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D838" w14:textId="0AD6227D" w:rsidR="00D03BF6" w:rsidRPr="003E6AD6" w:rsidRDefault="00D03BF6" w:rsidP="00D03BF6">
      <w:pPr>
        <w:rPr>
          <w:b/>
          <w:noProof/>
          <w:lang w:val="en-CA"/>
        </w:rPr>
      </w:pPr>
    </w:p>
    <w:p w14:paraId="7DE774A8" w14:textId="0202CB69" w:rsidR="00176CE0" w:rsidRPr="003E6AD6" w:rsidRDefault="00D03BF6" w:rsidP="007571B0">
      <w:pPr>
        <w:jc w:val="center"/>
        <w:rPr>
          <w:noProof/>
          <w:lang w:val="en-CA"/>
        </w:rPr>
      </w:pPr>
      <w:r w:rsidRPr="003E6AD6">
        <w:rPr>
          <w:noProof/>
          <w:lang w:val="en-CA"/>
        </w:rPr>
        <w:t>BrailleNote</w:t>
      </w:r>
      <w:r w:rsidR="00E11FDF" w:rsidRPr="003E6AD6">
        <w:rPr>
          <w:noProof/>
          <w:lang w:val="en-CA"/>
        </w:rPr>
        <w:t xml:space="preserve"> </w:t>
      </w:r>
      <w:r w:rsidR="00863736" w:rsidRPr="003E6AD6">
        <w:rPr>
          <w:noProof/>
          <w:lang w:val="en-CA"/>
        </w:rPr>
        <w:t>e</w:t>
      </w:r>
      <w:r w:rsidR="00E11FDF" w:rsidRPr="003E6AD6">
        <w:rPr>
          <w:noProof/>
          <w:lang w:val="en-CA"/>
        </w:rPr>
        <w:t>volve</w:t>
      </w:r>
    </w:p>
    <w:p w14:paraId="36BD8078" w14:textId="3569D050" w:rsidR="00D03BF6" w:rsidRPr="003E6AD6" w:rsidRDefault="00D03BF6" w:rsidP="00D03BF6">
      <w:pPr>
        <w:jc w:val="center"/>
        <w:rPr>
          <w:b/>
          <w:lang w:val="en-CA"/>
        </w:rPr>
      </w:pPr>
      <w:r w:rsidRPr="003E6AD6">
        <w:rPr>
          <w:lang w:val="en-CA"/>
        </w:rPr>
        <w:t>User Guide</w:t>
      </w:r>
      <w:r w:rsidR="002D4F73" w:rsidRPr="003E6AD6">
        <w:rPr>
          <w:lang w:val="en-CA"/>
        </w:rPr>
        <w:t xml:space="preserve"> </w:t>
      </w:r>
    </w:p>
    <w:p w14:paraId="1EF659DB" w14:textId="77777777" w:rsidR="00D03BF6" w:rsidRPr="003E6AD6" w:rsidRDefault="00D03BF6" w:rsidP="00D03BF6">
      <w:pPr>
        <w:jc w:val="center"/>
        <w:rPr>
          <w:lang w:val="en-CA"/>
        </w:rPr>
      </w:pPr>
    </w:p>
    <w:p w14:paraId="6BE1ED5D" w14:textId="01873F52" w:rsidR="00D03BF6" w:rsidRPr="003E6AD6" w:rsidRDefault="009E614A" w:rsidP="00D03BF6">
      <w:pPr>
        <w:jc w:val="center"/>
        <w:rPr>
          <w:lang w:val="en-CA"/>
        </w:rPr>
      </w:pPr>
      <w:r w:rsidRPr="003E6AD6">
        <w:rPr>
          <w:lang w:val="en-CA"/>
        </w:rPr>
        <w:t xml:space="preserve">BNE </w:t>
      </w:r>
      <w:r w:rsidR="00B2245A" w:rsidRPr="003E6AD6">
        <w:rPr>
          <w:lang w:val="en-CA"/>
        </w:rPr>
        <w:t>2026/</w:t>
      </w:r>
      <w:r w:rsidR="00542396">
        <w:rPr>
          <w:lang w:val="en-CA"/>
        </w:rPr>
        <w:t>06/</w:t>
      </w:r>
      <w:r w:rsidR="00C03F9C">
        <w:rPr>
          <w:lang w:val="en-CA"/>
        </w:rPr>
        <w:t>1</w:t>
      </w:r>
      <w:r w:rsidR="00893934">
        <w:rPr>
          <w:lang w:val="en-CA"/>
        </w:rPr>
        <w:t>5</w:t>
      </w:r>
    </w:p>
    <w:p w14:paraId="555BFB93" w14:textId="2AC20D81" w:rsidR="00D03BF6" w:rsidRPr="003E6AD6" w:rsidRDefault="00B2245A" w:rsidP="00D03BF6">
      <w:pPr>
        <w:jc w:val="center"/>
        <w:rPr>
          <w:lang w:val="en-CA"/>
        </w:rPr>
      </w:pPr>
      <w:r w:rsidRPr="003E6AD6">
        <w:rPr>
          <w:lang w:val="en-CA"/>
        </w:rPr>
        <w:t>Version 1.0</w:t>
      </w:r>
    </w:p>
    <w:p w14:paraId="44CF1ABB" w14:textId="77777777" w:rsidR="00D03BF6" w:rsidRPr="003E6AD6" w:rsidRDefault="00D03BF6" w:rsidP="00D03BF6">
      <w:pPr>
        <w:rPr>
          <w:caps/>
          <w:color w:val="FFFFFF" w:themeColor="background1"/>
          <w:spacing w:val="15"/>
          <w:sz w:val="44"/>
          <w:lang w:val="en-CA"/>
        </w:rPr>
      </w:pPr>
      <w:r w:rsidRPr="003E6AD6">
        <w:rPr>
          <w:lang w:val="en-CA"/>
        </w:rPr>
        <w:br w:type="page"/>
      </w:r>
    </w:p>
    <w:p w14:paraId="58415A17" w14:textId="749EAE78" w:rsidR="00D03BF6" w:rsidRPr="003E6AD6" w:rsidRDefault="00D03BF6" w:rsidP="00D03BF6">
      <w:pPr>
        <w:rPr>
          <w:noProof/>
          <w:lang w:val="en-CA"/>
        </w:rPr>
      </w:pPr>
      <w:bookmarkStart w:id="0" w:name="_Toc442189819"/>
      <w:bookmarkStart w:id="1" w:name="_Toc535329443"/>
      <w:bookmarkStart w:id="2" w:name="_Toc442696423"/>
      <w:bookmarkStart w:id="3" w:name="_Toc447785164"/>
      <w:bookmarkStart w:id="4" w:name="_Toc948643"/>
      <w:bookmarkStart w:id="5" w:name="_Toc500401657"/>
      <w:bookmarkStart w:id="6" w:name="_Toc500161919"/>
      <w:bookmarkStart w:id="7" w:name="_Toc16494915"/>
      <w:bookmarkStart w:id="8" w:name="_Toc520792494"/>
      <w:r w:rsidRPr="003E6AD6">
        <w:rPr>
          <w:noProof/>
          <w:lang w:val="en-CA"/>
        </w:rPr>
        <w:lastRenderedPageBreak/>
        <w:t>Copyright 202</w:t>
      </w:r>
      <w:r w:rsidR="00B2245A" w:rsidRPr="003E6AD6">
        <w:rPr>
          <w:noProof/>
          <w:lang w:val="en-CA"/>
        </w:rPr>
        <w:t>6</w:t>
      </w:r>
      <w:r w:rsidRPr="003E6AD6">
        <w:rPr>
          <w:noProof/>
          <w:lang w:val="en-CA"/>
        </w:rPr>
        <w:t>. All rights reserved, Technologies HumanWare.</w:t>
      </w:r>
      <w:bookmarkEnd w:id="0"/>
      <w:bookmarkEnd w:id="1"/>
      <w:bookmarkEnd w:id="2"/>
      <w:bookmarkEnd w:id="3"/>
      <w:bookmarkEnd w:id="4"/>
      <w:bookmarkEnd w:id="5"/>
      <w:bookmarkEnd w:id="6"/>
      <w:bookmarkEnd w:id="7"/>
      <w:bookmarkEnd w:id="8"/>
    </w:p>
    <w:p w14:paraId="57AC7066" w14:textId="5DAFBAF0" w:rsidR="00D03BF6" w:rsidRPr="003E6AD6" w:rsidRDefault="00D03BF6">
      <w:pPr>
        <w:rPr>
          <w:noProof/>
          <w:lang w:val="en-CA"/>
        </w:rPr>
      </w:pPr>
      <w:r w:rsidRPr="003E6AD6">
        <w:rPr>
          <w:noProof/>
          <w:lang w:val="en-CA"/>
        </w:rPr>
        <w:t>This User Guide is protected by copyright belonging to HumanWare, with all rights reserved. The User Guide may not be copied in whole or in part without written consent from HumanWare.</w:t>
      </w:r>
      <w:r w:rsidRPr="003E6AD6">
        <w:rPr>
          <w:lang w:val="en-CA"/>
        </w:rPr>
        <w:br w:type="page"/>
      </w:r>
    </w:p>
    <w:sdt>
      <w:sdtPr>
        <w:rPr>
          <w:rFonts w:ascii="Times New Roman" w:hAnsi="Times New Roman"/>
          <w:b w:val="0"/>
          <w:color w:val="595959" w:themeColor="text1" w:themeTint="A6"/>
          <w:kern w:val="2"/>
          <w:sz w:val="24"/>
          <w:szCs w:val="24"/>
          <w:lang w:val="fr-FR"/>
          <w14:ligatures w14:val="standardContextual"/>
        </w:rPr>
        <w:id w:val="579721491"/>
        <w:docPartObj>
          <w:docPartGallery w:val="Table of Contents"/>
          <w:docPartUnique/>
        </w:docPartObj>
      </w:sdtPr>
      <w:sdtEndPr/>
      <w:sdtContent>
        <w:p w14:paraId="3ACDA121" w14:textId="030C416E" w:rsidR="001B6B79" w:rsidRPr="003E6AD6" w:rsidRDefault="001B6B79">
          <w:pPr>
            <w:pStyle w:val="En-ttedetabledesmatires"/>
          </w:pPr>
          <w:r w:rsidRPr="003E6AD6">
            <w:t xml:space="preserve">Table </w:t>
          </w:r>
          <w:r w:rsidR="008837AE" w:rsidRPr="003E6AD6">
            <w:t>of Conte</w:t>
          </w:r>
          <w:r w:rsidR="007B396B" w:rsidRPr="003E6AD6">
            <w:t>nts</w:t>
          </w:r>
        </w:p>
        <w:p w14:paraId="77F13896" w14:textId="4D55A617" w:rsidR="001E1C3D" w:rsidRDefault="001B6B79">
          <w:pPr>
            <w:pStyle w:val="TM1"/>
            <w:rPr>
              <w:rFonts w:eastAsiaTheme="minorEastAsia"/>
              <w:noProof/>
              <w:kern w:val="2"/>
              <w:sz w:val="24"/>
              <w:szCs w:val="24"/>
              <w:lang w:val="fr-FR" w:eastAsia="fr-FR"/>
              <w14:ligatures w14:val="standardContextual"/>
            </w:rPr>
          </w:pPr>
          <w:r w:rsidRPr="003E6AD6">
            <w:fldChar w:fldCharType="begin"/>
          </w:r>
          <w:r w:rsidRPr="003E6AD6">
            <w:instrText xml:space="preserve"> TOC \o "1-3" \h \z \u </w:instrText>
          </w:r>
          <w:r w:rsidRPr="003E6AD6">
            <w:fldChar w:fldCharType="separate"/>
          </w:r>
          <w:hyperlink w:anchor="_Toc231552855" w:history="1">
            <w:r w:rsidR="001E1C3D" w:rsidRPr="00206EB8">
              <w:rPr>
                <w:rStyle w:val="Lienhypertexte"/>
                <w:rFonts w:ascii="Times New Roman" w:hAnsi="Times New Roman"/>
                <w:noProof/>
              </w:rPr>
              <w:t>1.</w:t>
            </w:r>
            <w:r w:rsidR="001E1C3D">
              <w:rPr>
                <w:rFonts w:eastAsiaTheme="minorEastAsia"/>
                <w:noProof/>
                <w:kern w:val="2"/>
                <w:sz w:val="24"/>
                <w:szCs w:val="24"/>
                <w:lang w:val="fr-FR" w:eastAsia="fr-FR"/>
                <w14:ligatures w14:val="standardContextual"/>
              </w:rPr>
              <w:tab/>
            </w:r>
            <w:r w:rsidR="001E1C3D" w:rsidRPr="00206EB8">
              <w:rPr>
                <w:rStyle w:val="Lienhypertexte"/>
                <w:rFonts w:ascii="Times New Roman" w:hAnsi="Times New Roman"/>
                <w:noProof/>
              </w:rPr>
              <w:t>Product overview and physical description</w:t>
            </w:r>
            <w:r w:rsidR="001E1C3D">
              <w:rPr>
                <w:noProof/>
                <w:webHidden/>
              </w:rPr>
              <w:tab/>
            </w:r>
            <w:r w:rsidR="001E1C3D">
              <w:rPr>
                <w:noProof/>
                <w:webHidden/>
              </w:rPr>
              <w:fldChar w:fldCharType="begin"/>
            </w:r>
            <w:r w:rsidR="001E1C3D">
              <w:rPr>
                <w:noProof/>
                <w:webHidden/>
              </w:rPr>
              <w:instrText xml:space="preserve"> PAGEREF _Toc231552855 \h </w:instrText>
            </w:r>
            <w:r w:rsidR="001E1C3D">
              <w:rPr>
                <w:noProof/>
                <w:webHidden/>
              </w:rPr>
            </w:r>
            <w:r w:rsidR="001E1C3D">
              <w:rPr>
                <w:noProof/>
                <w:webHidden/>
              </w:rPr>
              <w:fldChar w:fldCharType="separate"/>
            </w:r>
            <w:r w:rsidR="001E1C3D">
              <w:rPr>
                <w:noProof/>
                <w:webHidden/>
              </w:rPr>
              <w:t>14</w:t>
            </w:r>
            <w:r w:rsidR="001E1C3D">
              <w:rPr>
                <w:noProof/>
                <w:webHidden/>
              </w:rPr>
              <w:fldChar w:fldCharType="end"/>
            </w:r>
          </w:hyperlink>
        </w:p>
        <w:p w14:paraId="7C14C92D" w14:textId="2B348965" w:rsidR="001E1C3D" w:rsidRDefault="001E1C3D">
          <w:pPr>
            <w:pStyle w:val="TM2"/>
            <w:rPr>
              <w:rFonts w:eastAsiaTheme="minorEastAsia"/>
              <w:noProof/>
              <w:kern w:val="2"/>
              <w:sz w:val="24"/>
              <w:szCs w:val="24"/>
              <w:lang w:val="fr-FR" w:eastAsia="fr-FR"/>
              <w14:ligatures w14:val="standardContextual"/>
            </w:rPr>
          </w:pPr>
          <w:hyperlink w:anchor="_Toc231552856" w:history="1">
            <w:r w:rsidRPr="00206EB8">
              <w:rPr>
                <w:rStyle w:val="Lienhypertexte"/>
                <w:noProof/>
              </w:rPr>
              <w:t>1.1.</w:t>
            </w:r>
            <w:r>
              <w:rPr>
                <w:rFonts w:eastAsiaTheme="minorEastAsia"/>
                <w:noProof/>
                <w:kern w:val="2"/>
                <w:sz w:val="24"/>
                <w:szCs w:val="24"/>
                <w:lang w:val="fr-FR" w:eastAsia="fr-FR"/>
                <w14:ligatures w14:val="standardContextual"/>
              </w:rPr>
              <w:tab/>
            </w:r>
            <w:r w:rsidRPr="00206EB8">
              <w:rPr>
                <w:rStyle w:val="Lienhypertexte"/>
                <w:noProof/>
              </w:rPr>
              <w:t>Product overview</w:t>
            </w:r>
            <w:r>
              <w:rPr>
                <w:noProof/>
                <w:webHidden/>
              </w:rPr>
              <w:tab/>
            </w:r>
            <w:r>
              <w:rPr>
                <w:noProof/>
                <w:webHidden/>
              </w:rPr>
              <w:fldChar w:fldCharType="begin"/>
            </w:r>
            <w:r>
              <w:rPr>
                <w:noProof/>
                <w:webHidden/>
              </w:rPr>
              <w:instrText xml:space="preserve"> PAGEREF _Toc231552856 \h </w:instrText>
            </w:r>
            <w:r>
              <w:rPr>
                <w:noProof/>
                <w:webHidden/>
              </w:rPr>
            </w:r>
            <w:r>
              <w:rPr>
                <w:noProof/>
                <w:webHidden/>
              </w:rPr>
              <w:fldChar w:fldCharType="separate"/>
            </w:r>
            <w:r>
              <w:rPr>
                <w:noProof/>
                <w:webHidden/>
              </w:rPr>
              <w:t>14</w:t>
            </w:r>
            <w:r>
              <w:rPr>
                <w:noProof/>
                <w:webHidden/>
              </w:rPr>
              <w:fldChar w:fldCharType="end"/>
            </w:r>
          </w:hyperlink>
        </w:p>
        <w:p w14:paraId="4476B8C3" w14:textId="064984E7" w:rsidR="001E1C3D" w:rsidRDefault="001E1C3D">
          <w:pPr>
            <w:pStyle w:val="TM2"/>
            <w:rPr>
              <w:rFonts w:eastAsiaTheme="minorEastAsia"/>
              <w:noProof/>
              <w:kern w:val="2"/>
              <w:sz w:val="24"/>
              <w:szCs w:val="24"/>
              <w:lang w:val="fr-FR" w:eastAsia="fr-FR"/>
              <w14:ligatures w14:val="standardContextual"/>
            </w:rPr>
          </w:pPr>
          <w:hyperlink w:anchor="_Toc231552857" w:history="1">
            <w:r w:rsidRPr="00206EB8">
              <w:rPr>
                <w:rStyle w:val="Lienhypertexte"/>
                <w:noProof/>
              </w:rPr>
              <w:t>1.2.</w:t>
            </w:r>
            <w:r>
              <w:rPr>
                <w:rFonts w:eastAsiaTheme="minorEastAsia"/>
                <w:noProof/>
                <w:kern w:val="2"/>
                <w:sz w:val="24"/>
                <w:szCs w:val="24"/>
                <w:lang w:val="fr-FR" w:eastAsia="fr-FR"/>
                <w14:ligatures w14:val="standardContextual"/>
              </w:rPr>
              <w:tab/>
            </w:r>
            <w:r w:rsidRPr="00206EB8">
              <w:rPr>
                <w:rStyle w:val="Lienhypertexte"/>
                <w:noProof/>
              </w:rPr>
              <w:t>Unpacking your BrailleNote evolve</w:t>
            </w:r>
            <w:r>
              <w:rPr>
                <w:noProof/>
                <w:webHidden/>
              </w:rPr>
              <w:tab/>
            </w:r>
            <w:r>
              <w:rPr>
                <w:noProof/>
                <w:webHidden/>
              </w:rPr>
              <w:fldChar w:fldCharType="begin"/>
            </w:r>
            <w:r>
              <w:rPr>
                <w:noProof/>
                <w:webHidden/>
              </w:rPr>
              <w:instrText xml:space="preserve"> PAGEREF _Toc231552857 \h </w:instrText>
            </w:r>
            <w:r>
              <w:rPr>
                <w:noProof/>
                <w:webHidden/>
              </w:rPr>
            </w:r>
            <w:r>
              <w:rPr>
                <w:noProof/>
                <w:webHidden/>
              </w:rPr>
              <w:fldChar w:fldCharType="separate"/>
            </w:r>
            <w:r>
              <w:rPr>
                <w:noProof/>
                <w:webHidden/>
              </w:rPr>
              <w:t>15</w:t>
            </w:r>
            <w:r>
              <w:rPr>
                <w:noProof/>
                <w:webHidden/>
              </w:rPr>
              <w:fldChar w:fldCharType="end"/>
            </w:r>
          </w:hyperlink>
        </w:p>
        <w:p w14:paraId="199ADC98" w14:textId="351FD29D" w:rsidR="001E1C3D" w:rsidRDefault="001E1C3D">
          <w:pPr>
            <w:pStyle w:val="TM2"/>
            <w:rPr>
              <w:rFonts w:eastAsiaTheme="minorEastAsia"/>
              <w:noProof/>
              <w:kern w:val="2"/>
              <w:sz w:val="24"/>
              <w:szCs w:val="24"/>
              <w:lang w:val="fr-FR" w:eastAsia="fr-FR"/>
              <w14:ligatures w14:val="standardContextual"/>
            </w:rPr>
          </w:pPr>
          <w:hyperlink w:anchor="_Toc231552858" w:history="1">
            <w:r w:rsidRPr="00206EB8">
              <w:rPr>
                <w:rStyle w:val="Lienhypertexte"/>
                <w:noProof/>
              </w:rPr>
              <w:t>1.3.</w:t>
            </w:r>
            <w:r>
              <w:rPr>
                <w:rFonts w:eastAsiaTheme="minorEastAsia"/>
                <w:noProof/>
                <w:kern w:val="2"/>
                <w:sz w:val="24"/>
                <w:szCs w:val="24"/>
                <w:lang w:val="fr-FR" w:eastAsia="fr-FR"/>
                <w14:ligatures w14:val="standardContextual"/>
              </w:rPr>
              <w:tab/>
            </w:r>
            <w:r w:rsidRPr="00206EB8">
              <w:rPr>
                <w:rStyle w:val="Lienhypertexte"/>
                <w:noProof/>
              </w:rPr>
              <w:t>Physical description</w:t>
            </w:r>
            <w:r>
              <w:rPr>
                <w:noProof/>
                <w:webHidden/>
              </w:rPr>
              <w:tab/>
            </w:r>
            <w:r>
              <w:rPr>
                <w:noProof/>
                <w:webHidden/>
              </w:rPr>
              <w:fldChar w:fldCharType="begin"/>
            </w:r>
            <w:r>
              <w:rPr>
                <w:noProof/>
                <w:webHidden/>
              </w:rPr>
              <w:instrText xml:space="preserve"> PAGEREF _Toc231552858 \h </w:instrText>
            </w:r>
            <w:r>
              <w:rPr>
                <w:noProof/>
                <w:webHidden/>
              </w:rPr>
            </w:r>
            <w:r>
              <w:rPr>
                <w:noProof/>
                <w:webHidden/>
              </w:rPr>
              <w:fldChar w:fldCharType="separate"/>
            </w:r>
            <w:r>
              <w:rPr>
                <w:noProof/>
                <w:webHidden/>
              </w:rPr>
              <w:t>15</w:t>
            </w:r>
            <w:r>
              <w:rPr>
                <w:noProof/>
                <w:webHidden/>
              </w:rPr>
              <w:fldChar w:fldCharType="end"/>
            </w:r>
          </w:hyperlink>
        </w:p>
        <w:p w14:paraId="650D7F32" w14:textId="3C49EBF9" w:rsidR="001E1C3D" w:rsidRDefault="001E1C3D">
          <w:pPr>
            <w:pStyle w:val="TM3"/>
            <w:rPr>
              <w:rFonts w:eastAsiaTheme="minorEastAsia"/>
              <w:noProof/>
              <w:kern w:val="2"/>
              <w:sz w:val="24"/>
              <w:szCs w:val="24"/>
              <w:lang w:val="fr-FR" w:eastAsia="fr-FR"/>
              <w14:ligatures w14:val="standardContextual"/>
            </w:rPr>
          </w:pPr>
          <w:hyperlink w:anchor="_Toc231552859" w:history="1">
            <w:r w:rsidRPr="00206EB8">
              <w:rPr>
                <w:rStyle w:val="Lienhypertexte"/>
                <w:noProof/>
              </w:rPr>
              <w:t>1.3.1.</w:t>
            </w:r>
            <w:r>
              <w:rPr>
                <w:rFonts w:eastAsiaTheme="minorEastAsia"/>
                <w:noProof/>
                <w:kern w:val="2"/>
                <w:sz w:val="24"/>
                <w:szCs w:val="24"/>
                <w:lang w:val="fr-FR" w:eastAsia="fr-FR"/>
                <w14:ligatures w14:val="standardContextual"/>
              </w:rPr>
              <w:tab/>
            </w:r>
            <w:r w:rsidRPr="00206EB8">
              <w:rPr>
                <w:rStyle w:val="Lienhypertexte"/>
                <w:noProof/>
              </w:rPr>
              <w:t>Carrying case</w:t>
            </w:r>
            <w:r>
              <w:rPr>
                <w:noProof/>
                <w:webHidden/>
              </w:rPr>
              <w:tab/>
            </w:r>
            <w:r>
              <w:rPr>
                <w:noProof/>
                <w:webHidden/>
              </w:rPr>
              <w:fldChar w:fldCharType="begin"/>
            </w:r>
            <w:r>
              <w:rPr>
                <w:noProof/>
                <w:webHidden/>
              </w:rPr>
              <w:instrText xml:space="preserve"> PAGEREF _Toc231552859 \h </w:instrText>
            </w:r>
            <w:r>
              <w:rPr>
                <w:noProof/>
                <w:webHidden/>
              </w:rPr>
            </w:r>
            <w:r>
              <w:rPr>
                <w:noProof/>
                <w:webHidden/>
              </w:rPr>
              <w:fldChar w:fldCharType="separate"/>
            </w:r>
            <w:r>
              <w:rPr>
                <w:noProof/>
                <w:webHidden/>
              </w:rPr>
              <w:t>15</w:t>
            </w:r>
            <w:r>
              <w:rPr>
                <w:noProof/>
                <w:webHidden/>
              </w:rPr>
              <w:fldChar w:fldCharType="end"/>
            </w:r>
          </w:hyperlink>
        </w:p>
        <w:p w14:paraId="51D5820C" w14:textId="2DF044F2" w:rsidR="001E1C3D" w:rsidRDefault="001E1C3D">
          <w:pPr>
            <w:pStyle w:val="TM3"/>
            <w:rPr>
              <w:rFonts w:eastAsiaTheme="minorEastAsia"/>
              <w:noProof/>
              <w:kern w:val="2"/>
              <w:sz w:val="24"/>
              <w:szCs w:val="24"/>
              <w:lang w:val="fr-FR" w:eastAsia="fr-FR"/>
              <w14:ligatures w14:val="standardContextual"/>
            </w:rPr>
          </w:pPr>
          <w:hyperlink w:anchor="_Toc231552860" w:history="1">
            <w:r w:rsidRPr="00206EB8">
              <w:rPr>
                <w:rStyle w:val="Lienhypertexte"/>
                <w:noProof/>
              </w:rPr>
              <w:t>1.3.2.</w:t>
            </w:r>
            <w:r>
              <w:rPr>
                <w:rFonts w:eastAsiaTheme="minorEastAsia"/>
                <w:noProof/>
                <w:kern w:val="2"/>
                <w:sz w:val="24"/>
                <w:szCs w:val="24"/>
                <w:lang w:val="fr-FR" w:eastAsia="fr-FR"/>
                <w14:ligatures w14:val="standardContextual"/>
              </w:rPr>
              <w:tab/>
            </w:r>
            <w:r w:rsidRPr="00206EB8">
              <w:rPr>
                <w:rStyle w:val="Lienhypertexte"/>
                <w:noProof/>
              </w:rPr>
              <w:t>Top face of the BrailleNote evolve</w:t>
            </w:r>
            <w:r>
              <w:rPr>
                <w:noProof/>
                <w:webHidden/>
              </w:rPr>
              <w:tab/>
            </w:r>
            <w:r>
              <w:rPr>
                <w:noProof/>
                <w:webHidden/>
              </w:rPr>
              <w:fldChar w:fldCharType="begin"/>
            </w:r>
            <w:r>
              <w:rPr>
                <w:noProof/>
                <w:webHidden/>
              </w:rPr>
              <w:instrText xml:space="preserve"> PAGEREF _Toc231552860 \h </w:instrText>
            </w:r>
            <w:r>
              <w:rPr>
                <w:noProof/>
                <w:webHidden/>
              </w:rPr>
            </w:r>
            <w:r>
              <w:rPr>
                <w:noProof/>
                <w:webHidden/>
              </w:rPr>
              <w:fldChar w:fldCharType="separate"/>
            </w:r>
            <w:r>
              <w:rPr>
                <w:noProof/>
                <w:webHidden/>
              </w:rPr>
              <w:t>16</w:t>
            </w:r>
            <w:r>
              <w:rPr>
                <w:noProof/>
                <w:webHidden/>
              </w:rPr>
              <w:fldChar w:fldCharType="end"/>
            </w:r>
          </w:hyperlink>
        </w:p>
        <w:p w14:paraId="06EADAE2" w14:textId="71EFDB69" w:rsidR="001E1C3D" w:rsidRDefault="001E1C3D">
          <w:pPr>
            <w:pStyle w:val="TM3"/>
            <w:rPr>
              <w:rFonts w:eastAsiaTheme="minorEastAsia"/>
              <w:noProof/>
              <w:kern w:val="2"/>
              <w:sz w:val="24"/>
              <w:szCs w:val="24"/>
              <w:lang w:val="fr-FR" w:eastAsia="fr-FR"/>
              <w14:ligatures w14:val="standardContextual"/>
            </w:rPr>
          </w:pPr>
          <w:hyperlink w:anchor="_Toc231552861" w:history="1">
            <w:r w:rsidRPr="00206EB8">
              <w:rPr>
                <w:rStyle w:val="Lienhypertexte"/>
                <w:noProof/>
              </w:rPr>
              <w:t>1.3.3.</w:t>
            </w:r>
            <w:r>
              <w:rPr>
                <w:rFonts w:eastAsiaTheme="minorEastAsia"/>
                <w:noProof/>
                <w:kern w:val="2"/>
                <w:sz w:val="24"/>
                <w:szCs w:val="24"/>
                <w:lang w:val="fr-FR" w:eastAsia="fr-FR"/>
                <w14:ligatures w14:val="standardContextual"/>
              </w:rPr>
              <w:tab/>
            </w:r>
            <w:r w:rsidRPr="00206EB8">
              <w:rPr>
                <w:rStyle w:val="Lienhypertexte"/>
                <w:noProof/>
              </w:rPr>
              <w:t>Left edge of the BrailleNote evolve</w:t>
            </w:r>
            <w:r>
              <w:rPr>
                <w:noProof/>
                <w:webHidden/>
              </w:rPr>
              <w:tab/>
            </w:r>
            <w:r>
              <w:rPr>
                <w:noProof/>
                <w:webHidden/>
              </w:rPr>
              <w:fldChar w:fldCharType="begin"/>
            </w:r>
            <w:r>
              <w:rPr>
                <w:noProof/>
                <w:webHidden/>
              </w:rPr>
              <w:instrText xml:space="preserve"> PAGEREF _Toc231552861 \h </w:instrText>
            </w:r>
            <w:r>
              <w:rPr>
                <w:noProof/>
                <w:webHidden/>
              </w:rPr>
            </w:r>
            <w:r>
              <w:rPr>
                <w:noProof/>
                <w:webHidden/>
              </w:rPr>
              <w:fldChar w:fldCharType="separate"/>
            </w:r>
            <w:r>
              <w:rPr>
                <w:noProof/>
                <w:webHidden/>
              </w:rPr>
              <w:t>17</w:t>
            </w:r>
            <w:r>
              <w:rPr>
                <w:noProof/>
                <w:webHidden/>
              </w:rPr>
              <w:fldChar w:fldCharType="end"/>
            </w:r>
          </w:hyperlink>
        </w:p>
        <w:p w14:paraId="7ADBBF61" w14:textId="23E80FF3" w:rsidR="001E1C3D" w:rsidRDefault="001E1C3D">
          <w:pPr>
            <w:pStyle w:val="TM3"/>
            <w:rPr>
              <w:rFonts w:eastAsiaTheme="minorEastAsia"/>
              <w:noProof/>
              <w:kern w:val="2"/>
              <w:sz w:val="24"/>
              <w:szCs w:val="24"/>
              <w:lang w:val="fr-FR" w:eastAsia="fr-FR"/>
              <w14:ligatures w14:val="standardContextual"/>
            </w:rPr>
          </w:pPr>
          <w:hyperlink w:anchor="_Toc231552862" w:history="1">
            <w:r w:rsidRPr="00206EB8">
              <w:rPr>
                <w:rStyle w:val="Lienhypertexte"/>
                <w:noProof/>
              </w:rPr>
              <w:t>1.3.4.</w:t>
            </w:r>
            <w:r>
              <w:rPr>
                <w:rFonts w:eastAsiaTheme="minorEastAsia"/>
                <w:noProof/>
                <w:kern w:val="2"/>
                <w:sz w:val="24"/>
                <w:szCs w:val="24"/>
                <w:lang w:val="fr-FR" w:eastAsia="fr-FR"/>
                <w14:ligatures w14:val="standardContextual"/>
              </w:rPr>
              <w:tab/>
            </w:r>
            <w:r w:rsidRPr="00206EB8">
              <w:rPr>
                <w:rStyle w:val="Lienhypertexte"/>
                <w:noProof/>
              </w:rPr>
              <w:t>Right edge of the BrailleNote evolve</w:t>
            </w:r>
            <w:r>
              <w:rPr>
                <w:noProof/>
                <w:webHidden/>
              </w:rPr>
              <w:tab/>
            </w:r>
            <w:r>
              <w:rPr>
                <w:noProof/>
                <w:webHidden/>
              </w:rPr>
              <w:fldChar w:fldCharType="begin"/>
            </w:r>
            <w:r>
              <w:rPr>
                <w:noProof/>
                <w:webHidden/>
              </w:rPr>
              <w:instrText xml:space="preserve"> PAGEREF _Toc231552862 \h </w:instrText>
            </w:r>
            <w:r>
              <w:rPr>
                <w:noProof/>
                <w:webHidden/>
              </w:rPr>
            </w:r>
            <w:r>
              <w:rPr>
                <w:noProof/>
                <w:webHidden/>
              </w:rPr>
              <w:fldChar w:fldCharType="separate"/>
            </w:r>
            <w:r>
              <w:rPr>
                <w:noProof/>
                <w:webHidden/>
              </w:rPr>
              <w:t>18</w:t>
            </w:r>
            <w:r>
              <w:rPr>
                <w:noProof/>
                <w:webHidden/>
              </w:rPr>
              <w:fldChar w:fldCharType="end"/>
            </w:r>
          </w:hyperlink>
        </w:p>
        <w:p w14:paraId="5B49DDAE" w14:textId="7C3FA627" w:rsidR="001E1C3D" w:rsidRDefault="001E1C3D">
          <w:pPr>
            <w:pStyle w:val="TM3"/>
            <w:rPr>
              <w:rFonts w:eastAsiaTheme="minorEastAsia"/>
              <w:noProof/>
              <w:kern w:val="2"/>
              <w:sz w:val="24"/>
              <w:szCs w:val="24"/>
              <w:lang w:val="fr-FR" w:eastAsia="fr-FR"/>
              <w14:ligatures w14:val="standardContextual"/>
            </w:rPr>
          </w:pPr>
          <w:hyperlink w:anchor="_Toc231552863" w:history="1">
            <w:r w:rsidRPr="00206EB8">
              <w:rPr>
                <w:rStyle w:val="Lienhypertexte"/>
                <w:noProof/>
              </w:rPr>
              <w:t>1.3.5.</w:t>
            </w:r>
            <w:r>
              <w:rPr>
                <w:rFonts w:eastAsiaTheme="minorEastAsia"/>
                <w:noProof/>
                <w:kern w:val="2"/>
                <w:sz w:val="24"/>
                <w:szCs w:val="24"/>
                <w:lang w:val="fr-FR" w:eastAsia="fr-FR"/>
                <w14:ligatures w14:val="standardContextual"/>
              </w:rPr>
              <w:tab/>
            </w:r>
            <w:r w:rsidRPr="00206EB8">
              <w:rPr>
                <w:rStyle w:val="Lienhypertexte"/>
                <w:noProof/>
              </w:rPr>
              <w:t>Front edge of the BrailleNote evolve</w:t>
            </w:r>
            <w:r>
              <w:rPr>
                <w:noProof/>
                <w:webHidden/>
              </w:rPr>
              <w:tab/>
            </w:r>
            <w:r>
              <w:rPr>
                <w:noProof/>
                <w:webHidden/>
              </w:rPr>
              <w:fldChar w:fldCharType="begin"/>
            </w:r>
            <w:r>
              <w:rPr>
                <w:noProof/>
                <w:webHidden/>
              </w:rPr>
              <w:instrText xml:space="preserve"> PAGEREF _Toc231552863 \h </w:instrText>
            </w:r>
            <w:r>
              <w:rPr>
                <w:noProof/>
                <w:webHidden/>
              </w:rPr>
            </w:r>
            <w:r>
              <w:rPr>
                <w:noProof/>
                <w:webHidden/>
              </w:rPr>
              <w:fldChar w:fldCharType="separate"/>
            </w:r>
            <w:r>
              <w:rPr>
                <w:noProof/>
                <w:webHidden/>
              </w:rPr>
              <w:t>18</w:t>
            </w:r>
            <w:r>
              <w:rPr>
                <w:noProof/>
                <w:webHidden/>
              </w:rPr>
              <w:fldChar w:fldCharType="end"/>
            </w:r>
          </w:hyperlink>
        </w:p>
        <w:p w14:paraId="3BCA365A" w14:textId="20885356" w:rsidR="001E1C3D" w:rsidRDefault="001E1C3D">
          <w:pPr>
            <w:pStyle w:val="TM3"/>
            <w:rPr>
              <w:rFonts w:eastAsiaTheme="minorEastAsia"/>
              <w:noProof/>
              <w:kern w:val="2"/>
              <w:sz w:val="24"/>
              <w:szCs w:val="24"/>
              <w:lang w:val="fr-FR" w:eastAsia="fr-FR"/>
              <w14:ligatures w14:val="standardContextual"/>
            </w:rPr>
          </w:pPr>
          <w:hyperlink w:anchor="_Toc231552864" w:history="1">
            <w:r w:rsidRPr="00206EB8">
              <w:rPr>
                <w:rStyle w:val="Lienhypertexte"/>
                <w:noProof/>
              </w:rPr>
              <w:t>1.3.6.</w:t>
            </w:r>
            <w:r>
              <w:rPr>
                <w:rFonts w:eastAsiaTheme="minorEastAsia"/>
                <w:noProof/>
                <w:kern w:val="2"/>
                <w:sz w:val="24"/>
                <w:szCs w:val="24"/>
                <w:lang w:val="fr-FR" w:eastAsia="fr-FR"/>
                <w14:ligatures w14:val="standardContextual"/>
              </w:rPr>
              <w:tab/>
            </w:r>
            <w:r w:rsidRPr="00206EB8">
              <w:rPr>
                <w:rStyle w:val="Lienhypertexte"/>
                <w:noProof/>
              </w:rPr>
              <w:t>Bottom side of the BrailleNote evolve</w:t>
            </w:r>
            <w:r>
              <w:rPr>
                <w:noProof/>
                <w:webHidden/>
              </w:rPr>
              <w:tab/>
            </w:r>
            <w:r>
              <w:rPr>
                <w:noProof/>
                <w:webHidden/>
              </w:rPr>
              <w:fldChar w:fldCharType="begin"/>
            </w:r>
            <w:r>
              <w:rPr>
                <w:noProof/>
                <w:webHidden/>
              </w:rPr>
              <w:instrText xml:space="preserve"> PAGEREF _Toc231552864 \h </w:instrText>
            </w:r>
            <w:r>
              <w:rPr>
                <w:noProof/>
                <w:webHidden/>
              </w:rPr>
            </w:r>
            <w:r>
              <w:rPr>
                <w:noProof/>
                <w:webHidden/>
              </w:rPr>
              <w:fldChar w:fldCharType="separate"/>
            </w:r>
            <w:r>
              <w:rPr>
                <w:noProof/>
                <w:webHidden/>
              </w:rPr>
              <w:t>19</w:t>
            </w:r>
            <w:r>
              <w:rPr>
                <w:noProof/>
                <w:webHidden/>
              </w:rPr>
              <w:fldChar w:fldCharType="end"/>
            </w:r>
          </w:hyperlink>
        </w:p>
        <w:p w14:paraId="5793E1E0" w14:textId="5E471F29" w:rsidR="001E1C3D" w:rsidRDefault="001E1C3D">
          <w:pPr>
            <w:pStyle w:val="TM3"/>
            <w:rPr>
              <w:rFonts w:eastAsiaTheme="minorEastAsia"/>
              <w:noProof/>
              <w:kern w:val="2"/>
              <w:sz w:val="24"/>
              <w:szCs w:val="24"/>
              <w:lang w:val="fr-FR" w:eastAsia="fr-FR"/>
              <w14:ligatures w14:val="standardContextual"/>
            </w:rPr>
          </w:pPr>
          <w:hyperlink w:anchor="_Toc231552865" w:history="1">
            <w:r w:rsidRPr="00206EB8">
              <w:rPr>
                <w:rStyle w:val="Lienhypertexte"/>
                <w:noProof/>
              </w:rPr>
              <w:t>1.3.7.</w:t>
            </w:r>
            <w:r>
              <w:rPr>
                <w:rFonts w:eastAsiaTheme="minorEastAsia"/>
                <w:noProof/>
                <w:kern w:val="2"/>
                <w:sz w:val="24"/>
                <w:szCs w:val="24"/>
                <w:lang w:val="fr-FR" w:eastAsia="fr-FR"/>
                <w14:ligatures w14:val="standardContextual"/>
              </w:rPr>
              <w:tab/>
            </w:r>
            <w:r w:rsidRPr="00206EB8">
              <w:rPr>
                <w:rStyle w:val="Lienhypertexte"/>
                <w:noProof/>
              </w:rPr>
              <w:t>Regulate the temperature of your device</w:t>
            </w:r>
            <w:r>
              <w:rPr>
                <w:noProof/>
                <w:webHidden/>
              </w:rPr>
              <w:tab/>
            </w:r>
            <w:r>
              <w:rPr>
                <w:noProof/>
                <w:webHidden/>
              </w:rPr>
              <w:fldChar w:fldCharType="begin"/>
            </w:r>
            <w:r>
              <w:rPr>
                <w:noProof/>
                <w:webHidden/>
              </w:rPr>
              <w:instrText xml:space="preserve"> PAGEREF _Toc231552865 \h </w:instrText>
            </w:r>
            <w:r>
              <w:rPr>
                <w:noProof/>
                <w:webHidden/>
              </w:rPr>
            </w:r>
            <w:r>
              <w:rPr>
                <w:noProof/>
                <w:webHidden/>
              </w:rPr>
              <w:fldChar w:fldCharType="separate"/>
            </w:r>
            <w:r>
              <w:rPr>
                <w:noProof/>
                <w:webHidden/>
              </w:rPr>
              <w:t>19</w:t>
            </w:r>
            <w:r>
              <w:rPr>
                <w:noProof/>
                <w:webHidden/>
              </w:rPr>
              <w:fldChar w:fldCharType="end"/>
            </w:r>
          </w:hyperlink>
        </w:p>
        <w:p w14:paraId="5F4D3DA4" w14:textId="6BDC76B3" w:rsidR="001E1C3D" w:rsidRDefault="001E1C3D">
          <w:pPr>
            <w:pStyle w:val="TM2"/>
            <w:rPr>
              <w:rFonts w:eastAsiaTheme="minorEastAsia"/>
              <w:noProof/>
              <w:kern w:val="2"/>
              <w:sz w:val="24"/>
              <w:szCs w:val="24"/>
              <w:lang w:val="fr-FR" w:eastAsia="fr-FR"/>
              <w14:ligatures w14:val="standardContextual"/>
            </w:rPr>
          </w:pPr>
          <w:hyperlink w:anchor="_Toc231552866" w:history="1">
            <w:r w:rsidRPr="00206EB8">
              <w:rPr>
                <w:rStyle w:val="Lienhypertexte"/>
                <w:noProof/>
              </w:rPr>
              <w:t>1.4.</w:t>
            </w:r>
            <w:r>
              <w:rPr>
                <w:rFonts w:eastAsiaTheme="minorEastAsia"/>
                <w:noProof/>
                <w:kern w:val="2"/>
                <w:sz w:val="24"/>
                <w:szCs w:val="24"/>
                <w:lang w:val="fr-FR" w:eastAsia="fr-FR"/>
                <w14:ligatures w14:val="standardContextual"/>
              </w:rPr>
              <w:tab/>
            </w:r>
            <w:r w:rsidRPr="00206EB8">
              <w:rPr>
                <w:rStyle w:val="Lienhypertexte"/>
                <w:noProof/>
              </w:rPr>
              <w:t>Bluetooth</w:t>
            </w:r>
            <w:r>
              <w:rPr>
                <w:noProof/>
                <w:webHidden/>
              </w:rPr>
              <w:tab/>
            </w:r>
            <w:r>
              <w:rPr>
                <w:noProof/>
                <w:webHidden/>
              </w:rPr>
              <w:fldChar w:fldCharType="begin"/>
            </w:r>
            <w:r>
              <w:rPr>
                <w:noProof/>
                <w:webHidden/>
              </w:rPr>
              <w:instrText xml:space="preserve"> PAGEREF _Toc231552866 \h </w:instrText>
            </w:r>
            <w:r>
              <w:rPr>
                <w:noProof/>
                <w:webHidden/>
              </w:rPr>
            </w:r>
            <w:r>
              <w:rPr>
                <w:noProof/>
                <w:webHidden/>
              </w:rPr>
              <w:fldChar w:fldCharType="separate"/>
            </w:r>
            <w:r>
              <w:rPr>
                <w:noProof/>
                <w:webHidden/>
              </w:rPr>
              <w:t>19</w:t>
            </w:r>
            <w:r>
              <w:rPr>
                <w:noProof/>
                <w:webHidden/>
              </w:rPr>
              <w:fldChar w:fldCharType="end"/>
            </w:r>
          </w:hyperlink>
        </w:p>
        <w:p w14:paraId="3142B2AB" w14:textId="5BE2BB1D" w:rsidR="001E1C3D" w:rsidRDefault="001E1C3D">
          <w:pPr>
            <w:pStyle w:val="TM2"/>
            <w:rPr>
              <w:rFonts w:eastAsiaTheme="minorEastAsia"/>
              <w:noProof/>
              <w:kern w:val="2"/>
              <w:sz w:val="24"/>
              <w:szCs w:val="24"/>
              <w:lang w:val="fr-FR" w:eastAsia="fr-FR"/>
              <w14:ligatures w14:val="standardContextual"/>
            </w:rPr>
          </w:pPr>
          <w:hyperlink w:anchor="_Toc231552867" w:history="1">
            <w:r w:rsidRPr="00206EB8">
              <w:rPr>
                <w:rStyle w:val="Lienhypertexte"/>
                <w:noProof/>
              </w:rPr>
              <w:t>1.5.</w:t>
            </w:r>
            <w:r>
              <w:rPr>
                <w:rFonts w:eastAsiaTheme="minorEastAsia"/>
                <w:noProof/>
                <w:kern w:val="2"/>
                <w:sz w:val="24"/>
                <w:szCs w:val="24"/>
                <w:lang w:val="fr-FR" w:eastAsia="fr-FR"/>
                <w14:ligatures w14:val="standardContextual"/>
              </w:rPr>
              <w:tab/>
            </w:r>
            <w:r w:rsidRPr="00206EB8">
              <w:rPr>
                <w:rStyle w:val="Lienhypertexte"/>
                <w:noProof/>
              </w:rPr>
              <w:t>Wi-Fi</w:t>
            </w:r>
            <w:r>
              <w:rPr>
                <w:noProof/>
                <w:webHidden/>
              </w:rPr>
              <w:tab/>
            </w:r>
            <w:r>
              <w:rPr>
                <w:noProof/>
                <w:webHidden/>
              </w:rPr>
              <w:fldChar w:fldCharType="begin"/>
            </w:r>
            <w:r>
              <w:rPr>
                <w:noProof/>
                <w:webHidden/>
              </w:rPr>
              <w:instrText xml:space="preserve"> PAGEREF _Toc231552867 \h </w:instrText>
            </w:r>
            <w:r>
              <w:rPr>
                <w:noProof/>
                <w:webHidden/>
              </w:rPr>
            </w:r>
            <w:r>
              <w:rPr>
                <w:noProof/>
                <w:webHidden/>
              </w:rPr>
              <w:fldChar w:fldCharType="separate"/>
            </w:r>
            <w:r>
              <w:rPr>
                <w:noProof/>
                <w:webHidden/>
              </w:rPr>
              <w:t>19</w:t>
            </w:r>
            <w:r>
              <w:rPr>
                <w:noProof/>
                <w:webHidden/>
              </w:rPr>
              <w:fldChar w:fldCharType="end"/>
            </w:r>
          </w:hyperlink>
        </w:p>
        <w:p w14:paraId="66CD07C9" w14:textId="0BA953C0" w:rsidR="001E1C3D" w:rsidRDefault="001E1C3D">
          <w:pPr>
            <w:pStyle w:val="TM1"/>
            <w:rPr>
              <w:rFonts w:eastAsiaTheme="minorEastAsia"/>
              <w:noProof/>
              <w:kern w:val="2"/>
              <w:sz w:val="24"/>
              <w:szCs w:val="24"/>
              <w:lang w:val="fr-FR" w:eastAsia="fr-FR"/>
              <w14:ligatures w14:val="standardContextual"/>
            </w:rPr>
          </w:pPr>
          <w:hyperlink w:anchor="_Toc231552868" w:history="1">
            <w:r w:rsidRPr="00206EB8">
              <w:rPr>
                <w:rStyle w:val="Lienhypertexte"/>
                <w:noProof/>
              </w:rPr>
              <w:t>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Setting</w:t>
            </w:r>
            <w:r w:rsidRPr="00206EB8">
              <w:rPr>
                <w:rStyle w:val="Lienhypertexte"/>
                <w:noProof/>
              </w:rPr>
              <w:t xml:space="preserve"> up</w:t>
            </w:r>
            <w:r>
              <w:rPr>
                <w:noProof/>
                <w:webHidden/>
              </w:rPr>
              <w:tab/>
            </w:r>
            <w:r>
              <w:rPr>
                <w:noProof/>
                <w:webHidden/>
              </w:rPr>
              <w:fldChar w:fldCharType="begin"/>
            </w:r>
            <w:r>
              <w:rPr>
                <w:noProof/>
                <w:webHidden/>
              </w:rPr>
              <w:instrText xml:space="preserve"> PAGEREF _Toc231552868 \h </w:instrText>
            </w:r>
            <w:r>
              <w:rPr>
                <w:noProof/>
                <w:webHidden/>
              </w:rPr>
            </w:r>
            <w:r>
              <w:rPr>
                <w:noProof/>
                <w:webHidden/>
              </w:rPr>
              <w:fldChar w:fldCharType="separate"/>
            </w:r>
            <w:r>
              <w:rPr>
                <w:noProof/>
                <w:webHidden/>
              </w:rPr>
              <w:t>20</w:t>
            </w:r>
            <w:r>
              <w:rPr>
                <w:noProof/>
                <w:webHidden/>
              </w:rPr>
              <w:fldChar w:fldCharType="end"/>
            </w:r>
          </w:hyperlink>
        </w:p>
        <w:p w14:paraId="62B096AA" w14:textId="37448F07" w:rsidR="001E1C3D" w:rsidRDefault="001E1C3D">
          <w:pPr>
            <w:pStyle w:val="TM2"/>
            <w:rPr>
              <w:rFonts w:eastAsiaTheme="minorEastAsia"/>
              <w:noProof/>
              <w:kern w:val="2"/>
              <w:sz w:val="24"/>
              <w:szCs w:val="24"/>
              <w:lang w:val="fr-FR" w:eastAsia="fr-FR"/>
              <w14:ligatures w14:val="standardContextual"/>
            </w:rPr>
          </w:pPr>
          <w:hyperlink w:anchor="_Toc231552869" w:history="1">
            <w:r w:rsidRPr="00206EB8">
              <w:rPr>
                <w:rStyle w:val="Lienhypertexte"/>
                <w:noProof/>
              </w:rPr>
              <w:t>2.1.</w:t>
            </w:r>
            <w:r>
              <w:rPr>
                <w:rFonts w:eastAsiaTheme="minorEastAsia"/>
                <w:noProof/>
                <w:kern w:val="2"/>
                <w:sz w:val="24"/>
                <w:szCs w:val="24"/>
                <w:lang w:val="fr-FR" w:eastAsia="fr-FR"/>
                <w14:ligatures w14:val="standardContextual"/>
              </w:rPr>
              <w:tab/>
            </w:r>
            <w:r w:rsidRPr="00206EB8">
              <w:rPr>
                <w:rStyle w:val="Lienhypertexte"/>
                <w:noProof/>
              </w:rPr>
              <w:t>Recharging your system</w:t>
            </w:r>
            <w:r>
              <w:rPr>
                <w:noProof/>
                <w:webHidden/>
              </w:rPr>
              <w:tab/>
            </w:r>
            <w:r>
              <w:rPr>
                <w:noProof/>
                <w:webHidden/>
              </w:rPr>
              <w:fldChar w:fldCharType="begin"/>
            </w:r>
            <w:r>
              <w:rPr>
                <w:noProof/>
                <w:webHidden/>
              </w:rPr>
              <w:instrText xml:space="preserve"> PAGEREF _Toc231552869 \h </w:instrText>
            </w:r>
            <w:r>
              <w:rPr>
                <w:noProof/>
                <w:webHidden/>
              </w:rPr>
            </w:r>
            <w:r>
              <w:rPr>
                <w:noProof/>
                <w:webHidden/>
              </w:rPr>
              <w:fldChar w:fldCharType="separate"/>
            </w:r>
            <w:r>
              <w:rPr>
                <w:noProof/>
                <w:webHidden/>
              </w:rPr>
              <w:t>20</w:t>
            </w:r>
            <w:r>
              <w:rPr>
                <w:noProof/>
                <w:webHidden/>
              </w:rPr>
              <w:fldChar w:fldCharType="end"/>
            </w:r>
          </w:hyperlink>
        </w:p>
        <w:p w14:paraId="2B90E022" w14:textId="33D2C958" w:rsidR="001E1C3D" w:rsidRDefault="001E1C3D">
          <w:pPr>
            <w:pStyle w:val="TM2"/>
            <w:rPr>
              <w:rFonts w:eastAsiaTheme="minorEastAsia"/>
              <w:noProof/>
              <w:kern w:val="2"/>
              <w:sz w:val="24"/>
              <w:szCs w:val="24"/>
              <w:lang w:val="fr-FR" w:eastAsia="fr-FR"/>
              <w14:ligatures w14:val="standardContextual"/>
            </w:rPr>
          </w:pPr>
          <w:hyperlink w:anchor="_Toc231552870" w:history="1">
            <w:r w:rsidRPr="00206EB8">
              <w:rPr>
                <w:rStyle w:val="Lienhypertexte"/>
                <w:noProof/>
              </w:rPr>
              <w:t>2.2.</w:t>
            </w:r>
            <w:r>
              <w:rPr>
                <w:rFonts w:eastAsiaTheme="minorEastAsia"/>
                <w:noProof/>
                <w:kern w:val="2"/>
                <w:sz w:val="24"/>
                <w:szCs w:val="24"/>
                <w:lang w:val="fr-FR" w:eastAsia="fr-FR"/>
                <w14:ligatures w14:val="standardContextual"/>
              </w:rPr>
              <w:tab/>
            </w:r>
            <w:r w:rsidRPr="00206EB8">
              <w:rPr>
                <w:rStyle w:val="Lienhypertexte"/>
                <w:noProof/>
              </w:rPr>
              <w:t xml:space="preserve">First </w:t>
            </w:r>
            <w:r w:rsidRPr="00206EB8">
              <w:rPr>
                <w:rStyle w:val="Lienhypertexte"/>
                <w:noProof/>
                <w:lang w:val="en-US"/>
              </w:rPr>
              <w:t>configuration</w:t>
            </w:r>
            <w:r w:rsidRPr="00206EB8">
              <w:rPr>
                <w:rStyle w:val="Lienhypertexte"/>
                <w:noProof/>
              </w:rPr>
              <w:t xml:space="preserve"> of the device, Windows configuration</w:t>
            </w:r>
            <w:r>
              <w:rPr>
                <w:noProof/>
                <w:webHidden/>
              </w:rPr>
              <w:tab/>
            </w:r>
            <w:r>
              <w:rPr>
                <w:noProof/>
                <w:webHidden/>
              </w:rPr>
              <w:fldChar w:fldCharType="begin"/>
            </w:r>
            <w:r>
              <w:rPr>
                <w:noProof/>
                <w:webHidden/>
              </w:rPr>
              <w:instrText xml:space="preserve"> PAGEREF _Toc231552870 \h </w:instrText>
            </w:r>
            <w:r>
              <w:rPr>
                <w:noProof/>
                <w:webHidden/>
              </w:rPr>
            </w:r>
            <w:r>
              <w:rPr>
                <w:noProof/>
                <w:webHidden/>
              </w:rPr>
              <w:fldChar w:fldCharType="separate"/>
            </w:r>
            <w:r>
              <w:rPr>
                <w:noProof/>
                <w:webHidden/>
              </w:rPr>
              <w:t>20</w:t>
            </w:r>
            <w:r>
              <w:rPr>
                <w:noProof/>
                <w:webHidden/>
              </w:rPr>
              <w:fldChar w:fldCharType="end"/>
            </w:r>
          </w:hyperlink>
        </w:p>
        <w:p w14:paraId="6FF35329" w14:textId="12865ECB" w:rsidR="001E1C3D" w:rsidRDefault="001E1C3D">
          <w:pPr>
            <w:pStyle w:val="TM3"/>
            <w:rPr>
              <w:rFonts w:eastAsiaTheme="minorEastAsia"/>
              <w:noProof/>
              <w:kern w:val="2"/>
              <w:sz w:val="24"/>
              <w:szCs w:val="24"/>
              <w:lang w:val="fr-FR" w:eastAsia="fr-FR"/>
              <w14:ligatures w14:val="standardContextual"/>
            </w:rPr>
          </w:pPr>
          <w:hyperlink w:anchor="_Toc231552871" w:history="1">
            <w:r w:rsidRPr="00206EB8">
              <w:rPr>
                <w:rStyle w:val="Lienhypertexte"/>
                <w:noProof/>
              </w:rPr>
              <w:t>2.2.1.</w:t>
            </w:r>
            <w:r>
              <w:rPr>
                <w:rFonts w:eastAsiaTheme="minorEastAsia"/>
                <w:noProof/>
                <w:kern w:val="2"/>
                <w:sz w:val="24"/>
                <w:szCs w:val="24"/>
                <w:lang w:val="fr-FR" w:eastAsia="fr-FR"/>
                <w14:ligatures w14:val="standardContextual"/>
              </w:rPr>
              <w:tab/>
            </w:r>
            <w:r w:rsidRPr="00206EB8">
              <w:rPr>
                <w:rStyle w:val="Lienhypertexte"/>
                <w:noProof/>
              </w:rPr>
              <w:t>Shortcuts used during the setup process</w:t>
            </w:r>
            <w:r>
              <w:rPr>
                <w:noProof/>
                <w:webHidden/>
              </w:rPr>
              <w:tab/>
            </w:r>
            <w:r>
              <w:rPr>
                <w:noProof/>
                <w:webHidden/>
              </w:rPr>
              <w:fldChar w:fldCharType="begin"/>
            </w:r>
            <w:r>
              <w:rPr>
                <w:noProof/>
                <w:webHidden/>
              </w:rPr>
              <w:instrText xml:space="preserve"> PAGEREF _Toc231552871 \h </w:instrText>
            </w:r>
            <w:r>
              <w:rPr>
                <w:noProof/>
                <w:webHidden/>
              </w:rPr>
            </w:r>
            <w:r>
              <w:rPr>
                <w:noProof/>
                <w:webHidden/>
              </w:rPr>
              <w:fldChar w:fldCharType="separate"/>
            </w:r>
            <w:r>
              <w:rPr>
                <w:noProof/>
                <w:webHidden/>
              </w:rPr>
              <w:t>21</w:t>
            </w:r>
            <w:r>
              <w:rPr>
                <w:noProof/>
                <w:webHidden/>
              </w:rPr>
              <w:fldChar w:fldCharType="end"/>
            </w:r>
          </w:hyperlink>
        </w:p>
        <w:p w14:paraId="64CA51CA" w14:textId="43DA4F60" w:rsidR="001E1C3D" w:rsidRDefault="001E1C3D">
          <w:pPr>
            <w:pStyle w:val="TM3"/>
            <w:rPr>
              <w:rFonts w:eastAsiaTheme="minorEastAsia"/>
              <w:noProof/>
              <w:kern w:val="2"/>
              <w:sz w:val="24"/>
              <w:szCs w:val="24"/>
              <w:lang w:val="fr-FR" w:eastAsia="fr-FR"/>
              <w14:ligatures w14:val="standardContextual"/>
            </w:rPr>
          </w:pPr>
          <w:hyperlink w:anchor="_Toc231552872" w:history="1">
            <w:r w:rsidRPr="00206EB8">
              <w:rPr>
                <w:rStyle w:val="Lienhypertexte"/>
                <w:noProof/>
              </w:rPr>
              <w:t>2.2.2.</w:t>
            </w:r>
            <w:r>
              <w:rPr>
                <w:rFonts w:eastAsiaTheme="minorEastAsia"/>
                <w:noProof/>
                <w:kern w:val="2"/>
                <w:sz w:val="24"/>
                <w:szCs w:val="24"/>
                <w:lang w:val="fr-FR" w:eastAsia="fr-FR"/>
                <w14:ligatures w14:val="standardContextual"/>
              </w:rPr>
              <w:tab/>
            </w:r>
            <w:r w:rsidRPr="00206EB8">
              <w:rPr>
                <w:rStyle w:val="Lienhypertexte"/>
                <w:noProof/>
              </w:rPr>
              <w:t>Configuring steps</w:t>
            </w:r>
            <w:r>
              <w:rPr>
                <w:noProof/>
                <w:webHidden/>
              </w:rPr>
              <w:tab/>
            </w:r>
            <w:r>
              <w:rPr>
                <w:noProof/>
                <w:webHidden/>
              </w:rPr>
              <w:fldChar w:fldCharType="begin"/>
            </w:r>
            <w:r>
              <w:rPr>
                <w:noProof/>
                <w:webHidden/>
              </w:rPr>
              <w:instrText xml:space="preserve"> PAGEREF _Toc231552872 \h </w:instrText>
            </w:r>
            <w:r>
              <w:rPr>
                <w:noProof/>
                <w:webHidden/>
              </w:rPr>
            </w:r>
            <w:r>
              <w:rPr>
                <w:noProof/>
                <w:webHidden/>
              </w:rPr>
              <w:fldChar w:fldCharType="separate"/>
            </w:r>
            <w:r>
              <w:rPr>
                <w:noProof/>
                <w:webHidden/>
              </w:rPr>
              <w:t>21</w:t>
            </w:r>
            <w:r>
              <w:rPr>
                <w:noProof/>
                <w:webHidden/>
              </w:rPr>
              <w:fldChar w:fldCharType="end"/>
            </w:r>
          </w:hyperlink>
        </w:p>
        <w:p w14:paraId="40B0A300" w14:textId="6311CCC1" w:rsidR="001E1C3D" w:rsidRDefault="001E1C3D">
          <w:pPr>
            <w:pStyle w:val="TM2"/>
            <w:rPr>
              <w:rFonts w:eastAsiaTheme="minorEastAsia"/>
              <w:noProof/>
              <w:kern w:val="2"/>
              <w:sz w:val="24"/>
              <w:szCs w:val="24"/>
              <w:lang w:val="fr-FR" w:eastAsia="fr-FR"/>
              <w14:ligatures w14:val="standardContextual"/>
            </w:rPr>
          </w:pPr>
          <w:hyperlink w:anchor="_Toc231552873" w:history="1">
            <w:r w:rsidRPr="00206EB8">
              <w:rPr>
                <w:rStyle w:val="Lienhypertexte"/>
                <w:noProof/>
              </w:rPr>
              <w:t>2.3.</w:t>
            </w:r>
            <w:r>
              <w:rPr>
                <w:rFonts w:eastAsiaTheme="minorEastAsia"/>
                <w:noProof/>
                <w:kern w:val="2"/>
                <w:sz w:val="24"/>
                <w:szCs w:val="24"/>
                <w:lang w:val="fr-FR" w:eastAsia="fr-FR"/>
                <w14:ligatures w14:val="standardContextual"/>
              </w:rPr>
              <w:tab/>
            </w:r>
            <w:r w:rsidRPr="00206EB8">
              <w:rPr>
                <w:rStyle w:val="Lienhypertexte"/>
                <w:noProof/>
              </w:rPr>
              <w:t>Main Menu</w:t>
            </w:r>
            <w:r>
              <w:rPr>
                <w:noProof/>
                <w:webHidden/>
              </w:rPr>
              <w:tab/>
            </w:r>
            <w:r>
              <w:rPr>
                <w:noProof/>
                <w:webHidden/>
              </w:rPr>
              <w:fldChar w:fldCharType="begin"/>
            </w:r>
            <w:r>
              <w:rPr>
                <w:noProof/>
                <w:webHidden/>
              </w:rPr>
              <w:instrText xml:space="preserve"> PAGEREF _Toc231552873 \h </w:instrText>
            </w:r>
            <w:r>
              <w:rPr>
                <w:noProof/>
                <w:webHidden/>
              </w:rPr>
            </w:r>
            <w:r>
              <w:rPr>
                <w:noProof/>
                <w:webHidden/>
              </w:rPr>
              <w:fldChar w:fldCharType="separate"/>
            </w:r>
            <w:r>
              <w:rPr>
                <w:noProof/>
                <w:webHidden/>
              </w:rPr>
              <w:t>24</w:t>
            </w:r>
            <w:r>
              <w:rPr>
                <w:noProof/>
                <w:webHidden/>
              </w:rPr>
              <w:fldChar w:fldCharType="end"/>
            </w:r>
          </w:hyperlink>
        </w:p>
        <w:p w14:paraId="536A1110" w14:textId="4F1F8911" w:rsidR="001E1C3D" w:rsidRDefault="001E1C3D">
          <w:pPr>
            <w:pStyle w:val="TM3"/>
            <w:rPr>
              <w:rFonts w:eastAsiaTheme="minorEastAsia"/>
              <w:noProof/>
              <w:kern w:val="2"/>
              <w:sz w:val="24"/>
              <w:szCs w:val="24"/>
              <w:lang w:val="fr-FR" w:eastAsia="fr-FR"/>
              <w14:ligatures w14:val="standardContextual"/>
            </w:rPr>
          </w:pPr>
          <w:hyperlink w:anchor="_Toc231552874" w:history="1">
            <w:r w:rsidRPr="00206EB8">
              <w:rPr>
                <w:rStyle w:val="Lienhypertexte"/>
                <w:noProof/>
              </w:rPr>
              <w:t>2.3.1.</w:t>
            </w:r>
            <w:r>
              <w:rPr>
                <w:rFonts w:eastAsiaTheme="minorEastAsia"/>
                <w:noProof/>
                <w:kern w:val="2"/>
                <w:sz w:val="24"/>
                <w:szCs w:val="24"/>
                <w:lang w:val="fr-FR" w:eastAsia="fr-FR"/>
                <w14:ligatures w14:val="standardContextual"/>
              </w:rPr>
              <w:tab/>
            </w:r>
            <w:r w:rsidRPr="00206EB8">
              <w:rPr>
                <w:rStyle w:val="Lienhypertexte"/>
                <w:noProof/>
              </w:rPr>
              <w:t>Keysoft’s main Menu</w:t>
            </w:r>
            <w:r>
              <w:rPr>
                <w:noProof/>
                <w:webHidden/>
              </w:rPr>
              <w:tab/>
            </w:r>
            <w:r>
              <w:rPr>
                <w:noProof/>
                <w:webHidden/>
              </w:rPr>
              <w:fldChar w:fldCharType="begin"/>
            </w:r>
            <w:r>
              <w:rPr>
                <w:noProof/>
                <w:webHidden/>
              </w:rPr>
              <w:instrText xml:space="preserve"> PAGEREF _Toc231552874 \h </w:instrText>
            </w:r>
            <w:r>
              <w:rPr>
                <w:noProof/>
                <w:webHidden/>
              </w:rPr>
            </w:r>
            <w:r>
              <w:rPr>
                <w:noProof/>
                <w:webHidden/>
              </w:rPr>
              <w:fldChar w:fldCharType="separate"/>
            </w:r>
            <w:r>
              <w:rPr>
                <w:noProof/>
                <w:webHidden/>
              </w:rPr>
              <w:t>24</w:t>
            </w:r>
            <w:r>
              <w:rPr>
                <w:noProof/>
                <w:webHidden/>
              </w:rPr>
              <w:fldChar w:fldCharType="end"/>
            </w:r>
          </w:hyperlink>
        </w:p>
        <w:p w14:paraId="271D7964" w14:textId="5AA2283E" w:rsidR="001E1C3D" w:rsidRDefault="001E1C3D">
          <w:pPr>
            <w:pStyle w:val="TM3"/>
            <w:rPr>
              <w:rFonts w:eastAsiaTheme="minorEastAsia"/>
              <w:noProof/>
              <w:kern w:val="2"/>
              <w:sz w:val="24"/>
              <w:szCs w:val="24"/>
              <w:lang w:val="fr-FR" w:eastAsia="fr-FR"/>
              <w14:ligatures w14:val="standardContextual"/>
            </w:rPr>
          </w:pPr>
          <w:hyperlink w:anchor="_Toc231552875" w:history="1">
            <w:r w:rsidRPr="00206EB8">
              <w:rPr>
                <w:rStyle w:val="Lienhypertexte"/>
                <w:noProof/>
              </w:rPr>
              <w:t>2.3.2.</w:t>
            </w:r>
            <w:r>
              <w:rPr>
                <w:rFonts w:eastAsiaTheme="minorEastAsia"/>
                <w:noProof/>
                <w:kern w:val="2"/>
                <w:sz w:val="24"/>
                <w:szCs w:val="24"/>
                <w:lang w:val="fr-FR" w:eastAsia="fr-FR"/>
                <w14:ligatures w14:val="standardContextual"/>
              </w:rPr>
              <w:tab/>
            </w:r>
            <w:r w:rsidRPr="00206EB8">
              <w:rPr>
                <w:rStyle w:val="Lienhypertexte"/>
                <w:noProof/>
              </w:rPr>
              <w:t>Search window</w:t>
            </w:r>
            <w:r>
              <w:rPr>
                <w:noProof/>
                <w:webHidden/>
              </w:rPr>
              <w:tab/>
            </w:r>
            <w:r>
              <w:rPr>
                <w:noProof/>
                <w:webHidden/>
              </w:rPr>
              <w:fldChar w:fldCharType="begin"/>
            </w:r>
            <w:r>
              <w:rPr>
                <w:noProof/>
                <w:webHidden/>
              </w:rPr>
              <w:instrText xml:space="preserve"> PAGEREF _Toc231552875 \h </w:instrText>
            </w:r>
            <w:r>
              <w:rPr>
                <w:noProof/>
                <w:webHidden/>
              </w:rPr>
            </w:r>
            <w:r>
              <w:rPr>
                <w:noProof/>
                <w:webHidden/>
              </w:rPr>
              <w:fldChar w:fldCharType="separate"/>
            </w:r>
            <w:r>
              <w:rPr>
                <w:noProof/>
                <w:webHidden/>
              </w:rPr>
              <w:t>27</w:t>
            </w:r>
            <w:r>
              <w:rPr>
                <w:noProof/>
                <w:webHidden/>
              </w:rPr>
              <w:fldChar w:fldCharType="end"/>
            </w:r>
          </w:hyperlink>
        </w:p>
        <w:p w14:paraId="30C6BE5B" w14:textId="737147CD" w:rsidR="001E1C3D" w:rsidRDefault="001E1C3D">
          <w:pPr>
            <w:pStyle w:val="TM3"/>
            <w:rPr>
              <w:rFonts w:eastAsiaTheme="minorEastAsia"/>
              <w:noProof/>
              <w:kern w:val="2"/>
              <w:sz w:val="24"/>
              <w:szCs w:val="24"/>
              <w:lang w:val="fr-FR" w:eastAsia="fr-FR"/>
              <w14:ligatures w14:val="standardContextual"/>
            </w:rPr>
          </w:pPr>
          <w:hyperlink w:anchor="_Toc231552876" w:history="1">
            <w:r w:rsidRPr="00206EB8">
              <w:rPr>
                <w:rStyle w:val="Lienhypertexte"/>
                <w:noProof/>
              </w:rPr>
              <w:t>2.3.3.</w:t>
            </w:r>
            <w:r>
              <w:rPr>
                <w:rFonts w:eastAsiaTheme="minorEastAsia"/>
                <w:noProof/>
                <w:kern w:val="2"/>
                <w:sz w:val="24"/>
                <w:szCs w:val="24"/>
                <w:lang w:val="fr-FR" w:eastAsia="fr-FR"/>
                <w14:ligatures w14:val="standardContextual"/>
              </w:rPr>
              <w:tab/>
            </w:r>
            <w:r w:rsidRPr="00206EB8">
              <w:rPr>
                <w:rStyle w:val="Lienhypertexte"/>
                <w:noProof/>
              </w:rPr>
              <w:t>Power options (Power menu)</w:t>
            </w:r>
            <w:r>
              <w:rPr>
                <w:noProof/>
                <w:webHidden/>
              </w:rPr>
              <w:tab/>
            </w:r>
            <w:r>
              <w:rPr>
                <w:noProof/>
                <w:webHidden/>
              </w:rPr>
              <w:fldChar w:fldCharType="begin"/>
            </w:r>
            <w:r>
              <w:rPr>
                <w:noProof/>
                <w:webHidden/>
              </w:rPr>
              <w:instrText xml:space="preserve"> PAGEREF _Toc231552876 \h </w:instrText>
            </w:r>
            <w:r>
              <w:rPr>
                <w:noProof/>
                <w:webHidden/>
              </w:rPr>
            </w:r>
            <w:r>
              <w:rPr>
                <w:noProof/>
                <w:webHidden/>
              </w:rPr>
              <w:fldChar w:fldCharType="separate"/>
            </w:r>
            <w:r>
              <w:rPr>
                <w:noProof/>
                <w:webHidden/>
              </w:rPr>
              <w:t>27</w:t>
            </w:r>
            <w:r>
              <w:rPr>
                <w:noProof/>
                <w:webHidden/>
              </w:rPr>
              <w:fldChar w:fldCharType="end"/>
            </w:r>
          </w:hyperlink>
        </w:p>
        <w:p w14:paraId="53817868" w14:textId="334D3145" w:rsidR="001E1C3D" w:rsidRDefault="001E1C3D">
          <w:pPr>
            <w:pStyle w:val="TM2"/>
            <w:rPr>
              <w:rFonts w:eastAsiaTheme="minorEastAsia"/>
              <w:noProof/>
              <w:kern w:val="2"/>
              <w:sz w:val="24"/>
              <w:szCs w:val="24"/>
              <w:lang w:val="fr-FR" w:eastAsia="fr-FR"/>
              <w14:ligatures w14:val="standardContextual"/>
            </w:rPr>
          </w:pPr>
          <w:hyperlink w:anchor="_Toc231552877" w:history="1">
            <w:r w:rsidRPr="00206EB8">
              <w:rPr>
                <w:rStyle w:val="Lienhypertexte"/>
                <w:noProof/>
              </w:rPr>
              <w:t>2.4.</w:t>
            </w:r>
            <w:r>
              <w:rPr>
                <w:rFonts w:eastAsiaTheme="minorEastAsia"/>
                <w:noProof/>
                <w:kern w:val="2"/>
                <w:sz w:val="24"/>
                <w:szCs w:val="24"/>
                <w:lang w:val="fr-FR" w:eastAsia="fr-FR"/>
                <w14:ligatures w14:val="standardContextual"/>
              </w:rPr>
              <w:tab/>
            </w:r>
            <w:r w:rsidRPr="00206EB8">
              <w:rPr>
                <w:rStyle w:val="Lienhypertexte"/>
                <w:noProof/>
              </w:rPr>
              <w:t>Context menu in KeySoft applications</w:t>
            </w:r>
            <w:r>
              <w:rPr>
                <w:noProof/>
                <w:webHidden/>
              </w:rPr>
              <w:tab/>
            </w:r>
            <w:r>
              <w:rPr>
                <w:noProof/>
                <w:webHidden/>
              </w:rPr>
              <w:fldChar w:fldCharType="begin"/>
            </w:r>
            <w:r>
              <w:rPr>
                <w:noProof/>
                <w:webHidden/>
              </w:rPr>
              <w:instrText xml:space="preserve"> PAGEREF _Toc231552877 \h </w:instrText>
            </w:r>
            <w:r>
              <w:rPr>
                <w:noProof/>
                <w:webHidden/>
              </w:rPr>
            </w:r>
            <w:r>
              <w:rPr>
                <w:noProof/>
                <w:webHidden/>
              </w:rPr>
              <w:fldChar w:fldCharType="separate"/>
            </w:r>
            <w:r>
              <w:rPr>
                <w:noProof/>
                <w:webHidden/>
              </w:rPr>
              <w:t>28</w:t>
            </w:r>
            <w:r>
              <w:rPr>
                <w:noProof/>
                <w:webHidden/>
              </w:rPr>
              <w:fldChar w:fldCharType="end"/>
            </w:r>
          </w:hyperlink>
        </w:p>
        <w:p w14:paraId="28F51555" w14:textId="386D547A" w:rsidR="001E1C3D" w:rsidRDefault="001E1C3D">
          <w:pPr>
            <w:pStyle w:val="TM2"/>
            <w:rPr>
              <w:rFonts w:eastAsiaTheme="minorEastAsia"/>
              <w:noProof/>
              <w:kern w:val="2"/>
              <w:sz w:val="24"/>
              <w:szCs w:val="24"/>
              <w:lang w:val="fr-FR" w:eastAsia="fr-FR"/>
              <w14:ligatures w14:val="standardContextual"/>
            </w:rPr>
          </w:pPr>
          <w:hyperlink w:anchor="_Toc231552878" w:history="1">
            <w:r w:rsidRPr="00206EB8">
              <w:rPr>
                <w:rStyle w:val="Lienhypertexte"/>
                <w:noProof/>
              </w:rPr>
              <w:t>2.5.</w:t>
            </w:r>
            <w:r>
              <w:rPr>
                <w:rFonts w:eastAsiaTheme="minorEastAsia"/>
                <w:noProof/>
                <w:kern w:val="2"/>
                <w:sz w:val="24"/>
                <w:szCs w:val="24"/>
                <w:lang w:val="fr-FR" w:eastAsia="fr-FR"/>
                <w14:ligatures w14:val="standardContextual"/>
              </w:rPr>
              <w:tab/>
            </w:r>
            <w:r w:rsidRPr="00206EB8">
              <w:rPr>
                <w:rStyle w:val="Lienhypertexte"/>
                <w:noProof/>
              </w:rPr>
              <w:t>Power Management</w:t>
            </w:r>
            <w:r>
              <w:rPr>
                <w:noProof/>
                <w:webHidden/>
              </w:rPr>
              <w:tab/>
            </w:r>
            <w:r>
              <w:rPr>
                <w:noProof/>
                <w:webHidden/>
              </w:rPr>
              <w:fldChar w:fldCharType="begin"/>
            </w:r>
            <w:r>
              <w:rPr>
                <w:noProof/>
                <w:webHidden/>
              </w:rPr>
              <w:instrText xml:space="preserve"> PAGEREF _Toc231552878 \h </w:instrText>
            </w:r>
            <w:r>
              <w:rPr>
                <w:noProof/>
                <w:webHidden/>
              </w:rPr>
            </w:r>
            <w:r>
              <w:rPr>
                <w:noProof/>
                <w:webHidden/>
              </w:rPr>
              <w:fldChar w:fldCharType="separate"/>
            </w:r>
            <w:r>
              <w:rPr>
                <w:noProof/>
                <w:webHidden/>
              </w:rPr>
              <w:t>28</w:t>
            </w:r>
            <w:r>
              <w:rPr>
                <w:noProof/>
                <w:webHidden/>
              </w:rPr>
              <w:fldChar w:fldCharType="end"/>
            </w:r>
          </w:hyperlink>
        </w:p>
        <w:p w14:paraId="5D4038C4" w14:textId="46EFD18E" w:rsidR="001E1C3D" w:rsidRDefault="001E1C3D">
          <w:pPr>
            <w:pStyle w:val="TM3"/>
            <w:rPr>
              <w:rFonts w:eastAsiaTheme="minorEastAsia"/>
              <w:noProof/>
              <w:kern w:val="2"/>
              <w:sz w:val="24"/>
              <w:szCs w:val="24"/>
              <w:lang w:val="fr-FR" w:eastAsia="fr-FR"/>
              <w14:ligatures w14:val="standardContextual"/>
            </w:rPr>
          </w:pPr>
          <w:hyperlink w:anchor="_Toc231552879" w:history="1">
            <w:r w:rsidRPr="00206EB8">
              <w:rPr>
                <w:rStyle w:val="Lienhypertexte"/>
                <w:noProof/>
              </w:rPr>
              <w:t>2.5.1.</w:t>
            </w:r>
            <w:r>
              <w:rPr>
                <w:rFonts w:eastAsiaTheme="minorEastAsia"/>
                <w:noProof/>
                <w:kern w:val="2"/>
                <w:sz w:val="24"/>
                <w:szCs w:val="24"/>
                <w:lang w:val="fr-FR" w:eastAsia="fr-FR"/>
                <w14:ligatures w14:val="standardContextual"/>
              </w:rPr>
              <w:tab/>
            </w:r>
            <w:r w:rsidRPr="00206EB8">
              <w:rPr>
                <w:rStyle w:val="Lienhypertexte"/>
                <w:noProof/>
              </w:rPr>
              <w:t>Sleep mode and lid detection</w:t>
            </w:r>
            <w:r>
              <w:rPr>
                <w:noProof/>
                <w:webHidden/>
              </w:rPr>
              <w:tab/>
            </w:r>
            <w:r>
              <w:rPr>
                <w:noProof/>
                <w:webHidden/>
              </w:rPr>
              <w:fldChar w:fldCharType="begin"/>
            </w:r>
            <w:r>
              <w:rPr>
                <w:noProof/>
                <w:webHidden/>
              </w:rPr>
              <w:instrText xml:space="preserve"> PAGEREF _Toc231552879 \h </w:instrText>
            </w:r>
            <w:r>
              <w:rPr>
                <w:noProof/>
                <w:webHidden/>
              </w:rPr>
            </w:r>
            <w:r>
              <w:rPr>
                <w:noProof/>
                <w:webHidden/>
              </w:rPr>
              <w:fldChar w:fldCharType="separate"/>
            </w:r>
            <w:r>
              <w:rPr>
                <w:noProof/>
                <w:webHidden/>
              </w:rPr>
              <w:t>29</w:t>
            </w:r>
            <w:r>
              <w:rPr>
                <w:noProof/>
                <w:webHidden/>
              </w:rPr>
              <w:fldChar w:fldCharType="end"/>
            </w:r>
          </w:hyperlink>
        </w:p>
        <w:p w14:paraId="03CE9DB6" w14:textId="37239035" w:rsidR="001E1C3D" w:rsidRDefault="001E1C3D">
          <w:pPr>
            <w:pStyle w:val="TM2"/>
            <w:rPr>
              <w:rFonts w:eastAsiaTheme="minorEastAsia"/>
              <w:noProof/>
              <w:kern w:val="2"/>
              <w:sz w:val="24"/>
              <w:szCs w:val="24"/>
              <w:lang w:val="fr-FR" w:eastAsia="fr-FR"/>
              <w14:ligatures w14:val="standardContextual"/>
            </w:rPr>
          </w:pPr>
          <w:hyperlink w:anchor="_Toc231552880" w:history="1">
            <w:r w:rsidRPr="00206EB8">
              <w:rPr>
                <w:rStyle w:val="Lienhypertexte"/>
                <w:noProof/>
              </w:rPr>
              <w:t>2.6.</w:t>
            </w:r>
            <w:r>
              <w:rPr>
                <w:rFonts w:eastAsiaTheme="minorEastAsia"/>
                <w:noProof/>
                <w:kern w:val="2"/>
                <w:sz w:val="24"/>
                <w:szCs w:val="24"/>
                <w:lang w:val="fr-FR" w:eastAsia="fr-FR"/>
                <w14:ligatures w14:val="standardContextual"/>
              </w:rPr>
              <w:tab/>
            </w:r>
            <w:r w:rsidRPr="00206EB8">
              <w:rPr>
                <w:rStyle w:val="Lienhypertexte"/>
                <w:noProof/>
              </w:rPr>
              <w:t>Managing language profiles and voices</w:t>
            </w:r>
            <w:r>
              <w:rPr>
                <w:noProof/>
                <w:webHidden/>
              </w:rPr>
              <w:tab/>
            </w:r>
            <w:r>
              <w:rPr>
                <w:noProof/>
                <w:webHidden/>
              </w:rPr>
              <w:fldChar w:fldCharType="begin"/>
            </w:r>
            <w:r>
              <w:rPr>
                <w:noProof/>
                <w:webHidden/>
              </w:rPr>
              <w:instrText xml:space="preserve"> PAGEREF _Toc231552880 \h </w:instrText>
            </w:r>
            <w:r>
              <w:rPr>
                <w:noProof/>
                <w:webHidden/>
              </w:rPr>
            </w:r>
            <w:r>
              <w:rPr>
                <w:noProof/>
                <w:webHidden/>
              </w:rPr>
              <w:fldChar w:fldCharType="separate"/>
            </w:r>
            <w:r>
              <w:rPr>
                <w:noProof/>
                <w:webHidden/>
              </w:rPr>
              <w:t>30</w:t>
            </w:r>
            <w:r>
              <w:rPr>
                <w:noProof/>
                <w:webHidden/>
              </w:rPr>
              <w:fldChar w:fldCharType="end"/>
            </w:r>
          </w:hyperlink>
        </w:p>
        <w:p w14:paraId="2884EED0" w14:textId="04CB3015" w:rsidR="001E1C3D" w:rsidRDefault="001E1C3D">
          <w:pPr>
            <w:pStyle w:val="TM3"/>
            <w:rPr>
              <w:rFonts w:eastAsiaTheme="minorEastAsia"/>
              <w:noProof/>
              <w:kern w:val="2"/>
              <w:sz w:val="24"/>
              <w:szCs w:val="24"/>
              <w:lang w:val="fr-FR" w:eastAsia="fr-FR"/>
              <w14:ligatures w14:val="standardContextual"/>
            </w:rPr>
          </w:pPr>
          <w:hyperlink w:anchor="_Toc231552881" w:history="1">
            <w:r w:rsidRPr="00206EB8">
              <w:rPr>
                <w:rStyle w:val="Lienhypertexte"/>
                <w:noProof/>
              </w:rPr>
              <w:t>2.6.1.</w:t>
            </w:r>
            <w:r>
              <w:rPr>
                <w:rFonts w:eastAsiaTheme="minorEastAsia"/>
                <w:noProof/>
                <w:kern w:val="2"/>
                <w:sz w:val="24"/>
                <w:szCs w:val="24"/>
                <w:lang w:val="fr-FR" w:eastAsia="fr-FR"/>
                <w14:ligatures w14:val="standardContextual"/>
              </w:rPr>
              <w:tab/>
            </w:r>
            <w:r w:rsidRPr="00206EB8">
              <w:rPr>
                <w:rStyle w:val="Lienhypertexte"/>
                <w:noProof/>
              </w:rPr>
              <w:t>Configuring and managing language profiles</w:t>
            </w:r>
            <w:r>
              <w:rPr>
                <w:noProof/>
                <w:webHidden/>
              </w:rPr>
              <w:tab/>
            </w:r>
            <w:r>
              <w:rPr>
                <w:noProof/>
                <w:webHidden/>
              </w:rPr>
              <w:fldChar w:fldCharType="begin"/>
            </w:r>
            <w:r>
              <w:rPr>
                <w:noProof/>
                <w:webHidden/>
              </w:rPr>
              <w:instrText xml:space="preserve"> PAGEREF _Toc231552881 \h </w:instrText>
            </w:r>
            <w:r>
              <w:rPr>
                <w:noProof/>
                <w:webHidden/>
              </w:rPr>
            </w:r>
            <w:r>
              <w:rPr>
                <w:noProof/>
                <w:webHidden/>
              </w:rPr>
              <w:fldChar w:fldCharType="separate"/>
            </w:r>
            <w:r>
              <w:rPr>
                <w:noProof/>
                <w:webHidden/>
              </w:rPr>
              <w:t>30</w:t>
            </w:r>
            <w:r>
              <w:rPr>
                <w:noProof/>
                <w:webHidden/>
              </w:rPr>
              <w:fldChar w:fldCharType="end"/>
            </w:r>
          </w:hyperlink>
        </w:p>
        <w:p w14:paraId="0ECA7509" w14:textId="617711AB" w:rsidR="001E1C3D" w:rsidRDefault="001E1C3D">
          <w:pPr>
            <w:pStyle w:val="TM3"/>
            <w:rPr>
              <w:rFonts w:eastAsiaTheme="minorEastAsia"/>
              <w:noProof/>
              <w:kern w:val="2"/>
              <w:sz w:val="24"/>
              <w:szCs w:val="24"/>
              <w:lang w:val="fr-FR" w:eastAsia="fr-FR"/>
              <w14:ligatures w14:val="standardContextual"/>
            </w:rPr>
          </w:pPr>
          <w:hyperlink w:anchor="_Toc231552882" w:history="1">
            <w:r w:rsidRPr="00206EB8">
              <w:rPr>
                <w:rStyle w:val="Lienhypertexte"/>
                <w:noProof/>
              </w:rPr>
              <w:t>2.6.2.</w:t>
            </w:r>
            <w:r>
              <w:rPr>
                <w:rFonts w:eastAsiaTheme="minorEastAsia"/>
                <w:noProof/>
                <w:kern w:val="2"/>
                <w:sz w:val="24"/>
                <w:szCs w:val="24"/>
                <w:lang w:val="fr-FR" w:eastAsia="fr-FR"/>
                <w14:ligatures w14:val="standardContextual"/>
              </w:rPr>
              <w:tab/>
            </w:r>
            <w:r w:rsidRPr="00206EB8">
              <w:rPr>
                <w:rStyle w:val="Lienhypertexte"/>
                <w:noProof/>
              </w:rPr>
              <w:t>Selecting a language profile</w:t>
            </w:r>
            <w:r>
              <w:rPr>
                <w:noProof/>
                <w:webHidden/>
              </w:rPr>
              <w:tab/>
            </w:r>
            <w:r>
              <w:rPr>
                <w:noProof/>
                <w:webHidden/>
              </w:rPr>
              <w:fldChar w:fldCharType="begin"/>
            </w:r>
            <w:r>
              <w:rPr>
                <w:noProof/>
                <w:webHidden/>
              </w:rPr>
              <w:instrText xml:space="preserve"> PAGEREF _Toc231552882 \h </w:instrText>
            </w:r>
            <w:r>
              <w:rPr>
                <w:noProof/>
                <w:webHidden/>
              </w:rPr>
            </w:r>
            <w:r>
              <w:rPr>
                <w:noProof/>
                <w:webHidden/>
              </w:rPr>
              <w:fldChar w:fldCharType="separate"/>
            </w:r>
            <w:r>
              <w:rPr>
                <w:noProof/>
                <w:webHidden/>
              </w:rPr>
              <w:t>31</w:t>
            </w:r>
            <w:r>
              <w:rPr>
                <w:noProof/>
                <w:webHidden/>
              </w:rPr>
              <w:fldChar w:fldCharType="end"/>
            </w:r>
          </w:hyperlink>
        </w:p>
        <w:p w14:paraId="07F89B16" w14:textId="4B4D927D" w:rsidR="001E1C3D" w:rsidRDefault="001E1C3D">
          <w:pPr>
            <w:pStyle w:val="TM3"/>
            <w:rPr>
              <w:rFonts w:eastAsiaTheme="minorEastAsia"/>
              <w:noProof/>
              <w:kern w:val="2"/>
              <w:sz w:val="24"/>
              <w:szCs w:val="24"/>
              <w:lang w:val="fr-FR" w:eastAsia="fr-FR"/>
              <w14:ligatures w14:val="standardContextual"/>
            </w:rPr>
          </w:pPr>
          <w:hyperlink w:anchor="_Toc231552883" w:history="1">
            <w:r w:rsidRPr="00206EB8">
              <w:rPr>
                <w:rStyle w:val="Lienhypertexte"/>
                <w:noProof/>
              </w:rPr>
              <w:t>2.6.3.</w:t>
            </w:r>
            <w:r>
              <w:rPr>
                <w:rFonts w:eastAsiaTheme="minorEastAsia"/>
                <w:noProof/>
                <w:kern w:val="2"/>
                <w:sz w:val="24"/>
                <w:szCs w:val="24"/>
                <w:lang w:val="fr-FR" w:eastAsia="fr-FR"/>
                <w14:ligatures w14:val="standardContextual"/>
              </w:rPr>
              <w:tab/>
            </w:r>
            <w:r w:rsidRPr="00206EB8">
              <w:rPr>
                <w:rStyle w:val="Lienhypertexte"/>
                <w:noProof/>
              </w:rPr>
              <w:t>Manage voices</w:t>
            </w:r>
            <w:r>
              <w:rPr>
                <w:noProof/>
                <w:webHidden/>
              </w:rPr>
              <w:tab/>
            </w:r>
            <w:r>
              <w:rPr>
                <w:noProof/>
                <w:webHidden/>
              </w:rPr>
              <w:fldChar w:fldCharType="begin"/>
            </w:r>
            <w:r>
              <w:rPr>
                <w:noProof/>
                <w:webHidden/>
              </w:rPr>
              <w:instrText xml:space="preserve"> PAGEREF _Toc231552883 \h </w:instrText>
            </w:r>
            <w:r>
              <w:rPr>
                <w:noProof/>
                <w:webHidden/>
              </w:rPr>
            </w:r>
            <w:r>
              <w:rPr>
                <w:noProof/>
                <w:webHidden/>
              </w:rPr>
              <w:fldChar w:fldCharType="separate"/>
            </w:r>
            <w:r>
              <w:rPr>
                <w:noProof/>
                <w:webHidden/>
              </w:rPr>
              <w:t>32</w:t>
            </w:r>
            <w:r>
              <w:rPr>
                <w:noProof/>
                <w:webHidden/>
              </w:rPr>
              <w:fldChar w:fldCharType="end"/>
            </w:r>
          </w:hyperlink>
        </w:p>
        <w:p w14:paraId="67625309" w14:textId="7B086D45" w:rsidR="001E1C3D" w:rsidRDefault="001E1C3D">
          <w:pPr>
            <w:pStyle w:val="TM3"/>
            <w:rPr>
              <w:rFonts w:eastAsiaTheme="minorEastAsia"/>
              <w:noProof/>
              <w:kern w:val="2"/>
              <w:sz w:val="24"/>
              <w:szCs w:val="24"/>
              <w:lang w:val="fr-FR" w:eastAsia="fr-FR"/>
              <w14:ligatures w14:val="standardContextual"/>
            </w:rPr>
          </w:pPr>
          <w:hyperlink w:anchor="_Toc231552884" w:history="1">
            <w:r w:rsidRPr="00206EB8">
              <w:rPr>
                <w:rStyle w:val="Lienhypertexte"/>
                <w:noProof/>
              </w:rPr>
              <w:t>2.6.4.</w:t>
            </w:r>
            <w:r>
              <w:rPr>
                <w:rFonts w:eastAsiaTheme="minorEastAsia"/>
                <w:noProof/>
                <w:kern w:val="2"/>
                <w:sz w:val="24"/>
                <w:szCs w:val="24"/>
                <w:lang w:val="fr-FR" w:eastAsia="fr-FR"/>
                <w14:ligatures w14:val="standardContextual"/>
              </w:rPr>
              <w:tab/>
            </w:r>
            <w:r w:rsidRPr="00206EB8">
              <w:rPr>
                <w:rStyle w:val="Lienhypertexte"/>
                <w:noProof/>
              </w:rPr>
              <w:t>Other Text-to-speech engines compatible with our screen reader</w:t>
            </w:r>
            <w:r>
              <w:rPr>
                <w:noProof/>
                <w:webHidden/>
              </w:rPr>
              <w:tab/>
            </w:r>
            <w:r>
              <w:rPr>
                <w:noProof/>
                <w:webHidden/>
              </w:rPr>
              <w:fldChar w:fldCharType="begin"/>
            </w:r>
            <w:r>
              <w:rPr>
                <w:noProof/>
                <w:webHidden/>
              </w:rPr>
              <w:instrText xml:space="preserve"> PAGEREF _Toc231552884 \h </w:instrText>
            </w:r>
            <w:r>
              <w:rPr>
                <w:noProof/>
                <w:webHidden/>
              </w:rPr>
            </w:r>
            <w:r>
              <w:rPr>
                <w:noProof/>
                <w:webHidden/>
              </w:rPr>
              <w:fldChar w:fldCharType="separate"/>
            </w:r>
            <w:r>
              <w:rPr>
                <w:noProof/>
                <w:webHidden/>
              </w:rPr>
              <w:t>33</w:t>
            </w:r>
            <w:r>
              <w:rPr>
                <w:noProof/>
                <w:webHidden/>
              </w:rPr>
              <w:fldChar w:fldCharType="end"/>
            </w:r>
          </w:hyperlink>
        </w:p>
        <w:p w14:paraId="42187B60" w14:textId="0BE077DB" w:rsidR="001E1C3D" w:rsidRDefault="001E1C3D">
          <w:pPr>
            <w:pStyle w:val="TM3"/>
            <w:rPr>
              <w:rFonts w:eastAsiaTheme="minorEastAsia"/>
              <w:noProof/>
              <w:kern w:val="2"/>
              <w:sz w:val="24"/>
              <w:szCs w:val="24"/>
              <w:lang w:val="fr-FR" w:eastAsia="fr-FR"/>
              <w14:ligatures w14:val="standardContextual"/>
            </w:rPr>
          </w:pPr>
          <w:hyperlink w:anchor="_Toc231552885" w:history="1">
            <w:r w:rsidRPr="00206EB8">
              <w:rPr>
                <w:rStyle w:val="Lienhypertexte"/>
                <w:noProof/>
              </w:rPr>
              <w:t>2.6.5.</w:t>
            </w:r>
            <w:r>
              <w:rPr>
                <w:rFonts w:eastAsiaTheme="minorEastAsia"/>
                <w:noProof/>
                <w:kern w:val="2"/>
                <w:sz w:val="24"/>
                <w:szCs w:val="24"/>
                <w:lang w:val="fr-FR" w:eastAsia="fr-FR"/>
                <w14:ligatures w14:val="standardContextual"/>
              </w:rPr>
              <w:tab/>
            </w:r>
            <w:r w:rsidRPr="00206EB8">
              <w:rPr>
                <w:rStyle w:val="Lienhypertexte"/>
                <w:noProof/>
              </w:rPr>
              <w:t>Learning tables</w:t>
            </w:r>
            <w:r>
              <w:rPr>
                <w:noProof/>
                <w:webHidden/>
              </w:rPr>
              <w:tab/>
            </w:r>
            <w:r>
              <w:rPr>
                <w:noProof/>
                <w:webHidden/>
              </w:rPr>
              <w:fldChar w:fldCharType="begin"/>
            </w:r>
            <w:r>
              <w:rPr>
                <w:noProof/>
                <w:webHidden/>
              </w:rPr>
              <w:instrText xml:space="preserve"> PAGEREF _Toc231552885 \h </w:instrText>
            </w:r>
            <w:r>
              <w:rPr>
                <w:noProof/>
                <w:webHidden/>
              </w:rPr>
            </w:r>
            <w:r>
              <w:rPr>
                <w:noProof/>
                <w:webHidden/>
              </w:rPr>
              <w:fldChar w:fldCharType="separate"/>
            </w:r>
            <w:r>
              <w:rPr>
                <w:noProof/>
                <w:webHidden/>
              </w:rPr>
              <w:t>33</w:t>
            </w:r>
            <w:r>
              <w:rPr>
                <w:noProof/>
                <w:webHidden/>
              </w:rPr>
              <w:fldChar w:fldCharType="end"/>
            </w:r>
          </w:hyperlink>
        </w:p>
        <w:p w14:paraId="4041FC6C" w14:textId="10260E2E" w:rsidR="001E1C3D" w:rsidRDefault="001E1C3D">
          <w:pPr>
            <w:pStyle w:val="TM1"/>
            <w:rPr>
              <w:rFonts w:eastAsiaTheme="minorEastAsia"/>
              <w:noProof/>
              <w:kern w:val="2"/>
              <w:sz w:val="24"/>
              <w:szCs w:val="24"/>
              <w:lang w:val="fr-FR" w:eastAsia="fr-FR"/>
              <w14:ligatures w14:val="standardContextual"/>
            </w:rPr>
          </w:pPr>
          <w:hyperlink w:anchor="_Toc231552886" w:history="1">
            <w:r w:rsidRPr="00206EB8">
              <w:rPr>
                <w:rStyle w:val="Lienhypertexte"/>
                <w:noProof/>
              </w:rPr>
              <w:t>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Navigating</w:t>
            </w:r>
            <w:r w:rsidRPr="00206EB8">
              <w:rPr>
                <w:rStyle w:val="Lienhypertexte"/>
                <w:noProof/>
              </w:rPr>
              <w:t xml:space="preserve"> on your BrailleNote evolve</w:t>
            </w:r>
            <w:r>
              <w:rPr>
                <w:noProof/>
                <w:webHidden/>
              </w:rPr>
              <w:tab/>
            </w:r>
            <w:r>
              <w:rPr>
                <w:noProof/>
                <w:webHidden/>
              </w:rPr>
              <w:fldChar w:fldCharType="begin"/>
            </w:r>
            <w:r>
              <w:rPr>
                <w:noProof/>
                <w:webHidden/>
              </w:rPr>
              <w:instrText xml:space="preserve"> PAGEREF _Toc231552886 \h </w:instrText>
            </w:r>
            <w:r>
              <w:rPr>
                <w:noProof/>
                <w:webHidden/>
              </w:rPr>
            </w:r>
            <w:r>
              <w:rPr>
                <w:noProof/>
                <w:webHidden/>
              </w:rPr>
              <w:fldChar w:fldCharType="separate"/>
            </w:r>
            <w:r>
              <w:rPr>
                <w:noProof/>
                <w:webHidden/>
              </w:rPr>
              <w:t>34</w:t>
            </w:r>
            <w:r>
              <w:rPr>
                <w:noProof/>
                <w:webHidden/>
              </w:rPr>
              <w:fldChar w:fldCharType="end"/>
            </w:r>
          </w:hyperlink>
        </w:p>
        <w:p w14:paraId="3E7DA050" w14:textId="10192EB6" w:rsidR="001E1C3D" w:rsidRDefault="001E1C3D">
          <w:pPr>
            <w:pStyle w:val="TM2"/>
            <w:rPr>
              <w:rFonts w:eastAsiaTheme="minorEastAsia"/>
              <w:noProof/>
              <w:kern w:val="2"/>
              <w:sz w:val="24"/>
              <w:szCs w:val="24"/>
              <w:lang w:val="fr-FR" w:eastAsia="fr-FR"/>
              <w14:ligatures w14:val="standardContextual"/>
            </w:rPr>
          </w:pPr>
          <w:hyperlink w:anchor="_Toc231552887" w:history="1">
            <w:r w:rsidRPr="00206EB8">
              <w:rPr>
                <w:rStyle w:val="Lienhypertexte"/>
                <w:noProof/>
              </w:rPr>
              <w:t>3.1.</w:t>
            </w:r>
            <w:r>
              <w:rPr>
                <w:rFonts w:eastAsiaTheme="minorEastAsia"/>
                <w:noProof/>
                <w:kern w:val="2"/>
                <w:sz w:val="24"/>
                <w:szCs w:val="24"/>
                <w:lang w:val="fr-FR" w:eastAsia="fr-FR"/>
                <w14:ligatures w14:val="standardContextual"/>
              </w:rPr>
              <w:tab/>
            </w:r>
            <w:r w:rsidRPr="00206EB8">
              <w:rPr>
                <w:rStyle w:val="Lienhypertexte"/>
                <w:noProof/>
              </w:rPr>
              <w:t>Keyboard description</w:t>
            </w:r>
            <w:r>
              <w:rPr>
                <w:noProof/>
                <w:webHidden/>
              </w:rPr>
              <w:tab/>
            </w:r>
            <w:r>
              <w:rPr>
                <w:noProof/>
                <w:webHidden/>
              </w:rPr>
              <w:fldChar w:fldCharType="begin"/>
            </w:r>
            <w:r>
              <w:rPr>
                <w:noProof/>
                <w:webHidden/>
              </w:rPr>
              <w:instrText xml:space="preserve"> PAGEREF _Toc231552887 \h </w:instrText>
            </w:r>
            <w:r>
              <w:rPr>
                <w:noProof/>
                <w:webHidden/>
              </w:rPr>
            </w:r>
            <w:r>
              <w:rPr>
                <w:noProof/>
                <w:webHidden/>
              </w:rPr>
              <w:fldChar w:fldCharType="separate"/>
            </w:r>
            <w:r>
              <w:rPr>
                <w:noProof/>
                <w:webHidden/>
              </w:rPr>
              <w:t>34</w:t>
            </w:r>
            <w:r>
              <w:rPr>
                <w:noProof/>
                <w:webHidden/>
              </w:rPr>
              <w:fldChar w:fldCharType="end"/>
            </w:r>
          </w:hyperlink>
        </w:p>
        <w:p w14:paraId="747BF82C" w14:textId="73EFD0AC" w:rsidR="001E1C3D" w:rsidRDefault="001E1C3D">
          <w:pPr>
            <w:pStyle w:val="TM3"/>
            <w:rPr>
              <w:rFonts w:eastAsiaTheme="minorEastAsia"/>
              <w:noProof/>
              <w:kern w:val="2"/>
              <w:sz w:val="24"/>
              <w:szCs w:val="24"/>
              <w:lang w:val="fr-FR" w:eastAsia="fr-FR"/>
              <w14:ligatures w14:val="standardContextual"/>
            </w:rPr>
          </w:pPr>
          <w:hyperlink w:anchor="_Toc231552888" w:history="1">
            <w:r w:rsidRPr="00206EB8">
              <w:rPr>
                <w:rStyle w:val="Lienhypertexte"/>
                <w:noProof/>
              </w:rPr>
              <w:t>3.1.1.</w:t>
            </w:r>
            <w:r>
              <w:rPr>
                <w:rFonts w:eastAsiaTheme="minorEastAsia"/>
                <w:noProof/>
                <w:kern w:val="2"/>
                <w:sz w:val="24"/>
                <w:szCs w:val="24"/>
                <w:lang w:val="fr-FR" w:eastAsia="fr-FR"/>
                <w14:ligatures w14:val="standardContextual"/>
              </w:rPr>
              <w:tab/>
            </w:r>
            <w:r w:rsidRPr="00206EB8">
              <w:rPr>
                <w:rStyle w:val="Lienhypertexte"/>
                <w:noProof/>
              </w:rPr>
              <w:t>Perkins Braille keyboard description</w:t>
            </w:r>
            <w:r>
              <w:rPr>
                <w:noProof/>
                <w:webHidden/>
              </w:rPr>
              <w:tab/>
            </w:r>
            <w:r>
              <w:rPr>
                <w:noProof/>
                <w:webHidden/>
              </w:rPr>
              <w:fldChar w:fldCharType="begin"/>
            </w:r>
            <w:r>
              <w:rPr>
                <w:noProof/>
                <w:webHidden/>
              </w:rPr>
              <w:instrText xml:space="preserve"> PAGEREF _Toc231552888 \h </w:instrText>
            </w:r>
            <w:r>
              <w:rPr>
                <w:noProof/>
                <w:webHidden/>
              </w:rPr>
            </w:r>
            <w:r>
              <w:rPr>
                <w:noProof/>
                <w:webHidden/>
              </w:rPr>
              <w:fldChar w:fldCharType="separate"/>
            </w:r>
            <w:r>
              <w:rPr>
                <w:noProof/>
                <w:webHidden/>
              </w:rPr>
              <w:t>34</w:t>
            </w:r>
            <w:r>
              <w:rPr>
                <w:noProof/>
                <w:webHidden/>
              </w:rPr>
              <w:fldChar w:fldCharType="end"/>
            </w:r>
          </w:hyperlink>
        </w:p>
        <w:p w14:paraId="52ECAB64" w14:textId="7D44D210" w:rsidR="001E1C3D" w:rsidRDefault="001E1C3D">
          <w:pPr>
            <w:pStyle w:val="TM2"/>
            <w:rPr>
              <w:rFonts w:eastAsiaTheme="minorEastAsia"/>
              <w:noProof/>
              <w:kern w:val="2"/>
              <w:sz w:val="24"/>
              <w:szCs w:val="24"/>
              <w:lang w:val="fr-FR" w:eastAsia="fr-FR"/>
              <w14:ligatures w14:val="standardContextual"/>
            </w:rPr>
          </w:pPr>
          <w:hyperlink w:anchor="_Toc231552889" w:history="1">
            <w:r w:rsidRPr="00206EB8">
              <w:rPr>
                <w:rStyle w:val="Lienhypertexte"/>
                <w:noProof/>
              </w:rPr>
              <w:t>3.2.</w:t>
            </w:r>
            <w:r>
              <w:rPr>
                <w:rFonts w:eastAsiaTheme="minorEastAsia"/>
                <w:noProof/>
                <w:kern w:val="2"/>
                <w:sz w:val="24"/>
                <w:szCs w:val="24"/>
                <w:lang w:val="fr-FR" w:eastAsia="fr-FR"/>
                <w14:ligatures w14:val="standardContextual"/>
              </w:rPr>
              <w:tab/>
            </w:r>
            <w:r w:rsidRPr="00206EB8">
              <w:rPr>
                <w:rStyle w:val="Lienhypertexte"/>
                <w:noProof/>
              </w:rPr>
              <w:t>Basic commands</w:t>
            </w:r>
            <w:r>
              <w:rPr>
                <w:noProof/>
                <w:webHidden/>
              </w:rPr>
              <w:tab/>
            </w:r>
            <w:r>
              <w:rPr>
                <w:noProof/>
                <w:webHidden/>
              </w:rPr>
              <w:fldChar w:fldCharType="begin"/>
            </w:r>
            <w:r>
              <w:rPr>
                <w:noProof/>
                <w:webHidden/>
              </w:rPr>
              <w:instrText xml:space="preserve"> PAGEREF _Toc231552889 \h </w:instrText>
            </w:r>
            <w:r>
              <w:rPr>
                <w:noProof/>
                <w:webHidden/>
              </w:rPr>
            </w:r>
            <w:r>
              <w:rPr>
                <w:noProof/>
                <w:webHidden/>
              </w:rPr>
              <w:fldChar w:fldCharType="separate"/>
            </w:r>
            <w:r>
              <w:rPr>
                <w:noProof/>
                <w:webHidden/>
              </w:rPr>
              <w:t>38</w:t>
            </w:r>
            <w:r>
              <w:rPr>
                <w:noProof/>
                <w:webHidden/>
              </w:rPr>
              <w:fldChar w:fldCharType="end"/>
            </w:r>
          </w:hyperlink>
        </w:p>
        <w:p w14:paraId="5C77FB76" w14:textId="11077957" w:rsidR="001E1C3D" w:rsidRDefault="001E1C3D">
          <w:pPr>
            <w:pStyle w:val="TM2"/>
            <w:rPr>
              <w:rFonts w:eastAsiaTheme="minorEastAsia"/>
              <w:noProof/>
              <w:kern w:val="2"/>
              <w:sz w:val="24"/>
              <w:szCs w:val="24"/>
              <w:lang w:val="fr-FR" w:eastAsia="fr-FR"/>
              <w14:ligatures w14:val="standardContextual"/>
            </w:rPr>
          </w:pPr>
          <w:hyperlink w:anchor="_Toc231552890" w:history="1">
            <w:r w:rsidRPr="00206EB8">
              <w:rPr>
                <w:rStyle w:val="Lienhypertexte"/>
                <w:noProof/>
              </w:rPr>
              <w:t>3.3.</w:t>
            </w:r>
            <w:r>
              <w:rPr>
                <w:rFonts w:eastAsiaTheme="minorEastAsia"/>
                <w:noProof/>
                <w:kern w:val="2"/>
                <w:sz w:val="24"/>
                <w:szCs w:val="24"/>
                <w:lang w:val="fr-FR" w:eastAsia="fr-FR"/>
                <w14:ligatures w14:val="standardContextual"/>
              </w:rPr>
              <w:tab/>
            </w:r>
            <w:r w:rsidRPr="00206EB8">
              <w:rPr>
                <w:rStyle w:val="Lienhypertexte"/>
                <w:noProof/>
              </w:rPr>
              <w:t xml:space="preserve">First </w:t>
            </w:r>
            <w:r w:rsidRPr="00206EB8">
              <w:rPr>
                <w:rStyle w:val="Lienhypertexte"/>
                <w:rFonts w:ascii="Times New Roman" w:hAnsi="Times New Roman"/>
                <w:noProof/>
              </w:rPr>
              <w:t>letter</w:t>
            </w:r>
            <w:r w:rsidRPr="00206EB8">
              <w:rPr>
                <w:rStyle w:val="Lienhypertexte"/>
                <w:noProof/>
              </w:rPr>
              <w:t xml:space="preserve"> navigation</w:t>
            </w:r>
            <w:r>
              <w:rPr>
                <w:noProof/>
                <w:webHidden/>
              </w:rPr>
              <w:tab/>
            </w:r>
            <w:r>
              <w:rPr>
                <w:noProof/>
                <w:webHidden/>
              </w:rPr>
              <w:fldChar w:fldCharType="begin"/>
            </w:r>
            <w:r>
              <w:rPr>
                <w:noProof/>
                <w:webHidden/>
              </w:rPr>
              <w:instrText xml:space="preserve"> PAGEREF _Toc231552890 \h </w:instrText>
            </w:r>
            <w:r>
              <w:rPr>
                <w:noProof/>
                <w:webHidden/>
              </w:rPr>
            </w:r>
            <w:r>
              <w:rPr>
                <w:noProof/>
                <w:webHidden/>
              </w:rPr>
              <w:fldChar w:fldCharType="separate"/>
            </w:r>
            <w:r>
              <w:rPr>
                <w:noProof/>
                <w:webHidden/>
              </w:rPr>
              <w:t>39</w:t>
            </w:r>
            <w:r>
              <w:rPr>
                <w:noProof/>
                <w:webHidden/>
              </w:rPr>
              <w:fldChar w:fldCharType="end"/>
            </w:r>
          </w:hyperlink>
        </w:p>
        <w:p w14:paraId="01F6B96F" w14:textId="6E2C5280" w:rsidR="001E1C3D" w:rsidRDefault="001E1C3D">
          <w:pPr>
            <w:pStyle w:val="TM2"/>
            <w:rPr>
              <w:rFonts w:eastAsiaTheme="minorEastAsia"/>
              <w:noProof/>
              <w:kern w:val="2"/>
              <w:sz w:val="24"/>
              <w:szCs w:val="24"/>
              <w:lang w:val="fr-FR" w:eastAsia="fr-FR"/>
              <w14:ligatures w14:val="standardContextual"/>
            </w:rPr>
          </w:pPr>
          <w:hyperlink w:anchor="_Toc231552891" w:history="1">
            <w:r w:rsidRPr="00206EB8">
              <w:rPr>
                <w:rStyle w:val="Lienhypertexte"/>
                <w:noProof/>
              </w:rPr>
              <w:t>3.4.</w:t>
            </w:r>
            <w:r>
              <w:rPr>
                <w:rFonts w:eastAsiaTheme="minorEastAsia"/>
                <w:noProof/>
                <w:kern w:val="2"/>
                <w:sz w:val="24"/>
                <w:szCs w:val="24"/>
                <w:lang w:val="fr-FR" w:eastAsia="fr-FR"/>
                <w14:ligatures w14:val="standardContextual"/>
              </w:rPr>
              <w:tab/>
            </w:r>
            <w:r w:rsidRPr="00206EB8">
              <w:rPr>
                <w:rStyle w:val="Lienhypertexte"/>
                <w:noProof/>
              </w:rPr>
              <w:t>Important HTML shortcuts</w:t>
            </w:r>
            <w:r>
              <w:rPr>
                <w:noProof/>
                <w:webHidden/>
              </w:rPr>
              <w:tab/>
            </w:r>
            <w:r>
              <w:rPr>
                <w:noProof/>
                <w:webHidden/>
              </w:rPr>
              <w:fldChar w:fldCharType="begin"/>
            </w:r>
            <w:r>
              <w:rPr>
                <w:noProof/>
                <w:webHidden/>
              </w:rPr>
              <w:instrText xml:space="preserve"> PAGEREF _Toc231552891 \h </w:instrText>
            </w:r>
            <w:r>
              <w:rPr>
                <w:noProof/>
                <w:webHidden/>
              </w:rPr>
            </w:r>
            <w:r>
              <w:rPr>
                <w:noProof/>
                <w:webHidden/>
              </w:rPr>
              <w:fldChar w:fldCharType="separate"/>
            </w:r>
            <w:r>
              <w:rPr>
                <w:noProof/>
                <w:webHidden/>
              </w:rPr>
              <w:t>40</w:t>
            </w:r>
            <w:r>
              <w:rPr>
                <w:noProof/>
                <w:webHidden/>
              </w:rPr>
              <w:fldChar w:fldCharType="end"/>
            </w:r>
          </w:hyperlink>
        </w:p>
        <w:p w14:paraId="71348973" w14:textId="1FD8730B" w:rsidR="001E1C3D" w:rsidRDefault="001E1C3D">
          <w:pPr>
            <w:pStyle w:val="TM2"/>
            <w:rPr>
              <w:rFonts w:eastAsiaTheme="minorEastAsia"/>
              <w:noProof/>
              <w:kern w:val="2"/>
              <w:sz w:val="24"/>
              <w:szCs w:val="24"/>
              <w:lang w:val="fr-FR" w:eastAsia="fr-FR"/>
              <w14:ligatures w14:val="standardContextual"/>
            </w:rPr>
          </w:pPr>
          <w:hyperlink w:anchor="_Toc231552892" w:history="1">
            <w:r w:rsidRPr="00206EB8">
              <w:rPr>
                <w:rStyle w:val="Lienhypertexte"/>
                <w:noProof/>
              </w:rPr>
              <w:t>3.5.</w:t>
            </w:r>
            <w:r>
              <w:rPr>
                <w:rFonts w:eastAsiaTheme="minorEastAsia"/>
                <w:noProof/>
                <w:kern w:val="2"/>
                <w:sz w:val="24"/>
                <w:szCs w:val="24"/>
                <w:lang w:val="fr-FR" w:eastAsia="fr-FR"/>
                <w14:ligatures w14:val="standardContextual"/>
              </w:rPr>
              <w:tab/>
            </w:r>
            <w:r w:rsidRPr="00206EB8">
              <w:rPr>
                <w:rStyle w:val="Lienhypertexte"/>
                <w:noProof/>
              </w:rPr>
              <w:t>Connecting to Wi-Fi</w:t>
            </w:r>
            <w:r>
              <w:rPr>
                <w:noProof/>
                <w:webHidden/>
              </w:rPr>
              <w:tab/>
            </w:r>
            <w:r>
              <w:rPr>
                <w:noProof/>
                <w:webHidden/>
              </w:rPr>
              <w:fldChar w:fldCharType="begin"/>
            </w:r>
            <w:r>
              <w:rPr>
                <w:noProof/>
                <w:webHidden/>
              </w:rPr>
              <w:instrText xml:space="preserve"> PAGEREF _Toc231552892 \h </w:instrText>
            </w:r>
            <w:r>
              <w:rPr>
                <w:noProof/>
                <w:webHidden/>
              </w:rPr>
            </w:r>
            <w:r>
              <w:rPr>
                <w:noProof/>
                <w:webHidden/>
              </w:rPr>
              <w:fldChar w:fldCharType="separate"/>
            </w:r>
            <w:r>
              <w:rPr>
                <w:noProof/>
                <w:webHidden/>
              </w:rPr>
              <w:t>41</w:t>
            </w:r>
            <w:r>
              <w:rPr>
                <w:noProof/>
                <w:webHidden/>
              </w:rPr>
              <w:fldChar w:fldCharType="end"/>
            </w:r>
          </w:hyperlink>
        </w:p>
        <w:p w14:paraId="0789EE7A" w14:textId="303B7BE4" w:rsidR="001E1C3D" w:rsidRDefault="001E1C3D">
          <w:pPr>
            <w:pStyle w:val="TM2"/>
            <w:rPr>
              <w:rFonts w:eastAsiaTheme="minorEastAsia"/>
              <w:noProof/>
              <w:kern w:val="2"/>
              <w:sz w:val="24"/>
              <w:szCs w:val="24"/>
              <w:lang w:val="fr-FR" w:eastAsia="fr-FR"/>
              <w14:ligatures w14:val="standardContextual"/>
            </w:rPr>
          </w:pPr>
          <w:hyperlink w:anchor="_Toc231552893" w:history="1">
            <w:r w:rsidRPr="00206EB8">
              <w:rPr>
                <w:rStyle w:val="Lienhypertexte"/>
                <w:noProof/>
              </w:rPr>
              <w:t>3.6.</w:t>
            </w:r>
            <w:r>
              <w:rPr>
                <w:rFonts w:eastAsiaTheme="minorEastAsia"/>
                <w:noProof/>
                <w:kern w:val="2"/>
                <w:sz w:val="24"/>
                <w:szCs w:val="24"/>
                <w:lang w:val="fr-FR" w:eastAsia="fr-FR"/>
                <w14:ligatures w14:val="standardContextual"/>
              </w:rPr>
              <w:tab/>
            </w:r>
            <w:r w:rsidRPr="00206EB8">
              <w:rPr>
                <w:rStyle w:val="Lienhypertexte"/>
                <w:noProof/>
              </w:rPr>
              <w:t>Connecting to Bluetooth devices</w:t>
            </w:r>
            <w:r>
              <w:rPr>
                <w:noProof/>
                <w:webHidden/>
              </w:rPr>
              <w:tab/>
            </w:r>
            <w:r>
              <w:rPr>
                <w:noProof/>
                <w:webHidden/>
              </w:rPr>
              <w:fldChar w:fldCharType="begin"/>
            </w:r>
            <w:r>
              <w:rPr>
                <w:noProof/>
                <w:webHidden/>
              </w:rPr>
              <w:instrText xml:space="preserve"> PAGEREF _Toc231552893 \h </w:instrText>
            </w:r>
            <w:r>
              <w:rPr>
                <w:noProof/>
                <w:webHidden/>
              </w:rPr>
            </w:r>
            <w:r>
              <w:rPr>
                <w:noProof/>
                <w:webHidden/>
              </w:rPr>
              <w:fldChar w:fldCharType="separate"/>
            </w:r>
            <w:r>
              <w:rPr>
                <w:noProof/>
                <w:webHidden/>
              </w:rPr>
              <w:t>41</w:t>
            </w:r>
            <w:r>
              <w:rPr>
                <w:noProof/>
                <w:webHidden/>
              </w:rPr>
              <w:fldChar w:fldCharType="end"/>
            </w:r>
          </w:hyperlink>
        </w:p>
        <w:p w14:paraId="518E85E0" w14:textId="018C6D5C" w:rsidR="001E1C3D" w:rsidRDefault="001E1C3D">
          <w:pPr>
            <w:pStyle w:val="TM3"/>
            <w:rPr>
              <w:rFonts w:eastAsiaTheme="minorEastAsia"/>
              <w:noProof/>
              <w:kern w:val="2"/>
              <w:sz w:val="24"/>
              <w:szCs w:val="24"/>
              <w:lang w:val="fr-FR" w:eastAsia="fr-FR"/>
              <w14:ligatures w14:val="standardContextual"/>
            </w:rPr>
          </w:pPr>
          <w:hyperlink w:anchor="_Toc231552894" w:history="1">
            <w:r w:rsidRPr="00206EB8">
              <w:rPr>
                <w:rStyle w:val="Lienhypertexte"/>
                <w:noProof/>
              </w:rPr>
              <w:t>3.6.1.</w:t>
            </w:r>
            <w:r>
              <w:rPr>
                <w:rFonts w:eastAsiaTheme="minorEastAsia"/>
                <w:noProof/>
                <w:kern w:val="2"/>
                <w:sz w:val="24"/>
                <w:szCs w:val="24"/>
                <w:lang w:val="fr-FR" w:eastAsia="fr-FR"/>
                <w14:ligatures w14:val="standardContextual"/>
              </w:rPr>
              <w:tab/>
            </w:r>
            <w:r w:rsidRPr="00206EB8">
              <w:rPr>
                <w:rStyle w:val="Lienhypertexte"/>
                <w:noProof/>
              </w:rPr>
              <w:t>Connect an external screen to the BrailleNote evolve</w:t>
            </w:r>
            <w:r>
              <w:rPr>
                <w:noProof/>
                <w:webHidden/>
              </w:rPr>
              <w:tab/>
            </w:r>
            <w:r>
              <w:rPr>
                <w:noProof/>
                <w:webHidden/>
              </w:rPr>
              <w:fldChar w:fldCharType="begin"/>
            </w:r>
            <w:r>
              <w:rPr>
                <w:noProof/>
                <w:webHidden/>
              </w:rPr>
              <w:instrText xml:space="preserve"> PAGEREF _Toc231552894 \h </w:instrText>
            </w:r>
            <w:r>
              <w:rPr>
                <w:noProof/>
                <w:webHidden/>
              </w:rPr>
            </w:r>
            <w:r>
              <w:rPr>
                <w:noProof/>
                <w:webHidden/>
              </w:rPr>
              <w:fldChar w:fldCharType="separate"/>
            </w:r>
            <w:r>
              <w:rPr>
                <w:noProof/>
                <w:webHidden/>
              </w:rPr>
              <w:t>43</w:t>
            </w:r>
            <w:r>
              <w:rPr>
                <w:noProof/>
                <w:webHidden/>
              </w:rPr>
              <w:fldChar w:fldCharType="end"/>
            </w:r>
          </w:hyperlink>
        </w:p>
        <w:p w14:paraId="63B2CE1F" w14:textId="19586593" w:rsidR="001E1C3D" w:rsidRDefault="001E1C3D">
          <w:pPr>
            <w:pStyle w:val="TM3"/>
            <w:rPr>
              <w:rFonts w:eastAsiaTheme="minorEastAsia"/>
              <w:noProof/>
              <w:kern w:val="2"/>
              <w:sz w:val="24"/>
              <w:szCs w:val="24"/>
              <w:lang w:val="fr-FR" w:eastAsia="fr-FR"/>
              <w14:ligatures w14:val="standardContextual"/>
            </w:rPr>
          </w:pPr>
          <w:hyperlink w:anchor="_Toc231552895" w:history="1">
            <w:r w:rsidRPr="00206EB8">
              <w:rPr>
                <w:rStyle w:val="Lienhypertexte"/>
                <w:noProof/>
              </w:rPr>
              <w:t>3.6.2.</w:t>
            </w:r>
            <w:r>
              <w:rPr>
                <w:rFonts w:eastAsiaTheme="minorEastAsia"/>
                <w:noProof/>
                <w:kern w:val="2"/>
                <w:sz w:val="24"/>
                <w:szCs w:val="24"/>
                <w:lang w:val="fr-FR" w:eastAsia="fr-FR"/>
                <w14:ligatures w14:val="standardContextual"/>
              </w:rPr>
              <w:tab/>
            </w:r>
            <w:r w:rsidRPr="00206EB8">
              <w:rPr>
                <w:rStyle w:val="Lienhypertexte"/>
                <w:noProof/>
              </w:rPr>
              <w:t>Cast an application’s content to an external device</w:t>
            </w:r>
            <w:r>
              <w:rPr>
                <w:noProof/>
                <w:webHidden/>
              </w:rPr>
              <w:tab/>
            </w:r>
            <w:r>
              <w:rPr>
                <w:noProof/>
                <w:webHidden/>
              </w:rPr>
              <w:fldChar w:fldCharType="begin"/>
            </w:r>
            <w:r>
              <w:rPr>
                <w:noProof/>
                <w:webHidden/>
              </w:rPr>
              <w:instrText xml:space="preserve"> PAGEREF _Toc231552895 \h </w:instrText>
            </w:r>
            <w:r>
              <w:rPr>
                <w:noProof/>
                <w:webHidden/>
              </w:rPr>
            </w:r>
            <w:r>
              <w:rPr>
                <w:noProof/>
                <w:webHidden/>
              </w:rPr>
              <w:fldChar w:fldCharType="separate"/>
            </w:r>
            <w:r>
              <w:rPr>
                <w:noProof/>
                <w:webHidden/>
              </w:rPr>
              <w:t>43</w:t>
            </w:r>
            <w:r>
              <w:rPr>
                <w:noProof/>
                <w:webHidden/>
              </w:rPr>
              <w:fldChar w:fldCharType="end"/>
            </w:r>
          </w:hyperlink>
        </w:p>
        <w:p w14:paraId="5D9A5CBE" w14:textId="24CBC58A" w:rsidR="001E1C3D" w:rsidRDefault="001E1C3D">
          <w:pPr>
            <w:pStyle w:val="TM2"/>
            <w:rPr>
              <w:rFonts w:eastAsiaTheme="minorEastAsia"/>
              <w:noProof/>
              <w:kern w:val="2"/>
              <w:sz w:val="24"/>
              <w:szCs w:val="24"/>
              <w:lang w:val="fr-FR" w:eastAsia="fr-FR"/>
              <w14:ligatures w14:val="standardContextual"/>
            </w:rPr>
          </w:pPr>
          <w:hyperlink w:anchor="_Toc231552896" w:history="1">
            <w:r w:rsidRPr="00206EB8">
              <w:rPr>
                <w:rStyle w:val="Lienhypertexte"/>
                <w:noProof/>
              </w:rPr>
              <w:t>3.7.</w:t>
            </w:r>
            <w:r>
              <w:rPr>
                <w:rFonts w:eastAsiaTheme="minorEastAsia"/>
                <w:noProof/>
                <w:kern w:val="2"/>
                <w:sz w:val="24"/>
                <w:szCs w:val="24"/>
                <w:lang w:val="fr-FR" w:eastAsia="fr-FR"/>
                <w14:ligatures w14:val="standardContextual"/>
              </w:rPr>
              <w:tab/>
            </w:r>
            <w:r w:rsidRPr="00206EB8">
              <w:rPr>
                <w:rStyle w:val="Lienhypertexte"/>
                <w:noProof/>
              </w:rPr>
              <w:t>Disabling and Enabling Accessibility</w:t>
            </w:r>
            <w:r>
              <w:rPr>
                <w:noProof/>
                <w:webHidden/>
              </w:rPr>
              <w:tab/>
            </w:r>
            <w:r>
              <w:rPr>
                <w:noProof/>
                <w:webHidden/>
              </w:rPr>
              <w:fldChar w:fldCharType="begin"/>
            </w:r>
            <w:r>
              <w:rPr>
                <w:noProof/>
                <w:webHidden/>
              </w:rPr>
              <w:instrText xml:space="preserve"> PAGEREF _Toc231552896 \h </w:instrText>
            </w:r>
            <w:r>
              <w:rPr>
                <w:noProof/>
                <w:webHidden/>
              </w:rPr>
            </w:r>
            <w:r>
              <w:rPr>
                <w:noProof/>
                <w:webHidden/>
              </w:rPr>
              <w:fldChar w:fldCharType="separate"/>
            </w:r>
            <w:r>
              <w:rPr>
                <w:noProof/>
                <w:webHidden/>
              </w:rPr>
              <w:t>43</w:t>
            </w:r>
            <w:r>
              <w:rPr>
                <w:noProof/>
                <w:webHidden/>
              </w:rPr>
              <w:fldChar w:fldCharType="end"/>
            </w:r>
          </w:hyperlink>
        </w:p>
        <w:p w14:paraId="05E4CAEE" w14:textId="3D6BF610" w:rsidR="001E1C3D" w:rsidRDefault="001E1C3D">
          <w:pPr>
            <w:pStyle w:val="TM1"/>
            <w:rPr>
              <w:rFonts w:eastAsiaTheme="minorEastAsia"/>
              <w:noProof/>
              <w:kern w:val="2"/>
              <w:sz w:val="24"/>
              <w:szCs w:val="24"/>
              <w:lang w:val="fr-FR" w:eastAsia="fr-FR"/>
              <w14:ligatures w14:val="standardContextual"/>
            </w:rPr>
          </w:pPr>
          <w:hyperlink w:anchor="_Toc231552897" w:history="1">
            <w:r w:rsidRPr="00206EB8">
              <w:rPr>
                <w:rStyle w:val="Lienhypertexte"/>
                <w:noProof/>
              </w:rPr>
              <w:t>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Other</w:t>
            </w:r>
            <w:r w:rsidRPr="00206EB8">
              <w:rPr>
                <w:rStyle w:val="Lienhypertexte"/>
                <w:noProof/>
              </w:rPr>
              <w:t xml:space="preserve"> menus and help</w:t>
            </w:r>
            <w:r>
              <w:rPr>
                <w:noProof/>
                <w:webHidden/>
              </w:rPr>
              <w:tab/>
            </w:r>
            <w:r>
              <w:rPr>
                <w:noProof/>
                <w:webHidden/>
              </w:rPr>
              <w:fldChar w:fldCharType="begin"/>
            </w:r>
            <w:r>
              <w:rPr>
                <w:noProof/>
                <w:webHidden/>
              </w:rPr>
              <w:instrText xml:space="preserve"> PAGEREF _Toc231552897 \h </w:instrText>
            </w:r>
            <w:r>
              <w:rPr>
                <w:noProof/>
                <w:webHidden/>
              </w:rPr>
            </w:r>
            <w:r>
              <w:rPr>
                <w:noProof/>
                <w:webHidden/>
              </w:rPr>
              <w:fldChar w:fldCharType="separate"/>
            </w:r>
            <w:r>
              <w:rPr>
                <w:noProof/>
                <w:webHidden/>
              </w:rPr>
              <w:t>44</w:t>
            </w:r>
            <w:r>
              <w:rPr>
                <w:noProof/>
                <w:webHidden/>
              </w:rPr>
              <w:fldChar w:fldCharType="end"/>
            </w:r>
          </w:hyperlink>
        </w:p>
        <w:p w14:paraId="3549C123" w14:textId="2C8594AB" w:rsidR="001E1C3D" w:rsidRDefault="001E1C3D">
          <w:pPr>
            <w:pStyle w:val="TM2"/>
            <w:rPr>
              <w:rFonts w:eastAsiaTheme="minorEastAsia"/>
              <w:noProof/>
              <w:kern w:val="2"/>
              <w:sz w:val="24"/>
              <w:szCs w:val="24"/>
              <w:lang w:val="fr-FR" w:eastAsia="fr-FR"/>
              <w14:ligatures w14:val="standardContextual"/>
            </w:rPr>
          </w:pPr>
          <w:hyperlink w:anchor="_Toc231552898" w:history="1">
            <w:r w:rsidRPr="00206EB8">
              <w:rPr>
                <w:rStyle w:val="Lienhypertexte"/>
                <w:rFonts w:ascii="Times New Roman" w:hAnsi="Times New Roman"/>
                <w:noProof/>
              </w:rPr>
              <w:t>4.1.</w:t>
            </w:r>
            <w:r>
              <w:rPr>
                <w:rFonts w:eastAsiaTheme="minorEastAsia"/>
                <w:noProof/>
                <w:kern w:val="2"/>
                <w:sz w:val="24"/>
                <w:szCs w:val="24"/>
                <w:lang w:val="fr-FR" w:eastAsia="fr-FR"/>
                <w14:ligatures w14:val="standardContextual"/>
              </w:rPr>
              <w:tab/>
            </w:r>
            <w:r w:rsidRPr="00206EB8">
              <w:rPr>
                <w:rStyle w:val="Lienhypertexte"/>
                <w:noProof/>
              </w:rPr>
              <w:t>Windows</w:t>
            </w:r>
            <w:r w:rsidRPr="00206EB8">
              <w:rPr>
                <w:rStyle w:val="Lienhypertexte"/>
                <w:rFonts w:ascii="Times New Roman" w:hAnsi="Times New Roman"/>
                <w:noProof/>
              </w:rPr>
              <w:t xml:space="preserve"> applications Help window</w:t>
            </w:r>
            <w:r>
              <w:rPr>
                <w:noProof/>
                <w:webHidden/>
              </w:rPr>
              <w:tab/>
            </w:r>
            <w:r>
              <w:rPr>
                <w:noProof/>
                <w:webHidden/>
              </w:rPr>
              <w:fldChar w:fldCharType="begin"/>
            </w:r>
            <w:r>
              <w:rPr>
                <w:noProof/>
                <w:webHidden/>
              </w:rPr>
              <w:instrText xml:space="preserve"> PAGEREF _Toc231552898 \h </w:instrText>
            </w:r>
            <w:r>
              <w:rPr>
                <w:noProof/>
                <w:webHidden/>
              </w:rPr>
            </w:r>
            <w:r>
              <w:rPr>
                <w:noProof/>
                <w:webHidden/>
              </w:rPr>
              <w:fldChar w:fldCharType="separate"/>
            </w:r>
            <w:r>
              <w:rPr>
                <w:noProof/>
                <w:webHidden/>
              </w:rPr>
              <w:t>44</w:t>
            </w:r>
            <w:r>
              <w:rPr>
                <w:noProof/>
                <w:webHidden/>
              </w:rPr>
              <w:fldChar w:fldCharType="end"/>
            </w:r>
          </w:hyperlink>
        </w:p>
        <w:p w14:paraId="698329CA" w14:textId="2A2D7BBC" w:rsidR="001E1C3D" w:rsidRDefault="001E1C3D">
          <w:pPr>
            <w:pStyle w:val="TM2"/>
            <w:rPr>
              <w:rFonts w:eastAsiaTheme="minorEastAsia"/>
              <w:noProof/>
              <w:kern w:val="2"/>
              <w:sz w:val="24"/>
              <w:szCs w:val="24"/>
              <w:lang w:val="fr-FR" w:eastAsia="fr-FR"/>
              <w14:ligatures w14:val="standardContextual"/>
            </w:rPr>
          </w:pPr>
          <w:hyperlink w:anchor="_Toc231552899" w:history="1">
            <w:r w:rsidRPr="00206EB8">
              <w:rPr>
                <w:rStyle w:val="Lienhypertexte"/>
                <w:noProof/>
              </w:rPr>
              <w:t>4.2.</w:t>
            </w:r>
            <w:r>
              <w:rPr>
                <w:rFonts w:eastAsiaTheme="minorEastAsia"/>
                <w:noProof/>
                <w:kern w:val="2"/>
                <w:sz w:val="24"/>
                <w:szCs w:val="24"/>
                <w:lang w:val="fr-FR" w:eastAsia="fr-FR"/>
                <w14:ligatures w14:val="standardContextual"/>
              </w:rPr>
              <w:tab/>
            </w:r>
            <w:r w:rsidRPr="00206EB8">
              <w:rPr>
                <w:rStyle w:val="Lienhypertexte"/>
                <w:noProof/>
              </w:rPr>
              <w:t>Windows notification panel</w:t>
            </w:r>
            <w:r>
              <w:rPr>
                <w:noProof/>
                <w:webHidden/>
              </w:rPr>
              <w:tab/>
            </w:r>
            <w:r>
              <w:rPr>
                <w:noProof/>
                <w:webHidden/>
              </w:rPr>
              <w:fldChar w:fldCharType="begin"/>
            </w:r>
            <w:r>
              <w:rPr>
                <w:noProof/>
                <w:webHidden/>
              </w:rPr>
              <w:instrText xml:space="preserve"> PAGEREF _Toc231552899 \h </w:instrText>
            </w:r>
            <w:r>
              <w:rPr>
                <w:noProof/>
                <w:webHidden/>
              </w:rPr>
            </w:r>
            <w:r>
              <w:rPr>
                <w:noProof/>
                <w:webHidden/>
              </w:rPr>
              <w:fldChar w:fldCharType="separate"/>
            </w:r>
            <w:r>
              <w:rPr>
                <w:noProof/>
                <w:webHidden/>
              </w:rPr>
              <w:t>44</w:t>
            </w:r>
            <w:r>
              <w:rPr>
                <w:noProof/>
                <w:webHidden/>
              </w:rPr>
              <w:fldChar w:fldCharType="end"/>
            </w:r>
          </w:hyperlink>
        </w:p>
        <w:p w14:paraId="67E70E8F" w14:textId="044B2972" w:rsidR="001E1C3D" w:rsidRDefault="001E1C3D">
          <w:pPr>
            <w:pStyle w:val="TM2"/>
            <w:rPr>
              <w:rFonts w:eastAsiaTheme="minorEastAsia"/>
              <w:noProof/>
              <w:kern w:val="2"/>
              <w:sz w:val="24"/>
              <w:szCs w:val="24"/>
              <w:lang w:val="fr-FR" w:eastAsia="fr-FR"/>
              <w14:ligatures w14:val="standardContextual"/>
            </w:rPr>
          </w:pPr>
          <w:hyperlink w:anchor="_Toc231552900" w:history="1">
            <w:r w:rsidRPr="00206EB8">
              <w:rPr>
                <w:rStyle w:val="Lienhypertexte"/>
                <w:noProof/>
              </w:rPr>
              <w:t>4.3.</w:t>
            </w:r>
            <w:r>
              <w:rPr>
                <w:rFonts w:eastAsiaTheme="minorEastAsia"/>
                <w:noProof/>
                <w:kern w:val="2"/>
                <w:sz w:val="24"/>
                <w:szCs w:val="24"/>
                <w:lang w:val="fr-FR" w:eastAsia="fr-FR"/>
                <w14:ligatures w14:val="standardContextual"/>
              </w:rPr>
              <w:tab/>
            </w:r>
            <w:r w:rsidRPr="00206EB8">
              <w:rPr>
                <w:rStyle w:val="Lienhypertexte"/>
                <w:noProof/>
              </w:rPr>
              <w:t>Taskbar icons</w:t>
            </w:r>
            <w:r>
              <w:rPr>
                <w:noProof/>
                <w:webHidden/>
              </w:rPr>
              <w:tab/>
            </w:r>
            <w:r>
              <w:rPr>
                <w:noProof/>
                <w:webHidden/>
              </w:rPr>
              <w:fldChar w:fldCharType="begin"/>
            </w:r>
            <w:r>
              <w:rPr>
                <w:noProof/>
                <w:webHidden/>
              </w:rPr>
              <w:instrText xml:space="preserve"> PAGEREF _Toc231552900 \h </w:instrText>
            </w:r>
            <w:r>
              <w:rPr>
                <w:noProof/>
                <w:webHidden/>
              </w:rPr>
            </w:r>
            <w:r>
              <w:rPr>
                <w:noProof/>
                <w:webHidden/>
              </w:rPr>
              <w:fldChar w:fldCharType="separate"/>
            </w:r>
            <w:r>
              <w:rPr>
                <w:noProof/>
                <w:webHidden/>
              </w:rPr>
              <w:t>44</w:t>
            </w:r>
            <w:r>
              <w:rPr>
                <w:noProof/>
                <w:webHidden/>
              </w:rPr>
              <w:fldChar w:fldCharType="end"/>
            </w:r>
          </w:hyperlink>
        </w:p>
        <w:p w14:paraId="26267E89" w14:textId="53CAD791" w:rsidR="001E1C3D" w:rsidRDefault="001E1C3D">
          <w:pPr>
            <w:pStyle w:val="TM2"/>
            <w:rPr>
              <w:rFonts w:eastAsiaTheme="minorEastAsia"/>
              <w:noProof/>
              <w:kern w:val="2"/>
              <w:sz w:val="24"/>
              <w:szCs w:val="24"/>
              <w:lang w:val="fr-FR" w:eastAsia="fr-FR"/>
              <w14:ligatures w14:val="standardContextual"/>
            </w:rPr>
          </w:pPr>
          <w:hyperlink w:anchor="_Toc231552901" w:history="1">
            <w:r w:rsidRPr="00206EB8">
              <w:rPr>
                <w:rStyle w:val="Lienhypertexte"/>
                <w:noProof/>
              </w:rPr>
              <w:t>4.4.</w:t>
            </w:r>
            <w:r>
              <w:rPr>
                <w:rFonts w:eastAsiaTheme="minorEastAsia"/>
                <w:noProof/>
                <w:kern w:val="2"/>
                <w:sz w:val="24"/>
                <w:szCs w:val="24"/>
                <w:lang w:val="fr-FR" w:eastAsia="fr-FR"/>
                <w14:ligatures w14:val="standardContextual"/>
              </w:rPr>
              <w:tab/>
            </w:r>
            <w:r w:rsidRPr="00206EB8">
              <w:rPr>
                <w:rStyle w:val="Lienhypertexte"/>
                <w:noProof/>
              </w:rPr>
              <w:t>Launching the User guide</w:t>
            </w:r>
            <w:r>
              <w:rPr>
                <w:noProof/>
                <w:webHidden/>
              </w:rPr>
              <w:tab/>
            </w:r>
            <w:r>
              <w:rPr>
                <w:noProof/>
                <w:webHidden/>
              </w:rPr>
              <w:fldChar w:fldCharType="begin"/>
            </w:r>
            <w:r>
              <w:rPr>
                <w:noProof/>
                <w:webHidden/>
              </w:rPr>
              <w:instrText xml:space="preserve"> PAGEREF _Toc231552901 \h </w:instrText>
            </w:r>
            <w:r>
              <w:rPr>
                <w:noProof/>
                <w:webHidden/>
              </w:rPr>
            </w:r>
            <w:r>
              <w:rPr>
                <w:noProof/>
                <w:webHidden/>
              </w:rPr>
              <w:fldChar w:fldCharType="separate"/>
            </w:r>
            <w:r>
              <w:rPr>
                <w:noProof/>
                <w:webHidden/>
              </w:rPr>
              <w:t>45</w:t>
            </w:r>
            <w:r>
              <w:rPr>
                <w:noProof/>
                <w:webHidden/>
              </w:rPr>
              <w:fldChar w:fldCharType="end"/>
            </w:r>
          </w:hyperlink>
        </w:p>
        <w:p w14:paraId="2DD1078A" w14:textId="10B6BDD0" w:rsidR="001E1C3D" w:rsidRDefault="001E1C3D">
          <w:pPr>
            <w:pStyle w:val="TM1"/>
            <w:rPr>
              <w:rFonts w:eastAsiaTheme="minorEastAsia"/>
              <w:noProof/>
              <w:kern w:val="2"/>
              <w:sz w:val="24"/>
              <w:szCs w:val="24"/>
              <w:lang w:val="fr-FR" w:eastAsia="fr-FR"/>
              <w14:ligatures w14:val="standardContextual"/>
            </w:rPr>
          </w:pPr>
          <w:hyperlink w:anchor="_Toc231552902" w:history="1">
            <w:r w:rsidRPr="00206EB8">
              <w:rPr>
                <w:rStyle w:val="Lienhypertexte"/>
                <w:rFonts w:ascii="Times New Roman" w:hAnsi="Times New Roman"/>
                <w:noProof/>
              </w:rPr>
              <w:t>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Updating and configuring your BrailleNote evolve with KeySoft Control Center</w:t>
            </w:r>
            <w:r>
              <w:rPr>
                <w:noProof/>
                <w:webHidden/>
              </w:rPr>
              <w:tab/>
            </w:r>
            <w:r>
              <w:rPr>
                <w:noProof/>
                <w:webHidden/>
              </w:rPr>
              <w:fldChar w:fldCharType="begin"/>
            </w:r>
            <w:r>
              <w:rPr>
                <w:noProof/>
                <w:webHidden/>
              </w:rPr>
              <w:instrText xml:space="preserve"> PAGEREF _Toc231552902 \h </w:instrText>
            </w:r>
            <w:r>
              <w:rPr>
                <w:noProof/>
                <w:webHidden/>
              </w:rPr>
            </w:r>
            <w:r>
              <w:rPr>
                <w:noProof/>
                <w:webHidden/>
              </w:rPr>
              <w:fldChar w:fldCharType="separate"/>
            </w:r>
            <w:r>
              <w:rPr>
                <w:noProof/>
                <w:webHidden/>
              </w:rPr>
              <w:t>46</w:t>
            </w:r>
            <w:r>
              <w:rPr>
                <w:noProof/>
                <w:webHidden/>
              </w:rPr>
              <w:fldChar w:fldCharType="end"/>
            </w:r>
          </w:hyperlink>
        </w:p>
        <w:p w14:paraId="471B14B2" w14:textId="09B13295" w:rsidR="001E1C3D" w:rsidRDefault="001E1C3D">
          <w:pPr>
            <w:pStyle w:val="TM2"/>
            <w:rPr>
              <w:rFonts w:eastAsiaTheme="minorEastAsia"/>
              <w:noProof/>
              <w:kern w:val="2"/>
              <w:sz w:val="24"/>
              <w:szCs w:val="24"/>
              <w:lang w:val="fr-FR" w:eastAsia="fr-FR"/>
              <w14:ligatures w14:val="standardContextual"/>
            </w:rPr>
          </w:pPr>
          <w:hyperlink w:anchor="_Toc231552903" w:history="1">
            <w:r w:rsidRPr="00206EB8">
              <w:rPr>
                <w:rStyle w:val="Lienhypertexte"/>
                <w:rFonts w:ascii="Times New Roman" w:hAnsi="Times New Roman"/>
                <w:noProof/>
              </w:rPr>
              <w:t>5.1.</w:t>
            </w:r>
            <w:r>
              <w:rPr>
                <w:rFonts w:eastAsiaTheme="minorEastAsia"/>
                <w:noProof/>
                <w:kern w:val="2"/>
                <w:sz w:val="24"/>
                <w:szCs w:val="24"/>
                <w:lang w:val="fr-FR" w:eastAsia="fr-FR"/>
                <w14:ligatures w14:val="standardContextual"/>
              </w:rPr>
              <w:tab/>
            </w:r>
            <w:r w:rsidRPr="00206EB8">
              <w:rPr>
                <w:rStyle w:val="Lienhypertexte"/>
                <w:noProof/>
              </w:rPr>
              <w:t>Updating</w:t>
            </w:r>
            <w:r w:rsidRPr="00206EB8">
              <w:rPr>
                <w:rStyle w:val="Lienhypertexte"/>
                <w:rFonts w:ascii="Times New Roman" w:hAnsi="Times New Roman"/>
                <w:noProof/>
              </w:rPr>
              <w:t xml:space="preserve"> applications</w:t>
            </w:r>
            <w:r>
              <w:rPr>
                <w:noProof/>
                <w:webHidden/>
              </w:rPr>
              <w:tab/>
            </w:r>
            <w:r>
              <w:rPr>
                <w:noProof/>
                <w:webHidden/>
              </w:rPr>
              <w:fldChar w:fldCharType="begin"/>
            </w:r>
            <w:r>
              <w:rPr>
                <w:noProof/>
                <w:webHidden/>
              </w:rPr>
              <w:instrText xml:space="preserve"> PAGEREF _Toc231552903 \h </w:instrText>
            </w:r>
            <w:r>
              <w:rPr>
                <w:noProof/>
                <w:webHidden/>
              </w:rPr>
            </w:r>
            <w:r>
              <w:rPr>
                <w:noProof/>
                <w:webHidden/>
              </w:rPr>
              <w:fldChar w:fldCharType="separate"/>
            </w:r>
            <w:r>
              <w:rPr>
                <w:noProof/>
                <w:webHidden/>
              </w:rPr>
              <w:t>46</w:t>
            </w:r>
            <w:r>
              <w:rPr>
                <w:noProof/>
                <w:webHidden/>
              </w:rPr>
              <w:fldChar w:fldCharType="end"/>
            </w:r>
          </w:hyperlink>
        </w:p>
        <w:p w14:paraId="74F5C927" w14:textId="6841FE56" w:rsidR="001E1C3D" w:rsidRDefault="001E1C3D">
          <w:pPr>
            <w:pStyle w:val="TM2"/>
            <w:rPr>
              <w:rFonts w:eastAsiaTheme="minorEastAsia"/>
              <w:noProof/>
              <w:kern w:val="2"/>
              <w:sz w:val="24"/>
              <w:szCs w:val="24"/>
              <w:lang w:val="fr-FR" w:eastAsia="fr-FR"/>
              <w14:ligatures w14:val="standardContextual"/>
            </w:rPr>
          </w:pPr>
          <w:hyperlink w:anchor="_Toc231552904" w:history="1">
            <w:r w:rsidRPr="00206EB8">
              <w:rPr>
                <w:rStyle w:val="Lienhypertexte"/>
                <w:rFonts w:ascii="Times New Roman" w:hAnsi="Times New Roman"/>
                <w:noProof/>
              </w:rPr>
              <w:t>5.2.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Managing the user preferences</w:t>
            </w:r>
            <w:r>
              <w:rPr>
                <w:noProof/>
                <w:webHidden/>
              </w:rPr>
              <w:tab/>
            </w:r>
            <w:r>
              <w:rPr>
                <w:noProof/>
                <w:webHidden/>
              </w:rPr>
              <w:fldChar w:fldCharType="begin"/>
            </w:r>
            <w:r>
              <w:rPr>
                <w:noProof/>
                <w:webHidden/>
              </w:rPr>
              <w:instrText xml:space="preserve"> PAGEREF _Toc231552904 \h </w:instrText>
            </w:r>
            <w:r>
              <w:rPr>
                <w:noProof/>
                <w:webHidden/>
              </w:rPr>
            </w:r>
            <w:r>
              <w:rPr>
                <w:noProof/>
                <w:webHidden/>
              </w:rPr>
              <w:fldChar w:fldCharType="separate"/>
            </w:r>
            <w:r>
              <w:rPr>
                <w:noProof/>
                <w:webHidden/>
              </w:rPr>
              <w:t>47</w:t>
            </w:r>
            <w:r>
              <w:rPr>
                <w:noProof/>
                <w:webHidden/>
              </w:rPr>
              <w:fldChar w:fldCharType="end"/>
            </w:r>
          </w:hyperlink>
        </w:p>
        <w:p w14:paraId="1432CADE" w14:textId="60BED565" w:rsidR="001E1C3D" w:rsidRDefault="001E1C3D">
          <w:pPr>
            <w:pStyle w:val="TM2"/>
            <w:rPr>
              <w:rFonts w:eastAsiaTheme="minorEastAsia"/>
              <w:noProof/>
              <w:kern w:val="2"/>
              <w:sz w:val="24"/>
              <w:szCs w:val="24"/>
              <w:lang w:val="fr-FR" w:eastAsia="fr-FR"/>
              <w14:ligatures w14:val="standardContextual"/>
            </w:rPr>
          </w:pPr>
          <w:hyperlink w:anchor="_Toc231552905" w:history="1">
            <w:r w:rsidRPr="00206EB8">
              <w:rPr>
                <w:rStyle w:val="Lienhypertexte"/>
                <w:rFonts w:ascii="Times New Roman" w:hAnsi="Times New Roman"/>
                <w:noProof/>
              </w:rPr>
              <w:t>5.3.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Manage voices</w:t>
            </w:r>
            <w:r>
              <w:rPr>
                <w:noProof/>
                <w:webHidden/>
              </w:rPr>
              <w:tab/>
            </w:r>
            <w:r>
              <w:rPr>
                <w:noProof/>
                <w:webHidden/>
              </w:rPr>
              <w:fldChar w:fldCharType="begin"/>
            </w:r>
            <w:r>
              <w:rPr>
                <w:noProof/>
                <w:webHidden/>
              </w:rPr>
              <w:instrText xml:space="preserve"> PAGEREF _Toc231552905 \h </w:instrText>
            </w:r>
            <w:r>
              <w:rPr>
                <w:noProof/>
                <w:webHidden/>
              </w:rPr>
            </w:r>
            <w:r>
              <w:rPr>
                <w:noProof/>
                <w:webHidden/>
              </w:rPr>
              <w:fldChar w:fldCharType="separate"/>
            </w:r>
            <w:r>
              <w:rPr>
                <w:noProof/>
                <w:webHidden/>
              </w:rPr>
              <w:t>48</w:t>
            </w:r>
            <w:r>
              <w:rPr>
                <w:noProof/>
                <w:webHidden/>
              </w:rPr>
              <w:fldChar w:fldCharType="end"/>
            </w:r>
          </w:hyperlink>
        </w:p>
        <w:p w14:paraId="7B9D5720" w14:textId="63F18C3A" w:rsidR="001E1C3D" w:rsidRDefault="001E1C3D">
          <w:pPr>
            <w:pStyle w:val="TM2"/>
            <w:rPr>
              <w:rFonts w:eastAsiaTheme="minorEastAsia"/>
              <w:noProof/>
              <w:kern w:val="2"/>
              <w:sz w:val="24"/>
              <w:szCs w:val="24"/>
              <w:lang w:val="fr-FR" w:eastAsia="fr-FR"/>
              <w14:ligatures w14:val="standardContextual"/>
            </w:rPr>
          </w:pPr>
          <w:hyperlink w:anchor="_Toc231552906" w:history="1">
            <w:r w:rsidRPr="00206EB8">
              <w:rPr>
                <w:rStyle w:val="Lienhypertexte"/>
                <w:rFonts w:ascii="Times New Roman" w:hAnsi="Times New Roman"/>
                <w:noProof/>
              </w:rPr>
              <w:t>5.4.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Office add-in manager</w:t>
            </w:r>
            <w:r>
              <w:rPr>
                <w:noProof/>
                <w:webHidden/>
              </w:rPr>
              <w:tab/>
            </w:r>
            <w:r>
              <w:rPr>
                <w:noProof/>
                <w:webHidden/>
              </w:rPr>
              <w:fldChar w:fldCharType="begin"/>
            </w:r>
            <w:r>
              <w:rPr>
                <w:noProof/>
                <w:webHidden/>
              </w:rPr>
              <w:instrText xml:space="preserve"> PAGEREF _Toc231552906 \h </w:instrText>
            </w:r>
            <w:r>
              <w:rPr>
                <w:noProof/>
                <w:webHidden/>
              </w:rPr>
            </w:r>
            <w:r>
              <w:rPr>
                <w:noProof/>
                <w:webHidden/>
              </w:rPr>
              <w:fldChar w:fldCharType="separate"/>
            </w:r>
            <w:r>
              <w:rPr>
                <w:noProof/>
                <w:webHidden/>
              </w:rPr>
              <w:t>48</w:t>
            </w:r>
            <w:r>
              <w:rPr>
                <w:noProof/>
                <w:webHidden/>
              </w:rPr>
              <w:fldChar w:fldCharType="end"/>
            </w:r>
          </w:hyperlink>
        </w:p>
        <w:p w14:paraId="5E245478" w14:textId="66E63A47" w:rsidR="001E1C3D" w:rsidRDefault="001E1C3D">
          <w:pPr>
            <w:pStyle w:val="TM2"/>
            <w:rPr>
              <w:rFonts w:eastAsiaTheme="minorEastAsia"/>
              <w:noProof/>
              <w:kern w:val="2"/>
              <w:sz w:val="24"/>
              <w:szCs w:val="24"/>
              <w:lang w:val="fr-FR" w:eastAsia="fr-FR"/>
              <w14:ligatures w14:val="standardContextual"/>
            </w:rPr>
          </w:pPr>
          <w:hyperlink w:anchor="_Toc231552907" w:history="1">
            <w:r w:rsidRPr="00206EB8">
              <w:rPr>
                <w:rStyle w:val="Lienhypertexte"/>
                <w:rFonts w:ascii="Times New Roman" w:hAnsi="Times New Roman"/>
                <w:noProof/>
              </w:rPr>
              <w:t>5.5.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About</w:t>
            </w:r>
            <w:r>
              <w:rPr>
                <w:noProof/>
                <w:webHidden/>
              </w:rPr>
              <w:tab/>
            </w:r>
            <w:r>
              <w:rPr>
                <w:noProof/>
                <w:webHidden/>
              </w:rPr>
              <w:fldChar w:fldCharType="begin"/>
            </w:r>
            <w:r>
              <w:rPr>
                <w:noProof/>
                <w:webHidden/>
              </w:rPr>
              <w:instrText xml:space="preserve"> PAGEREF _Toc231552907 \h </w:instrText>
            </w:r>
            <w:r>
              <w:rPr>
                <w:noProof/>
                <w:webHidden/>
              </w:rPr>
            </w:r>
            <w:r>
              <w:rPr>
                <w:noProof/>
                <w:webHidden/>
              </w:rPr>
              <w:fldChar w:fldCharType="separate"/>
            </w:r>
            <w:r>
              <w:rPr>
                <w:noProof/>
                <w:webHidden/>
              </w:rPr>
              <w:t>48</w:t>
            </w:r>
            <w:r>
              <w:rPr>
                <w:noProof/>
                <w:webHidden/>
              </w:rPr>
              <w:fldChar w:fldCharType="end"/>
            </w:r>
          </w:hyperlink>
        </w:p>
        <w:p w14:paraId="32C96486" w14:textId="7CA81F4A" w:rsidR="001E1C3D" w:rsidRDefault="001E1C3D">
          <w:pPr>
            <w:pStyle w:val="TM1"/>
            <w:rPr>
              <w:rFonts w:eastAsiaTheme="minorEastAsia"/>
              <w:noProof/>
              <w:kern w:val="2"/>
              <w:sz w:val="24"/>
              <w:szCs w:val="24"/>
              <w:lang w:val="fr-FR" w:eastAsia="fr-FR"/>
              <w14:ligatures w14:val="standardContextual"/>
            </w:rPr>
          </w:pPr>
          <w:hyperlink w:anchor="_Toc231552908" w:history="1">
            <w:r w:rsidRPr="00206EB8">
              <w:rPr>
                <w:rStyle w:val="Lienhypertexte"/>
                <w:rFonts w:ascii="Times New Roman" w:hAnsi="Times New Roman"/>
                <w:noProof/>
              </w:rPr>
              <w:t>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Settings</w:t>
            </w:r>
            <w:r>
              <w:rPr>
                <w:noProof/>
                <w:webHidden/>
              </w:rPr>
              <w:tab/>
            </w:r>
            <w:r>
              <w:rPr>
                <w:noProof/>
                <w:webHidden/>
              </w:rPr>
              <w:fldChar w:fldCharType="begin"/>
            </w:r>
            <w:r>
              <w:rPr>
                <w:noProof/>
                <w:webHidden/>
              </w:rPr>
              <w:instrText xml:space="preserve"> PAGEREF _Toc231552908 \h </w:instrText>
            </w:r>
            <w:r>
              <w:rPr>
                <w:noProof/>
                <w:webHidden/>
              </w:rPr>
            </w:r>
            <w:r>
              <w:rPr>
                <w:noProof/>
                <w:webHidden/>
              </w:rPr>
              <w:fldChar w:fldCharType="separate"/>
            </w:r>
            <w:r>
              <w:rPr>
                <w:noProof/>
                <w:webHidden/>
              </w:rPr>
              <w:t>50</w:t>
            </w:r>
            <w:r>
              <w:rPr>
                <w:noProof/>
                <w:webHidden/>
              </w:rPr>
              <w:fldChar w:fldCharType="end"/>
            </w:r>
          </w:hyperlink>
        </w:p>
        <w:p w14:paraId="732235DA" w14:textId="278DBF30" w:rsidR="001E1C3D" w:rsidRDefault="001E1C3D">
          <w:pPr>
            <w:pStyle w:val="TM2"/>
            <w:rPr>
              <w:rFonts w:eastAsiaTheme="minorEastAsia"/>
              <w:noProof/>
              <w:kern w:val="2"/>
              <w:sz w:val="24"/>
              <w:szCs w:val="24"/>
              <w:lang w:val="fr-FR" w:eastAsia="fr-FR"/>
              <w14:ligatures w14:val="standardContextual"/>
            </w:rPr>
          </w:pPr>
          <w:hyperlink w:anchor="_Toc231552909" w:history="1">
            <w:r w:rsidRPr="00206EB8">
              <w:rPr>
                <w:rStyle w:val="Lienhypertexte"/>
                <w:rFonts w:ascii="Times New Roman" w:hAnsi="Times New Roman"/>
                <w:noProof/>
              </w:rPr>
              <w:t>6.1.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KeySoft Options menu</w:t>
            </w:r>
            <w:r>
              <w:rPr>
                <w:noProof/>
                <w:webHidden/>
              </w:rPr>
              <w:tab/>
            </w:r>
            <w:r>
              <w:rPr>
                <w:noProof/>
                <w:webHidden/>
              </w:rPr>
              <w:fldChar w:fldCharType="begin"/>
            </w:r>
            <w:r>
              <w:rPr>
                <w:noProof/>
                <w:webHidden/>
              </w:rPr>
              <w:instrText xml:space="preserve"> PAGEREF _Toc231552909 \h </w:instrText>
            </w:r>
            <w:r>
              <w:rPr>
                <w:noProof/>
                <w:webHidden/>
              </w:rPr>
            </w:r>
            <w:r>
              <w:rPr>
                <w:noProof/>
                <w:webHidden/>
              </w:rPr>
              <w:fldChar w:fldCharType="separate"/>
            </w:r>
            <w:r>
              <w:rPr>
                <w:noProof/>
                <w:webHidden/>
              </w:rPr>
              <w:t>50</w:t>
            </w:r>
            <w:r>
              <w:rPr>
                <w:noProof/>
                <w:webHidden/>
              </w:rPr>
              <w:fldChar w:fldCharType="end"/>
            </w:r>
          </w:hyperlink>
        </w:p>
        <w:p w14:paraId="0278EFD9" w14:textId="1CF9B1E1" w:rsidR="001E1C3D" w:rsidRDefault="001E1C3D">
          <w:pPr>
            <w:pStyle w:val="TM3"/>
            <w:rPr>
              <w:rFonts w:eastAsiaTheme="minorEastAsia"/>
              <w:noProof/>
              <w:kern w:val="2"/>
              <w:sz w:val="24"/>
              <w:szCs w:val="24"/>
              <w:lang w:val="fr-FR" w:eastAsia="fr-FR"/>
              <w14:ligatures w14:val="standardContextual"/>
            </w:rPr>
          </w:pPr>
          <w:hyperlink w:anchor="_Toc231552910" w:history="1">
            <w:r w:rsidRPr="00206EB8">
              <w:rPr>
                <w:rStyle w:val="Lienhypertexte"/>
                <w:noProof/>
              </w:rPr>
              <w:t>6.1.1.</w:t>
            </w:r>
            <w:r>
              <w:rPr>
                <w:rFonts w:eastAsiaTheme="minorEastAsia"/>
                <w:noProof/>
                <w:kern w:val="2"/>
                <w:sz w:val="24"/>
                <w:szCs w:val="24"/>
                <w:lang w:val="fr-FR" w:eastAsia="fr-FR"/>
                <w14:ligatures w14:val="standardContextual"/>
              </w:rPr>
              <w:tab/>
            </w:r>
            <w:r w:rsidRPr="00206EB8">
              <w:rPr>
                <w:rStyle w:val="Lienhypertexte"/>
                <w:noProof/>
              </w:rPr>
              <w:t>Configure language profile</w:t>
            </w:r>
            <w:r>
              <w:rPr>
                <w:noProof/>
                <w:webHidden/>
              </w:rPr>
              <w:tab/>
            </w:r>
            <w:r>
              <w:rPr>
                <w:noProof/>
                <w:webHidden/>
              </w:rPr>
              <w:fldChar w:fldCharType="begin"/>
            </w:r>
            <w:r>
              <w:rPr>
                <w:noProof/>
                <w:webHidden/>
              </w:rPr>
              <w:instrText xml:space="preserve"> PAGEREF _Toc231552910 \h </w:instrText>
            </w:r>
            <w:r>
              <w:rPr>
                <w:noProof/>
                <w:webHidden/>
              </w:rPr>
            </w:r>
            <w:r>
              <w:rPr>
                <w:noProof/>
                <w:webHidden/>
              </w:rPr>
              <w:fldChar w:fldCharType="separate"/>
            </w:r>
            <w:r>
              <w:rPr>
                <w:noProof/>
                <w:webHidden/>
              </w:rPr>
              <w:t>50</w:t>
            </w:r>
            <w:r>
              <w:rPr>
                <w:noProof/>
                <w:webHidden/>
              </w:rPr>
              <w:fldChar w:fldCharType="end"/>
            </w:r>
          </w:hyperlink>
        </w:p>
        <w:p w14:paraId="749610D9" w14:textId="04EECEC5" w:rsidR="001E1C3D" w:rsidRDefault="001E1C3D">
          <w:pPr>
            <w:pStyle w:val="TM3"/>
            <w:rPr>
              <w:rFonts w:eastAsiaTheme="minorEastAsia"/>
              <w:noProof/>
              <w:kern w:val="2"/>
              <w:sz w:val="24"/>
              <w:szCs w:val="24"/>
              <w:lang w:val="fr-FR" w:eastAsia="fr-FR"/>
              <w14:ligatures w14:val="standardContextual"/>
            </w:rPr>
          </w:pPr>
          <w:hyperlink w:anchor="_Toc231552911" w:history="1">
            <w:r w:rsidRPr="00206EB8">
              <w:rPr>
                <w:rStyle w:val="Lienhypertexte"/>
                <w:noProof/>
              </w:rPr>
              <w:t>6.1.2.</w:t>
            </w:r>
            <w:r>
              <w:rPr>
                <w:rFonts w:eastAsiaTheme="minorEastAsia"/>
                <w:noProof/>
                <w:kern w:val="2"/>
                <w:sz w:val="24"/>
                <w:szCs w:val="24"/>
                <w:lang w:val="fr-FR" w:eastAsia="fr-FR"/>
                <w14:ligatures w14:val="standardContextual"/>
              </w:rPr>
              <w:tab/>
            </w:r>
            <w:r w:rsidRPr="00206EB8">
              <w:rPr>
                <w:rStyle w:val="Lienhypertexte"/>
                <w:noProof/>
              </w:rPr>
              <w:t>Manage Language profiles</w:t>
            </w:r>
            <w:r>
              <w:rPr>
                <w:noProof/>
                <w:webHidden/>
              </w:rPr>
              <w:tab/>
            </w:r>
            <w:r>
              <w:rPr>
                <w:noProof/>
                <w:webHidden/>
              </w:rPr>
              <w:fldChar w:fldCharType="begin"/>
            </w:r>
            <w:r>
              <w:rPr>
                <w:noProof/>
                <w:webHidden/>
              </w:rPr>
              <w:instrText xml:space="preserve"> PAGEREF _Toc231552911 \h </w:instrText>
            </w:r>
            <w:r>
              <w:rPr>
                <w:noProof/>
                <w:webHidden/>
              </w:rPr>
            </w:r>
            <w:r>
              <w:rPr>
                <w:noProof/>
                <w:webHidden/>
              </w:rPr>
              <w:fldChar w:fldCharType="separate"/>
            </w:r>
            <w:r>
              <w:rPr>
                <w:noProof/>
                <w:webHidden/>
              </w:rPr>
              <w:t>50</w:t>
            </w:r>
            <w:r>
              <w:rPr>
                <w:noProof/>
                <w:webHidden/>
              </w:rPr>
              <w:fldChar w:fldCharType="end"/>
            </w:r>
          </w:hyperlink>
        </w:p>
        <w:p w14:paraId="3C115DCE" w14:textId="1CD89186" w:rsidR="001E1C3D" w:rsidRDefault="001E1C3D">
          <w:pPr>
            <w:pStyle w:val="TM3"/>
            <w:rPr>
              <w:rFonts w:eastAsiaTheme="minorEastAsia"/>
              <w:noProof/>
              <w:kern w:val="2"/>
              <w:sz w:val="24"/>
              <w:szCs w:val="24"/>
              <w:lang w:val="fr-FR" w:eastAsia="fr-FR"/>
              <w14:ligatures w14:val="standardContextual"/>
            </w:rPr>
          </w:pPr>
          <w:hyperlink w:anchor="_Toc231552912" w:history="1">
            <w:r w:rsidRPr="00206EB8">
              <w:rPr>
                <w:rStyle w:val="Lienhypertexte"/>
                <w:noProof/>
              </w:rPr>
              <w:t>6.1.3.</w:t>
            </w:r>
            <w:r>
              <w:rPr>
                <w:rFonts w:eastAsiaTheme="minorEastAsia"/>
                <w:noProof/>
                <w:kern w:val="2"/>
                <w:sz w:val="24"/>
                <w:szCs w:val="24"/>
                <w:lang w:val="fr-FR" w:eastAsia="fr-FR"/>
                <w14:ligatures w14:val="standardContextual"/>
              </w:rPr>
              <w:tab/>
            </w:r>
            <w:r w:rsidRPr="00206EB8">
              <w:rPr>
                <w:rStyle w:val="Lienhypertexte"/>
                <w:noProof/>
              </w:rPr>
              <w:t>Select language profile</w:t>
            </w:r>
            <w:r>
              <w:rPr>
                <w:noProof/>
                <w:webHidden/>
              </w:rPr>
              <w:tab/>
            </w:r>
            <w:r>
              <w:rPr>
                <w:noProof/>
                <w:webHidden/>
              </w:rPr>
              <w:fldChar w:fldCharType="begin"/>
            </w:r>
            <w:r>
              <w:rPr>
                <w:noProof/>
                <w:webHidden/>
              </w:rPr>
              <w:instrText xml:space="preserve"> PAGEREF _Toc231552912 \h </w:instrText>
            </w:r>
            <w:r>
              <w:rPr>
                <w:noProof/>
                <w:webHidden/>
              </w:rPr>
            </w:r>
            <w:r>
              <w:rPr>
                <w:noProof/>
                <w:webHidden/>
              </w:rPr>
              <w:fldChar w:fldCharType="separate"/>
            </w:r>
            <w:r>
              <w:rPr>
                <w:noProof/>
                <w:webHidden/>
              </w:rPr>
              <w:t>51</w:t>
            </w:r>
            <w:r>
              <w:rPr>
                <w:noProof/>
                <w:webHidden/>
              </w:rPr>
              <w:fldChar w:fldCharType="end"/>
            </w:r>
          </w:hyperlink>
        </w:p>
        <w:p w14:paraId="014873E4" w14:textId="0FAD8412" w:rsidR="001E1C3D" w:rsidRDefault="001E1C3D">
          <w:pPr>
            <w:pStyle w:val="TM3"/>
            <w:rPr>
              <w:rFonts w:eastAsiaTheme="minorEastAsia"/>
              <w:noProof/>
              <w:kern w:val="2"/>
              <w:sz w:val="24"/>
              <w:szCs w:val="24"/>
              <w:lang w:val="fr-FR" w:eastAsia="fr-FR"/>
              <w14:ligatures w14:val="standardContextual"/>
            </w:rPr>
          </w:pPr>
          <w:hyperlink w:anchor="_Toc231552913" w:history="1">
            <w:r w:rsidRPr="00206EB8">
              <w:rPr>
                <w:rStyle w:val="Lienhypertexte"/>
                <w:noProof/>
              </w:rPr>
              <w:t>6.1.4.</w:t>
            </w:r>
            <w:r>
              <w:rPr>
                <w:rFonts w:eastAsiaTheme="minorEastAsia"/>
                <w:noProof/>
                <w:kern w:val="2"/>
                <w:sz w:val="24"/>
                <w:szCs w:val="24"/>
                <w:lang w:val="fr-FR" w:eastAsia="fr-FR"/>
                <w14:ligatures w14:val="standardContextual"/>
              </w:rPr>
              <w:tab/>
            </w:r>
            <w:r w:rsidRPr="00206EB8">
              <w:rPr>
                <w:rStyle w:val="Lienhypertexte"/>
                <w:noProof/>
              </w:rPr>
              <w:t>Braille settings</w:t>
            </w:r>
            <w:r>
              <w:rPr>
                <w:noProof/>
                <w:webHidden/>
              </w:rPr>
              <w:tab/>
            </w:r>
            <w:r>
              <w:rPr>
                <w:noProof/>
                <w:webHidden/>
              </w:rPr>
              <w:fldChar w:fldCharType="begin"/>
            </w:r>
            <w:r>
              <w:rPr>
                <w:noProof/>
                <w:webHidden/>
              </w:rPr>
              <w:instrText xml:space="preserve"> PAGEREF _Toc231552913 \h </w:instrText>
            </w:r>
            <w:r>
              <w:rPr>
                <w:noProof/>
                <w:webHidden/>
              </w:rPr>
            </w:r>
            <w:r>
              <w:rPr>
                <w:noProof/>
                <w:webHidden/>
              </w:rPr>
              <w:fldChar w:fldCharType="separate"/>
            </w:r>
            <w:r>
              <w:rPr>
                <w:noProof/>
                <w:webHidden/>
              </w:rPr>
              <w:t>51</w:t>
            </w:r>
            <w:r>
              <w:rPr>
                <w:noProof/>
                <w:webHidden/>
              </w:rPr>
              <w:fldChar w:fldCharType="end"/>
            </w:r>
          </w:hyperlink>
        </w:p>
        <w:p w14:paraId="5392B351" w14:textId="21571C26" w:rsidR="001E1C3D" w:rsidRDefault="001E1C3D">
          <w:pPr>
            <w:pStyle w:val="TM3"/>
            <w:rPr>
              <w:rFonts w:eastAsiaTheme="minorEastAsia"/>
              <w:noProof/>
              <w:kern w:val="2"/>
              <w:sz w:val="24"/>
              <w:szCs w:val="24"/>
              <w:lang w:val="fr-FR" w:eastAsia="fr-FR"/>
              <w14:ligatures w14:val="standardContextual"/>
            </w:rPr>
          </w:pPr>
          <w:hyperlink w:anchor="_Toc231552914" w:history="1">
            <w:r w:rsidRPr="00206EB8">
              <w:rPr>
                <w:rStyle w:val="Lienhypertexte"/>
                <w:noProof/>
              </w:rPr>
              <w:t>6.1.5.</w:t>
            </w:r>
            <w:r>
              <w:rPr>
                <w:rFonts w:eastAsiaTheme="minorEastAsia"/>
                <w:noProof/>
                <w:kern w:val="2"/>
                <w:sz w:val="24"/>
                <w:szCs w:val="24"/>
                <w:lang w:val="fr-FR" w:eastAsia="fr-FR"/>
                <w14:ligatures w14:val="standardContextual"/>
              </w:rPr>
              <w:tab/>
            </w:r>
            <w:r w:rsidRPr="00206EB8">
              <w:rPr>
                <w:rStyle w:val="Lienhypertexte"/>
                <w:noProof/>
              </w:rPr>
              <w:t>Keyboard settings</w:t>
            </w:r>
            <w:r>
              <w:rPr>
                <w:noProof/>
                <w:webHidden/>
              </w:rPr>
              <w:tab/>
            </w:r>
            <w:r>
              <w:rPr>
                <w:noProof/>
                <w:webHidden/>
              </w:rPr>
              <w:fldChar w:fldCharType="begin"/>
            </w:r>
            <w:r>
              <w:rPr>
                <w:noProof/>
                <w:webHidden/>
              </w:rPr>
              <w:instrText xml:space="preserve"> PAGEREF _Toc231552914 \h </w:instrText>
            </w:r>
            <w:r>
              <w:rPr>
                <w:noProof/>
                <w:webHidden/>
              </w:rPr>
            </w:r>
            <w:r>
              <w:rPr>
                <w:noProof/>
                <w:webHidden/>
              </w:rPr>
              <w:fldChar w:fldCharType="separate"/>
            </w:r>
            <w:r>
              <w:rPr>
                <w:noProof/>
                <w:webHidden/>
              </w:rPr>
              <w:t>51</w:t>
            </w:r>
            <w:r>
              <w:rPr>
                <w:noProof/>
                <w:webHidden/>
              </w:rPr>
              <w:fldChar w:fldCharType="end"/>
            </w:r>
          </w:hyperlink>
        </w:p>
        <w:p w14:paraId="3DF5FAD3" w14:textId="10420163" w:rsidR="001E1C3D" w:rsidRDefault="001E1C3D">
          <w:pPr>
            <w:pStyle w:val="TM3"/>
            <w:rPr>
              <w:rFonts w:eastAsiaTheme="minorEastAsia"/>
              <w:noProof/>
              <w:kern w:val="2"/>
              <w:sz w:val="24"/>
              <w:szCs w:val="24"/>
              <w:lang w:val="fr-FR" w:eastAsia="fr-FR"/>
              <w14:ligatures w14:val="standardContextual"/>
            </w:rPr>
          </w:pPr>
          <w:hyperlink w:anchor="_Toc231552915" w:history="1">
            <w:r w:rsidRPr="00206EB8">
              <w:rPr>
                <w:rStyle w:val="Lienhypertexte"/>
                <w:noProof/>
              </w:rPr>
              <w:t>6.1.6.</w:t>
            </w:r>
            <w:r>
              <w:rPr>
                <w:rFonts w:eastAsiaTheme="minorEastAsia"/>
                <w:noProof/>
                <w:kern w:val="2"/>
                <w:sz w:val="24"/>
                <w:szCs w:val="24"/>
                <w:lang w:val="fr-FR" w:eastAsia="fr-FR"/>
                <w14:ligatures w14:val="standardContextual"/>
              </w:rPr>
              <w:tab/>
            </w:r>
            <w:r w:rsidRPr="00206EB8">
              <w:rPr>
                <w:rStyle w:val="Lienhypertexte"/>
                <w:noProof/>
              </w:rPr>
              <w:t>User preferences</w:t>
            </w:r>
            <w:r>
              <w:rPr>
                <w:noProof/>
                <w:webHidden/>
              </w:rPr>
              <w:tab/>
            </w:r>
            <w:r>
              <w:rPr>
                <w:noProof/>
                <w:webHidden/>
              </w:rPr>
              <w:fldChar w:fldCharType="begin"/>
            </w:r>
            <w:r>
              <w:rPr>
                <w:noProof/>
                <w:webHidden/>
              </w:rPr>
              <w:instrText xml:space="preserve"> PAGEREF _Toc231552915 \h </w:instrText>
            </w:r>
            <w:r>
              <w:rPr>
                <w:noProof/>
                <w:webHidden/>
              </w:rPr>
            </w:r>
            <w:r>
              <w:rPr>
                <w:noProof/>
                <w:webHidden/>
              </w:rPr>
              <w:fldChar w:fldCharType="separate"/>
            </w:r>
            <w:r>
              <w:rPr>
                <w:noProof/>
                <w:webHidden/>
              </w:rPr>
              <w:t>52</w:t>
            </w:r>
            <w:r>
              <w:rPr>
                <w:noProof/>
                <w:webHidden/>
              </w:rPr>
              <w:fldChar w:fldCharType="end"/>
            </w:r>
          </w:hyperlink>
        </w:p>
        <w:p w14:paraId="20A45223" w14:textId="494EDFDA" w:rsidR="001E1C3D" w:rsidRDefault="001E1C3D">
          <w:pPr>
            <w:pStyle w:val="TM3"/>
            <w:rPr>
              <w:rFonts w:eastAsiaTheme="minorEastAsia"/>
              <w:noProof/>
              <w:kern w:val="2"/>
              <w:sz w:val="24"/>
              <w:szCs w:val="24"/>
              <w:lang w:val="fr-FR" w:eastAsia="fr-FR"/>
              <w14:ligatures w14:val="standardContextual"/>
            </w:rPr>
          </w:pPr>
          <w:hyperlink w:anchor="_Toc231552916" w:history="1">
            <w:r w:rsidRPr="00206EB8">
              <w:rPr>
                <w:rStyle w:val="Lienhypertexte"/>
                <w:noProof/>
              </w:rPr>
              <w:t>6.1.7.</w:t>
            </w:r>
            <w:r>
              <w:rPr>
                <w:rFonts w:eastAsiaTheme="minorEastAsia"/>
                <w:noProof/>
                <w:kern w:val="2"/>
                <w:sz w:val="24"/>
                <w:szCs w:val="24"/>
                <w:lang w:val="fr-FR" w:eastAsia="fr-FR"/>
                <w14:ligatures w14:val="standardContextual"/>
              </w:rPr>
              <w:tab/>
            </w:r>
            <w:r w:rsidRPr="00206EB8">
              <w:rPr>
                <w:rStyle w:val="Lienhypertexte"/>
                <w:noProof/>
              </w:rPr>
              <w:t>Quick Settings</w:t>
            </w:r>
            <w:r>
              <w:rPr>
                <w:noProof/>
                <w:webHidden/>
              </w:rPr>
              <w:tab/>
            </w:r>
            <w:r>
              <w:rPr>
                <w:noProof/>
                <w:webHidden/>
              </w:rPr>
              <w:fldChar w:fldCharType="begin"/>
            </w:r>
            <w:r>
              <w:rPr>
                <w:noProof/>
                <w:webHidden/>
              </w:rPr>
              <w:instrText xml:space="preserve"> PAGEREF _Toc231552916 \h </w:instrText>
            </w:r>
            <w:r>
              <w:rPr>
                <w:noProof/>
                <w:webHidden/>
              </w:rPr>
            </w:r>
            <w:r>
              <w:rPr>
                <w:noProof/>
                <w:webHidden/>
              </w:rPr>
              <w:fldChar w:fldCharType="separate"/>
            </w:r>
            <w:r>
              <w:rPr>
                <w:noProof/>
                <w:webHidden/>
              </w:rPr>
              <w:t>52</w:t>
            </w:r>
            <w:r>
              <w:rPr>
                <w:noProof/>
                <w:webHidden/>
              </w:rPr>
              <w:fldChar w:fldCharType="end"/>
            </w:r>
          </w:hyperlink>
        </w:p>
        <w:p w14:paraId="5AEFC841" w14:textId="64CC0B20" w:rsidR="001E1C3D" w:rsidRDefault="001E1C3D">
          <w:pPr>
            <w:pStyle w:val="TM3"/>
            <w:rPr>
              <w:rFonts w:eastAsiaTheme="minorEastAsia"/>
              <w:noProof/>
              <w:kern w:val="2"/>
              <w:sz w:val="24"/>
              <w:szCs w:val="24"/>
              <w:lang w:val="fr-FR" w:eastAsia="fr-FR"/>
              <w14:ligatures w14:val="standardContextual"/>
            </w:rPr>
          </w:pPr>
          <w:hyperlink w:anchor="_Toc231552917" w:history="1">
            <w:r w:rsidRPr="00206EB8">
              <w:rPr>
                <w:rStyle w:val="Lienhypertexte"/>
                <w:noProof/>
              </w:rPr>
              <w:t>6.1.8.</w:t>
            </w:r>
            <w:r>
              <w:rPr>
                <w:rFonts w:eastAsiaTheme="minorEastAsia"/>
                <w:noProof/>
                <w:kern w:val="2"/>
                <w:sz w:val="24"/>
                <w:szCs w:val="24"/>
                <w:lang w:val="fr-FR" w:eastAsia="fr-FR"/>
                <w14:ligatures w14:val="standardContextual"/>
              </w:rPr>
              <w:tab/>
            </w:r>
            <w:r w:rsidRPr="00206EB8">
              <w:rPr>
                <w:rStyle w:val="Lienhypertexte"/>
                <w:noProof/>
              </w:rPr>
              <w:t>KeySoft Control Center</w:t>
            </w:r>
            <w:r>
              <w:rPr>
                <w:noProof/>
                <w:webHidden/>
              </w:rPr>
              <w:tab/>
            </w:r>
            <w:r>
              <w:rPr>
                <w:noProof/>
                <w:webHidden/>
              </w:rPr>
              <w:fldChar w:fldCharType="begin"/>
            </w:r>
            <w:r>
              <w:rPr>
                <w:noProof/>
                <w:webHidden/>
              </w:rPr>
              <w:instrText xml:space="preserve"> PAGEREF _Toc231552917 \h </w:instrText>
            </w:r>
            <w:r>
              <w:rPr>
                <w:noProof/>
                <w:webHidden/>
              </w:rPr>
            </w:r>
            <w:r>
              <w:rPr>
                <w:noProof/>
                <w:webHidden/>
              </w:rPr>
              <w:fldChar w:fldCharType="separate"/>
            </w:r>
            <w:r>
              <w:rPr>
                <w:noProof/>
                <w:webHidden/>
              </w:rPr>
              <w:t>52</w:t>
            </w:r>
            <w:r>
              <w:rPr>
                <w:noProof/>
                <w:webHidden/>
              </w:rPr>
              <w:fldChar w:fldCharType="end"/>
            </w:r>
          </w:hyperlink>
        </w:p>
        <w:p w14:paraId="3BE240A7" w14:textId="0CCC35BC" w:rsidR="001E1C3D" w:rsidRDefault="001E1C3D">
          <w:pPr>
            <w:pStyle w:val="TM3"/>
            <w:rPr>
              <w:rFonts w:eastAsiaTheme="minorEastAsia"/>
              <w:noProof/>
              <w:kern w:val="2"/>
              <w:sz w:val="24"/>
              <w:szCs w:val="24"/>
              <w:lang w:val="fr-FR" w:eastAsia="fr-FR"/>
              <w14:ligatures w14:val="standardContextual"/>
            </w:rPr>
          </w:pPr>
          <w:hyperlink w:anchor="_Toc231552918" w:history="1">
            <w:r w:rsidRPr="00206EB8">
              <w:rPr>
                <w:rStyle w:val="Lienhypertexte"/>
                <w:noProof/>
              </w:rPr>
              <w:t>6.1.9.</w:t>
            </w:r>
            <w:r>
              <w:rPr>
                <w:rFonts w:eastAsiaTheme="minorEastAsia"/>
                <w:noProof/>
                <w:kern w:val="2"/>
                <w:sz w:val="24"/>
                <w:szCs w:val="24"/>
                <w:lang w:val="fr-FR" w:eastAsia="fr-FR"/>
                <w14:ligatures w14:val="standardContextual"/>
              </w:rPr>
              <w:tab/>
            </w:r>
            <w:r w:rsidRPr="00206EB8">
              <w:rPr>
                <w:rStyle w:val="Lienhypertexte"/>
                <w:noProof/>
              </w:rPr>
              <w:t>Display Braille viewer</w:t>
            </w:r>
            <w:r>
              <w:rPr>
                <w:noProof/>
                <w:webHidden/>
              </w:rPr>
              <w:tab/>
            </w:r>
            <w:r>
              <w:rPr>
                <w:noProof/>
                <w:webHidden/>
              </w:rPr>
              <w:fldChar w:fldCharType="begin"/>
            </w:r>
            <w:r>
              <w:rPr>
                <w:noProof/>
                <w:webHidden/>
              </w:rPr>
              <w:instrText xml:space="preserve"> PAGEREF _Toc231552918 \h </w:instrText>
            </w:r>
            <w:r>
              <w:rPr>
                <w:noProof/>
                <w:webHidden/>
              </w:rPr>
            </w:r>
            <w:r>
              <w:rPr>
                <w:noProof/>
                <w:webHidden/>
              </w:rPr>
              <w:fldChar w:fldCharType="separate"/>
            </w:r>
            <w:r>
              <w:rPr>
                <w:noProof/>
                <w:webHidden/>
              </w:rPr>
              <w:t>53</w:t>
            </w:r>
            <w:r>
              <w:rPr>
                <w:noProof/>
                <w:webHidden/>
              </w:rPr>
              <w:fldChar w:fldCharType="end"/>
            </w:r>
          </w:hyperlink>
        </w:p>
        <w:p w14:paraId="71D714BE" w14:textId="62CE0907" w:rsidR="001E1C3D" w:rsidRDefault="001E1C3D">
          <w:pPr>
            <w:pStyle w:val="TM3"/>
            <w:rPr>
              <w:rFonts w:eastAsiaTheme="minorEastAsia"/>
              <w:noProof/>
              <w:kern w:val="2"/>
              <w:sz w:val="24"/>
              <w:szCs w:val="24"/>
              <w:lang w:val="fr-FR" w:eastAsia="fr-FR"/>
              <w14:ligatures w14:val="standardContextual"/>
            </w:rPr>
          </w:pPr>
          <w:hyperlink w:anchor="_Toc231552919" w:history="1">
            <w:r w:rsidRPr="00206EB8">
              <w:rPr>
                <w:rStyle w:val="Lienhypertexte"/>
                <w:noProof/>
              </w:rPr>
              <w:t>6.1.10.</w:t>
            </w:r>
            <w:r>
              <w:rPr>
                <w:rFonts w:eastAsiaTheme="minorEastAsia"/>
                <w:noProof/>
                <w:kern w:val="2"/>
                <w:sz w:val="24"/>
                <w:szCs w:val="24"/>
                <w:lang w:val="fr-FR" w:eastAsia="fr-FR"/>
                <w14:ligatures w14:val="standardContextual"/>
              </w:rPr>
              <w:tab/>
            </w:r>
            <w:r w:rsidRPr="00206EB8">
              <w:rPr>
                <w:rStyle w:val="Lienhypertexte"/>
                <w:noProof/>
              </w:rPr>
              <w:t>NVDA Settings</w:t>
            </w:r>
            <w:r>
              <w:rPr>
                <w:noProof/>
                <w:webHidden/>
              </w:rPr>
              <w:tab/>
            </w:r>
            <w:r>
              <w:rPr>
                <w:noProof/>
                <w:webHidden/>
              </w:rPr>
              <w:fldChar w:fldCharType="begin"/>
            </w:r>
            <w:r>
              <w:rPr>
                <w:noProof/>
                <w:webHidden/>
              </w:rPr>
              <w:instrText xml:space="preserve"> PAGEREF _Toc231552919 \h </w:instrText>
            </w:r>
            <w:r>
              <w:rPr>
                <w:noProof/>
                <w:webHidden/>
              </w:rPr>
            </w:r>
            <w:r>
              <w:rPr>
                <w:noProof/>
                <w:webHidden/>
              </w:rPr>
              <w:fldChar w:fldCharType="separate"/>
            </w:r>
            <w:r>
              <w:rPr>
                <w:noProof/>
                <w:webHidden/>
              </w:rPr>
              <w:t>53</w:t>
            </w:r>
            <w:r>
              <w:rPr>
                <w:noProof/>
                <w:webHidden/>
              </w:rPr>
              <w:fldChar w:fldCharType="end"/>
            </w:r>
          </w:hyperlink>
        </w:p>
        <w:p w14:paraId="6343A133" w14:textId="68979AA6" w:rsidR="001E1C3D" w:rsidRDefault="001E1C3D">
          <w:pPr>
            <w:pStyle w:val="TM2"/>
            <w:rPr>
              <w:rFonts w:eastAsiaTheme="minorEastAsia"/>
              <w:noProof/>
              <w:kern w:val="2"/>
              <w:sz w:val="24"/>
              <w:szCs w:val="24"/>
              <w:lang w:val="fr-FR" w:eastAsia="fr-FR"/>
              <w14:ligatures w14:val="standardContextual"/>
            </w:rPr>
          </w:pPr>
          <w:hyperlink w:anchor="_Toc231552920" w:history="1">
            <w:r w:rsidRPr="00206EB8">
              <w:rPr>
                <w:rStyle w:val="Lienhypertexte"/>
                <w:rFonts w:ascii="Times New Roman" w:hAnsi="Times New Roman"/>
                <w:noProof/>
              </w:rPr>
              <w:t>6.2.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Windows Settings overview</w:t>
            </w:r>
            <w:r>
              <w:rPr>
                <w:noProof/>
                <w:webHidden/>
              </w:rPr>
              <w:tab/>
            </w:r>
            <w:r>
              <w:rPr>
                <w:noProof/>
                <w:webHidden/>
              </w:rPr>
              <w:fldChar w:fldCharType="begin"/>
            </w:r>
            <w:r>
              <w:rPr>
                <w:noProof/>
                <w:webHidden/>
              </w:rPr>
              <w:instrText xml:space="preserve"> PAGEREF _Toc231552920 \h </w:instrText>
            </w:r>
            <w:r>
              <w:rPr>
                <w:noProof/>
                <w:webHidden/>
              </w:rPr>
            </w:r>
            <w:r>
              <w:rPr>
                <w:noProof/>
                <w:webHidden/>
              </w:rPr>
              <w:fldChar w:fldCharType="separate"/>
            </w:r>
            <w:r>
              <w:rPr>
                <w:noProof/>
                <w:webHidden/>
              </w:rPr>
              <w:t>53</w:t>
            </w:r>
            <w:r>
              <w:rPr>
                <w:noProof/>
                <w:webHidden/>
              </w:rPr>
              <w:fldChar w:fldCharType="end"/>
            </w:r>
          </w:hyperlink>
        </w:p>
        <w:p w14:paraId="348C1C30" w14:textId="039B536D" w:rsidR="001E1C3D" w:rsidRDefault="001E1C3D">
          <w:pPr>
            <w:pStyle w:val="TM3"/>
            <w:rPr>
              <w:rFonts w:eastAsiaTheme="minorEastAsia"/>
              <w:noProof/>
              <w:kern w:val="2"/>
              <w:sz w:val="24"/>
              <w:szCs w:val="24"/>
              <w:lang w:val="fr-FR" w:eastAsia="fr-FR"/>
              <w14:ligatures w14:val="standardContextual"/>
            </w:rPr>
          </w:pPr>
          <w:hyperlink w:anchor="_Toc231552921" w:history="1">
            <w:r w:rsidRPr="00206EB8">
              <w:rPr>
                <w:rStyle w:val="Lienhypertexte"/>
                <w:noProof/>
              </w:rPr>
              <w:t>6.2.1.</w:t>
            </w:r>
            <w:r>
              <w:rPr>
                <w:rFonts w:eastAsiaTheme="minorEastAsia"/>
                <w:noProof/>
                <w:kern w:val="2"/>
                <w:sz w:val="24"/>
                <w:szCs w:val="24"/>
                <w:lang w:val="fr-FR" w:eastAsia="fr-FR"/>
                <w14:ligatures w14:val="standardContextual"/>
              </w:rPr>
              <w:tab/>
            </w:r>
            <w:r w:rsidRPr="00206EB8">
              <w:rPr>
                <w:rStyle w:val="Lienhypertexte"/>
                <w:noProof/>
              </w:rPr>
              <w:t>Windows Update</w:t>
            </w:r>
            <w:r>
              <w:rPr>
                <w:noProof/>
                <w:webHidden/>
              </w:rPr>
              <w:tab/>
            </w:r>
            <w:r>
              <w:rPr>
                <w:noProof/>
                <w:webHidden/>
              </w:rPr>
              <w:fldChar w:fldCharType="begin"/>
            </w:r>
            <w:r>
              <w:rPr>
                <w:noProof/>
                <w:webHidden/>
              </w:rPr>
              <w:instrText xml:space="preserve"> PAGEREF _Toc231552921 \h </w:instrText>
            </w:r>
            <w:r>
              <w:rPr>
                <w:noProof/>
                <w:webHidden/>
              </w:rPr>
            </w:r>
            <w:r>
              <w:rPr>
                <w:noProof/>
                <w:webHidden/>
              </w:rPr>
              <w:fldChar w:fldCharType="separate"/>
            </w:r>
            <w:r>
              <w:rPr>
                <w:noProof/>
                <w:webHidden/>
              </w:rPr>
              <w:t>54</w:t>
            </w:r>
            <w:r>
              <w:rPr>
                <w:noProof/>
                <w:webHidden/>
              </w:rPr>
              <w:fldChar w:fldCharType="end"/>
            </w:r>
          </w:hyperlink>
        </w:p>
        <w:p w14:paraId="7E221E2C" w14:textId="33AE493F" w:rsidR="001E1C3D" w:rsidRDefault="001E1C3D">
          <w:pPr>
            <w:pStyle w:val="TM2"/>
            <w:rPr>
              <w:rFonts w:eastAsiaTheme="minorEastAsia"/>
              <w:noProof/>
              <w:kern w:val="2"/>
              <w:sz w:val="24"/>
              <w:szCs w:val="24"/>
              <w:lang w:val="fr-FR" w:eastAsia="fr-FR"/>
              <w14:ligatures w14:val="standardContextual"/>
            </w:rPr>
          </w:pPr>
          <w:hyperlink w:anchor="_Toc231552922" w:history="1">
            <w:r w:rsidRPr="00206EB8">
              <w:rPr>
                <w:rStyle w:val="Lienhypertexte"/>
                <w:rFonts w:ascii="Times New Roman" w:hAnsi="Times New Roman"/>
                <w:noProof/>
              </w:rPr>
              <w:t>6.3.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NVDA settings overview</w:t>
            </w:r>
            <w:r>
              <w:rPr>
                <w:noProof/>
                <w:webHidden/>
              </w:rPr>
              <w:tab/>
            </w:r>
            <w:r>
              <w:rPr>
                <w:noProof/>
                <w:webHidden/>
              </w:rPr>
              <w:fldChar w:fldCharType="begin"/>
            </w:r>
            <w:r>
              <w:rPr>
                <w:noProof/>
                <w:webHidden/>
              </w:rPr>
              <w:instrText xml:space="preserve"> PAGEREF _Toc231552922 \h </w:instrText>
            </w:r>
            <w:r>
              <w:rPr>
                <w:noProof/>
                <w:webHidden/>
              </w:rPr>
            </w:r>
            <w:r>
              <w:rPr>
                <w:noProof/>
                <w:webHidden/>
              </w:rPr>
              <w:fldChar w:fldCharType="separate"/>
            </w:r>
            <w:r>
              <w:rPr>
                <w:noProof/>
                <w:webHidden/>
              </w:rPr>
              <w:t>54</w:t>
            </w:r>
            <w:r>
              <w:rPr>
                <w:noProof/>
                <w:webHidden/>
              </w:rPr>
              <w:fldChar w:fldCharType="end"/>
            </w:r>
          </w:hyperlink>
        </w:p>
        <w:p w14:paraId="7DEC7BC9" w14:textId="75A3FF24" w:rsidR="001E1C3D" w:rsidRDefault="001E1C3D">
          <w:pPr>
            <w:pStyle w:val="TM1"/>
            <w:rPr>
              <w:rFonts w:eastAsiaTheme="minorEastAsia"/>
              <w:noProof/>
              <w:kern w:val="2"/>
              <w:sz w:val="24"/>
              <w:szCs w:val="24"/>
              <w:lang w:val="fr-FR" w:eastAsia="fr-FR"/>
              <w14:ligatures w14:val="standardContextual"/>
            </w:rPr>
          </w:pPr>
          <w:hyperlink w:anchor="_Toc231552923" w:history="1">
            <w:r w:rsidRPr="00206EB8">
              <w:rPr>
                <w:rStyle w:val="Lienhypertexte"/>
                <w:rFonts w:ascii="Times New Roman" w:hAnsi="Times New Roman"/>
                <w:noProof/>
              </w:rPr>
              <w:t>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Managing files with KeyFiles</w:t>
            </w:r>
            <w:r>
              <w:rPr>
                <w:noProof/>
                <w:webHidden/>
              </w:rPr>
              <w:tab/>
            </w:r>
            <w:r>
              <w:rPr>
                <w:noProof/>
                <w:webHidden/>
              </w:rPr>
              <w:fldChar w:fldCharType="begin"/>
            </w:r>
            <w:r>
              <w:rPr>
                <w:noProof/>
                <w:webHidden/>
              </w:rPr>
              <w:instrText xml:space="preserve"> PAGEREF _Toc231552923 \h </w:instrText>
            </w:r>
            <w:r>
              <w:rPr>
                <w:noProof/>
                <w:webHidden/>
              </w:rPr>
            </w:r>
            <w:r>
              <w:rPr>
                <w:noProof/>
                <w:webHidden/>
              </w:rPr>
              <w:fldChar w:fldCharType="separate"/>
            </w:r>
            <w:r>
              <w:rPr>
                <w:noProof/>
                <w:webHidden/>
              </w:rPr>
              <w:t>56</w:t>
            </w:r>
            <w:r>
              <w:rPr>
                <w:noProof/>
                <w:webHidden/>
              </w:rPr>
              <w:fldChar w:fldCharType="end"/>
            </w:r>
          </w:hyperlink>
        </w:p>
        <w:p w14:paraId="7455CD52" w14:textId="59F37022" w:rsidR="001E1C3D" w:rsidRDefault="001E1C3D">
          <w:pPr>
            <w:pStyle w:val="TM2"/>
            <w:rPr>
              <w:rFonts w:eastAsiaTheme="minorEastAsia"/>
              <w:noProof/>
              <w:kern w:val="2"/>
              <w:sz w:val="24"/>
              <w:szCs w:val="24"/>
              <w:lang w:val="fr-FR" w:eastAsia="fr-FR"/>
              <w14:ligatures w14:val="standardContextual"/>
            </w:rPr>
          </w:pPr>
          <w:hyperlink w:anchor="_Toc231552924" w:history="1">
            <w:r w:rsidRPr="00206EB8">
              <w:rPr>
                <w:rStyle w:val="Lienhypertexte"/>
                <w:rFonts w:ascii="Times New Roman" w:hAnsi="Times New Roman"/>
                <w:noProof/>
              </w:rPr>
              <w:t>7.1.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Navigate in your folders/files list</w:t>
            </w:r>
            <w:r>
              <w:rPr>
                <w:noProof/>
                <w:webHidden/>
              </w:rPr>
              <w:tab/>
            </w:r>
            <w:r>
              <w:rPr>
                <w:noProof/>
                <w:webHidden/>
              </w:rPr>
              <w:fldChar w:fldCharType="begin"/>
            </w:r>
            <w:r>
              <w:rPr>
                <w:noProof/>
                <w:webHidden/>
              </w:rPr>
              <w:instrText xml:space="preserve"> PAGEREF _Toc231552924 \h </w:instrText>
            </w:r>
            <w:r>
              <w:rPr>
                <w:noProof/>
                <w:webHidden/>
              </w:rPr>
            </w:r>
            <w:r>
              <w:rPr>
                <w:noProof/>
                <w:webHidden/>
              </w:rPr>
              <w:fldChar w:fldCharType="separate"/>
            </w:r>
            <w:r>
              <w:rPr>
                <w:noProof/>
                <w:webHidden/>
              </w:rPr>
              <w:t>56</w:t>
            </w:r>
            <w:r>
              <w:rPr>
                <w:noProof/>
                <w:webHidden/>
              </w:rPr>
              <w:fldChar w:fldCharType="end"/>
            </w:r>
          </w:hyperlink>
        </w:p>
        <w:p w14:paraId="1AB2B402" w14:textId="03D0E98E" w:rsidR="001E1C3D" w:rsidRDefault="001E1C3D">
          <w:pPr>
            <w:pStyle w:val="TM3"/>
            <w:rPr>
              <w:rFonts w:eastAsiaTheme="minorEastAsia"/>
              <w:noProof/>
              <w:kern w:val="2"/>
              <w:sz w:val="24"/>
              <w:szCs w:val="24"/>
              <w:lang w:val="fr-FR" w:eastAsia="fr-FR"/>
              <w14:ligatures w14:val="standardContextual"/>
            </w:rPr>
          </w:pPr>
          <w:hyperlink w:anchor="_Toc231552925" w:history="1">
            <w:r w:rsidRPr="00206EB8">
              <w:rPr>
                <w:rStyle w:val="Lienhypertexte"/>
                <w:noProof/>
              </w:rPr>
              <w:t>7.1.1.</w:t>
            </w:r>
            <w:r>
              <w:rPr>
                <w:rFonts w:eastAsiaTheme="minorEastAsia"/>
                <w:noProof/>
                <w:kern w:val="2"/>
                <w:sz w:val="24"/>
                <w:szCs w:val="24"/>
                <w:lang w:val="fr-FR" w:eastAsia="fr-FR"/>
                <w14:ligatures w14:val="standardContextual"/>
              </w:rPr>
              <w:tab/>
            </w:r>
            <w:r w:rsidRPr="00206EB8">
              <w:rPr>
                <w:rStyle w:val="Lienhypertexte"/>
                <w:noProof/>
              </w:rPr>
              <w:t>Open a file with a specific application</w:t>
            </w:r>
            <w:r>
              <w:rPr>
                <w:noProof/>
                <w:webHidden/>
              </w:rPr>
              <w:tab/>
            </w:r>
            <w:r>
              <w:rPr>
                <w:noProof/>
                <w:webHidden/>
              </w:rPr>
              <w:fldChar w:fldCharType="begin"/>
            </w:r>
            <w:r>
              <w:rPr>
                <w:noProof/>
                <w:webHidden/>
              </w:rPr>
              <w:instrText xml:space="preserve"> PAGEREF _Toc231552925 \h </w:instrText>
            </w:r>
            <w:r>
              <w:rPr>
                <w:noProof/>
                <w:webHidden/>
              </w:rPr>
            </w:r>
            <w:r>
              <w:rPr>
                <w:noProof/>
                <w:webHidden/>
              </w:rPr>
              <w:fldChar w:fldCharType="separate"/>
            </w:r>
            <w:r>
              <w:rPr>
                <w:noProof/>
                <w:webHidden/>
              </w:rPr>
              <w:t>56</w:t>
            </w:r>
            <w:r>
              <w:rPr>
                <w:noProof/>
                <w:webHidden/>
              </w:rPr>
              <w:fldChar w:fldCharType="end"/>
            </w:r>
          </w:hyperlink>
        </w:p>
        <w:p w14:paraId="54B075E2" w14:textId="13EED4E7" w:rsidR="001E1C3D" w:rsidRDefault="001E1C3D">
          <w:pPr>
            <w:pStyle w:val="TM2"/>
            <w:rPr>
              <w:rFonts w:eastAsiaTheme="minorEastAsia"/>
              <w:noProof/>
              <w:kern w:val="2"/>
              <w:sz w:val="24"/>
              <w:szCs w:val="24"/>
              <w:lang w:val="fr-FR" w:eastAsia="fr-FR"/>
              <w14:ligatures w14:val="standardContextual"/>
            </w:rPr>
          </w:pPr>
          <w:hyperlink w:anchor="_Toc231552926" w:history="1">
            <w:r w:rsidRPr="00206EB8">
              <w:rPr>
                <w:rStyle w:val="Lienhypertexte"/>
                <w:rFonts w:ascii="Times New Roman" w:hAnsi="Times New Roman"/>
                <w:noProof/>
              </w:rPr>
              <w:t>7.2.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Creating folders</w:t>
            </w:r>
            <w:r>
              <w:rPr>
                <w:noProof/>
                <w:webHidden/>
              </w:rPr>
              <w:tab/>
            </w:r>
            <w:r>
              <w:rPr>
                <w:noProof/>
                <w:webHidden/>
              </w:rPr>
              <w:fldChar w:fldCharType="begin"/>
            </w:r>
            <w:r>
              <w:rPr>
                <w:noProof/>
                <w:webHidden/>
              </w:rPr>
              <w:instrText xml:space="preserve"> PAGEREF _Toc231552926 \h </w:instrText>
            </w:r>
            <w:r>
              <w:rPr>
                <w:noProof/>
                <w:webHidden/>
              </w:rPr>
            </w:r>
            <w:r>
              <w:rPr>
                <w:noProof/>
                <w:webHidden/>
              </w:rPr>
              <w:fldChar w:fldCharType="separate"/>
            </w:r>
            <w:r>
              <w:rPr>
                <w:noProof/>
                <w:webHidden/>
              </w:rPr>
              <w:t>57</w:t>
            </w:r>
            <w:r>
              <w:rPr>
                <w:noProof/>
                <w:webHidden/>
              </w:rPr>
              <w:fldChar w:fldCharType="end"/>
            </w:r>
          </w:hyperlink>
        </w:p>
        <w:p w14:paraId="10A7520B" w14:textId="256F2B79" w:rsidR="001E1C3D" w:rsidRDefault="001E1C3D">
          <w:pPr>
            <w:pStyle w:val="TM2"/>
            <w:rPr>
              <w:rFonts w:eastAsiaTheme="minorEastAsia"/>
              <w:noProof/>
              <w:kern w:val="2"/>
              <w:sz w:val="24"/>
              <w:szCs w:val="24"/>
              <w:lang w:val="fr-FR" w:eastAsia="fr-FR"/>
              <w14:ligatures w14:val="standardContextual"/>
            </w:rPr>
          </w:pPr>
          <w:hyperlink w:anchor="_Toc231552927" w:history="1">
            <w:r w:rsidRPr="00206EB8">
              <w:rPr>
                <w:rStyle w:val="Lienhypertexte"/>
                <w:rFonts w:ascii="Times New Roman" w:hAnsi="Times New Roman"/>
                <w:noProof/>
              </w:rPr>
              <w:t>7.3.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Differences among drives, folders, and files</w:t>
            </w:r>
            <w:r>
              <w:rPr>
                <w:noProof/>
                <w:webHidden/>
              </w:rPr>
              <w:tab/>
            </w:r>
            <w:r>
              <w:rPr>
                <w:noProof/>
                <w:webHidden/>
              </w:rPr>
              <w:fldChar w:fldCharType="begin"/>
            </w:r>
            <w:r>
              <w:rPr>
                <w:noProof/>
                <w:webHidden/>
              </w:rPr>
              <w:instrText xml:space="preserve"> PAGEREF _Toc231552927 \h </w:instrText>
            </w:r>
            <w:r>
              <w:rPr>
                <w:noProof/>
                <w:webHidden/>
              </w:rPr>
            </w:r>
            <w:r>
              <w:rPr>
                <w:noProof/>
                <w:webHidden/>
              </w:rPr>
              <w:fldChar w:fldCharType="separate"/>
            </w:r>
            <w:r>
              <w:rPr>
                <w:noProof/>
                <w:webHidden/>
              </w:rPr>
              <w:t>58</w:t>
            </w:r>
            <w:r>
              <w:rPr>
                <w:noProof/>
                <w:webHidden/>
              </w:rPr>
              <w:fldChar w:fldCharType="end"/>
            </w:r>
          </w:hyperlink>
        </w:p>
        <w:p w14:paraId="7E033BE5" w14:textId="15FC2C3B" w:rsidR="001E1C3D" w:rsidRDefault="001E1C3D">
          <w:pPr>
            <w:pStyle w:val="TM2"/>
            <w:rPr>
              <w:rFonts w:eastAsiaTheme="minorEastAsia"/>
              <w:noProof/>
              <w:kern w:val="2"/>
              <w:sz w:val="24"/>
              <w:szCs w:val="24"/>
              <w:lang w:val="fr-FR" w:eastAsia="fr-FR"/>
              <w14:ligatures w14:val="standardContextual"/>
            </w:rPr>
          </w:pPr>
          <w:hyperlink w:anchor="_Toc231552928" w:history="1">
            <w:r w:rsidRPr="00206EB8">
              <w:rPr>
                <w:rStyle w:val="Lienhypertexte"/>
                <w:rFonts w:ascii="Times New Roman" w:hAnsi="Times New Roman"/>
                <w:noProof/>
              </w:rPr>
              <w:t>7.4.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Moving, copying and pasting files and folders</w:t>
            </w:r>
            <w:r>
              <w:rPr>
                <w:noProof/>
                <w:webHidden/>
              </w:rPr>
              <w:tab/>
            </w:r>
            <w:r>
              <w:rPr>
                <w:noProof/>
                <w:webHidden/>
              </w:rPr>
              <w:fldChar w:fldCharType="begin"/>
            </w:r>
            <w:r>
              <w:rPr>
                <w:noProof/>
                <w:webHidden/>
              </w:rPr>
              <w:instrText xml:space="preserve"> PAGEREF _Toc231552928 \h </w:instrText>
            </w:r>
            <w:r>
              <w:rPr>
                <w:noProof/>
                <w:webHidden/>
              </w:rPr>
            </w:r>
            <w:r>
              <w:rPr>
                <w:noProof/>
                <w:webHidden/>
              </w:rPr>
              <w:fldChar w:fldCharType="separate"/>
            </w:r>
            <w:r>
              <w:rPr>
                <w:noProof/>
                <w:webHidden/>
              </w:rPr>
              <w:t>58</w:t>
            </w:r>
            <w:r>
              <w:rPr>
                <w:noProof/>
                <w:webHidden/>
              </w:rPr>
              <w:fldChar w:fldCharType="end"/>
            </w:r>
          </w:hyperlink>
        </w:p>
        <w:p w14:paraId="5D1DC078" w14:textId="6932BC38" w:rsidR="001E1C3D" w:rsidRDefault="001E1C3D">
          <w:pPr>
            <w:pStyle w:val="TM2"/>
            <w:rPr>
              <w:rFonts w:eastAsiaTheme="minorEastAsia"/>
              <w:noProof/>
              <w:kern w:val="2"/>
              <w:sz w:val="24"/>
              <w:szCs w:val="24"/>
              <w:lang w:val="fr-FR" w:eastAsia="fr-FR"/>
              <w14:ligatures w14:val="standardContextual"/>
            </w:rPr>
          </w:pPr>
          <w:hyperlink w:anchor="_Toc231552929" w:history="1">
            <w:r w:rsidRPr="00206EB8">
              <w:rPr>
                <w:rStyle w:val="Lienhypertexte"/>
                <w:rFonts w:ascii="Times New Roman" w:hAnsi="Times New Roman"/>
                <w:noProof/>
              </w:rPr>
              <w:t>7.5.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Searching for folders and files</w:t>
            </w:r>
            <w:r>
              <w:rPr>
                <w:noProof/>
                <w:webHidden/>
              </w:rPr>
              <w:tab/>
            </w:r>
            <w:r>
              <w:rPr>
                <w:noProof/>
                <w:webHidden/>
              </w:rPr>
              <w:fldChar w:fldCharType="begin"/>
            </w:r>
            <w:r>
              <w:rPr>
                <w:noProof/>
                <w:webHidden/>
              </w:rPr>
              <w:instrText xml:space="preserve"> PAGEREF _Toc231552929 \h </w:instrText>
            </w:r>
            <w:r>
              <w:rPr>
                <w:noProof/>
                <w:webHidden/>
              </w:rPr>
            </w:r>
            <w:r>
              <w:rPr>
                <w:noProof/>
                <w:webHidden/>
              </w:rPr>
              <w:fldChar w:fldCharType="separate"/>
            </w:r>
            <w:r>
              <w:rPr>
                <w:noProof/>
                <w:webHidden/>
              </w:rPr>
              <w:t>59</w:t>
            </w:r>
            <w:r>
              <w:rPr>
                <w:noProof/>
                <w:webHidden/>
              </w:rPr>
              <w:fldChar w:fldCharType="end"/>
            </w:r>
          </w:hyperlink>
        </w:p>
        <w:p w14:paraId="596D943C" w14:textId="6C3C0C40" w:rsidR="001E1C3D" w:rsidRDefault="001E1C3D">
          <w:pPr>
            <w:pStyle w:val="TM2"/>
            <w:rPr>
              <w:rFonts w:eastAsiaTheme="minorEastAsia"/>
              <w:noProof/>
              <w:kern w:val="2"/>
              <w:sz w:val="24"/>
              <w:szCs w:val="24"/>
              <w:lang w:val="fr-FR" w:eastAsia="fr-FR"/>
              <w14:ligatures w14:val="standardContextual"/>
            </w:rPr>
          </w:pPr>
          <w:hyperlink w:anchor="_Toc231552930" w:history="1">
            <w:r w:rsidRPr="00206EB8">
              <w:rPr>
                <w:rStyle w:val="Lienhypertexte"/>
                <w:rFonts w:ascii="Times New Roman" w:hAnsi="Times New Roman"/>
                <w:noProof/>
              </w:rPr>
              <w:t>7.6.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Sort your folders and files</w:t>
            </w:r>
            <w:r>
              <w:rPr>
                <w:noProof/>
                <w:webHidden/>
              </w:rPr>
              <w:tab/>
            </w:r>
            <w:r>
              <w:rPr>
                <w:noProof/>
                <w:webHidden/>
              </w:rPr>
              <w:fldChar w:fldCharType="begin"/>
            </w:r>
            <w:r>
              <w:rPr>
                <w:noProof/>
                <w:webHidden/>
              </w:rPr>
              <w:instrText xml:space="preserve"> PAGEREF _Toc231552930 \h </w:instrText>
            </w:r>
            <w:r>
              <w:rPr>
                <w:noProof/>
                <w:webHidden/>
              </w:rPr>
            </w:r>
            <w:r>
              <w:rPr>
                <w:noProof/>
                <w:webHidden/>
              </w:rPr>
              <w:fldChar w:fldCharType="separate"/>
            </w:r>
            <w:r>
              <w:rPr>
                <w:noProof/>
                <w:webHidden/>
              </w:rPr>
              <w:t>59</w:t>
            </w:r>
            <w:r>
              <w:rPr>
                <w:noProof/>
                <w:webHidden/>
              </w:rPr>
              <w:fldChar w:fldCharType="end"/>
            </w:r>
          </w:hyperlink>
        </w:p>
        <w:p w14:paraId="5BDC9710" w14:textId="0E997384" w:rsidR="001E1C3D" w:rsidRDefault="001E1C3D">
          <w:pPr>
            <w:pStyle w:val="TM2"/>
            <w:rPr>
              <w:rFonts w:eastAsiaTheme="minorEastAsia"/>
              <w:noProof/>
              <w:kern w:val="2"/>
              <w:sz w:val="24"/>
              <w:szCs w:val="24"/>
              <w:lang w:val="fr-FR" w:eastAsia="fr-FR"/>
              <w14:ligatures w14:val="standardContextual"/>
            </w:rPr>
          </w:pPr>
          <w:hyperlink w:anchor="_Toc231552931" w:history="1">
            <w:r w:rsidRPr="00206EB8">
              <w:rPr>
                <w:rStyle w:val="Lienhypertexte"/>
                <w:rFonts w:ascii="Times New Roman" w:hAnsi="Times New Roman"/>
                <w:noProof/>
              </w:rPr>
              <w:t>7.7.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Renaming a file or a folder</w:t>
            </w:r>
            <w:r>
              <w:rPr>
                <w:noProof/>
                <w:webHidden/>
              </w:rPr>
              <w:tab/>
            </w:r>
            <w:r>
              <w:rPr>
                <w:noProof/>
                <w:webHidden/>
              </w:rPr>
              <w:fldChar w:fldCharType="begin"/>
            </w:r>
            <w:r>
              <w:rPr>
                <w:noProof/>
                <w:webHidden/>
              </w:rPr>
              <w:instrText xml:space="preserve"> PAGEREF _Toc231552931 \h </w:instrText>
            </w:r>
            <w:r>
              <w:rPr>
                <w:noProof/>
                <w:webHidden/>
              </w:rPr>
            </w:r>
            <w:r>
              <w:rPr>
                <w:noProof/>
                <w:webHidden/>
              </w:rPr>
              <w:fldChar w:fldCharType="separate"/>
            </w:r>
            <w:r>
              <w:rPr>
                <w:noProof/>
                <w:webHidden/>
              </w:rPr>
              <w:t>60</w:t>
            </w:r>
            <w:r>
              <w:rPr>
                <w:noProof/>
                <w:webHidden/>
              </w:rPr>
              <w:fldChar w:fldCharType="end"/>
            </w:r>
          </w:hyperlink>
        </w:p>
        <w:p w14:paraId="389C35C7" w14:textId="5876C623" w:rsidR="001E1C3D" w:rsidRDefault="001E1C3D">
          <w:pPr>
            <w:pStyle w:val="TM2"/>
            <w:rPr>
              <w:rFonts w:eastAsiaTheme="minorEastAsia"/>
              <w:noProof/>
              <w:kern w:val="2"/>
              <w:sz w:val="24"/>
              <w:szCs w:val="24"/>
              <w:lang w:val="fr-FR" w:eastAsia="fr-FR"/>
              <w14:ligatures w14:val="standardContextual"/>
            </w:rPr>
          </w:pPr>
          <w:hyperlink w:anchor="_Toc231552932" w:history="1">
            <w:r w:rsidRPr="00206EB8">
              <w:rPr>
                <w:rStyle w:val="Lienhypertexte"/>
                <w:rFonts w:ascii="Times New Roman" w:hAnsi="Times New Roman"/>
                <w:noProof/>
              </w:rPr>
              <w:t>7.8.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Delete a folder or a file</w:t>
            </w:r>
            <w:r>
              <w:rPr>
                <w:noProof/>
                <w:webHidden/>
              </w:rPr>
              <w:tab/>
            </w:r>
            <w:r>
              <w:rPr>
                <w:noProof/>
                <w:webHidden/>
              </w:rPr>
              <w:fldChar w:fldCharType="begin"/>
            </w:r>
            <w:r>
              <w:rPr>
                <w:noProof/>
                <w:webHidden/>
              </w:rPr>
              <w:instrText xml:space="preserve"> PAGEREF _Toc231552932 \h </w:instrText>
            </w:r>
            <w:r>
              <w:rPr>
                <w:noProof/>
                <w:webHidden/>
              </w:rPr>
            </w:r>
            <w:r>
              <w:rPr>
                <w:noProof/>
                <w:webHidden/>
              </w:rPr>
              <w:fldChar w:fldCharType="separate"/>
            </w:r>
            <w:r>
              <w:rPr>
                <w:noProof/>
                <w:webHidden/>
              </w:rPr>
              <w:t>60</w:t>
            </w:r>
            <w:r>
              <w:rPr>
                <w:noProof/>
                <w:webHidden/>
              </w:rPr>
              <w:fldChar w:fldCharType="end"/>
            </w:r>
          </w:hyperlink>
        </w:p>
        <w:p w14:paraId="5BC7DB86" w14:textId="00A89C45" w:rsidR="001E1C3D" w:rsidRDefault="001E1C3D">
          <w:pPr>
            <w:pStyle w:val="TM3"/>
            <w:rPr>
              <w:rFonts w:eastAsiaTheme="minorEastAsia"/>
              <w:noProof/>
              <w:kern w:val="2"/>
              <w:sz w:val="24"/>
              <w:szCs w:val="24"/>
              <w:lang w:val="fr-FR" w:eastAsia="fr-FR"/>
              <w14:ligatures w14:val="standardContextual"/>
            </w:rPr>
          </w:pPr>
          <w:hyperlink w:anchor="_Toc231552933" w:history="1">
            <w:r w:rsidRPr="00206EB8">
              <w:rPr>
                <w:rStyle w:val="Lienhypertexte"/>
                <w:noProof/>
              </w:rPr>
              <w:t>7.8.1.</w:t>
            </w:r>
            <w:r>
              <w:rPr>
                <w:rFonts w:eastAsiaTheme="minorEastAsia"/>
                <w:noProof/>
                <w:kern w:val="2"/>
                <w:sz w:val="24"/>
                <w:szCs w:val="24"/>
                <w:lang w:val="fr-FR" w:eastAsia="fr-FR"/>
                <w14:ligatures w14:val="standardContextual"/>
              </w:rPr>
              <w:tab/>
            </w:r>
            <w:r w:rsidRPr="00206EB8">
              <w:rPr>
                <w:rStyle w:val="Lienhypertexte"/>
                <w:noProof/>
              </w:rPr>
              <w:t>Manage the Recycle bin</w:t>
            </w:r>
            <w:r>
              <w:rPr>
                <w:noProof/>
                <w:webHidden/>
              </w:rPr>
              <w:tab/>
            </w:r>
            <w:r>
              <w:rPr>
                <w:noProof/>
                <w:webHidden/>
              </w:rPr>
              <w:fldChar w:fldCharType="begin"/>
            </w:r>
            <w:r>
              <w:rPr>
                <w:noProof/>
                <w:webHidden/>
              </w:rPr>
              <w:instrText xml:space="preserve"> PAGEREF _Toc231552933 \h </w:instrText>
            </w:r>
            <w:r>
              <w:rPr>
                <w:noProof/>
                <w:webHidden/>
              </w:rPr>
            </w:r>
            <w:r>
              <w:rPr>
                <w:noProof/>
                <w:webHidden/>
              </w:rPr>
              <w:fldChar w:fldCharType="separate"/>
            </w:r>
            <w:r>
              <w:rPr>
                <w:noProof/>
                <w:webHidden/>
              </w:rPr>
              <w:t>60</w:t>
            </w:r>
            <w:r>
              <w:rPr>
                <w:noProof/>
                <w:webHidden/>
              </w:rPr>
              <w:fldChar w:fldCharType="end"/>
            </w:r>
          </w:hyperlink>
        </w:p>
        <w:p w14:paraId="1D3D816B" w14:textId="40B8ED9C" w:rsidR="001E1C3D" w:rsidRDefault="001E1C3D">
          <w:pPr>
            <w:pStyle w:val="TM2"/>
            <w:rPr>
              <w:rFonts w:eastAsiaTheme="minorEastAsia"/>
              <w:noProof/>
              <w:kern w:val="2"/>
              <w:sz w:val="24"/>
              <w:szCs w:val="24"/>
              <w:lang w:val="fr-FR" w:eastAsia="fr-FR"/>
              <w14:ligatures w14:val="standardContextual"/>
            </w:rPr>
          </w:pPr>
          <w:hyperlink w:anchor="_Toc231552934" w:history="1">
            <w:r w:rsidRPr="00206EB8">
              <w:rPr>
                <w:rStyle w:val="Lienhypertexte"/>
                <w:rFonts w:ascii="Times New Roman" w:hAnsi="Times New Roman"/>
                <w:noProof/>
              </w:rPr>
              <w:t>7.9.</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Folders and files properties</w:t>
            </w:r>
            <w:r>
              <w:rPr>
                <w:noProof/>
                <w:webHidden/>
              </w:rPr>
              <w:tab/>
            </w:r>
            <w:r>
              <w:rPr>
                <w:noProof/>
                <w:webHidden/>
              </w:rPr>
              <w:fldChar w:fldCharType="begin"/>
            </w:r>
            <w:r>
              <w:rPr>
                <w:noProof/>
                <w:webHidden/>
              </w:rPr>
              <w:instrText xml:space="preserve"> PAGEREF _Toc231552934 \h </w:instrText>
            </w:r>
            <w:r>
              <w:rPr>
                <w:noProof/>
                <w:webHidden/>
              </w:rPr>
            </w:r>
            <w:r>
              <w:rPr>
                <w:noProof/>
                <w:webHidden/>
              </w:rPr>
              <w:fldChar w:fldCharType="separate"/>
            </w:r>
            <w:r>
              <w:rPr>
                <w:noProof/>
                <w:webHidden/>
              </w:rPr>
              <w:t>61</w:t>
            </w:r>
            <w:r>
              <w:rPr>
                <w:noProof/>
                <w:webHidden/>
              </w:rPr>
              <w:fldChar w:fldCharType="end"/>
            </w:r>
          </w:hyperlink>
        </w:p>
        <w:p w14:paraId="5B9AA243" w14:textId="03CE51BB" w:rsidR="001E1C3D" w:rsidRDefault="001E1C3D">
          <w:pPr>
            <w:pStyle w:val="TM2"/>
            <w:rPr>
              <w:rFonts w:eastAsiaTheme="minorEastAsia"/>
              <w:noProof/>
              <w:kern w:val="2"/>
              <w:sz w:val="24"/>
              <w:szCs w:val="24"/>
              <w:lang w:val="fr-FR" w:eastAsia="fr-FR"/>
              <w14:ligatures w14:val="standardContextual"/>
            </w:rPr>
          </w:pPr>
          <w:hyperlink w:anchor="_Toc231552935" w:history="1">
            <w:r w:rsidRPr="00206EB8">
              <w:rPr>
                <w:rStyle w:val="Lienhypertexte"/>
                <w:rFonts w:ascii="Times New Roman" w:hAnsi="Times New Roman"/>
                <w:noProof/>
              </w:rPr>
              <w:t>7.10.</w:t>
            </w:r>
            <w:r>
              <w:rPr>
                <w:rFonts w:eastAsiaTheme="minorEastAsia"/>
                <w:noProof/>
                <w:kern w:val="2"/>
                <w:sz w:val="24"/>
                <w:szCs w:val="24"/>
                <w:lang w:val="fr-FR" w:eastAsia="fr-FR"/>
                <w14:ligatures w14:val="standardContextual"/>
              </w:rPr>
              <w:tab/>
            </w:r>
            <w:r w:rsidRPr="00206EB8">
              <w:rPr>
                <w:rStyle w:val="Lienhypertexte"/>
                <w:noProof/>
              </w:rPr>
              <w:t>KeyFiles functions</w:t>
            </w:r>
            <w:r>
              <w:rPr>
                <w:noProof/>
                <w:webHidden/>
              </w:rPr>
              <w:tab/>
            </w:r>
            <w:r>
              <w:rPr>
                <w:noProof/>
                <w:webHidden/>
              </w:rPr>
              <w:fldChar w:fldCharType="begin"/>
            </w:r>
            <w:r>
              <w:rPr>
                <w:noProof/>
                <w:webHidden/>
              </w:rPr>
              <w:instrText xml:space="preserve"> PAGEREF _Toc231552935 \h </w:instrText>
            </w:r>
            <w:r>
              <w:rPr>
                <w:noProof/>
                <w:webHidden/>
              </w:rPr>
            </w:r>
            <w:r>
              <w:rPr>
                <w:noProof/>
                <w:webHidden/>
              </w:rPr>
              <w:fldChar w:fldCharType="separate"/>
            </w:r>
            <w:r>
              <w:rPr>
                <w:noProof/>
                <w:webHidden/>
              </w:rPr>
              <w:t>62</w:t>
            </w:r>
            <w:r>
              <w:rPr>
                <w:noProof/>
                <w:webHidden/>
              </w:rPr>
              <w:fldChar w:fldCharType="end"/>
            </w:r>
          </w:hyperlink>
        </w:p>
        <w:p w14:paraId="564FCD9D" w14:textId="4192E28B" w:rsidR="001E1C3D" w:rsidRDefault="001E1C3D">
          <w:pPr>
            <w:pStyle w:val="TM1"/>
            <w:rPr>
              <w:rFonts w:eastAsiaTheme="minorEastAsia"/>
              <w:noProof/>
              <w:kern w:val="2"/>
              <w:sz w:val="24"/>
              <w:szCs w:val="24"/>
              <w:lang w:val="fr-FR" w:eastAsia="fr-FR"/>
              <w14:ligatures w14:val="standardContextual"/>
            </w:rPr>
          </w:pPr>
          <w:hyperlink w:anchor="_Toc231552936" w:history="1">
            <w:r w:rsidRPr="00206EB8">
              <w:rPr>
                <w:rStyle w:val="Lienhypertexte"/>
                <w:rFonts w:ascii="Times New Roman" w:hAnsi="Times New Roman"/>
                <w:noProof/>
              </w:rPr>
              <w:t>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Working in Word documents with Microsoft Word</w:t>
            </w:r>
            <w:r>
              <w:rPr>
                <w:noProof/>
                <w:webHidden/>
              </w:rPr>
              <w:tab/>
            </w:r>
            <w:r>
              <w:rPr>
                <w:noProof/>
                <w:webHidden/>
              </w:rPr>
              <w:fldChar w:fldCharType="begin"/>
            </w:r>
            <w:r>
              <w:rPr>
                <w:noProof/>
                <w:webHidden/>
              </w:rPr>
              <w:instrText xml:space="preserve"> PAGEREF _Toc231552936 \h </w:instrText>
            </w:r>
            <w:r>
              <w:rPr>
                <w:noProof/>
                <w:webHidden/>
              </w:rPr>
            </w:r>
            <w:r>
              <w:rPr>
                <w:noProof/>
                <w:webHidden/>
              </w:rPr>
              <w:fldChar w:fldCharType="separate"/>
            </w:r>
            <w:r>
              <w:rPr>
                <w:noProof/>
                <w:webHidden/>
              </w:rPr>
              <w:t>63</w:t>
            </w:r>
            <w:r>
              <w:rPr>
                <w:noProof/>
                <w:webHidden/>
              </w:rPr>
              <w:fldChar w:fldCharType="end"/>
            </w:r>
          </w:hyperlink>
        </w:p>
        <w:p w14:paraId="4E8FE1BE" w14:textId="7EE4B91B" w:rsidR="001E1C3D" w:rsidRDefault="001E1C3D">
          <w:pPr>
            <w:pStyle w:val="TM2"/>
            <w:rPr>
              <w:rFonts w:eastAsiaTheme="minorEastAsia"/>
              <w:noProof/>
              <w:kern w:val="2"/>
              <w:sz w:val="24"/>
              <w:szCs w:val="24"/>
              <w:lang w:val="fr-FR" w:eastAsia="fr-FR"/>
              <w14:ligatures w14:val="standardContextual"/>
            </w:rPr>
          </w:pPr>
          <w:hyperlink w:anchor="_Toc231552937" w:history="1">
            <w:r w:rsidRPr="00206EB8">
              <w:rPr>
                <w:rStyle w:val="Lienhypertexte"/>
                <w:rFonts w:ascii="Times New Roman" w:hAnsi="Times New Roman"/>
                <w:noProof/>
              </w:rPr>
              <w:t>8.1.</w:t>
            </w:r>
            <w:r>
              <w:rPr>
                <w:rFonts w:eastAsiaTheme="minorEastAsia"/>
                <w:noProof/>
                <w:kern w:val="2"/>
                <w:sz w:val="24"/>
                <w:szCs w:val="24"/>
                <w:lang w:val="fr-FR" w:eastAsia="fr-FR"/>
                <w14:ligatures w14:val="standardContextual"/>
              </w:rPr>
              <w:tab/>
            </w:r>
            <w:r w:rsidRPr="00206EB8">
              <w:rPr>
                <w:rStyle w:val="Lienhypertexte"/>
                <w:noProof/>
              </w:rPr>
              <w:t>Launching</w:t>
            </w:r>
            <w:r w:rsidRPr="00206EB8">
              <w:rPr>
                <w:rStyle w:val="Lienhypertexte"/>
                <w:rFonts w:ascii="Times New Roman" w:hAnsi="Times New Roman"/>
                <w:noProof/>
              </w:rPr>
              <w:t xml:space="preserve"> Microsoft Word</w:t>
            </w:r>
            <w:r>
              <w:rPr>
                <w:noProof/>
                <w:webHidden/>
              </w:rPr>
              <w:tab/>
            </w:r>
            <w:r>
              <w:rPr>
                <w:noProof/>
                <w:webHidden/>
              </w:rPr>
              <w:fldChar w:fldCharType="begin"/>
            </w:r>
            <w:r>
              <w:rPr>
                <w:noProof/>
                <w:webHidden/>
              </w:rPr>
              <w:instrText xml:space="preserve"> PAGEREF _Toc231552937 \h </w:instrText>
            </w:r>
            <w:r>
              <w:rPr>
                <w:noProof/>
                <w:webHidden/>
              </w:rPr>
            </w:r>
            <w:r>
              <w:rPr>
                <w:noProof/>
                <w:webHidden/>
              </w:rPr>
              <w:fldChar w:fldCharType="separate"/>
            </w:r>
            <w:r>
              <w:rPr>
                <w:noProof/>
                <w:webHidden/>
              </w:rPr>
              <w:t>63</w:t>
            </w:r>
            <w:r>
              <w:rPr>
                <w:noProof/>
                <w:webHidden/>
              </w:rPr>
              <w:fldChar w:fldCharType="end"/>
            </w:r>
          </w:hyperlink>
        </w:p>
        <w:p w14:paraId="00D40A79" w14:textId="79C70926" w:rsidR="001E1C3D" w:rsidRDefault="001E1C3D">
          <w:pPr>
            <w:pStyle w:val="TM2"/>
            <w:rPr>
              <w:rFonts w:eastAsiaTheme="minorEastAsia"/>
              <w:noProof/>
              <w:kern w:val="2"/>
              <w:sz w:val="24"/>
              <w:szCs w:val="24"/>
              <w:lang w:val="fr-FR" w:eastAsia="fr-FR"/>
              <w14:ligatures w14:val="standardContextual"/>
            </w:rPr>
          </w:pPr>
          <w:hyperlink w:anchor="_Toc231552938" w:history="1">
            <w:r w:rsidRPr="00206EB8">
              <w:rPr>
                <w:rStyle w:val="Lienhypertexte"/>
                <w:rFonts w:ascii="Times New Roman" w:hAnsi="Times New Roman"/>
                <w:noProof/>
              </w:rPr>
              <w:t>8.2.</w:t>
            </w:r>
            <w:r>
              <w:rPr>
                <w:rFonts w:eastAsiaTheme="minorEastAsia"/>
                <w:noProof/>
                <w:kern w:val="2"/>
                <w:sz w:val="24"/>
                <w:szCs w:val="24"/>
                <w:lang w:val="fr-FR" w:eastAsia="fr-FR"/>
                <w14:ligatures w14:val="standardContextual"/>
              </w:rPr>
              <w:tab/>
            </w:r>
            <w:r w:rsidRPr="00206EB8">
              <w:rPr>
                <w:rStyle w:val="Lienhypertexte"/>
                <w:noProof/>
              </w:rPr>
              <w:t>Optimal</w:t>
            </w:r>
            <w:r w:rsidRPr="00206EB8">
              <w:rPr>
                <w:rStyle w:val="Lienhypertexte"/>
                <w:rFonts w:ascii="Times New Roman" w:hAnsi="Times New Roman"/>
                <w:noProof/>
              </w:rPr>
              <w:t xml:space="preserve"> accessibility configuration</w:t>
            </w:r>
            <w:r>
              <w:rPr>
                <w:noProof/>
                <w:webHidden/>
              </w:rPr>
              <w:tab/>
            </w:r>
            <w:r>
              <w:rPr>
                <w:noProof/>
                <w:webHidden/>
              </w:rPr>
              <w:fldChar w:fldCharType="begin"/>
            </w:r>
            <w:r>
              <w:rPr>
                <w:noProof/>
                <w:webHidden/>
              </w:rPr>
              <w:instrText xml:space="preserve"> PAGEREF _Toc231552938 \h </w:instrText>
            </w:r>
            <w:r>
              <w:rPr>
                <w:noProof/>
                <w:webHidden/>
              </w:rPr>
            </w:r>
            <w:r>
              <w:rPr>
                <w:noProof/>
                <w:webHidden/>
              </w:rPr>
              <w:fldChar w:fldCharType="separate"/>
            </w:r>
            <w:r>
              <w:rPr>
                <w:noProof/>
                <w:webHidden/>
              </w:rPr>
              <w:t>63</w:t>
            </w:r>
            <w:r>
              <w:rPr>
                <w:noProof/>
                <w:webHidden/>
              </w:rPr>
              <w:fldChar w:fldCharType="end"/>
            </w:r>
          </w:hyperlink>
        </w:p>
        <w:p w14:paraId="61A26C44" w14:textId="7C2F050E" w:rsidR="001E1C3D" w:rsidRDefault="001E1C3D">
          <w:pPr>
            <w:pStyle w:val="TM3"/>
            <w:rPr>
              <w:rFonts w:eastAsiaTheme="minorEastAsia"/>
              <w:noProof/>
              <w:kern w:val="2"/>
              <w:sz w:val="24"/>
              <w:szCs w:val="24"/>
              <w:lang w:val="fr-FR" w:eastAsia="fr-FR"/>
              <w14:ligatures w14:val="standardContextual"/>
            </w:rPr>
          </w:pPr>
          <w:hyperlink w:anchor="_Toc231552939" w:history="1">
            <w:r w:rsidRPr="00206EB8">
              <w:rPr>
                <w:rStyle w:val="Lienhypertexte"/>
                <w:noProof/>
              </w:rPr>
              <w:t>8.2.1.</w:t>
            </w:r>
            <w:r>
              <w:rPr>
                <w:rFonts w:eastAsiaTheme="minorEastAsia"/>
                <w:noProof/>
                <w:kern w:val="2"/>
                <w:sz w:val="24"/>
                <w:szCs w:val="24"/>
                <w:lang w:val="fr-FR" w:eastAsia="fr-FR"/>
                <w14:ligatures w14:val="standardContextual"/>
              </w:rPr>
              <w:tab/>
            </w:r>
            <w:r w:rsidRPr="00206EB8">
              <w:rPr>
                <w:rStyle w:val="Lienhypertexte"/>
                <w:noProof/>
              </w:rPr>
              <w:t>Show the Start screen when this application starts</w:t>
            </w:r>
            <w:r>
              <w:rPr>
                <w:noProof/>
                <w:webHidden/>
              </w:rPr>
              <w:tab/>
            </w:r>
            <w:r>
              <w:rPr>
                <w:noProof/>
                <w:webHidden/>
              </w:rPr>
              <w:fldChar w:fldCharType="begin"/>
            </w:r>
            <w:r>
              <w:rPr>
                <w:noProof/>
                <w:webHidden/>
              </w:rPr>
              <w:instrText xml:space="preserve"> PAGEREF _Toc231552939 \h </w:instrText>
            </w:r>
            <w:r>
              <w:rPr>
                <w:noProof/>
                <w:webHidden/>
              </w:rPr>
            </w:r>
            <w:r>
              <w:rPr>
                <w:noProof/>
                <w:webHidden/>
              </w:rPr>
              <w:fldChar w:fldCharType="separate"/>
            </w:r>
            <w:r>
              <w:rPr>
                <w:noProof/>
                <w:webHidden/>
              </w:rPr>
              <w:t>63</w:t>
            </w:r>
            <w:r>
              <w:rPr>
                <w:noProof/>
                <w:webHidden/>
              </w:rPr>
              <w:fldChar w:fldCharType="end"/>
            </w:r>
          </w:hyperlink>
        </w:p>
        <w:p w14:paraId="2F206245" w14:textId="1F649087" w:rsidR="001E1C3D" w:rsidRDefault="001E1C3D">
          <w:pPr>
            <w:pStyle w:val="TM2"/>
            <w:rPr>
              <w:rFonts w:eastAsiaTheme="minorEastAsia"/>
              <w:noProof/>
              <w:kern w:val="2"/>
              <w:sz w:val="24"/>
              <w:szCs w:val="24"/>
              <w:lang w:val="fr-FR" w:eastAsia="fr-FR"/>
              <w14:ligatures w14:val="standardContextual"/>
            </w:rPr>
          </w:pPr>
          <w:hyperlink w:anchor="_Toc231552940" w:history="1">
            <w:r w:rsidRPr="00206EB8">
              <w:rPr>
                <w:rStyle w:val="Lienhypertexte"/>
                <w:rFonts w:ascii="Times New Roman" w:hAnsi="Times New Roman"/>
                <w:noProof/>
              </w:rPr>
              <w:t>8.3.</w:t>
            </w:r>
            <w:r>
              <w:rPr>
                <w:rFonts w:eastAsiaTheme="minorEastAsia"/>
                <w:noProof/>
                <w:kern w:val="2"/>
                <w:sz w:val="24"/>
                <w:szCs w:val="24"/>
                <w:lang w:val="fr-FR" w:eastAsia="fr-FR"/>
                <w14:ligatures w14:val="standardContextual"/>
              </w:rPr>
              <w:tab/>
            </w:r>
            <w:r w:rsidRPr="00206EB8">
              <w:rPr>
                <w:rStyle w:val="Lienhypertexte"/>
                <w:noProof/>
              </w:rPr>
              <w:t>Creating</w:t>
            </w:r>
            <w:r w:rsidRPr="00206EB8">
              <w:rPr>
                <w:rStyle w:val="Lienhypertexte"/>
                <w:rFonts w:ascii="Times New Roman" w:hAnsi="Times New Roman"/>
                <w:noProof/>
              </w:rPr>
              <w:t xml:space="preserve"> a document</w:t>
            </w:r>
            <w:r>
              <w:rPr>
                <w:noProof/>
                <w:webHidden/>
              </w:rPr>
              <w:tab/>
            </w:r>
            <w:r>
              <w:rPr>
                <w:noProof/>
                <w:webHidden/>
              </w:rPr>
              <w:fldChar w:fldCharType="begin"/>
            </w:r>
            <w:r>
              <w:rPr>
                <w:noProof/>
                <w:webHidden/>
              </w:rPr>
              <w:instrText xml:space="preserve"> PAGEREF _Toc231552940 \h </w:instrText>
            </w:r>
            <w:r>
              <w:rPr>
                <w:noProof/>
                <w:webHidden/>
              </w:rPr>
            </w:r>
            <w:r>
              <w:rPr>
                <w:noProof/>
                <w:webHidden/>
              </w:rPr>
              <w:fldChar w:fldCharType="separate"/>
            </w:r>
            <w:r>
              <w:rPr>
                <w:noProof/>
                <w:webHidden/>
              </w:rPr>
              <w:t>64</w:t>
            </w:r>
            <w:r>
              <w:rPr>
                <w:noProof/>
                <w:webHidden/>
              </w:rPr>
              <w:fldChar w:fldCharType="end"/>
            </w:r>
          </w:hyperlink>
        </w:p>
        <w:p w14:paraId="0866AFC9" w14:textId="2EC159B4" w:rsidR="001E1C3D" w:rsidRDefault="001E1C3D">
          <w:pPr>
            <w:pStyle w:val="TM2"/>
            <w:rPr>
              <w:rFonts w:eastAsiaTheme="minorEastAsia"/>
              <w:noProof/>
              <w:kern w:val="2"/>
              <w:sz w:val="24"/>
              <w:szCs w:val="24"/>
              <w:lang w:val="fr-FR" w:eastAsia="fr-FR"/>
              <w14:ligatures w14:val="standardContextual"/>
            </w:rPr>
          </w:pPr>
          <w:hyperlink w:anchor="_Toc231552941" w:history="1">
            <w:r w:rsidRPr="00206EB8">
              <w:rPr>
                <w:rStyle w:val="Lienhypertexte"/>
                <w:rFonts w:ascii="Times New Roman" w:hAnsi="Times New Roman"/>
                <w:noProof/>
              </w:rPr>
              <w:t>8.4.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Opening documents</w:t>
            </w:r>
            <w:r>
              <w:rPr>
                <w:noProof/>
                <w:webHidden/>
              </w:rPr>
              <w:tab/>
            </w:r>
            <w:r>
              <w:rPr>
                <w:noProof/>
                <w:webHidden/>
              </w:rPr>
              <w:fldChar w:fldCharType="begin"/>
            </w:r>
            <w:r>
              <w:rPr>
                <w:noProof/>
                <w:webHidden/>
              </w:rPr>
              <w:instrText xml:space="preserve"> PAGEREF _Toc231552941 \h </w:instrText>
            </w:r>
            <w:r>
              <w:rPr>
                <w:noProof/>
                <w:webHidden/>
              </w:rPr>
            </w:r>
            <w:r>
              <w:rPr>
                <w:noProof/>
                <w:webHidden/>
              </w:rPr>
              <w:fldChar w:fldCharType="separate"/>
            </w:r>
            <w:r>
              <w:rPr>
                <w:noProof/>
                <w:webHidden/>
              </w:rPr>
              <w:t>64</w:t>
            </w:r>
            <w:r>
              <w:rPr>
                <w:noProof/>
                <w:webHidden/>
              </w:rPr>
              <w:fldChar w:fldCharType="end"/>
            </w:r>
          </w:hyperlink>
        </w:p>
        <w:p w14:paraId="667266C4" w14:textId="3C26FF55" w:rsidR="001E1C3D" w:rsidRDefault="001E1C3D">
          <w:pPr>
            <w:pStyle w:val="TM2"/>
            <w:rPr>
              <w:rFonts w:eastAsiaTheme="minorEastAsia"/>
              <w:noProof/>
              <w:kern w:val="2"/>
              <w:sz w:val="24"/>
              <w:szCs w:val="24"/>
              <w:lang w:val="fr-FR" w:eastAsia="fr-FR"/>
              <w14:ligatures w14:val="standardContextual"/>
            </w:rPr>
          </w:pPr>
          <w:hyperlink w:anchor="_Toc231552942" w:history="1">
            <w:r w:rsidRPr="00206EB8">
              <w:rPr>
                <w:rStyle w:val="Lienhypertexte"/>
                <w:rFonts w:ascii="Times New Roman" w:hAnsi="Times New Roman"/>
                <w:noProof/>
              </w:rPr>
              <w:t>8.5.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Editing a document</w:t>
            </w:r>
            <w:r>
              <w:rPr>
                <w:noProof/>
                <w:webHidden/>
              </w:rPr>
              <w:tab/>
            </w:r>
            <w:r>
              <w:rPr>
                <w:noProof/>
                <w:webHidden/>
              </w:rPr>
              <w:fldChar w:fldCharType="begin"/>
            </w:r>
            <w:r>
              <w:rPr>
                <w:noProof/>
                <w:webHidden/>
              </w:rPr>
              <w:instrText xml:space="preserve"> PAGEREF _Toc231552942 \h </w:instrText>
            </w:r>
            <w:r>
              <w:rPr>
                <w:noProof/>
                <w:webHidden/>
              </w:rPr>
            </w:r>
            <w:r>
              <w:rPr>
                <w:noProof/>
                <w:webHidden/>
              </w:rPr>
              <w:fldChar w:fldCharType="separate"/>
            </w:r>
            <w:r>
              <w:rPr>
                <w:noProof/>
                <w:webHidden/>
              </w:rPr>
              <w:t>65</w:t>
            </w:r>
            <w:r>
              <w:rPr>
                <w:noProof/>
                <w:webHidden/>
              </w:rPr>
              <w:fldChar w:fldCharType="end"/>
            </w:r>
          </w:hyperlink>
        </w:p>
        <w:p w14:paraId="4DDD689C" w14:textId="0479A674" w:rsidR="001E1C3D" w:rsidRDefault="001E1C3D">
          <w:pPr>
            <w:pStyle w:val="TM3"/>
            <w:rPr>
              <w:rFonts w:eastAsiaTheme="minorEastAsia"/>
              <w:noProof/>
              <w:kern w:val="2"/>
              <w:sz w:val="24"/>
              <w:szCs w:val="24"/>
              <w:lang w:val="fr-FR" w:eastAsia="fr-FR"/>
              <w14:ligatures w14:val="standardContextual"/>
            </w:rPr>
          </w:pPr>
          <w:hyperlink w:anchor="_Toc231552943" w:history="1">
            <w:r w:rsidRPr="00206EB8">
              <w:rPr>
                <w:rStyle w:val="Lienhypertexte"/>
                <w:noProof/>
              </w:rPr>
              <w:t>8.5.1.</w:t>
            </w:r>
            <w:r>
              <w:rPr>
                <w:rFonts w:eastAsiaTheme="minorEastAsia"/>
                <w:noProof/>
                <w:kern w:val="2"/>
                <w:sz w:val="24"/>
                <w:szCs w:val="24"/>
                <w:lang w:val="fr-FR" w:eastAsia="fr-FR"/>
                <w14:ligatures w14:val="standardContextual"/>
              </w:rPr>
              <w:tab/>
            </w:r>
            <w:r w:rsidRPr="00206EB8">
              <w:rPr>
                <w:rStyle w:val="Lienhypertexte"/>
                <w:noProof/>
              </w:rPr>
              <w:t>Writing text</w:t>
            </w:r>
            <w:r>
              <w:rPr>
                <w:noProof/>
                <w:webHidden/>
              </w:rPr>
              <w:tab/>
            </w:r>
            <w:r>
              <w:rPr>
                <w:noProof/>
                <w:webHidden/>
              </w:rPr>
              <w:fldChar w:fldCharType="begin"/>
            </w:r>
            <w:r>
              <w:rPr>
                <w:noProof/>
                <w:webHidden/>
              </w:rPr>
              <w:instrText xml:space="preserve"> PAGEREF _Toc231552943 \h </w:instrText>
            </w:r>
            <w:r>
              <w:rPr>
                <w:noProof/>
                <w:webHidden/>
              </w:rPr>
            </w:r>
            <w:r>
              <w:rPr>
                <w:noProof/>
                <w:webHidden/>
              </w:rPr>
              <w:fldChar w:fldCharType="separate"/>
            </w:r>
            <w:r>
              <w:rPr>
                <w:noProof/>
                <w:webHidden/>
              </w:rPr>
              <w:t>65</w:t>
            </w:r>
            <w:r>
              <w:rPr>
                <w:noProof/>
                <w:webHidden/>
              </w:rPr>
              <w:fldChar w:fldCharType="end"/>
            </w:r>
          </w:hyperlink>
        </w:p>
        <w:p w14:paraId="420308BB" w14:textId="17B4C7EC" w:rsidR="001E1C3D" w:rsidRDefault="001E1C3D">
          <w:pPr>
            <w:pStyle w:val="TM3"/>
            <w:rPr>
              <w:rFonts w:eastAsiaTheme="minorEastAsia"/>
              <w:noProof/>
              <w:kern w:val="2"/>
              <w:sz w:val="24"/>
              <w:szCs w:val="24"/>
              <w:lang w:val="fr-FR" w:eastAsia="fr-FR"/>
              <w14:ligatures w14:val="standardContextual"/>
            </w:rPr>
          </w:pPr>
          <w:hyperlink w:anchor="_Toc231552944" w:history="1">
            <w:r w:rsidRPr="00206EB8">
              <w:rPr>
                <w:rStyle w:val="Lienhypertexte"/>
                <w:noProof/>
              </w:rPr>
              <w:t>8.5.2.</w:t>
            </w:r>
            <w:r>
              <w:rPr>
                <w:rFonts w:eastAsiaTheme="minorEastAsia"/>
                <w:noProof/>
                <w:kern w:val="2"/>
                <w:sz w:val="24"/>
                <w:szCs w:val="24"/>
                <w:lang w:val="fr-FR" w:eastAsia="fr-FR"/>
                <w14:ligatures w14:val="standardContextual"/>
              </w:rPr>
              <w:tab/>
            </w:r>
            <w:r w:rsidRPr="00206EB8">
              <w:rPr>
                <w:rStyle w:val="Lienhypertexte"/>
                <w:noProof/>
              </w:rPr>
              <w:t>Navigating in your document</w:t>
            </w:r>
            <w:r>
              <w:rPr>
                <w:noProof/>
                <w:webHidden/>
              </w:rPr>
              <w:tab/>
            </w:r>
            <w:r>
              <w:rPr>
                <w:noProof/>
                <w:webHidden/>
              </w:rPr>
              <w:fldChar w:fldCharType="begin"/>
            </w:r>
            <w:r>
              <w:rPr>
                <w:noProof/>
                <w:webHidden/>
              </w:rPr>
              <w:instrText xml:space="preserve"> PAGEREF _Toc231552944 \h </w:instrText>
            </w:r>
            <w:r>
              <w:rPr>
                <w:noProof/>
                <w:webHidden/>
              </w:rPr>
            </w:r>
            <w:r>
              <w:rPr>
                <w:noProof/>
                <w:webHidden/>
              </w:rPr>
              <w:fldChar w:fldCharType="separate"/>
            </w:r>
            <w:r>
              <w:rPr>
                <w:noProof/>
                <w:webHidden/>
              </w:rPr>
              <w:t>65</w:t>
            </w:r>
            <w:r>
              <w:rPr>
                <w:noProof/>
                <w:webHidden/>
              </w:rPr>
              <w:fldChar w:fldCharType="end"/>
            </w:r>
          </w:hyperlink>
        </w:p>
        <w:p w14:paraId="0972C288" w14:textId="29D861B5" w:rsidR="001E1C3D" w:rsidRDefault="001E1C3D">
          <w:pPr>
            <w:pStyle w:val="TM3"/>
            <w:rPr>
              <w:rFonts w:eastAsiaTheme="minorEastAsia"/>
              <w:noProof/>
              <w:kern w:val="2"/>
              <w:sz w:val="24"/>
              <w:szCs w:val="24"/>
              <w:lang w:val="fr-FR" w:eastAsia="fr-FR"/>
              <w14:ligatures w14:val="standardContextual"/>
            </w:rPr>
          </w:pPr>
          <w:hyperlink w:anchor="_Toc231552945" w:history="1">
            <w:r w:rsidRPr="00206EB8">
              <w:rPr>
                <w:rStyle w:val="Lienhypertexte"/>
                <w:noProof/>
              </w:rPr>
              <w:t>8.5.3.</w:t>
            </w:r>
            <w:r>
              <w:rPr>
                <w:rFonts w:eastAsiaTheme="minorEastAsia"/>
                <w:noProof/>
                <w:kern w:val="2"/>
                <w:sz w:val="24"/>
                <w:szCs w:val="24"/>
                <w:lang w:val="fr-FR" w:eastAsia="fr-FR"/>
                <w14:ligatures w14:val="standardContextual"/>
              </w:rPr>
              <w:tab/>
            </w:r>
            <w:r w:rsidRPr="00206EB8">
              <w:rPr>
                <w:rStyle w:val="Lienhypertexte"/>
                <w:noProof/>
              </w:rPr>
              <w:t>Selecting text</w:t>
            </w:r>
            <w:r>
              <w:rPr>
                <w:noProof/>
                <w:webHidden/>
              </w:rPr>
              <w:tab/>
            </w:r>
            <w:r>
              <w:rPr>
                <w:noProof/>
                <w:webHidden/>
              </w:rPr>
              <w:fldChar w:fldCharType="begin"/>
            </w:r>
            <w:r>
              <w:rPr>
                <w:noProof/>
                <w:webHidden/>
              </w:rPr>
              <w:instrText xml:space="preserve"> PAGEREF _Toc231552945 \h </w:instrText>
            </w:r>
            <w:r>
              <w:rPr>
                <w:noProof/>
                <w:webHidden/>
              </w:rPr>
            </w:r>
            <w:r>
              <w:rPr>
                <w:noProof/>
                <w:webHidden/>
              </w:rPr>
              <w:fldChar w:fldCharType="separate"/>
            </w:r>
            <w:r>
              <w:rPr>
                <w:noProof/>
                <w:webHidden/>
              </w:rPr>
              <w:t>66</w:t>
            </w:r>
            <w:r>
              <w:rPr>
                <w:noProof/>
                <w:webHidden/>
              </w:rPr>
              <w:fldChar w:fldCharType="end"/>
            </w:r>
          </w:hyperlink>
        </w:p>
        <w:p w14:paraId="129D91A8" w14:textId="5D1B2530" w:rsidR="001E1C3D" w:rsidRDefault="001E1C3D">
          <w:pPr>
            <w:pStyle w:val="TM3"/>
            <w:rPr>
              <w:rFonts w:eastAsiaTheme="minorEastAsia"/>
              <w:noProof/>
              <w:kern w:val="2"/>
              <w:sz w:val="24"/>
              <w:szCs w:val="24"/>
              <w:lang w:val="fr-FR" w:eastAsia="fr-FR"/>
              <w14:ligatures w14:val="standardContextual"/>
            </w:rPr>
          </w:pPr>
          <w:hyperlink w:anchor="_Toc231552946" w:history="1">
            <w:r w:rsidRPr="00206EB8">
              <w:rPr>
                <w:rStyle w:val="Lienhypertexte"/>
                <w:noProof/>
              </w:rPr>
              <w:t>8.5.4.</w:t>
            </w:r>
            <w:r>
              <w:rPr>
                <w:rFonts w:eastAsiaTheme="minorEastAsia"/>
                <w:noProof/>
                <w:kern w:val="2"/>
                <w:sz w:val="24"/>
                <w:szCs w:val="24"/>
                <w:lang w:val="fr-FR" w:eastAsia="fr-FR"/>
                <w14:ligatures w14:val="standardContextual"/>
              </w:rPr>
              <w:tab/>
            </w:r>
            <w:r w:rsidRPr="00206EB8">
              <w:rPr>
                <w:rStyle w:val="Lienhypertexte"/>
                <w:noProof/>
              </w:rPr>
              <w:t>Deleting text</w:t>
            </w:r>
            <w:r>
              <w:rPr>
                <w:noProof/>
                <w:webHidden/>
              </w:rPr>
              <w:tab/>
            </w:r>
            <w:r>
              <w:rPr>
                <w:noProof/>
                <w:webHidden/>
              </w:rPr>
              <w:fldChar w:fldCharType="begin"/>
            </w:r>
            <w:r>
              <w:rPr>
                <w:noProof/>
                <w:webHidden/>
              </w:rPr>
              <w:instrText xml:space="preserve"> PAGEREF _Toc231552946 \h </w:instrText>
            </w:r>
            <w:r>
              <w:rPr>
                <w:noProof/>
                <w:webHidden/>
              </w:rPr>
            </w:r>
            <w:r>
              <w:rPr>
                <w:noProof/>
                <w:webHidden/>
              </w:rPr>
              <w:fldChar w:fldCharType="separate"/>
            </w:r>
            <w:r>
              <w:rPr>
                <w:noProof/>
                <w:webHidden/>
              </w:rPr>
              <w:t>66</w:t>
            </w:r>
            <w:r>
              <w:rPr>
                <w:noProof/>
                <w:webHidden/>
              </w:rPr>
              <w:fldChar w:fldCharType="end"/>
            </w:r>
          </w:hyperlink>
        </w:p>
        <w:p w14:paraId="41E9A0FD" w14:textId="2D31E3FB" w:rsidR="001E1C3D" w:rsidRDefault="001E1C3D">
          <w:pPr>
            <w:pStyle w:val="TM3"/>
            <w:rPr>
              <w:rFonts w:eastAsiaTheme="minorEastAsia"/>
              <w:noProof/>
              <w:kern w:val="2"/>
              <w:sz w:val="24"/>
              <w:szCs w:val="24"/>
              <w:lang w:val="fr-FR" w:eastAsia="fr-FR"/>
              <w14:ligatures w14:val="standardContextual"/>
            </w:rPr>
          </w:pPr>
          <w:hyperlink w:anchor="_Toc231552947" w:history="1">
            <w:r w:rsidRPr="00206EB8">
              <w:rPr>
                <w:rStyle w:val="Lienhypertexte"/>
                <w:noProof/>
              </w:rPr>
              <w:t>8.5.5.</w:t>
            </w:r>
            <w:r>
              <w:rPr>
                <w:rFonts w:eastAsiaTheme="minorEastAsia"/>
                <w:noProof/>
                <w:kern w:val="2"/>
                <w:sz w:val="24"/>
                <w:szCs w:val="24"/>
                <w:lang w:val="fr-FR" w:eastAsia="fr-FR"/>
                <w14:ligatures w14:val="standardContextual"/>
              </w:rPr>
              <w:tab/>
            </w:r>
            <w:r w:rsidRPr="00206EB8">
              <w:rPr>
                <w:rStyle w:val="Lienhypertexte"/>
                <w:noProof/>
              </w:rPr>
              <w:t>Changing the style in your document</w:t>
            </w:r>
            <w:r>
              <w:rPr>
                <w:noProof/>
                <w:webHidden/>
              </w:rPr>
              <w:tab/>
            </w:r>
            <w:r>
              <w:rPr>
                <w:noProof/>
                <w:webHidden/>
              </w:rPr>
              <w:fldChar w:fldCharType="begin"/>
            </w:r>
            <w:r>
              <w:rPr>
                <w:noProof/>
                <w:webHidden/>
              </w:rPr>
              <w:instrText xml:space="preserve"> PAGEREF _Toc231552947 \h </w:instrText>
            </w:r>
            <w:r>
              <w:rPr>
                <w:noProof/>
                <w:webHidden/>
              </w:rPr>
            </w:r>
            <w:r>
              <w:rPr>
                <w:noProof/>
                <w:webHidden/>
              </w:rPr>
              <w:fldChar w:fldCharType="separate"/>
            </w:r>
            <w:r>
              <w:rPr>
                <w:noProof/>
                <w:webHidden/>
              </w:rPr>
              <w:t>67</w:t>
            </w:r>
            <w:r>
              <w:rPr>
                <w:noProof/>
                <w:webHidden/>
              </w:rPr>
              <w:fldChar w:fldCharType="end"/>
            </w:r>
          </w:hyperlink>
        </w:p>
        <w:p w14:paraId="3AD1E446" w14:textId="24EF4EF6" w:rsidR="001E1C3D" w:rsidRDefault="001E1C3D">
          <w:pPr>
            <w:pStyle w:val="TM2"/>
            <w:rPr>
              <w:rFonts w:eastAsiaTheme="minorEastAsia"/>
              <w:noProof/>
              <w:kern w:val="2"/>
              <w:sz w:val="24"/>
              <w:szCs w:val="24"/>
              <w:lang w:val="fr-FR" w:eastAsia="fr-FR"/>
              <w14:ligatures w14:val="standardContextual"/>
            </w:rPr>
          </w:pPr>
          <w:hyperlink w:anchor="_Toc231552948" w:history="1">
            <w:r w:rsidRPr="00206EB8">
              <w:rPr>
                <w:rStyle w:val="Lienhypertexte"/>
                <w:rFonts w:ascii="Times New Roman" w:hAnsi="Times New Roman"/>
                <w:noProof/>
              </w:rPr>
              <w:t>8.6.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Reading a document continuously using speech</w:t>
            </w:r>
            <w:r>
              <w:rPr>
                <w:noProof/>
                <w:webHidden/>
              </w:rPr>
              <w:tab/>
            </w:r>
            <w:r>
              <w:rPr>
                <w:noProof/>
                <w:webHidden/>
              </w:rPr>
              <w:fldChar w:fldCharType="begin"/>
            </w:r>
            <w:r>
              <w:rPr>
                <w:noProof/>
                <w:webHidden/>
              </w:rPr>
              <w:instrText xml:space="preserve"> PAGEREF _Toc231552948 \h </w:instrText>
            </w:r>
            <w:r>
              <w:rPr>
                <w:noProof/>
                <w:webHidden/>
              </w:rPr>
            </w:r>
            <w:r>
              <w:rPr>
                <w:noProof/>
                <w:webHidden/>
              </w:rPr>
              <w:fldChar w:fldCharType="separate"/>
            </w:r>
            <w:r>
              <w:rPr>
                <w:noProof/>
                <w:webHidden/>
              </w:rPr>
              <w:t>68</w:t>
            </w:r>
            <w:r>
              <w:rPr>
                <w:noProof/>
                <w:webHidden/>
              </w:rPr>
              <w:fldChar w:fldCharType="end"/>
            </w:r>
          </w:hyperlink>
        </w:p>
        <w:p w14:paraId="212F2D85" w14:textId="38DD1D8D" w:rsidR="001E1C3D" w:rsidRDefault="001E1C3D">
          <w:pPr>
            <w:pStyle w:val="TM2"/>
            <w:rPr>
              <w:rFonts w:eastAsiaTheme="minorEastAsia"/>
              <w:noProof/>
              <w:kern w:val="2"/>
              <w:sz w:val="24"/>
              <w:szCs w:val="24"/>
              <w:lang w:val="fr-FR" w:eastAsia="fr-FR"/>
              <w14:ligatures w14:val="standardContextual"/>
            </w:rPr>
          </w:pPr>
          <w:hyperlink w:anchor="_Toc231552949" w:history="1">
            <w:r w:rsidRPr="00206EB8">
              <w:rPr>
                <w:rStyle w:val="Lienhypertexte"/>
                <w:rFonts w:ascii="Times New Roman" w:hAnsi="Times New Roman"/>
                <w:noProof/>
              </w:rPr>
              <w:t>8.7.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Spell checking a document</w:t>
            </w:r>
            <w:r>
              <w:rPr>
                <w:noProof/>
                <w:webHidden/>
              </w:rPr>
              <w:tab/>
            </w:r>
            <w:r>
              <w:rPr>
                <w:noProof/>
                <w:webHidden/>
              </w:rPr>
              <w:fldChar w:fldCharType="begin"/>
            </w:r>
            <w:r>
              <w:rPr>
                <w:noProof/>
                <w:webHidden/>
              </w:rPr>
              <w:instrText xml:space="preserve"> PAGEREF _Toc231552949 \h </w:instrText>
            </w:r>
            <w:r>
              <w:rPr>
                <w:noProof/>
                <w:webHidden/>
              </w:rPr>
            </w:r>
            <w:r>
              <w:rPr>
                <w:noProof/>
                <w:webHidden/>
              </w:rPr>
              <w:fldChar w:fldCharType="separate"/>
            </w:r>
            <w:r>
              <w:rPr>
                <w:noProof/>
                <w:webHidden/>
              </w:rPr>
              <w:t>68</w:t>
            </w:r>
            <w:r>
              <w:rPr>
                <w:noProof/>
                <w:webHidden/>
              </w:rPr>
              <w:fldChar w:fldCharType="end"/>
            </w:r>
          </w:hyperlink>
        </w:p>
        <w:p w14:paraId="29F203DC" w14:textId="083570EB" w:rsidR="001E1C3D" w:rsidRDefault="001E1C3D">
          <w:pPr>
            <w:pStyle w:val="TM2"/>
            <w:rPr>
              <w:rFonts w:eastAsiaTheme="minorEastAsia"/>
              <w:noProof/>
              <w:kern w:val="2"/>
              <w:sz w:val="24"/>
              <w:szCs w:val="24"/>
              <w:lang w:val="fr-FR" w:eastAsia="fr-FR"/>
              <w14:ligatures w14:val="standardContextual"/>
            </w:rPr>
          </w:pPr>
          <w:hyperlink w:anchor="_Toc231552950" w:history="1">
            <w:r w:rsidRPr="00206EB8">
              <w:rPr>
                <w:rStyle w:val="Lienhypertexte"/>
                <w:rFonts w:ascii="Times New Roman" w:hAnsi="Times New Roman"/>
                <w:noProof/>
              </w:rPr>
              <w:t>8.8.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Toggle browse mode</w:t>
            </w:r>
            <w:r>
              <w:rPr>
                <w:noProof/>
                <w:webHidden/>
              </w:rPr>
              <w:tab/>
            </w:r>
            <w:r>
              <w:rPr>
                <w:noProof/>
                <w:webHidden/>
              </w:rPr>
              <w:fldChar w:fldCharType="begin"/>
            </w:r>
            <w:r>
              <w:rPr>
                <w:noProof/>
                <w:webHidden/>
              </w:rPr>
              <w:instrText xml:space="preserve"> PAGEREF _Toc231552950 \h </w:instrText>
            </w:r>
            <w:r>
              <w:rPr>
                <w:noProof/>
                <w:webHidden/>
              </w:rPr>
            </w:r>
            <w:r>
              <w:rPr>
                <w:noProof/>
                <w:webHidden/>
              </w:rPr>
              <w:fldChar w:fldCharType="separate"/>
            </w:r>
            <w:r>
              <w:rPr>
                <w:noProof/>
                <w:webHidden/>
              </w:rPr>
              <w:t>68</w:t>
            </w:r>
            <w:r>
              <w:rPr>
                <w:noProof/>
                <w:webHidden/>
              </w:rPr>
              <w:fldChar w:fldCharType="end"/>
            </w:r>
          </w:hyperlink>
        </w:p>
        <w:p w14:paraId="448ADFC5" w14:textId="10D62766" w:rsidR="001E1C3D" w:rsidRDefault="001E1C3D">
          <w:pPr>
            <w:pStyle w:val="TM2"/>
            <w:rPr>
              <w:rFonts w:eastAsiaTheme="minorEastAsia"/>
              <w:noProof/>
              <w:kern w:val="2"/>
              <w:sz w:val="24"/>
              <w:szCs w:val="24"/>
              <w:lang w:val="fr-FR" w:eastAsia="fr-FR"/>
              <w14:ligatures w14:val="standardContextual"/>
            </w:rPr>
          </w:pPr>
          <w:hyperlink w:anchor="_Toc231552951" w:history="1">
            <w:r w:rsidRPr="00206EB8">
              <w:rPr>
                <w:rStyle w:val="Lienhypertexte"/>
                <w:rFonts w:ascii="Times New Roman" w:hAnsi="Times New Roman"/>
                <w:noProof/>
              </w:rPr>
              <w:t>8.9.</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Math functions</w:t>
            </w:r>
            <w:r>
              <w:rPr>
                <w:noProof/>
                <w:webHidden/>
              </w:rPr>
              <w:tab/>
            </w:r>
            <w:r>
              <w:rPr>
                <w:noProof/>
                <w:webHidden/>
              </w:rPr>
              <w:fldChar w:fldCharType="begin"/>
            </w:r>
            <w:r>
              <w:rPr>
                <w:noProof/>
                <w:webHidden/>
              </w:rPr>
              <w:instrText xml:space="preserve"> PAGEREF _Toc231552951 \h </w:instrText>
            </w:r>
            <w:r>
              <w:rPr>
                <w:noProof/>
                <w:webHidden/>
              </w:rPr>
            </w:r>
            <w:r>
              <w:rPr>
                <w:noProof/>
                <w:webHidden/>
              </w:rPr>
              <w:fldChar w:fldCharType="separate"/>
            </w:r>
            <w:r>
              <w:rPr>
                <w:noProof/>
                <w:webHidden/>
              </w:rPr>
              <w:t>69</w:t>
            </w:r>
            <w:r>
              <w:rPr>
                <w:noProof/>
                <w:webHidden/>
              </w:rPr>
              <w:fldChar w:fldCharType="end"/>
            </w:r>
          </w:hyperlink>
        </w:p>
        <w:p w14:paraId="1EB76208" w14:textId="0A71FDC0" w:rsidR="001E1C3D" w:rsidRDefault="001E1C3D">
          <w:pPr>
            <w:pStyle w:val="TM2"/>
            <w:rPr>
              <w:rFonts w:eastAsiaTheme="minorEastAsia"/>
              <w:noProof/>
              <w:kern w:val="2"/>
              <w:sz w:val="24"/>
              <w:szCs w:val="24"/>
              <w:lang w:val="fr-FR" w:eastAsia="fr-FR"/>
              <w14:ligatures w14:val="standardContextual"/>
            </w:rPr>
          </w:pPr>
          <w:hyperlink w:anchor="_Toc231552952" w:history="1">
            <w:r w:rsidRPr="00206EB8">
              <w:rPr>
                <w:rStyle w:val="Lienhypertexte"/>
                <w:rFonts w:ascii="Times New Roman" w:hAnsi="Times New Roman"/>
                <w:noProof/>
              </w:rPr>
              <w:t>8.10.</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Save, save as and close a document</w:t>
            </w:r>
            <w:r>
              <w:rPr>
                <w:noProof/>
                <w:webHidden/>
              </w:rPr>
              <w:tab/>
            </w:r>
            <w:r>
              <w:rPr>
                <w:noProof/>
                <w:webHidden/>
              </w:rPr>
              <w:fldChar w:fldCharType="begin"/>
            </w:r>
            <w:r>
              <w:rPr>
                <w:noProof/>
                <w:webHidden/>
              </w:rPr>
              <w:instrText xml:space="preserve"> PAGEREF _Toc231552952 \h </w:instrText>
            </w:r>
            <w:r>
              <w:rPr>
                <w:noProof/>
                <w:webHidden/>
              </w:rPr>
            </w:r>
            <w:r>
              <w:rPr>
                <w:noProof/>
                <w:webHidden/>
              </w:rPr>
              <w:fldChar w:fldCharType="separate"/>
            </w:r>
            <w:r>
              <w:rPr>
                <w:noProof/>
                <w:webHidden/>
              </w:rPr>
              <w:t>70</w:t>
            </w:r>
            <w:r>
              <w:rPr>
                <w:noProof/>
                <w:webHidden/>
              </w:rPr>
              <w:fldChar w:fldCharType="end"/>
            </w:r>
          </w:hyperlink>
        </w:p>
        <w:p w14:paraId="7C38A219" w14:textId="4028AAF1" w:rsidR="001E1C3D" w:rsidRDefault="001E1C3D">
          <w:pPr>
            <w:pStyle w:val="TM2"/>
            <w:rPr>
              <w:rFonts w:eastAsiaTheme="minorEastAsia"/>
              <w:noProof/>
              <w:kern w:val="2"/>
              <w:sz w:val="24"/>
              <w:szCs w:val="24"/>
              <w:lang w:val="fr-FR" w:eastAsia="fr-FR"/>
              <w14:ligatures w14:val="standardContextual"/>
            </w:rPr>
          </w:pPr>
          <w:hyperlink w:anchor="_Toc231552953" w:history="1">
            <w:r w:rsidRPr="00206EB8">
              <w:rPr>
                <w:rStyle w:val="Lienhypertexte"/>
                <w:rFonts w:ascii="Times New Roman" w:hAnsi="Times New Roman"/>
                <w:noProof/>
              </w:rPr>
              <w:t>8.11.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Working in multiple documents</w:t>
            </w:r>
            <w:r>
              <w:rPr>
                <w:noProof/>
                <w:webHidden/>
              </w:rPr>
              <w:tab/>
            </w:r>
            <w:r>
              <w:rPr>
                <w:noProof/>
                <w:webHidden/>
              </w:rPr>
              <w:fldChar w:fldCharType="begin"/>
            </w:r>
            <w:r>
              <w:rPr>
                <w:noProof/>
                <w:webHidden/>
              </w:rPr>
              <w:instrText xml:space="preserve"> PAGEREF _Toc231552953 \h </w:instrText>
            </w:r>
            <w:r>
              <w:rPr>
                <w:noProof/>
                <w:webHidden/>
              </w:rPr>
            </w:r>
            <w:r>
              <w:rPr>
                <w:noProof/>
                <w:webHidden/>
              </w:rPr>
              <w:fldChar w:fldCharType="separate"/>
            </w:r>
            <w:r>
              <w:rPr>
                <w:noProof/>
                <w:webHidden/>
              </w:rPr>
              <w:t>71</w:t>
            </w:r>
            <w:r>
              <w:rPr>
                <w:noProof/>
                <w:webHidden/>
              </w:rPr>
              <w:fldChar w:fldCharType="end"/>
            </w:r>
          </w:hyperlink>
        </w:p>
        <w:p w14:paraId="23AF8714" w14:textId="7C46DFC3" w:rsidR="001E1C3D" w:rsidRDefault="001E1C3D">
          <w:pPr>
            <w:pStyle w:val="TM3"/>
            <w:rPr>
              <w:rFonts w:eastAsiaTheme="minorEastAsia"/>
              <w:noProof/>
              <w:kern w:val="2"/>
              <w:sz w:val="24"/>
              <w:szCs w:val="24"/>
              <w:lang w:val="fr-FR" w:eastAsia="fr-FR"/>
              <w14:ligatures w14:val="standardContextual"/>
            </w:rPr>
          </w:pPr>
          <w:hyperlink w:anchor="_Toc231552954" w:history="1">
            <w:r w:rsidRPr="00206EB8">
              <w:rPr>
                <w:rStyle w:val="Lienhypertexte"/>
                <w:noProof/>
              </w:rPr>
              <w:t>8.11.1.</w:t>
            </w:r>
            <w:r>
              <w:rPr>
                <w:rFonts w:eastAsiaTheme="minorEastAsia"/>
                <w:noProof/>
                <w:kern w:val="2"/>
                <w:sz w:val="24"/>
                <w:szCs w:val="24"/>
                <w:lang w:val="fr-FR" w:eastAsia="fr-FR"/>
                <w14:ligatures w14:val="standardContextual"/>
              </w:rPr>
              <w:tab/>
            </w:r>
            <w:r w:rsidRPr="00206EB8">
              <w:rPr>
                <w:rStyle w:val="Lienhypertexte"/>
                <w:noProof/>
              </w:rPr>
              <w:t>Creating, opening and closing a new document while editing</w:t>
            </w:r>
            <w:r>
              <w:rPr>
                <w:noProof/>
                <w:webHidden/>
              </w:rPr>
              <w:tab/>
            </w:r>
            <w:r>
              <w:rPr>
                <w:noProof/>
                <w:webHidden/>
              </w:rPr>
              <w:fldChar w:fldCharType="begin"/>
            </w:r>
            <w:r>
              <w:rPr>
                <w:noProof/>
                <w:webHidden/>
              </w:rPr>
              <w:instrText xml:space="preserve"> PAGEREF _Toc231552954 \h </w:instrText>
            </w:r>
            <w:r>
              <w:rPr>
                <w:noProof/>
                <w:webHidden/>
              </w:rPr>
            </w:r>
            <w:r>
              <w:rPr>
                <w:noProof/>
                <w:webHidden/>
              </w:rPr>
              <w:fldChar w:fldCharType="separate"/>
            </w:r>
            <w:r>
              <w:rPr>
                <w:noProof/>
                <w:webHidden/>
              </w:rPr>
              <w:t>71</w:t>
            </w:r>
            <w:r>
              <w:rPr>
                <w:noProof/>
                <w:webHidden/>
              </w:rPr>
              <w:fldChar w:fldCharType="end"/>
            </w:r>
          </w:hyperlink>
        </w:p>
        <w:p w14:paraId="1FDDD69F" w14:textId="06E3AF92" w:rsidR="001E1C3D" w:rsidRDefault="001E1C3D">
          <w:pPr>
            <w:pStyle w:val="TM3"/>
            <w:rPr>
              <w:rFonts w:eastAsiaTheme="minorEastAsia"/>
              <w:noProof/>
              <w:kern w:val="2"/>
              <w:sz w:val="24"/>
              <w:szCs w:val="24"/>
              <w:lang w:val="fr-FR" w:eastAsia="fr-FR"/>
              <w14:ligatures w14:val="standardContextual"/>
            </w:rPr>
          </w:pPr>
          <w:hyperlink w:anchor="_Toc231552955" w:history="1">
            <w:r w:rsidRPr="00206EB8">
              <w:rPr>
                <w:rStyle w:val="Lienhypertexte"/>
                <w:noProof/>
              </w:rPr>
              <w:t>8.11.2.</w:t>
            </w:r>
            <w:r>
              <w:rPr>
                <w:rFonts w:eastAsiaTheme="minorEastAsia"/>
                <w:noProof/>
                <w:kern w:val="2"/>
                <w:sz w:val="24"/>
                <w:szCs w:val="24"/>
                <w:lang w:val="fr-FR" w:eastAsia="fr-FR"/>
                <w14:ligatures w14:val="standardContextual"/>
              </w:rPr>
              <w:tab/>
            </w:r>
            <w:r w:rsidRPr="00206EB8">
              <w:rPr>
                <w:rStyle w:val="Lienhypertexte"/>
                <w:noProof/>
              </w:rPr>
              <w:t>Switching between documents</w:t>
            </w:r>
            <w:r>
              <w:rPr>
                <w:noProof/>
                <w:webHidden/>
              </w:rPr>
              <w:tab/>
            </w:r>
            <w:r>
              <w:rPr>
                <w:noProof/>
                <w:webHidden/>
              </w:rPr>
              <w:fldChar w:fldCharType="begin"/>
            </w:r>
            <w:r>
              <w:rPr>
                <w:noProof/>
                <w:webHidden/>
              </w:rPr>
              <w:instrText xml:space="preserve"> PAGEREF _Toc231552955 \h </w:instrText>
            </w:r>
            <w:r>
              <w:rPr>
                <w:noProof/>
                <w:webHidden/>
              </w:rPr>
            </w:r>
            <w:r>
              <w:rPr>
                <w:noProof/>
                <w:webHidden/>
              </w:rPr>
              <w:fldChar w:fldCharType="separate"/>
            </w:r>
            <w:r>
              <w:rPr>
                <w:noProof/>
                <w:webHidden/>
              </w:rPr>
              <w:t>72</w:t>
            </w:r>
            <w:r>
              <w:rPr>
                <w:noProof/>
                <w:webHidden/>
              </w:rPr>
              <w:fldChar w:fldCharType="end"/>
            </w:r>
          </w:hyperlink>
        </w:p>
        <w:p w14:paraId="1C7F48C3" w14:textId="2CFE4957" w:rsidR="001E1C3D" w:rsidRDefault="001E1C3D">
          <w:pPr>
            <w:pStyle w:val="TM2"/>
            <w:rPr>
              <w:rFonts w:eastAsiaTheme="minorEastAsia"/>
              <w:noProof/>
              <w:kern w:val="2"/>
              <w:sz w:val="24"/>
              <w:szCs w:val="24"/>
              <w:lang w:val="fr-FR" w:eastAsia="fr-FR"/>
              <w14:ligatures w14:val="standardContextual"/>
            </w:rPr>
          </w:pPr>
          <w:hyperlink w:anchor="_Toc231552956" w:history="1">
            <w:r w:rsidRPr="00206EB8">
              <w:rPr>
                <w:rStyle w:val="Lienhypertexte"/>
                <w:rFonts w:ascii="Times New Roman" w:hAnsi="Times New Roman"/>
                <w:noProof/>
              </w:rPr>
              <w:t>8.12.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Print a Word document</w:t>
            </w:r>
            <w:r>
              <w:rPr>
                <w:noProof/>
                <w:webHidden/>
              </w:rPr>
              <w:tab/>
            </w:r>
            <w:r>
              <w:rPr>
                <w:noProof/>
                <w:webHidden/>
              </w:rPr>
              <w:fldChar w:fldCharType="begin"/>
            </w:r>
            <w:r>
              <w:rPr>
                <w:noProof/>
                <w:webHidden/>
              </w:rPr>
              <w:instrText xml:space="preserve"> PAGEREF _Toc231552956 \h </w:instrText>
            </w:r>
            <w:r>
              <w:rPr>
                <w:noProof/>
                <w:webHidden/>
              </w:rPr>
            </w:r>
            <w:r>
              <w:rPr>
                <w:noProof/>
                <w:webHidden/>
              </w:rPr>
              <w:fldChar w:fldCharType="separate"/>
            </w:r>
            <w:r>
              <w:rPr>
                <w:noProof/>
                <w:webHidden/>
              </w:rPr>
              <w:t>72</w:t>
            </w:r>
            <w:r>
              <w:rPr>
                <w:noProof/>
                <w:webHidden/>
              </w:rPr>
              <w:fldChar w:fldCharType="end"/>
            </w:r>
          </w:hyperlink>
        </w:p>
        <w:p w14:paraId="5A1720C1" w14:textId="4DDE3BF6" w:rsidR="001E1C3D" w:rsidRDefault="001E1C3D">
          <w:pPr>
            <w:pStyle w:val="TM2"/>
            <w:rPr>
              <w:rFonts w:eastAsiaTheme="minorEastAsia"/>
              <w:noProof/>
              <w:kern w:val="2"/>
              <w:sz w:val="24"/>
              <w:szCs w:val="24"/>
              <w:lang w:val="fr-FR" w:eastAsia="fr-FR"/>
              <w14:ligatures w14:val="standardContextual"/>
            </w:rPr>
          </w:pPr>
          <w:hyperlink w:anchor="_Toc231552957" w:history="1">
            <w:r w:rsidRPr="00206EB8">
              <w:rPr>
                <w:rStyle w:val="Lienhypertexte"/>
                <w:rFonts w:ascii="Times New Roman" w:hAnsi="Times New Roman"/>
                <w:noProof/>
              </w:rPr>
              <w:t>8.13.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Word functions</w:t>
            </w:r>
            <w:r>
              <w:rPr>
                <w:noProof/>
                <w:webHidden/>
              </w:rPr>
              <w:tab/>
            </w:r>
            <w:r>
              <w:rPr>
                <w:noProof/>
                <w:webHidden/>
              </w:rPr>
              <w:fldChar w:fldCharType="begin"/>
            </w:r>
            <w:r>
              <w:rPr>
                <w:noProof/>
                <w:webHidden/>
              </w:rPr>
              <w:instrText xml:space="preserve"> PAGEREF _Toc231552957 \h </w:instrText>
            </w:r>
            <w:r>
              <w:rPr>
                <w:noProof/>
                <w:webHidden/>
              </w:rPr>
            </w:r>
            <w:r>
              <w:rPr>
                <w:noProof/>
                <w:webHidden/>
              </w:rPr>
              <w:fldChar w:fldCharType="separate"/>
            </w:r>
            <w:r>
              <w:rPr>
                <w:noProof/>
                <w:webHidden/>
              </w:rPr>
              <w:t>72</w:t>
            </w:r>
            <w:r>
              <w:rPr>
                <w:noProof/>
                <w:webHidden/>
              </w:rPr>
              <w:fldChar w:fldCharType="end"/>
            </w:r>
          </w:hyperlink>
        </w:p>
        <w:p w14:paraId="445063A1" w14:textId="18DD9F78" w:rsidR="001E1C3D" w:rsidRDefault="001E1C3D">
          <w:pPr>
            <w:pStyle w:val="TM3"/>
            <w:rPr>
              <w:rFonts w:eastAsiaTheme="minorEastAsia"/>
              <w:noProof/>
              <w:kern w:val="2"/>
              <w:sz w:val="24"/>
              <w:szCs w:val="24"/>
              <w:lang w:val="fr-FR" w:eastAsia="fr-FR"/>
              <w14:ligatures w14:val="standardContextual"/>
            </w:rPr>
          </w:pPr>
          <w:hyperlink w:anchor="_Toc231552958" w:history="1">
            <w:r w:rsidRPr="00206EB8">
              <w:rPr>
                <w:rStyle w:val="Lienhypertexte"/>
                <w:noProof/>
              </w:rPr>
              <w:t>8.13.1.</w:t>
            </w:r>
            <w:r>
              <w:rPr>
                <w:rFonts w:eastAsiaTheme="minorEastAsia"/>
                <w:noProof/>
                <w:kern w:val="2"/>
                <w:sz w:val="24"/>
                <w:szCs w:val="24"/>
                <w:lang w:val="fr-FR" w:eastAsia="fr-FR"/>
                <w14:ligatures w14:val="standardContextual"/>
              </w:rPr>
              <w:tab/>
            </w:r>
            <w:r w:rsidRPr="00206EB8">
              <w:rPr>
                <w:rStyle w:val="Lienhypertexte"/>
                <w:noProof/>
              </w:rPr>
              <w:t>File functions</w:t>
            </w:r>
            <w:r>
              <w:rPr>
                <w:noProof/>
                <w:webHidden/>
              </w:rPr>
              <w:tab/>
            </w:r>
            <w:r>
              <w:rPr>
                <w:noProof/>
                <w:webHidden/>
              </w:rPr>
              <w:fldChar w:fldCharType="begin"/>
            </w:r>
            <w:r>
              <w:rPr>
                <w:noProof/>
                <w:webHidden/>
              </w:rPr>
              <w:instrText xml:space="preserve"> PAGEREF _Toc231552958 \h </w:instrText>
            </w:r>
            <w:r>
              <w:rPr>
                <w:noProof/>
                <w:webHidden/>
              </w:rPr>
            </w:r>
            <w:r>
              <w:rPr>
                <w:noProof/>
                <w:webHidden/>
              </w:rPr>
              <w:fldChar w:fldCharType="separate"/>
            </w:r>
            <w:r>
              <w:rPr>
                <w:noProof/>
                <w:webHidden/>
              </w:rPr>
              <w:t>72</w:t>
            </w:r>
            <w:r>
              <w:rPr>
                <w:noProof/>
                <w:webHidden/>
              </w:rPr>
              <w:fldChar w:fldCharType="end"/>
            </w:r>
          </w:hyperlink>
        </w:p>
        <w:p w14:paraId="5B0AF752" w14:textId="4B5FAE02" w:rsidR="001E1C3D" w:rsidRDefault="001E1C3D">
          <w:pPr>
            <w:pStyle w:val="TM3"/>
            <w:rPr>
              <w:rFonts w:eastAsiaTheme="minorEastAsia"/>
              <w:noProof/>
              <w:kern w:val="2"/>
              <w:sz w:val="24"/>
              <w:szCs w:val="24"/>
              <w:lang w:val="fr-FR" w:eastAsia="fr-FR"/>
              <w14:ligatures w14:val="standardContextual"/>
            </w:rPr>
          </w:pPr>
          <w:hyperlink w:anchor="_Toc231552959" w:history="1">
            <w:r w:rsidRPr="00206EB8">
              <w:rPr>
                <w:rStyle w:val="Lienhypertexte"/>
                <w:noProof/>
              </w:rPr>
              <w:t>8.13.2.</w:t>
            </w:r>
            <w:r>
              <w:rPr>
                <w:rFonts w:eastAsiaTheme="minorEastAsia"/>
                <w:noProof/>
                <w:kern w:val="2"/>
                <w:sz w:val="24"/>
                <w:szCs w:val="24"/>
                <w:lang w:val="fr-FR" w:eastAsia="fr-FR"/>
                <w14:ligatures w14:val="standardContextual"/>
              </w:rPr>
              <w:tab/>
            </w:r>
            <w:r w:rsidRPr="00206EB8">
              <w:rPr>
                <w:rStyle w:val="Lienhypertexte"/>
                <w:noProof/>
              </w:rPr>
              <w:t>Editing functions</w:t>
            </w:r>
            <w:r>
              <w:rPr>
                <w:noProof/>
                <w:webHidden/>
              </w:rPr>
              <w:tab/>
            </w:r>
            <w:r>
              <w:rPr>
                <w:noProof/>
                <w:webHidden/>
              </w:rPr>
              <w:fldChar w:fldCharType="begin"/>
            </w:r>
            <w:r>
              <w:rPr>
                <w:noProof/>
                <w:webHidden/>
              </w:rPr>
              <w:instrText xml:space="preserve"> PAGEREF _Toc231552959 \h </w:instrText>
            </w:r>
            <w:r>
              <w:rPr>
                <w:noProof/>
                <w:webHidden/>
              </w:rPr>
            </w:r>
            <w:r>
              <w:rPr>
                <w:noProof/>
                <w:webHidden/>
              </w:rPr>
              <w:fldChar w:fldCharType="separate"/>
            </w:r>
            <w:r>
              <w:rPr>
                <w:noProof/>
                <w:webHidden/>
              </w:rPr>
              <w:t>73</w:t>
            </w:r>
            <w:r>
              <w:rPr>
                <w:noProof/>
                <w:webHidden/>
              </w:rPr>
              <w:fldChar w:fldCharType="end"/>
            </w:r>
          </w:hyperlink>
        </w:p>
        <w:p w14:paraId="4EBEEAD7" w14:textId="07848872" w:rsidR="001E1C3D" w:rsidRDefault="001E1C3D">
          <w:pPr>
            <w:pStyle w:val="TM3"/>
            <w:rPr>
              <w:rFonts w:eastAsiaTheme="minorEastAsia"/>
              <w:noProof/>
              <w:kern w:val="2"/>
              <w:sz w:val="24"/>
              <w:szCs w:val="24"/>
              <w:lang w:val="fr-FR" w:eastAsia="fr-FR"/>
              <w14:ligatures w14:val="standardContextual"/>
            </w:rPr>
          </w:pPr>
          <w:hyperlink w:anchor="_Toc231552960" w:history="1">
            <w:r w:rsidRPr="00206EB8">
              <w:rPr>
                <w:rStyle w:val="Lienhypertexte"/>
                <w:noProof/>
              </w:rPr>
              <w:t>8.13.3.</w:t>
            </w:r>
            <w:r>
              <w:rPr>
                <w:rFonts w:eastAsiaTheme="minorEastAsia"/>
                <w:noProof/>
                <w:kern w:val="2"/>
                <w:sz w:val="24"/>
                <w:szCs w:val="24"/>
                <w:lang w:val="fr-FR" w:eastAsia="fr-FR"/>
                <w14:ligatures w14:val="standardContextual"/>
              </w:rPr>
              <w:tab/>
            </w:r>
            <w:r w:rsidRPr="00206EB8">
              <w:rPr>
                <w:rStyle w:val="Lienhypertexte"/>
                <w:noProof/>
              </w:rPr>
              <w:t>Formatting functions</w:t>
            </w:r>
            <w:r>
              <w:rPr>
                <w:noProof/>
                <w:webHidden/>
              </w:rPr>
              <w:tab/>
            </w:r>
            <w:r>
              <w:rPr>
                <w:noProof/>
                <w:webHidden/>
              </w:rPr>
              <w:fldChar w:fldCharType="begin"/>
            </w:r>
            <w:r>
              <w:rPr>
                <w:noProof/>
                <w:webHidden/>
              </w:rPr>
              <w:instrText xml:space="preserve"> PAGEREF _Toc231552960 \h </w:instrText>
            </w:r>
            <w:r>
              <w:rPr>
                <w:noProof/>
                <w:webHidden/>
              </w:rPr>
            </w:r>
            <w:r>
              <w:rPr>
                <w:noProof/>
                <w:webHidden/>
              </w:rPr>
              <w:fldChar w:fldCharType="separate"/>
            </w:r>
            <w:r>
              <w:rPr>
                <w:noProof/>
                <w:webHidden/>
              </w:rPr>
              <w:t>73</w:t>
            </w:r>
            <w:r>
              <w:rPr>
                <w:noProof/>
                <w:webHidden/>
              </w:rPr>
              <w:fldChar w:fldCharType="end"/>
            </w:r>
          </w:hyperlink>
        </w:p>
        <w:p w14:paraId="0D442315" w14:textId="16DCDB60" w:rsidR="001E1C3D" w:rsidRDefault="001E1C3D">
          <w:pPr>
            <w:pStyle w:val="TM3"/>
            <w:rPr>
              <w:rFonts w:eastAsiaTheme="minorEastAsia"/>
              <w:noProof/>
              <w:kern w:val="2"/>
              <w:sz w:val="24"/>
              <w:szCs w:val="24"/>
              <w:lang w:val="fr-FR" w:eastAsia="fr-FR"/>
              <w14:ligatures w14:val="standardContextual"/>
            </w:rPr>
          </w:pPr>
          <w:hyperlink w:anchor="_Toc231552961" w:history="1">
            <w:r w:rsidRPr="00206EB8">
              <w:rPr>
                <w:rStyle w:val="Lienhypertexte"/>
                <w:noProof/>
              </w:rPr>
              <w:t>8.13.4.</w:t>
            </w:r>
            <w:r>
              <w:rPr>
                <w:rFonts w:eastAsiaTheme="minorEastAsia"/>
                <w:noProof/>
                <w:kern w:val="2"/>
                <w:sz w:val="24"/>
                <w:szCs w:val="24"/>
                <w:lang w:val="fr-FR" w:eastAsia="fr-FR"/>
                <w14:ligatures w14:val="standardContextual"/>
              </w:rPr>
              <w:tab/>
            </w:r>
            <w:r w:rsidRPr="00206EB8">
              <w:rPr>
                <w:rStyle w:val="Lienhypertexte"/>
                <w:noProof/>
              </w:rPr>
              <w:t>Styles</w:t>
            </w:r>
            <w:r>
              <w:rPr>
                <w:noProof/>
                <w:webHidden/>
              </w:rPr>
              <w:tab/>
            </w:r>
            <w:r>
              <w:rPr>
                <w:noProof/>
                <w:webHidden/>
              </w:rPr>
              <w:fldChar w:fldCharType="begin"/>
            </w:r>
            <w:r>
              <w:rPr>
                <w:noProof/>
                <w:webHidden/>
              </w:rPr>
              <w:instrText xml:space="preserve"> PAGEREF _Toc231552961 \h </w:instrText>
            </w:r>
            <w:r>
              <w:rPr>
                <w:noProof/>
                <w:webHidden/>
              </w:rPr>
            </w:r>
            <w:r>
              <w:rPr>
                <w:noProof/>
                <w:webHidden/>
              </w:rPr>
              <w:fldChar w:fldCharType="separate"/>
            </w:r>
            <w:r>
              <w:rPr>
                <w:noProof/>
                <w:webHidden/>
              </w:rPr>
              <w:t>74</w:t>
            </w:r>
            <w:r>
              <w:rPr>
                <w:noProof/>
                <w:webHidden/>
              </w:rPr>
              <w:fldChar w:fldCharType="end"/>
            </w:r>
          </w:hyperlink>
        </w:p>
        <w:p w14:paraId="0A02A277" w14:textId="61435FBD" w:rsidR="001E1C3D" w:rsidRDefault="001E1C3D">
          <w:pPr>
            <w:pStyle w:val="TM3"/>
            <w:rPr>
              <w:rFonts w:eastAsiaTheme="minorEastAsia"/>
              <w:noProof/>
              <w:kern w:val="2"/>
              <w:sz w:val="24"/>
              <w:szCs w:val="24"/>
              <w:lang w:val="fr-FR" w:eastAsia="fr-FR"/>
              <w14:ligatures w14:val="standardContextual"/>
            </w:rPr>
          </w:pPr>
          <w:hyperlink w:anchor="_Toc231552962" w:history="1">
            <w:r w:rsidRPr="00206EB8">
              <w:rPr>
                <w:rStyle w:val="Lienhypertexte"/>
                <w:noProof/>
              </w:rPr>
              <w:t>8.13.5.</w:t>
            </w:r>
            <w:r>
              <w:rPr>
                <w:rFonts w:eastAsiaTheme="minorEastAsia"/>
                <w:noProof/>
                <w:kern w:val="2"/>
                <w:sz w:val="24"/>
                <w:szCs w:val="24"/>
                <w:lang w:val="fr-FR" w:eastAsia="fr-FR"/>
                <w14:ligatures w14:val="standardContextual"/>
              </w:rPr>
              <w:tab/>
            </w:r>
            <w:r w:rsidRPr="00206EB8">
              <w:rPr>
                <w:rStyle w:val="Lienhypertexte"/>
                <w:noProof/>
              </w:rPr>
              <w:t>Math functions (Equation editor)</w:t>
            </w:r>
            <w:r>
              <w:rPr>
                <w:noProof/>
                <w:webHidden/>
              </w:rPr>
              <w:tab/>
            </w:r>
            <w:r>
              <w:rPr>
                <w:noProof/>
                <w:webHidden/>
              </w:rPr>
              <w:fldChar w:fldCharType="begin"/>
            </w:r>
            <w:r>
              <w:rPr>
                <w:noProof/>
                <w:webHidden/>
              </w:rPr>
              <w:instrText xml:space="preserve"> PAGEREF _Toc231552962 \h </w:instrText>
            </w:r>
            <w:r>
              <w:rPr>
                <w:noProof/>
                <w:webHidden/>
              </w:rPr>
            </w:r>
            <w:r>
              <w:rPr>
                <w:noProof/>
                <w:webHidden/>
              </w:rPr>
              <w:fldChar w:fldCharType="separate"/>
            </w:r>
            <w:r>
              <w:rPr>
                <w:noProof/>
                <w:webHidden/>
              </w:rPr>
              <w:t>74</w:t>
            </w:r>
            <w:r>
              <w:rPr>
                <w:noProof/>
                <w:webHidden/>
              </w:rPr>
              <w:fldChar w:fldCharType="end"/>
            </w:r>
          </w:hyperlink>
        </w:p>
        <w:p w14:paraId="221F6DCC" w14:textId="11609647" w:rsidR="001E1C3D" w:rsidRDefault="001E1C3D">
          <w:pPr>
            <w:pStyle w:val="TM1"/>
            <w:rPr>
              <w:rFonts w:eastAsiaTheme="minorEastAsia"/>
              <w:noProof/>
              <w:kern w:val="2"/>
              <w:sz w:val="24"/>
              <w:szCs w:val="24"/>
              <w:lang w:val="fr-FR" w:eastAsia="fr-FR"/>
              <w14:ligatures w14:val="standardContextual"/>
            </w:rPr>
          </w:pPr>
          <w:hyperlink w:anchor="_Toc231552963" w:history="1">
            <w:r w:rsidRPr="00206EB8">
              <w:rPr>
                <w:rStyle w:val="Lienhypertexte"/>
                <w:rFonts w:ascii="Times New Roman" w:hAnsi="Times New Roman"/>
                <w:noProof/>
              </w:rPr>
              <w:t>9.</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Creating graphs with KeyMath</w:t>
            </w:r>
            <w:r>
              <w:rPr>
                <w:noProof/>
                <w:webHidden/>
              </w:rPr>
              <w:tab/>
            </w:r>
            <w:r>
              <w:rPr>
                <w:noProof/>
                <w:webHidden/>
              </w:rPr>
              <w:fldChar w:fldCharType="begin"/>
            </w:r>
            <w:r>
              <w:rPr>
                <w:noProof/>
                <w:webHidden/>
              </w:rPr>
              <w:instrText xml:space="preserve"> PAGEREF _Toc231552963 \h </w:instrText>
            </w:r>
            <w:r>
              <w:rPr>
                <w:noProof/>
                <w:webHidden/>
              </w:rPr>
            </w:r>
            <w:r>
              <w:rPr>
                <w:noProof/>
                <w:webHidden/>
              </w:rPr>
              <w:fldChar w:fldCharType="separate"/>
            </w:r>
            <w:r>
              <w:rPr>
                <w:noProof/>
                <w:webHidden/>
              </w:rPr>
              <w:t>75</w:t>
            </w:r>
            <w:r>
              <w:rPr>
                <w:noProof/>
                <w:webHidden/>
              </w:rPr>
              <w:fldChar w:fldCharType="end"/>
            </w:r>
          </w:hyperlink>
        </w:p>
        <w:p w14:paraId="2AC3F84A" w14:textId="4A56E3FA" w:rsidR="001E1C3D" w:rsidRDefault="001E1C3D">
          <w:pPr>
            <w:pStyle w:val="TM2"/>
            <w:rPr>
              <w:rFonts w:eastAsiaTheme="minorEastAsia"/>
              <w:noProof/>
              <w:kern w:val="2"/>
              <w:sz w:val="24"/>
              <w:szCs w:val="24"/>
              <w:lang w:val="fr-FR" w:eastAsia="fr-FR"/>
              <w14:ligatures w14:val="standardContextual"/>
            </w:rPr>
          </w:pPr>
          <w:hyperlink w:anchor="_Toc231552964" w:history="1">
            <w:r w:rsidRPr="00206EB8">
              <w:rPr>
                <w:rStyle w:val="Lienhypertexte"/>
                <w:rFonts w:ascii="Times New Roman" w:hAnsi="Times New Roman"/>
                <w:noProof/>
              </w:rPr>
              <w:t>9.1.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Creating a new expression</w:t>
            </w:r>
            <w:r>
              <w:rPr>
                <w:noProof/>
                <w:webHidden/>
              </w:rPr>
              <w:tab/>
            </w:r>
            <w:r>
              <w:rPr>
                <w:noProof/>
                <w:webHidden/>
              </w:rPr>
              <w:fldChar w:fldCharType="begin"/>
            </w:r>
            <w:r>
              <w:rPr>
                <w:noProof/>
                <w:webHidden/>
              </w:rPr>
              <w:instrText xml:space="preserve"> PAGEREF _Toc231552964 \h </w:instrText>
            </w:r>
            <w:r>
              <w:rPr>
                <w:noProof/>
                <w:webHidden/>
              </w:rPr>
            </w:r>
            <w:r>
              <w:rPr>
                <w:noProof/>
                <w:webHidden/>
              </w:rPr>
              <w:fldChar w:fldCharType="separate"/>
            </w:r>
            <w:r>
              <w:rPr>
                <w:noProof/>
                <w:webHidden/>
              </w:rPr>
              <w:t>75</w:t>
            </w:r>
            <w:r>
              <w:rPr>
                <w:noProof/>
                <w:webHidden/>
              </w:rPr>
              <w:fldChar w:fldCharType="end"/>
            </w:r>
          </w:hyperlink>
        </w:p>
        <w:p w14:paraId="3B18E5CE" w14:textId="52EEC928" w:rsidR="001E1C3D" w:rsidRDefault="001E1C3D">
          <w:pPr>
            <w:pStyle w:val="TM2"/>
            <w:rPr>
              <w:rFonts w:eastAsiaTheme="minorEastAsia"/>
              <w:noProof/>
              <w:kern w:val="2"/>
              <w:sz w:val="24"/>
              <w:szCs w:val="24"/>
              <w:lang w:val="fr-FR" w:eastAsia="fr-FR"/>
              <w14:ligatures w14:val="standardContextual"/>
            </w:rPr>
          </w:pPr>
          <w:hyperlink w:anchor="_Toc231552965" w:history="1">
            <w:r w:rsidRPr="00206EB8">
              <w:rPr>
                <w:rStyle w:val="Lienhypertexte"/>
                <w:rFonts w:ascii="Times New Roman" w:hAnsi="Times New Roman"/>
                <w:noProof/>
              </w:rPr>
              <w:t>9.2.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Import and export math expressions</w:t>
            </w:r>
            <w:r>
              <w:rPr>
                <w:noProof/>
                <w:webHidden/>
              </w:rPr>
              <w:tab/>
            </w:r>
            <w:r>
              <w:rPr>
                <w:noProof/>
                <w:webHidden/>
              </w:rPr>
              <w:fldChar w:fldCharType="begin"/>
            </w:r>
            <w:r>
              <w:rPr>
                <w:noProof/>
                <w:webHidden/>
              </w:rPr>
              <w:instrText xml:space="preserve"> PAGEREF _Toc231552965 \h </w:instrText>
            </w:r>
            <w:r>
              <w:rPr>
                <w:noProof/>
                <w:webHidden/>
              </w:rPr>
            </w:r>
            <w:r>
              <w:rPr>
                <w:noProof/>
                <w:webHidden/>
              </w:rPr>
              <w:fldChar w:fldCharType="separate"/>
            </w:r>
            <w:r>
              <w:rPr>
                <w:noProof/>
                <w:webHidden/>
              </w:rPr>
              <w:t>75</w:t>
            </w:r>
            <w:r>
              <w:rPr>
                <w:noProof/>
                <w:webHidden/>
              </w:rPr>
              <w:fldChar w:fldCharType="end"/>
            </w:r>
          </w:hyperlink>
        </w:p>
        <w:p w14:paraId="4534EF25" w14:textId="1AE77992" w:rsidR="001E1C3D" w:rsidRDefault="001E1C3D">
          <w:pPr>
            <w:pStyle w:val="TM3"/>
            <w:rPr>
              <w:rFonts w:eastAsiaTheme="minorEastAsia"/>
              <w:noProof/>
              <w:kern w:val="2"/>
              <w:sz w:val="24"/>
              <w:szCs w:val="24"/>
              <w:lang w:val="fr-FR" w:eastAsia="fr-FR"/>
              <w14:ligatures w14:val="standardContextual"/>
            </w:rPr>
          </w:pPr>
          <w:hyperlink w:anchor="_Toc231552966" w:history="1">
            <w:r w:rsidRPr="00206EB8">
              <w:rPr>
                <w:rStyle w:val="Lienhypertexte"/>
                <w:noProof/>
              </w:rPr>
              <w:t>9.2.1.</w:t>
            </w:r>
            <w:r>
              <w:rPr>
                <w:rFonts w:eastAsiaTheme="minorEastAsia"/>
                <w:noProof/>
                <w:kern w:val="2"/>
                <w:sz w:val="24"/>
                <w:szCs w:val="24"/>
                <w:lang w:val="fr-FR" w:eastAsia="fr-FR"/>
                <w14:ligatures w14:val="standardContextual"/>
              </w:rPr>
              <w:tab/>
            </w:r>
            <w:r w:rsidRPr="00206EB8">
              <w:rPr>
                <w:rStyle w:val="Lienhypertexte"/>
                <w:noProof/>
              </w:rPr>
              <w:t>Insert math expressions from BRL file</w:t>
            </w:r>
            <w:r>
              <w:rPr>
                <w:noProof/>
                <w:webHidden/>
              </w:rPr>
              <w:tab/>
            </w:r>
            <w:r>
              <w:rPr>
                <w:noProof/>
                <w:webHidden/>
              </w:rPr>
              <w:fldChar w:fldCharType="begin"/>
            </w:r>
            <w:r>
              <w:rPr>
                <w:noProof/>
                <w:webHidden/>
              </w:rPr>
              <w:instrText xml:space="preserve"> PAGEREF _Toc231552966 \h </w:instrText>
            </w:r>
            <w:r>
              <w:rPr>
                <w:noProof/>
                <w:webHidden/>
              </w:rPr>
            </w:r>
            <w:r>
              <w:rPr>
                <w:noProof/>
                <w:webHidden/>
              </w:rPr>
              <w:fldChar w:fldCharType="separate"/>
            </w:r>
            <w:r>
              <w:rPr>
                <w:noProof/>
                <w:webHidden/>
              </w:rPr>
              <w:t>76</w:t>
            </w:r>
            <w:r>
              <w:rPr>
                <w:noProof/>
                <w:webHidden/>
              </w:rPr>
              <w:fldChar w:fldCharType="end"/>
            </w:r>
          </w:hyperlink>
        </w:p>
        <w:p w14:paraId="1AC73A15" w14:textId="64E9310B" w:rsidR="001E1C3D" w:rsidRDefault="001E1C3D">
          <w:pPr>
            <w:pStyle w:val="TM3"/>
            <w:rPr>
              <w:rFonts w:eastAsiaTheme="minorEastAsia"/>
              <w:noProof/>
              <w:kern w:val="2"/>
              <w:sz w:val="24"/>
              <w:szCs w:val="24"/>
              <w:lang w:val="fr-FR" w:eastAsia="fr-FR"/>
              <w14:ligatures w14:val="standardContextual"/>
            </w:rPr>
          </w:pPr>
          <w:hyperlink w:anchor="_Toc231552967" w:history="1">
            <w:r w:rsidRPr="00206EB8">
              <w:rPr>
                <w:rStyle w:val="Lienhypertexte"/>
                <w:noProof/>
              </w:rPr>
              <w:t>9.2.2.</w:t>
            </w:r>
            <w:r>
              <w:rPr>
                <w:rFonts w:eastAsiaTheme="minorEastAsia"/>
                <w:noProof/>
                <w:kern w:val="2"/>
                <w:sz w:val="24"/>
                <w:szCs w:val="24"/>
                <w:lang w:val="fr-FR" w:eastAsia="fr-FR"/>
                <w14:ligatures w14:val="standardContextual"/>
              </w:rPr>
              <w:tab/>
            </w:r>
            <w:r w:rsidRPr="00206EB8">
              <w:rPr>
                <w:rStyle w:val="Lienhypertexte"/>
                <w:noProof/>
              </w:rPr>
              <w:t>Export math expressions to BRL file</w:t>
            </w:r>
            <w:r>
              <w:rPr>
                <w:noProof/>
                <w:webHidden/>
              </w:rPr>
              <w:tab/>
            </w:r>
            <w:r>
              <w:rPr>
                <w:noProof/>
                <w:webHidden/>
              </w:rPr>
              <w:fldChar w:fldCharType="begin"/>
            </w:r>
            <w:r>
              <w:rPr>
                <w:noProof/>
                <w:webHidden/>
              </w:rPr>
              <w:instrText xml:space="preserve"> PAGEREF _Toc231552967 \h </w:instrText>
            </w:r>
            <w:r>
              <w:rPr>
                <w:noProof/>
                <w:webHidden/>
              </w:rPr>
            </w:r>
            <w:r>
              <w:rPr>
                <w:noProof/>
                <w:webHidden/>
              </w:rPr>
              <w:fldChar w:fldCharType="separate"/>
            </w:r>
            <w:r>
              <w:rPr>
                <w:noProof/>
                <w:webHidden/>
              </w:rPr>
              <w:t>76</w:t>
            </w:r>
            <w:r>
              <w:rPr>
                <w:noProof/>
                <w:webHidden/>
              </w:rPr>
              <w:fldChar w:fldCharType="end"/>
            </w:r>
          </w:hyperlink>
        </w:p>
        <w:p w14:paraId="680BF0B9" w14:textId="0DA2F079" w:rsidR="001E1C3D" w:rsidRDefault="001E1C3D">
          <w:pPr>
            <w:pStyle w:val="TM3"/>
            <w:rPr>
              <w:rFonts w:eastAsiaTheme="minorEastAsia"/>
              <w:noProof/>
              <w:kern w:val="2"/>
              <w:sz w:val="24"/>
              <w:szCs w:val="24"/>
              <w:lang w:val="fr-FR" w:eastAsia="fr-FR"/>
              <w14:ligatures w14:val="standardContextual"/>
            </w:rPr>
          </w:pPr>
          <w:hyperlink w:anchor="_Toc231552968" w:history="1">
            <w:r w:rsidRPr="00206EB8">
              <w:rPr>
                <w:rStyle w:val="Lienhypertexte"/>
                <w:noProof/>
              </w:rPr>
              <w:t>9.2.3.</w:t>
            </w:r>
            <w:r>
              <w:rPr>
                <w:rFonts w:eastAsiaTheme="minorEastAsia"/>
                <w:noProof/>
                <w:kern w:val="2"/>
                <w:sz w:val="24"/>
                <w:szCs w:val="24"/>
                <w:lang w:val="fr-FR" w:eastAsia="fr-FR"/>
                <w14:ligatures w14:val="standardContextual"/>
              </w:rPr>
              <w:tab/>
            </w:r>
            <w:r w:rsidRPr="00206EB8">
              <w:rPr>
                <w:rStyle w:val="Lienhypertexte"/>
                <w:noProof/>
              </w:rPr>
              <w:t>Export content</w:t>
            </w:r>
            <w:r>
              <w:rPr>
                <w:noProof/>
                <w:webHidden/>
              </w:rPr>
              <w:tab/>
            </w:r>
            <w:r>
              <w:rPr>
                <w:noProof/>
                <w:webHidden/>
              </w:rPr>
              <w:fldChar w:fldCharType="begin"/>
            </w:r>
            <w:r>
              <w:rPr>
                <w:noProof/>
                <w:webHidden/>
              </w:rPr>
              <w:instrText xml:space="preserve"> PAGEREF _Toc231552968 \h </w:instrText>
            </w:r>
            <w:r>
              <w:rPr>
                <w:noProof/>
                <w:webHidden/>
              </w:rPr>
            </w:r>
            <w:r>
              <w:rPr>
                <w:noProof/>
                <w:webHidden/>
              </w:rPr>
              <w:fldChar w:fldCharType="separate"/>
            </w:r>
            <w:r>
              <w:rPr>
                <w:noProof/>
                <w:webHidden/>
              </w:rPr>
              <w:t>77</w:t>
            </w:r>
            <w:r>
              <w:rPr>
                <w:noProof/>
                <w:webHidden/>
              </w:rPr>
              <w:fldChar w:fldCharType="end"/>
            </w:r>
          </w:hyperlink>
        </w:p>
        <w:p w14:paraId="2D1ED2C8" w14:textId="1904A563" w:rsidR="001E1C3D" w:rsidRDefault="001E1C3D">
          <w:pPr>
            <w:pStyle w:val="TM2"/>
            <w:rPr>
              <w:rFonts w:eastAsiaTheme="minorEastAsia"/>
              <w:noProof/>
              <w:kern w:val="2"/>
              <w:sz w:val="24"/>
              <w:szCs w:val="24"/>
              <w:lang w:val="fr-FR" w:eastAsia="fr-FR"/>
              <w14:ligatures w14:val="standardContextual"/>
            </w:rPr>
          </w:pPr>
          <w:hyperlink w:anchor="_Toc231552969" w:history="1">
            <w:r w:rsidRPr="00206EB8">
              <w:rPr>
                <w:rStyle w:val="Lienhypertexte"/>
                <w:rFonts w:ascii="Times New Roman" w:hAnsi="Times New Roman"/>
                <w:noProof/>
              </w:rPr>
              <w:t>9.3.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Inserting a math symbol in a KeyMath expression</w:t>
            </w:r>
            <w:r>
              <w:rPr>
                <w:noProof/>
                <w:webHidden/>
              </w:rPr>
              <w:tab/>
            </w:r>
            <w:r>
              <w:rPr>
                <w:noProof/>
                <w:webHidden/>
              </w:rPr>
              <w:fldChar w:fldCharType="begin"/>
            </w:r>
            <w:r>
              <w:rPr>
                <w:noProof/>
                <w:webHidden/>
              </w:rPr>
              <w:instrText xml:space="preserve"> PAGEREF _Toc231552969 \h </w:instrText>
            </w:r>
            <w:r>
              <w:rPr>
                <w:noProof/>
                <w:webHidden/>
              </w:rPr>
            </w:r>
            <w:r>
              <w:rPr>
                <w:noProof/>
                <w:webHidden/>
              </w:rPr>
              <w:fldChar w:fldCharType="separate"/>
            </w:r>
            <w:r>
              <w:rPr>
                <w:noProof/>
                <w:webHidden/>
              </w:rPr>
              <w:t>77</w:t>
            </w:r>
            <w:r>
              <w:rPr>
                <w:noProof/>
                <w:webHidden/>
              </w:rPr>
              <w:fldChar w:fldCharType="end"/>
            </w:r>
          </w:hyperlink>
        </w:p>
        <w:p w14:paraId="128919E0" w14:textId="39B41E29" w:rsidR="001E1C3D" w:rsidRDefault="001E1C3D">
          <w:pPr>
            <w:pStyle w:val="TM2"/>
            <w:rPr>
              <w:rFonts w:eastAsiaTheme="minorEastAsia"/>
              <w:noProof/>
              <w:kern w:val="2"/>
              <w:sz w:val="24"/>
              <w:szCs w:val="24"/>
              <w:lang w:val="fr-FR" w:eastAsia="fr-FR"/>
              <w14:ligatures w14:val="standardContextual"/>
            </w:rPr>
          </w:pPr>
          <w:hyperlink w:anchor="_Toc231552970" w:history="1">
            <w:r w:rsidRPr="00206EB8">
              <w:rPr>
                <w:rStyle w:val="Lienhypertexte"/>
                <w:rFonts w:ascii="Times New Roman" w:hAnsi="Times New Roman"/>
                <w:noProof/>
              </w:rPr>
              <w:t>9.4.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Modify or delete a KeyMath expression</w:t>
            </w:r>
            <w:r>
              <w:rPr>
                <w:noProof/>
                <w:webHidden/>
              </w:rPr>
              <w:tab/>
            </w:r>
            <w:r>
              <w:rPr>
                <w:noProof/>
                <w:webHidden/>
              </w:rPr>
              <w:fldChar w:fldCharType="begin"/>
            </w:r>
            <w:r>
              <w:rPr>
                <w:noProof/>
                <w:webHidden/>
              </w:rPr>
              <w:instrText xml:space="preserve"> PAGEREF _Toc231552970 \h </w:instrText>
            </w:r>
            <w:r>
              <w:rPr>
                <w:noProof/>
                <w:webHidden/>
              </w:rPr>
            </w:r>
            <w:r>
              <w:rPr>
                <w:noProof/>
                <w:webHidden/>
              </w:rPr>
              <w:fldChar w:fldCharType="separate"/>
            </w:r>
            <w:r>
              <w:rPr>
                <w:noProof/>
                <w:webHidden/>
              </w:rPr>
              <w:t>77</w:t>
            </w:r>
            <w:r>
              <w:rPr>
                <w:noProof/>
                <w:webHidden/>
              </w:rPr>
              <w:fldChar w:fldCharType="end"/>
            </w:r>
          </w:hyperlink>
        </w:p>
        <w:p w14:paraId="30B26A56" w14:textId="6CCDB80B" w:rsidR="001E1C3D" w:rsidRDefault="001E1C3D">
          <w:pPr>
            <w:pStyle w:val="TM2"/>
            <w:rPr>
              <w:rFonts w:eastAsiaTheme="minorEastAsia"/>
              <w:noProof/>
              <w:kern w:val="2"/>
              <w:sz w:val="24"/>
              <w:szCs w:val="24"/>
              <w:lang w:val="fr-FR" w:eastAsia="fr-FR"/>
              <w14:ligatures w14:val="standardContextual"/>
            </w:rPr>
          </w:pPr>
          <w:hyperlink w:anchor="_Toc231552971" w:history="1">
            <w:r w:rsidRPr="00206EB8">
              <w:rPr>
                <w:rStyle w:val="Lienhypertexte"/>
                <w:rFonts w:ascii="Times New Roman" w:hAnsi="Times New Roman"/>
                <w:noProof/>
              </w:rPr>
              <w:t>9.5.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Generating and modifying graphic objects in KeyMath</w:t>
            </w:r>
            <w:r>
              <w:rPr>
                <w:noProof/>
                <w:webHidden/>
              </w:rPr>
              <w:tab/>
            </w:r>
            <w:r>
              <w:rPr>
                <w:noProof/>
                <w:webHidden/>
              </w:rPr>
              <w:fldChar w:fldCharType="begin"/>
            </w:r>
            <w:r>
              <w:rPr>
                <w:noProof/>
                <w:webHidden/>
              </w:rPr>
              <w:instrText xml:space="preserve"> PAGEREF _Toc231552971 \h </w:instrText>
            </w:r>
            <w:r>
              <w:rPr>
                <w:noProof/>
                <w:webHidden/>
              </w:rPr>
            </w:r>
            <w:r>
              <w:rPr>
                <w:noProof/>
                <w:webHidden/>
              </w:rPr>
              <w:fldChar w:fldCharType="separate"/>
            </w:r>
            <w:r>
              <w:rPr>
                <w:noProof/>
                <w:webHidden/>
              </w:rPr>
              <w:t>78</w:t>
            </w:r>
            <w:r>
              <w:rPr>
                <w:noProof/>
                <w:webHidden/>
              </w:rPr>
              <w:fldChar w:fldCharType="end"/>
            </w:r>
          </w:hyperlink>
        </w:p>
        <w:p w14:paraId="47A6356A" w14:textId="329ED9E5" w:rsidR="001E1C3D" w:rsidRDefault="001E1C3D">
          <w:pPr>
            <w:pStyle w:val="TM3"/>
            <w:rPr>
              <w:rFonts w:eastAsiaTheme="minorEastAsia"/>
              <w:noProof/>
              <w:kern w:val="2"/>
              <w:sz w:val="24"/>
              <w:szCs w:val="24"/>
              <w:lang w:val="fr-FR" w:eastAsia="fr-FR"/>
              <w14:ligatures w14:val="standardContextual"/>
            </w:rPr>
          </w:pPr>
          <w:hyperlink w:anchor="_Toc231552972" w:history="1">
            <w:r w:rsidRPr="00206EB8">
              <w:rPr>
                <w:rStyle w:val="Lienhypertexte"/>
                <w:noProof/>
              </w:rPr>
              <w:t>9.5.1.</w:t>
            </w:r>
            <w:r>
              <w:rPr>
                <w:rFonts w:eastAsiaTheme="minorEastAsia"/>
                <w:noProof/>
                <w:kern w:val="2"/>
                <w:sz w:val="24"/>
                <w:szCs w:val="24"/>
                <w:lang w:val="fr-FR" w:eastAsia="fr-FR"/>
                <w14:ligatures w14:val="standardContextual"/>
              </w:rPr>
              <w:tab/>
            </w:r>
            <w:r w:rsidRPr="00206EB8">
              <w:rPr>
                <w:rStyle w:val="Lienhypertexte"/>
                <w:noProof/>
              </w:rPr>
              <w:t>Generating a graph</w:t>
            </w:r>
            <w:r>
              <w:rPr>
                <w:noProof/>
                <w:webHidden/>
              </w:rPr>
              <w:tab/>
            </w:r>
            <w:r>
              <w:rPr>
                <w:noProof/>
                <w:webHidden/>
              </w:rPr>
              <w:fldChar w:fldCharType="begin"/>
            </w:r>
            <w:r>
              <w:rPr>
                <w:noProof/>
                <w:webHidden/>
              </w:rPr>
              <w:instrText xml:space="preserve"> PAGEREF _Toc231552972 \h </w:instrText>
            </w:r>
            <w:r>
              <w:rPr>
                <w:noProof/>
                <w:webHidden/>
              </w:rPr>
            </w:r>
            <w:r>
              <w:rPr>
                <w:noProof/>
                <w:webHidden/>
              </w:rPr>
              <w:fldChar w:fldCharType="separate"/>
            </w:r>
            <w:r>
              <w:rPr>
                <w:noProof/>
                <w:webHidden/>
              </w:rPr>
              <w:t>78</w:t>
            </w:r>
            <w:r>
              <w:rPr>
                <w:noProof/>
                <w:webHidden/>
              </w:rPr>
              <w:fldChar w:fldCharType="end"/>
            </w:r>
          </w:hyperlink>
        </w:p>
        <w:p w14:paraId="4E5C0AFC" w14:textId="6389523A" w:rsidR="001E1C3D" w:rsidRDefault="001E1C3D">
          <w:pPr>
            <w:pStyle w:val="TM3"/>
            <w:rPr>
              <w:rFonts w:eastAsiaTheme="minorEastAsia"/>
              <w:noProof/>
              <w:kern w:val="2"/>
              <w:sz w:val="24"/>
              <w:szCs w:val="24"/>
              <w:lang w:val="fr-FR" w:eastAsia="fr-FR"/>
              <w14:ligatures w14:val="standardContextual"/>
            </w:rPr>
          </w:pPr>
          <w:hyperlink w:anchor="_Toc231552973" w:history="1">
            <w:r w:rsidRPr="00206EB8">
              <w:rPr>
                <w:rStyle w:val="Lienhypertexte"/>
                <w:noProof/>
              </w:rPr>
              <w:t>9.5.2.</w:t>
            </w:r>
            <w:r>
              <w:rPr>
                <w:rFonts w:eastAsiaTheme="minorEastAsia"/>
                <w:noProof/>
                <w:kern w:val="2"/>
                <w:sz w:val="24"/>
                <w:szCs w:val="24"/>
                <w:lang w:val="fr-FR" w:eastAsia="fr-FR"/>
                <w14:ligatures w14:val="standardContextual"/>
              </w:rPr>
              <w:tab/>
            </w:r>
            <w:r w:rsidRPr="00206EB8">
              <w:rPr>
                <w:rStyle w:val="Lienhypertexte"/>
                <w:noProof/>
              </w:rPr>
              <w:t>Graph settings</w:t>
            </w:r>
            <w:r>
              <w:rPr>
                <w:noProof/>
                <w:webHidden/>
              </w:rPr>
              <w:tab/>
            </w:r>
            <w:r>
              <w:rPr>
                <w:noProof/>
                <w:webHidden/>
              </w:rPr>
              <w:fldChar w:fldCharType="begin"/>
            </w:r>
            <w:r>
              <w:rPr>
                <w:noProof/>
                <w:webHidden/>
              </w:rPr>
              <w:instrText xml:space="preserve"> PAGEREF _Toc231552973 \h </w:instrText>
            </w:r>
            <w:r>
              <w:rPr>
                <w:noProof/>
                <w:webHidden/>
              </w:rPr>
            </w:r>
            <w:r>
              <w:rPr>
                <w:noProof/>
                <w:webHidden/>
              </w:rPr>
              <w:fldChar w:fldCharType="separate"/>
            </w:r>
            <w:r>
              <w:rPr>
                <w:noProof/>
                <w:webHidden/>
              </w:rPr>
              <w:t>78</w:t>
            </w:r>
            <w:r>
              <w:rPr>
                <w:noProof/>
                <w:webHidden/>
              </w:rPr>
              <w:fldChar w:fldCharType="end"/>
            </w:r>
          </w:hyperlink>
        </w:p>
        <w:p w14:paraId="3C1E3978" w14:textId="6012E42E" w:rsidR="001E1C3D" w:rsidRDefault="001E1C3D">
          <w:pPr>
            <w:pStyle w:val="TM2"/>
            <w:rPr>
              <w:rFonts w:eastAsiaTheme="minorEastAsia"/>
              <w:noProof/>
              <w:kern w:val="2"/>
              <w:sz w:val="24"/>
              <w:szCs w:val="24"/>
              <w:lang w:val="fr-FR" w:eastAsia="fr-FR"/>
              <w14:ligatures w14:val="standardContextual"/>
            </w:rPr>
          </w:pPr>
          <w:hyperlink w:anchor="_Toc231552974" w:history="1">
            <w:r w:rsidRPr="00206EB8">
              <w:rPr>
                <w:rStyle w:val="Lienhypertexte"/>
                <w:rFonts w:ascii="Times New Roman" w:hAnsi="Times New Roman"/>
                <w:noProof/>
              </w:rPr>
              <w:t>9.6.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KeyMath functions</w:t>
            </w:r>
            <w:r>
              <w:rPr>
                <w:noProof/>
                <w:webHidden/>
              </w:rPr>
              <w:tab/>
            </w:r>
            <w:r>
              <w:rPr>
                <w:noProof/>
                <w:webHidden/>
              </w:rPr>
              <w:fldChar w:fldCharType="begin"/>
            </w:r>
            <w:r>
              <w:rPr>
                <w:noProof/>
                <w:webHidden/>
              </w:rPr>
              <w:instrText xml:space="preserve"> PAGEREF _Toc231552974 \h </w:instrText>
            </w:r>
            <w:r>
              <w:rPr>
                <w:noProof/>
                <w:webHidden/>
              </w:rPr>
            </w:r>
            <w:r>
              <w:rPr>
                <w:noProof/>
                <w:webHidden/>
              </w:rPr>
              <w:fldChar w:fldCharType="separate"/>
            </w:r>
            <w:r>
              <w:rPr>
                <w:noProof/>
                <w:webHidden/>
              </w:rPr>
              <w:t>79</w:t>
            </w:r>
            <w:r>
              <w:rPr>
                <w:noProof/>
                <w:webHidden/>
              </w:rPr>
              <w:fldChar w:fldCharType="end"/>
            </w:r>
          </w:hyperlink>
        </w:p>
        <w:p w14:paraId="6E8F74DA" w14:textId="5CE19A70" w:rsidR="001E1C3D" w:rsidRDefault="001E1C3D">
          <w:pPr>
            <w:pStyle w:val="TM1"/>
            <w:rPr>
              <w:rFonts w:eastAsiaTheme="minorEastAsia"/>
              <w:noProof/>
              <w:kern w:val="2"/>
              <w:sz w:val="24"/>
              <w:szCs w:val="24"/>
              <w:lang w:val="fr-FR" w:eastAsia="fr-FR"/>
              <w14:ligatures w14:val="standardContextual"/>
            </w:rPr>
          </w:pPr>
          <w:hyperlink w:anchor="_Toc231552975" w:history="1">
            <w:r w:rsidRPr="00206EB8">
              <w:rPr>
                <w:rStyle w:val="Lienhypertexte"/>
                <w:rFonts w:ascii="Times New Roman" w:hAnsi="Times New Roman"/>
                <w:noProof/>
              </w:rPr>
              <w:t>10.</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Reading and editing Braille documents with KeyBRF</w:t>
            </w:r>
            <w:r>
              <w:rPr>
                <w:noProof/>
                <w:webHidden/>
              </w:rPr>
              <w:tab/>
            </w:r>
            <w:r>
              <w:rPr>
                <w:noProof/>
                <w:webHidden/>
              </w:rPr>
              <w:fldChar w:fldCharType="begin"/>
            </w:r>
            <w:r>
              <w:rPr>
                <w:noProof/>
                <w:webHidden/>
              </w:rPr>
              <w:instrText xml:space="preserve"> PAGEREF _Toc231552975 \h </w:instrText>
            </w:r>
            <w:r>
              <w:rPr>
                <w:noProof/>
                <w:webHidden/>
              </w:rPr>
            </w:r>
            <w:r>
              <w:rPr>
                <w:noProof/>
                <w:webHidden/>
              </w:rPr>
              <w:fldChar w:fldCharType="separate"/>
            </w:r>
            <w:r>
              <w:rPr>
                <w:noProof/>
                <w:webHidden/>
              </w:rPr>
              <w:t>80</w:t>
            </w:r>
            <w:r>
              <w:rPr>
                <w:noProof/>
                <w:webHidden/>
              </w:rPr>
              <w:fldChar w:fldCharType="end"/>
            </w:r>
          </w:hyperlink>
        </w:p>
        <w:p w14:paraId="1082BB3F" w14:textId="3C773435" w:rsidR="001E1C3D" w:rsidRDefault="001E1C3D">
          <w:pPr>
            <w:pStyle w:val="TM2"/>
            <w:rPr>
              <w:rFonts w:eastAsiaTheme="minorEastAsia"/>
              <w:noProof/>
              <w:kern w:val="2"/>
              <w:sz w:val="24"/>
              <w:szCs w:val="24"/>
              <w:lang w:val="fr-FR" w:eastAsia="fr-FR"/>
              <w14:ligatures w14:val="standardContextual"/>
            </w:rPr>
          </w:pPr>
          <w:hyperlink w:anchor="_Toc231552976" w:history="1">
            <w:r w:rsidRPr="00206EB8">
              <w:rPr>
                <w:rStyle w:val="Lienhypertexte"/>
                <w:rFonts w:ascii="Times New Roman" w:hAnsi="Times New Roman"/>
                <w:noProof/>
              </w:rPr>
              <w:t>10.1.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Create a file</w:t>
            </w:r>
            <w:r>
              <w:rPr>
                <w:noProof/>
                <w:webHidden/>
              </w:rPr>
              <w:tab/>
            </w:r>
            <w:r>
              <w:rPr>
                <w:noProof/>
                <w:webHidden/>
              </w:rPr>
              <w:fldChar w:fldCharType="begin"/>
            </w:r>
            <w:r>
              <w:rPr>
                <w:noProof/>
                <w:webHidden/>
              </w:rPr>
              <w:instrText xml:space="preserve"> PAGEREF _Toc231552976 \h </w:instrText>
            </w:r>
            <w:r>
              <w:rPr>
                <w:noProof/>
                <w:webHidden/>
              </w:rPr>
            </w:r>
            <w:r>
              <w:rPr>
                <w:noProof/>
                <w:webHidden/>
              </w:rPr>
              <w:fldChar w:fldCharType="separate"/>
            </w:r>
            <w:r>
              <w:rPr>
                <w:noProof/>
                <w:webHidden/>
              </w:rPr>
              <w:t>80</w:t>
            </w:r>
            <w:r>
              <w:rPr>
                <w:noProof/>
                <w:webHidden/>
              </w:rPr>
              <w:fldChar w:fldCharType="end"/>
            </w:r>
          </w:hyperlink>
        </w:p>
        <w:p w14:paraId="025610AB" w14:textId="4E1824C3" w:rsidR="001E1C3D" w:rsidRDefault="001E1C3D">
          <w:pPr>
            <w:pStyle w:val="TM2"/>
            <w:rPr>
              <w:rFonts w:eastAsiaTheme="minorEastAsia"/>
              <w:noProof/>
              <w:kern w:val="2"/>
              <w:sz w:val="24"/>
              <w:szCs w:val="24"/>
              <w:lang w:val="fr-FR" w:eastAsia="fr-FR"/>
              <w14:ligatures w14:val="standardContextual"/>
            </w:rPr>
          </w:pPr>
          <w:hyperlink w:anchor="_Toc231552977" w:history="1">
            <w:r w:rsidRPr="00206EB8">
              <w:rPr>
                <w:rStyle w:val="Lienhypertexte"/>
                <w:rFonts w:ascii="Times New Roman" w:hAnsi="Times New Roman"/>
                <w:noProof/>
              </w:rPr>
              <w:t>10.2.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Open a file</w:t>
            </w:r>
            <w:r>
              <w:rPr>
                <w:noProof/>
                <w:webHidden/>
              </w:rPr>
              <w:tab/>
            </w:r>
            <w:r>
              <w:rPr>
                <w:noProof/>
                <w:webHidden/>
              </w:rPr>
              <w:fldChar w:fldCharType="begin"/>
            </w:r>
            <w:r>
              <w:rPr>
                <w:noProof/>
                <w:webHidden/>
              </w:rPr>
              <w:instrText xml:space="preserve"> PAGEREF _Toc231552977 \h </w:instrText>
            </w:r>
            <w:r>
              <w:rPr>
                <w:noProof/>
                <w:webHidden/>
              </w:rPr>
            </w:r>
            <w:r>
              <w:rPr>
                <w:noProof/>
                <w:webHidden/>
              </w:rPr>
              <w:fldChar w:fldCharType="separate"/>
            </w:r>
            <w:r>
              <w:rPr>
                <w:noProof/>
                <w:webHidden/>
              </w:rPr>
              <w:t>80</w:t>
            </w:r>
            <w:r>
              <w:rPr>
                <w:noProof/>
                <w:webHidden/>
              </w:rPr>
              <w:fldChar w:fldCharType="end"/>
            </w:r>
          </w:hyperlink>
        </w:p>
        <w:p w14:paraId="3ACA2D1D" w14:textId="38478B83" w:rsidR="001E1C3D" w:rsidRDefault="001E1C3D">
          <w:pPr>
            <w:pStyle w:val="TM2"/>
            <w:rPr>
              <w:rFonts w:eastAsiaTheme="minorEastAsia"/>
              <w:noProof/>
              <w:kern w:val="2"/>
              <w:sz w:val="24"/>
              <w:szCs w:val="24"/>
              <w:lang w:val="fr-FR" w:eastAsia="fr-FR"/>
              <w14:ligatures w14:val="standardContextual"/>
            </w:rPr>
          </w:pPr>
          <w:hyperlink w:anchor="_Toc231552978" w:history="1">
            <w:r w:rsidRPr="00206EB8">
              <w:rPr>
                <w:rStyle w:val="Lienhypertexte"/>
                <w:rFonts w:ascii="Times New Roman" w:hAnsi="Times New Roman"/>
                <w:noProof/>
              </w:rPr>
              <w:t>10.3.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Recent files</w:t>
            </w:r>
            <w:r>
              <w:rPr>
                <w:noProof/>
                <w:webHidden/>
              </w:rPr>
              <w:tab/>
            </w:r>
            <w:r>
              <w:rPr>
                <w:noProof/>
                <w:webHidden/>
              </w:rPr>
              <w:fldChar w:fldCharType="begin"/>
            </w:r>
            <w:r>
              <w:rPr>
                <w:noProof/>
                <w:webHidden/>
              </w:rPr>
              <w:instrText xml:space="preserve"> PAGEREF _Toc231552978 \h </w:instrText>
            </w:r>
            <w:r>
              <w:rPr>
                <w:noProof/>
                <w:webHidden/>
              </w:rPr>
            </w:r>
            <w:r>
              <w:rPr>
                <w:noProof/>
                <w:webHidden/>
              </w:rPr>
              <w:fldChar w:fldCharType="separate"/>
            </w:r>
            <w:r>
              <w:rPr>
                <w:noProof/>
                <w:webHidden/>
              </w:rPr>
              <w:t>81</w:t>
            </w:r>
            <w:r>
              <w:rPr>
                <w:noProof/>
                <w:webHidden/>
              </w:rPr>
              <w:fldChar w:fldCharType="end"/>
            </w:r>
          </w:hyperlink>
        </w:p>
        <w:p w14:paraId="793185D4" w14:textId="7E30C88E" w:rsidR="001E1C3D" w:rsidRDefault="001E1C3D">
          <w:pPr>
            <w:pStyle w:val="TM2"/>
            <w:rPr>
              <w:rFonts w:eastAsiaTheme="minorEastAsia"/>
              <w:noProof/>
              <w:kern w:val="2"/>
              <w:sz w:val="24"/>
              <w:szCs w:val="24"/>
              <w:lang w:val="fr-FR" w:eastAsia="fr-FR"/>
              <w14:ligatures w14:val="standardContextual"/>
            </w:rPr>
          </w:pPr>
          <w:hyperlink w:anchor="_Toc231552979" w:history="1">
            <w:r w:rsidRPr="00206EB8">
              <w:rPr>
                <w:rStyle w:val="Lienhypertexte"/>
                <w:rFonts w:ascii="Times New Roman" w:hAnsi="Times New Roman"/>
                <w:noProof/>
              </w:rPr>
              <w:t>10.4.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Close a file</w:t>
            </w:r>
            <w:r>
              <w:rPr>
                <w:noProof/>
                <w:webHidden/>
              </w:rPr>
              <w:tab/>
            </w:r>
            <w:r>
              <w:rPr>
                <w:noProof/>
                <w:webHidden/>
              </w:rPr>
              <w:fldChar w:fldCharType="begin"/>
            </w:r>
            <w:r>
              <w:rPr>
                <w:noProof/>
                <w:webHidden/>
              </w:rPr>
              <w:instrText xml:space="preserve"> PAGEREF _Toc231552979 \h </w:instrText>
            </w:r>
            <w:r>
              <w:rPr>
                <w:noProof/>
                <w:webHidden/>
              </w:rPr>
            </w:r>
            <w:r>
              <w:rPr>
                <w:noProof/>
                <w:webHidden/>
              </w:rPr>
              <w:fldChar w:fldCharType="separate"/>
            </w:r>
            <w:r>
              <w:rPr>
                <w:noProof/>
                <w:webHidden/>
              </w:rPr>
              <w:t>82</w:t>
            </w:r>
            <w:r>
              <w:rPr>
                <w:noProof/>
                <w:webHidden/>
              </w:rPr>
              <w:fldChar w:fldCharType="end"/>
            </w:r>
          </w:hyperlink>
        </w:p>
        <w:p w14:paraId="7BE8141E" w14:textId="59AB71C2" w:rsidR="001E1C3D" w:rsidRDefault="001E1C3D">
          <w:pPr>
            <w:pStyle w:val="TM2"/>
            <w:rPr>
              <w:rFonts w:eastAsiaTheme="minorEastAsia"/>
              <w:noProof/>
              <w:kern w:val="2"/>
              <w:sz w:val="24"/>
              <w:szCs w:val="24"/>
              <w:lang w:val="fr-FR" w:eastAsia="fr-FR"/>
              <w14:ligatures w14:val="standardContextual"/>
            </w:rPr>
          </w:pPr>
          <w:hyperlink w:anchor="_Toc231552980" w:history="1">
            <w:r w:rsidRPr="00206EB8">
              <w:rPr>
                <w:rStyle w:val="Lienhypertexte"/>
                <w:rFonts w:ascii="Times New Roman" w:hAnsi="Times New Roman"/>
                <w:noProof/>
              </w:rPr>
              <w:t>10.5.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Save a Braille file</w:t>
            </w:r>
            <w:r>
              <w:rPr>
                <w:noProof/>
                <w:webHidden/>
              </w:rPr>
              <w:tab/>
            </w:r>
            <w:r>
              <w:rPr>
                <w:noProof/>
                <w:webHidden/>
              </w:rPr>
              <w:fldChar w:fldCharType="begin"/>
            </w:r>
            <w:r>
              <w:rPr>
                <w:noProof/>
                <w:webHidden/>
              </w:rPr>
              <w:instrText xml:space="preserve"> PAGEREF _Toc231552980 \h </w:instrText>
            </w:r>
            <w:r>
              <w:rPr>
                <w:noProof/>
                <w:webHidden/>
              </w:rPr>
            </w:r>
            <w:r>
              <w:rPr>
                <w:noProof/>
                <w:webHidden/>
              </w:rPr>
              <w:fldChar w:fldCharType="separate"/>
            </w:r>
            <w:r>
              <w:rPr>
                <w:noProof/>
                <w:webHidden/>
              </w:rPr>
              <w:t>82</w:t>
            </w:r>
            <w:r>
              <w:rPr>
                <w:noProof/>
                <w:webHidden/>
              </w:rPr>
              <w:fldChar w:fldCharType="end"/>
            </w:r>
          </w:hyperlink>
        </w:p>
        <w:p w14:paraId="1158B7B7" w14:textId="7B338C4B" w:rsidR="001E1C3D" w:rsidRDefault="001E1C3D">
          <w:pPr>
            <w:pStyle w:val="TM2"/>
            <w:rPr>
              <w:rFonts w:eastAsiaTheme="minorEastAsia"/>
              <w:noProof/>
              <w:kern w:val="2"/>
              <w:sz w:val="24"/>
              <w:szCs w:val="24"/>
              <w:lang w:val="fr-FR" w:eastAsia="fr-FR"/>
              <w14:ligatures w14:val="standardContextual"/>
            </w:rPr>
          </w:pPr>
          <w:hyperlink w:anchor="_Toc231552981" w:history="1">
            <w:r w:rsidRPr="00206EB8">
              <w:rPr>
                <w:rStyle w:val="Lienhypertexte"/>
                <w:rFonts w:ascii="Times New Roman" w:hAnsi="Times New Roman"/>
                <w:noProof/>
              </w:rPr>
              <w:t>10.6.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Export a Braille file to text</w:t>
            </w:r>
            <w:r>
              <w:rPr>
                <w:noProof/>
                <w:webHidden/>
              </w:rPr>
              <w:tab/>
            </w:r>
            <w:r>
              <w:rPr>
                <w:noProof/>
                <w:webHidden/>
              </w:rPr>
              <w:fldChar w:fldCharType="begin"/>
            </w:r>
            <w:r>
              <w:rPr>
                <w:noProof/>
                <w:webHidden/>
              </w:rPr>
              <w:instrText xml:space="preserve"> PAGEREF _Toc231552981 \h </w:instrText>
            </w:r>
            <w:r>
              <w:rPr>
                <w:noProof/>
                <w:webHidden/>
              </w:rPr>
            </w:r>
            <w:r>
              <w:rPr>
                <w:noProof/>
                <w:webHidden/>
              </w:rPr>
              <w:fldChar w:fldCharType="separate"/>
            </w:r>
            <w:r>
              <w:rPr>
                <w:noProof/>
                <w:webHidden/>
              </w:rPr>
              <w:t>83</w:t>
            </w:r>
            <w:r>
              <w:rPr>
                <w:noProof/>
                <w:webHidden/>
              </w:rPr>
              <w:fldChar w:fldCharType="end"/>
            </w:r>
          </w:hyperlink>
        </w:p>
        <w:p w14:paraId="138CA1DA" w14:textId="48BE0EBC" w:rsidR="001E1C3D" w:rsidRDefault="001E1C3D">
          <w:pPr>
            <w:pStyle w:val="TM2"/>
            <w:rPr>
              <w:rFonts w:eastAsiaTheme="minorEastAsia"/>
              <w:noProof/>
              <w:kern w:val="2"/>
              <w:sz w:val="24"/>
              <w:szCs w:val="24"/>
              <w:lang w:val="fr-FR" w:eastAsia="fr-FR"/>
              <w14:ligatures w14:val="standardContextual"/>
            </w:rPr>
          </w:pPr>
          <w:hyperlink w:anchor="_Toc231552982" w:history="1">
            <w:r w:rsidRPr="00206EB8">
              <w:rPr>
                <w:rStyle w:val="Lienhypertexte"/>
                <w:noProof/>
              </w:rPr>
              <w:t>10.7.</w:t>
            </w:r>
            <w:r>
              <w:rPr>
                <w:rFonts w:eastAsiaTheme="minorEastAsia"/>
                <w:noProof/>
                <w:kern w:val="2"/>
                <w:sz w:val="24"/>
                <w:szCs w:val="24"/>
                <w:lang w:val="fr-FR" w:eastAsia="fr-FR"/>
                <w14:ligatures w14:val="standardContextual"/>
              </w:rPr>
              <w:tab/>
            </w:r>
            <w:r w:rsidRPr="00206EB8">
              <w:rPr>
                <w:rStyle w:val="Lienhypertexte"/>
                <w:noProof/>
              </w:rPr>
              <w:t>Import text file</w:t>
            </w:r>
            <w:r>
              <w:rPr>
                <w:noProof/>
                <w:webHidden/>
              </w:rPr>
              <w:tab/>
            </w:r>
            <w:r>
              <w:rPr>
                <w:noProof/>
                <w:webHidden/>
              </w:rPr>
              <w:fldChar w:fldCharType="begin"/>
            </w:r>
            <w:r>
              <w:rPr>
                <w:noProof/>
                <w:webHidden/>
              </w:rPr>
              <w:instrText xml:space="preserve"> PAGEREF _Toc231552982 \h </w:instrText>
            </w:r>
            <w:r>
              <w:rPr>
                <w:noProof/>
                <w:webHidden/>
              </w:rPr>
            </w:r>
            <w:r>
              <w:rPr>
                <w:noProof/>
                <w:webHidden/>
              </w:rPr>
              <w:fldChar w:fldCharType="separate"/>
            </w:r>
            <w:r>
              <w:rPr>
                <w:noProof/>
                <w:webHidden/>
              </w:rPr>
              <w:t>84</w:t>
            </w:r>
            <w:r>
              <w:rPr>
                <w:noProof/>
                <w:webHidden/>
              </w:rPr>
              <w:fldChar w:fldCharType="end"/>
            </w:r>
          </w:hyperlink>
        </w:p>
        <w:p w14:paraId="1529EEC8" w14:textId="7088CF95" w:rsidR="001E1C3D" w:rsidRDefault="001E1C3D">
          <w:pPr>
            <w:pStyle w:val="TM2"/>
            <w:rPr>
              <w:rFonts w:eastAsiaTheme="minorEastAsia"/>
              <w:noProof/>
              <w:kern w:val="2"/>
              <w:sz w:val="24"/>
              <w:szCs w:val="24"/>
              <w:lang w:val="fr-FR" w:eastAsia="fr-FR"/>
              <w14:ligatures w14:val="standardContextual"/>
            </w:rPr>
          </w:pPr>
          <w:hyperlink w:anchor="_Toc231552983" w:history="1">
            <w:r w:rsidRPr="00206EB8">
              <w:rPr>
                <w:rStyle w:val="Lienhypertexte"/>
                <w:noProof/>
              </w:rPr>
              <w:t>10.8.</w:t>
            </w:r>
            <w:r>
              <w:rPr>
                <w:rFonts w:eastAsiaTheme="minorEastAsia"/>
                <w:noProof/>
                <w:kern w:val="2"/>
                <w:sz w:val="24"/>
                <w:szCs w:val="24"/>
                <w:lang w:val="fr-FR" w:eastAsia="fr-FR"/>
                <w14:ligatures w14:val="standardContextual"/>
              </w:rPr>
              <w:tab/>
            </w:r>
            <w:r w:rsidRPr="00206EB8">
              <w:rPr>
                <w:rStyle w:val="Lienhypertexte"/>
                <w:noProof/>
              </w:rPr>
              <w:t>Select encoding</w:t>
            </w:r>
            <w:r>
              <w:rPr>
                <w:noProof/>
                <w:webHidden/>
              </w:rPr>
              <w:tab/>
            </w:r>
            <w:r>
              <w:rPr>
                <w:noProof/>
                <w:webHidden/>
              </w:rPr>
              <w:fldChar w:fldCharType="begin"/>
            </w:r>
            <w:r>
              <w:rPr>
                <w:noProof/>
                <w:webHidden/>
              </w:rPr>
              <w:instrText xml:space="preserve"> PAGEREF _Toc231552983 \h </w:instrText>
            </w:r>
            <w:r>
              <w:rPr>
                <w:noProof/>
                <w:webHidden/>
              </w:rPr>
            </w:r>
            <w:r>
              <w:rPr>
                <w:noProof/>
                <w:webHidden/>
              </w:rPr>
              <w:fldChar w:fldCharType="separate"/>
            </w:r>
            <w:r>
              <w:rPr>
                <w:noProof/>
                <w:webHidden/>
              </w:rPr>
              <w:t>84</w:t>
            </w:r>
            <w:r>
              <w:rPr>
                <w:noProof/>
                <w:webHidden/>
              </w:rPr>
              <w:fldChar w:fldCharType="end"/>
            </w:r>
          </w:hyperlink>
        </w:p>
        <w:p w14:paraId="04BA262F" w14:textId="7EED245B" w:rsidR="001E1C3D" w:rsidRDefault="001E1C3D">
          <w:pPr>
            <w:pStyle w:val="TM2"/>
            <w:rPr>
              <w:rFonts w:eastAsiaTheme="minorEastAsia"/>
              <w:noProof/>
              <w:kern w:val="2"/>
              <w:sz w:val="24"/>
              <w:szCs w:val="24"/>
              <w:lang w:val="fr-FR" w:eastAsia="fr-FR"/>
              <w14:ligatures w14:val="standardContextual"/>
            </w:rPr>
          </w:pPr>
          <w:hyperlink w:anchor="_Toc231552984" w:history="1">
            <w:r w:rsidRPr="00206EB8">
              <w:rPr>
                <w:rStyle w:val="Lienhypertexte"/>
                <w:rFonts w:ascii="Times New Roman" w:hAnsi="Times New Roman"/>
                <w:noProof/>
              </w:rPr>
              <w:t>10.9.</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Cutting, copying, and pasting text in a file</w:t>
            </w:r>
            <w:r>
              <w:rPr>
                <w:noProof/>
                <w:webHidden/>
              </w:rPr>
              <w:tab/>
            </w:r>
            <w:r>
              <w:rPr>
                <w:noProof/>
                <w:webHidden/>
              </w:rPr>
              <w:fldChar w:fldCharType="begin"/>
            </w:r>
            <w:r>
              <w:rPr>
                <w:noProof/>
                <w:webHidden/>
              </w:rPr>
              <w:instrText xml:space="preserve"> PAGEREF _Toc231552984 \h </w:instrText>
            </w:r>
            <w:r>
              <w:rPr>
                <w:noProof/>
                <w:webHidden/>
              </w:rPr>
            </w:r>
            <w:r>
              <w:rPr>
                <w:noProof/>
                <w:webHidden/>
              </w:rPr>
              <w:fldChar w:fldCharType="separate"/>
            </w:r>
            <w:r>
              <w:rPr>
                <w:noProof/>
                <w:webHidden/>
              </w:rPr>
              <w:t>85</w:t>
            </w:r>
            <w:r>
              <w:rPr>
                <w:noProof/>
                <w:webHidden/>
              </w:rPr>
              <w:fldChar w:fldCharType="end"/>
            </w:r>
          </w:hyperlink>
        </w:p>
        <w:p w14:paraId="74577D09" w14:textId="7D1D954B" w:rsidR="001E1C3D" w:rsidRDefault="001E1C3D">
          <w:pPr>
            <w:pStyle w:val="TM2"/>
            <w:rPr>
              <w:rFonts w:eastAsiaTheme="minorEastAsia"/>
              <w:noProof/>
              <w:kern w:val="2"/>
              <w:sz w:val="24"/>
              <w:szCs w:val="24"/>
              <w:lang w:val="fr-FR" w:eastAsia="fr-FR"/>
              <w14:ligatures w14:val="standardContextual"/>
            </w:rPr>
          </w:pPr>
          <w:hyperlink w:anchor="_Toc231552985" w:history="1">
            <w:r w:rsidRPr="00206EB8">
              <w:rPr>
                <w:rStyle w:val="Lienhypertexte"/>
                <w:rFonts w:ascii="Times New Roman" w:hAnsi="Times New Roman"/>
                <w:noProof/>
              </w:rPr>
              <w:t>10.10.</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Using Read only mode</w:t>
            </w:r>
            <w:r>
              <w:rPr>
                <w:noProof/>
                <w:webHidden/>
              </w:rPr>
              <w:tab/>
            </w:r>
            <w:r>
              <w:rPr>
                <w:noProof/>
                <w:webHidden/>
              </w:rPr>
              <w:fldChar w:fldCharType="begin"/>
            </w:r>
            <w:r>
              <w:rPr>
                <w:noProof/>
                <w:webHidden/>
              </w:rPr>
              <w:instrText xml:space="preserve"> PAGEREF _Toc231552985 \h </w:instrText>
            </w:r>
            <w:r>
              <w:rPr>
                <w:noProof/>
                <w:webHidden/>
              </w:rPr>
            </w:r>
            <w:r>
              <w:rPr>
                <w:noProof/>
                <w:webHidden/>
              </w:rPr>
              <w:fldChar w:fldCharType="separate"/>
            </w:r>
            <w:r>
              <w:rPr>
                <w:noProof/>
                <w:webHidden/>
              </w:rPr>
              <w:t>85</w:t>
            </w:r>
            <w:r>
              <w:rPr>
                <w:noProof/>
                <w:webHidden/>
              </w:rPr>
              <w:fldChar w:fldCharType="end"/>
            </w:r>
          </w:hyperlink>
        </w:p>
        <w:p w14:paraId="5B64C9AA" w14:textId="46A5FC98" w:rsidR="001E1C3D" w:rsidRDefault="001E1C3D">
          <w:pPr>
            <w:pStyle w:val="TM2"/>
            <w:rPr>
              <w:rFonts w:eastAsiaTheme="minorEastAsia"/>
              <w:noProof/>
              <w:kern w:val="2"/>
              <w:sz w:val="24"/>
              <w:szCs w:val="24"/>
              <w:lang w:val="fr-FR" w:eastAsia="fr-FR"/>
              <w14:ligatures w14:val="standardContextual"/>
            </w:rPr>
          </w:pPr>
          <w:hyperlink w:anchor="_Toc231552986" w:history="1">
            <w:r w:rsidRPr="00206EB8">
              <w:rPr>
                <w:rStyle w:val="Lienhypertexte"/>
                <w:rFonts w:ascii="Times New Roman" w:hAnsi="Times New Roman"/>
                <w:noProof/>
              </w:rPr>
              <w:t>10.11.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KeyBRF settings</w:t>
            </w:r>
            <w:r>
              <w:rPr>
                <w:noProof/>
                <w:webHidden/>
              </w:rPr>
              <w:tab/>
            </w:r>
            <w:r>
              <w:rPr>
                <w:noProof/>
                <w:webHidden/>
              </w:rPr>
              <w:fldChar w:fldCharType="begin"/>
            </w:r>
            <w:r>
              <w:rPr>
                <w:noProof/>
                <w:webHidden/>
              </w:rPr>
              <w:instrText xml:space="preserve"> PAGEREF _Toc231552986 \h </w:instrText>
            </w:r>
            <w:r>
              <w:rPr>
                <w:noProof/>
                <w:webHidden/>
              </w:rPr>
            </w:r>
            <w:r>
              <w:rPr>
                <w:noProof/>
                <w:webHidden/>
              </w:rPr>
              <w:fldChar w:fldCharType="separate"/>
            </w:r>
            <w:r>
              <w:rPr>
                <w:noProof/>
                <w:webHidden/>
              </w:rPr>
              <w:t>85</w:t>
            </w:r>
            <w:r>
              <w:rPr>
                <w:noProof/>
                <w:webHidden/>
              </w:rPr>
              <w:fldChar w:fldCharType="end"/>
            </w:r>
          </w:hyperlink>
        </w:p>
        <w:p w14:paraId="4499614A" w14:textId="4A9B4F39" w:rsidR="001E1C3D" w:rsidRDefault="001E1C3D">
          <w:pPr>
            <w:pStyle w:val="TM2"/>
            <w:rPr>
              <w:rFonts w:eastAsiaTheme="minorEastAsia"/>
              <w:noProof/>
              <w:kern w:val="2"/>
              <w:sz w:val="24"/>
              <w:szCs w:val="24"/>
              <w:lang w:val="fr-FR" w:eastAsia="fr-FR"/>
              <w14:ligatures w14:val="standardContextual"/>
            </w:rPr>
          </w:pPr>
          <w:hyperlink w:anchor="_Toc231552987" w:history="1">
            <w:r w:rsidRPr="00206EB8">
              <w:rPr>
                <w:rStyle w:val="Lienhypertexte"/>
                <w:rFonts w:ascii="Times New Roman" w:hAnsi="Times New Roman"/>
                <w:noProof/>
              </w:rPr>
              <w:t>10.12.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KeyBRF functions</w:t>
            </w:r>
            <w:r>
              <w:rPr>
                <w:noProof/>
                <w:webHidden/>
              </w:rPr>
              <w:tab/>
            </w:r>
            <w:r>
              <w:rPr>
                <w:noProof/>
                <w:webHidden/>
              </w:rPr>
              <w:fldChar w:fldCharType="begin"/>
            </w:r>
            <w:r>
              <w:rPr>
                <w:noProof/>
                <w:webHidden/>
              </w:rPr>
              <w:instrText xml:space="preserve"> PAGEREF _Toc231552987 \h </w:instrText>
            </w:r>
            <w:r>
              <w:rPr>
                <w:noProof/>
                <w:webHidden/>
              </w:rPr>
            </w:r>
            <w:r>
              <w:rPr>
                <w:noProof/>
                <w:webHidden/>
              </w:rPr>
              <w:fldChar w:fldCharType="separate"/>
            </w:r>
            <w:r>
              <w:rPr>
                <w:noProof/>
                <w:webHidden/>
              </w:rPr>
              <w:t>86</w:t>
            </w:r>
            <w:r>
              <w:rPr>
                <w:noProof/>
                <w:webHidden/>
              </w:rPr>
              <w:fldChar w:fldCharType="end"/>
            </w:r>
          </w:hyperlink>
        </w:p>
        <w:p w14:paraId="4B362840" w14:textId="4AF7FF11" w:rsidR="001E1C3D" w:rsidRDefault="001E1C3D">
          <w:pPr>
            <w:pStyle w:val="TM1"/>
            <w:rPr>
              <w:rFonts w:eastAsiaTheme="minorEastAsia"/>
              <w:noProof/>
              <w:kern w:val="2"/>
              <w:sz w:val="24"/>
              <w:szCs w:val="24"/>
              <w:lang w:val="fr-FR" w:eastAsia="fr-FR"/>
              <w14:ligatures w14:val="standardContextual"/>
            </w:rPr>
          </w:pPr>
          <w:hyperlink w:anchor="_Toc231552988" w:history="1">
            <w:r w:rsidRPr="00206EB8">
              <w:rPr>
                <w:rStyle w:val="Lienhypertexte"/>
                <w:rFonts w:ascii="Times New Roman" w:hAnsi="Times New Roman"/>
                <w:noProof/>
              </w:rPr>
              <w:t>11.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Reading a book with Victor Reader</w:t>
            </w:r>
            <w:r>
              <w:rPr>
                <w:noProof/>
                <w:webHidden/>
              </w:rPr>
              <w:tab/>
            </w:r>
            <w:r>
              <w:rPr>
                <w:noProof/>
                <w:webHidden/>
              </w:rPr>
              <w:fldChar w:fldCharType="begin"/>
            </w:r>
            <w:r>
              <w:rPr>
                <w:noProof/>
                <w:webHidden/>
              </w:rPr>
              <w:instrText xml:space="preserve"> PAGEREF _Toc231552988 \h </w:instrText>
            </w:r>
            <w:r>
              <w:rPr>
                <w:noProof/>
                <w:webHidden/>
              </w:rPr>
            </w:r>
            <w:r>
              <w:rPr>
                <w:noProof/>
                <w:webHidden/>
              </w:rPr>
              <w:fldChar w:fldCharType="separate"/>
            </w:r>
            <w:r>
              <w:rPr>
                <w:noProof/>
                <w:webHidden/>
              </w:rPr>
              <w:t>87</w:t>
            </w:r>
            <w:r>
              <w:rPr>
                <w:noProof/>
                <w:webHidden/>
              </w:rPr>
              <w:fldChar w:fldCharType="end"/>
            </w:r>
          </w:hyperlink>
        </w:p>
        <w:p w14:paraId="77B30D51" w14:textId="70DD0C6E" w:rsidR="001E1C3D" w:rsidRDefault="001E1C3D">
          <w:pPr>
            <w:pStyle w:val="TM2"/>
            <w:rPr>
              <w:rFonts w:eastAsiaTheme="minorEastAsia"/>
              <w:noProof/>
              <w:kern w:val="2"/>
              <w:sz w:val="24"/>
              <w:szCs w:val="24"/>
              <w:lang w:val="fr-FR" w:eastAsia="fr-FR"/>
              <w14:ligatures w14:val="standardContextual"/>
            </w:rPr>
          </w:pPr>
          <w:hyperlink w:anchor="_Toc231552989" w:history="1">
            <w:r w:rsidRPr="00206EB8">
              <w:rPr>
                <w:rStyle w:val="Lienhypertexte"/>
                <w:rFonts w:ascii="Times New Roman" w:hAnsi="Times New Roman"/>
                <w:noProof/>
              </w:rPr>
              <w:t>11.1.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Navigating the menu</w:t>
            </w:r>
            <w:r>
              <w:rPr>
                <w:noProof/>
                <w:webHidden/>
              </w:rPr>
              <w:tab/>
            </w:r>
            <w:r>
              <w:rPr>
                <w:noProof/>
                <w:webHidden/>
              </w:rPr>
              <w:fldChar w:fldCharType="begin"/>
            </w:r>
            <w:r>
              <w:rPr>
                <w:noProof/>
                <w:webHidden/>
              </w:rPr>
              <w:instrText xml:space="preserve"> PAGEREF _Toc231552989 \h </w:instrText>
            </w:r>
            <w:r>
              <w:rPr>
                <w:noProof/>
                <w:webHidden/>
              </w:rPr>
            </w:r>
            <w:r>
              <w:rPr>
                <w:noProof/>
                <w:webHidden/>
              </w:rPr>
              <w:fldChar w:fldCharType="separate"/>
            </w:r>
            <w:r>
              <w:rPr>
                <w:noProof/>
                <w:webHidden/>
              </w:rPr>
              <w:t>87</w:t>
            </w:r>
            <w:r>
              <w:rPr>
                <w:noProof/>
                <w:webHidden/>
              </w:rPr>
              <w:fldChar w:fldCharType="end"/>
            </w:r>
          </w:hyperlink>
        </w:p>
        <w:p w14:paraId="2B12D61C" w14:textId="14D000B8" w:rsidR="001E1C3D" w:rsidRDefault="001E1C3D">
          <w:pPr>
            <w:pStyle w:val="TM2"/>
            <w:rPr>
              <w:rFonts w:eastAsiaTheme="minorEastAsia"/>
              <w:noProof/>
              <w:kern w:val="2"/>
              <w:sz w:val="24"/>
              <w:szCs w:val="24"/>
              <w:lang w:val="fr-FR" w:eastAsia="fr-FR"/>
              <w14:ligatures w14:val="standardContextual"/>
            </w:rPr>
          </w:pPr>
          <w:hyperlink w:anchor="_Toc231552990" w:history="1">
            <w:r w:rsidRPr="00206EB8">
              <w:rPr>
                <w:rStyle w:val="Lienhypertexte"/>
                <w:rFonts w:ascii="Times New Roman" w:hAnsi="Times New Roman"/>
                <w:noProof/>
              </w:rPr>
              <w:t>11.2.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My books</w:t>
            </w:r>
            <w:r>
              <w:rPr>
                <w:noProof/>
                <w:webHidden/>
              </w:rPr>
              <w:tab/>
            </w:r>
            <w:r>
              <w:rPr>
                <w:noProof/>
                <w:webHidden/>
              </w:rPr>
              <w:fldChar w:fldCharType="begin"/>
            </w:r>
            <w:r>
              <w:rPr>
                <w:noProof/>
                <w:webHidden/>
              </w:rPr>
              <w:instrText xml:space="preserve"> PAGEREF _Toc231552990 \h </w:instrText>
            </w:r>
            <w:r>
              <w:rPr>
                <w:noProof/>
                <w:webHidden/>
              </w:rPr>
            </w:r>
            <w:r>
              <w:rPr>
                <w:noProof/>
                <w:webHidden/>
              </w:rPr>
              <w:fldChar w:fldCharType="separate"/>
            </w:r>
            <w:r>
              <w:rPr>
                <w:noProof/>
                <w:webHidden/>
              </w:rPr>
              <w:t>87</w:t>
            </w:r>
            <w:r>
              <w:rPr>
                <w:noProof/>
                <w:webHidden/>
              </w:rPr>
              <w:fldChar w:fldCharType="end"/>
            </w:r>
          </w:hyperlink>
        </w:p>
        <w:p w14:paraId="0CACC96A" w14:textId="5D31A9A5" w:rsidR="001E1C3D" w:rsidRDefault="001E1C3D">
          <w:pPr>
            <w:pStyle w:val="TM3"/>
            <w:rPr>
              <w:rFonts w:eastAsiaTheme="minorEastAsia"/>
              <w:noProof/>
              <w:kern w:val="2"/>
              <w:sz w:val="24"/>
              <w:szCs w:val="24"/>
              <w:lang w:val="fr-FR" w:eastAsia="fr-FR"/>
              <w14:ligatures w14:val="standardContextual"/>
            </w:rPr>
          </w:pPr>
          <w:hyperlink w:anchor="_Toc231552991" w:history="1">
            <w:r w:rsidRPr="00206EB8">
              <w:rPr>
                <w:rStyle w:val="Lienhypertexte"/>
                <w:noProof/>
              </w:rPr>
              <w:t>11.2.1.</w:t>
            </w:r>
            <w:r>
              <w:rPr>
                <w:rFonts w:eastAsiaTheme="minorEastAsia"/>
                <w:noProof/>
                <w:kern w:val="2"/>
                <w:sz w:val="24"/>
                <w:szCs w:val="24"/>
                <w:lang w:val="fr-FR" w:eastAsia="fr-FR"/>
                <w14:ligatures w14:val="standardContextual"/>
              </w:rPr>
              <w:tab/>
            </w:r>
            <w:r w:rsidRPr="00206EB8">
              <w:rPr>
                <w:rStyle w:val="Lienhypertexte"/>
                <w:noProof/>
              </w:rPr>
              <w:t>Reading a text or Braille book in Victor Reader</w:t>
            </w:r>
            <w:r>
              <w:rPr>
                <w:noProof/>
                <w:webHidden/>
              </w:rPr>
              <w:tab/>
            </w:r>
            <w:r>
              <w:rPr>
                <w:noProof/>
                <w:webHidden/>
              </w:rPr>
              <w:fldChar w:fldCharType="begin"/>
            </w:r>
            <w:r>
              <w:rPr>
                <w:noProof/>
                <w:webHidden/>
              </w:rPr>
              <w:instrText xml:space="preserve"> PAGEREF _Toc231552991 \h </w:instrText>
            </w:r>
            <w:r>
              <w:rPr>
                <w:noProof/>
                <w:webHidden/>
              </w:rPr>
            </w:r>
            <w:r>
              <w:rPr>
                <w:noProof/>
                <w:webHidden/>
              </w:rPr>
              <w:fldChar w:fldCharType="separate"/>
            </w:r>
            <w:r>
              <w:rPr>
                <w:noProof/>
                <w:webHidden/>
              </w:rPr>
              <w:t>88</w:t>
            </w:r>
            <w:r>
              <w:rPr>
                <w:noProof/>
                <w:webHidden/>
              </w:rPr>
              <w:fldChar w:fldCharType="end"/>
            </w:r>
          </w:hyperlink>
        </w:p>
        <w:p w14:paraId="5BB7A7CC" w14:textId="7BA1BD14" w:rsidR="001E1C3D" w:rsidRDefault="001E1C3D">
          <w:pPr>
            <w:pStyle w:val="TM3"/>
            <w:rPr>
              <w:rFonts w:eastAsiaTheme="minorEastAsia"/>
              <w:noProof/>
              <w:kern w:val="2"/>
              <w:sz w:val="24"/>
              <w:szCs w:val="24"/>
              <w:lang w:val="fr-FR" w:eastAsia="fr-FR"/>
              <w14:ligatures w14:val="standardContextual"/>
            </w:rPr>
          </w:pPr>
          <w:hyperlink w:anchor="_Toc231552992" w:history="1">
            <w:r w:rsidRPr="00206EB8">
              <w:rPr>
                <w:rStyle w:val="Lienhypertexte"/>
                <w:noProof/>
              </w:rPr>
              <w:t>11.2.2.</w:t>
            </w:r>
            <w:r>
              <w:rPr>
                <w:rFonts w:eastAsiaTheme="minorEastAsia"/>
                <w:noProof/>
                <w:kern w:val="2"/>
                <w:sz w:val="24"/>
                <w:szCs w:val="24"/>
                <w:lang w:val="fr-FR" w:eastAsia="fr-FR"/>
                <w14:ligatures w14:val="standardContextual"/>
              </w:rPr>
              <w:tab/>
            </w:r>
            <w:r w:rsidRPr="00206EB8">
              <w:rPr>
                <w:rStyle w:val="Lienhypertexte"/>
                <w:noProof/>
              </w:rPr>
              <w:t>Reading an audio book in Victor Reader</w:t>
            </w:r>
            <w:r>
              <w:rPr>
                <w:noProof/>
                <w:webHidden/>
              </w:rPr>
              <w:tab/>
            </w:r>
            <w:r>
              <w:rPr>
                <w:noProof/>
                <w:webHidden/>
              </w:rPr>
              <w:fldChar w:fldCharType="begin"/>
            </w:r>
            <w:r>
              <w:rPr>
                <w:noProof/>
                <w:webHidden/>
              </w:rPr>
              <w:instrText xml:space="preserve"> PAGEREF _Toc231552992 \h </w:instrText>
            </w:r>
            <w:r>
              <w:rPr>
                <w:noProof/>
                <w:webHidden/>
              </w:rPr>
            </w:r>
            <w:r>
              <w:rPr>
                <w:noProof/>
                <w:webHidden/>
              </w:rPr>
              <w:fldChar w:fldCharType="separate"/>
            </w:r>
            <w:r>
              <w:rPr>
                <w:noProof/>
                <w:webHidden/>
              </w:rPr>
              <w:t>89</w:t>
            </w:r>
            <w:r>
              <w:rPr>
                <w:noProof/>
                <w:webHidden/>
              </w:rPr>
              <w:fldChar w:fldCharType="end"/>
            </w:r>
          </w:hyperlink>
        </w:p>
        <w:p w14:paraId="2FAD111B" w14:textId="4D9991FA" w:rsidR="001E1C3D" w:rsidRDefault="001E1C3D">
          <w:pPr>
            <w:pStyle w:val="TM2"/>
            <w:rPr>
              <w:rFonts w:eastAsiaTheme="minorEastAsia"/>
              <w:noProof/>
              <w:kern w:val="2"/>
              <w:sz w:val="24"/>
              <w:szCs w:val="24"/>
              <w:lang w:val="fr-FR" w:eastAsia="fr-FR"/>
              <w14:ligatures w14:val="standardContextual"/>
            </w:rPr>
          </w:pPr>
          <w:hyperlink w:anchor="_Toc231552993" w:history="1">
            <w:r w:rsidRPr="00206EB8">
              <w:rPr>
                <w:rStyle w:val="Lienhypertexte"/>
                <w:rFonts w:ascii="Times New Roman" w:hAnsi="Times New Roman"/>
                <w:noProof/>
              </w:rPr>
              <w:t>11.3.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My subscriptions</w:t>
            </w:r>
            <w:r>
              <w:rPr>
                <w:noProof/>
                <w:webHidden/>
              </w:rPr>
              <w:tab/>
            </w:r>
            <w:r>
              <w:rPr>
                <w:noProof/>
                <w:webHidden/>
              </w:rPr>
              <w:fldChar w:fldCharType="begin"/>
            </w:r>
            <w:r>
              <w:rPr>
                <w:noProof/>
                <w:webHidden/>
              </w:rPr>
              <w:instrText xml:space="preserve"> PAGEREF _Toc231552993 \h </w:instrText>
            </w:r>
            <w:r>
              <w:rPr>
                <w:noProof/>
                <w:webHidden/>
              </w:rPr>
            </w:r>
            <w:r>
              <w:rPr>
                <w:noProof/>
                <w:webHidden/>
              </w:rPr>
              <w:fldChar w:fldCharType="separate"/>
            </w:r>
            <w:r>
              <w:rPr>
                <w:noProof/>
                <w:webHidden/>
              </w:rPr>
              <w:t>90</w:t>
            </w:r>
            <w:r>
              <w:rPr>
                <w:noProof/>
                <w:webHidden/>
              </w:rPr>
              <w:fldChar w:fldCharType="end"/>
            </w:r>
          </w:hyperlink>
        </w:p>
        <w:p w14:paraId="1D76040A" w14:textId="7317D51B" w:rsidR="001E1C3D" w:rsidRDefault="001E1C3D">
          <w:pPr>
            <w:pStyle w:val="TM2"/>
            <w:rPr>
              <w:rFonts w:eastAsiaTheme="minorEastAsia"/>
              <w:noProof/>
              <w:kern w:val="2"/>
              <w:sz w:val="24"/>
              <w:szCs w:val="24"/>
              <w:lang w:val="fr-FR" w:eastAsia="fr-FR"/>
              <w14:ligatures w14:val="standardContextual"/>
            </w:rPr>
          </w:pPr>
          <w:hyperlink w:anchor="_Toc231552994" w:history="1">
            <w:r w:rsidRPr="00206EB8">
              <w:rPr>
                <w:rStyle w:val="Lienhypertexte"/>
                <w:rFonts w:ascii="Times New Roman" w:hAnsi="Times New Roman"/>
                <w:noProof/>
              </w:rPr>
              <w:t>11.4.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Manage libraries</w:t>
            </w:r>
            <w:r>
              <w:rPr>
                <w:noProof/>
                <w:webHidden/>
              </w:rPr>
              <w:tab/>
            </w:r>
            <w:r>
              <w:rPr>
                <w:noProof/>
                <w:webHidden/>
              </w:rPr>
              <w:fldChar w:fldCharType="begin"/>
            </w:r>
            <w:r>
              <w:rPr>
                <w:noProof/>
                <w:webHidden/>
              </w:rPr>
              <w:instrText xml:space="preserve"> PAGEREF _Toc231552994 \h </w:instrText>
            </w:r>
            <w:r>
              <w:rPr>
                <w:noProof/>
                <w:webHidden/>
              </w:rPr>
            </w:r>
            <w:r>
              <w:rPr>
                <w:noProof/>
                <w:webHidden/>
              </w:rPr>
              <w:fldChar w:fldCharType="separate"/>
            </w:r>
            <w:r>
              <w:rPr>
                <w:noProof/>
                <w:webHidden/>
              </w:rPr>
              <w:t>91</w:t>
            </w:r>
            <w:r>
              <w:rPr>
                <w:noProof/>
                <w:webHidden/>
              </w:rPr>
              <w:fldChar w:fldCharType="end"/>
            </w:r>
          </w:hyperlink>
        </w:p>
        <w:p w14:paraId="5385B532" w14:textId="54B6AF2F" w:rsidR="001E1C3D" w:rsidRDefault="001E1C3D">
          <w:pPr>
            <w:pStyle w:val="TM3"/>
            <w:rPr>
              <w:rFonts w:eastAsiaTheme="minorEastAsia"/>
              <w:noProof/>
              <w:kern w:val="2"/>
              <w:sz w:val="24"/>
              <w:szCs w:val="24"/>
              <w:lang w:val="fr-FR" w:eastAsia="fr-FR"/>
              <w14:ligatures w14:val="standardContextual"/>
            </w:rPr>
          </w:pPr>
          <w:hyperlink w:anchor="_Toc231552995" w:history="1">
            <w:r w:rsidRPr="00206EB8">
              <w:rPr>
                <w:rStyle w:val="Lienhypertexte"/>
                <w:noProof/>
              </w:rPr>
              <w:t>11.4.1.</w:t>
            </w:r>
            <w:r>
              <w:rPr>
                <w:rFonts w:eastAsiaTheme="minorEastAsia"/>
                <w:noProof/>
                <w:kern w:val="2"/>
                <w:sz w:val="24"/>
                <w:szCs w:val="24"/>
                <w:lang w:val="fr-FR" w:eastAsia="fr-FR"/>
                <w14:ligatures w14:val="standardContextual"/>
              </w:rPr>
              <w:tab/>
            </w:r>
            <w:r w:rsidRPr="00206EB8">
              <w:rPr>
                <w:rStyle w:val="Lienhypertexte"/>
                <w:noProof/>
              </w:rPr>
              <w:t>Books providers</w:t>
            </w:r>
            <w:r>
              <w:rPr>
                <w:noProof/>
                <w:webHidden/>
              </w:rPr>
              <w:tab/>
            </w:r>
            <w:r>
              <w:rPr>
                <w:noProof/>
                <w:webHidden/>
              </w:rPr>
              <w:fldChar w:fldCharType="begin"/>
            </w:r>
            <w:r>
              <w:rPr>
                <w:noProof/>
                <w:webHidden/>
              </w:rPr>
              <w:instrText xml:space="preserve"> PAGEREF _Toc231552995 \h </w:instrText>
            </w:r>
            <w:r>
              <w:rPr>
                <w:noProof/>
                <w:webHidden/>
              </w:rPr>
            </w:r>
            <w:r>
              <w:rPr>
                <w:noProof/>
                <w:webHidden/>
              </w:rPr>
              <w:fldChar w:fldCharType="separate"/>
            </w:r>
            <w:r>
              <w:rPr>
                <w:noProof/>
                <w:webHidden/>
              </w:rPr>
              <w:t>91</w:t>
            </w:r>
            <w:r>
              <w:rPr>
                <w:noProof/>
                <w:webHidden/>
              </w:rPr>
              <w:fldChar w:fldCharType="end"/>
            </w:r>
          </w:hyperlink>
        </w:p>
        <w:p w14:paraId="4B851688" w14:textId="5A820B0E" w:rsidR="001E1C3D" w:rsidRDefault="001E1C3D">
          <w:pPr>
            <w:pStyle w:val="TM3"/>
            <w:rPr>
              <w:rFonts w:eastAsiaTheme="minorEastAsia"/>
              <w:noProof/>
              <w:kern w:val="2"/>
              <w:sz w:val="24"/>
              <w:szCs w:val="24"/>
              <w:lang w:val="fr-FR" w:eastAsia="fr-FR"/>
              <w14:ligatures w14:val="standardContextual"/>
            </w:rPr>
          </w:pPr>
          <w:hyperlink w:anchor="_Toc231552996" w:history="1">
            <w:r w:rsidRPr="00206EB8">
              <w:rPr>
                <w:rStyle w:val="Lienhypertexte"/>
                <w:noProof/>
              </w:rPr>
              <w:t>11.4.2.</w:t>
            </w:r>
            <w:r>
              <w:rPr>
                <w:rFonts w:eastAsiaTheme="minorEastAsia"/>
                <w:noProof/>
                <w:kern w:val="2"/>
                <w:sz w:val="24"/>
                <w:szCs w:val="24"/>
                <w:lang w:val="fr-FR" w:eastAsia="fr-FR"/>
                <w14:ligatures w14:val="standardContextual"/>
              </w:rPr>
              <w:tab/>
            </w:r>
            <w:r w:rsidRPr="00206EB8">
              <w:rPr>
                <w:rStyle w:val="Lienhypertexte"/>
                <w:noProof/>
              </w:rPr>
              <w:t>Magazines providers</w:t>
            </w:r>
            <w:r>
              <w:rPr>
                <w:noProof/>
                <w:webHidden/>
              </w:rPr>
              <w:tab/>
            </w:r>
            <w:r>
              <w:rPr>
                <w:noProof/>
                <w:webHidden/>
              </w:rPr>
              <w:fldChar w:fldCharType="begin"/>
            </w:r>
            <w:r>
              <w:rPr>
                <w:noProof/>
                <w:webHidden/>
              </w:rPr>
              <w:instrText xml:space="preserve"> PAGEREF _Toc231552996 \h </w:instrText>
            </w:r>
            <w:r>
              <w:rPr>
                <w:noProof/>
                <w:webHidden/>
              </w:rPr>
            </w:r>
            <w:r>
              <w:rPr>
                <w:noProof/>
                <w:webHidden/>
              </w:rPr>
              <w:fldChar w:fldCharType="separate"/>
            </w:r>
            <w:r>
              <w:rPr>
                <w:noProof/>
                <w:webHidden/>
              </w:rPr>
              <w:t>91</w:t>
            </w:r>
            <w:r>
              <w:rPr>
                <w:noProof/>
                <w:webHidden/>
              </w:rPr>
              <w:fldChar w:fldCharType="end"/>
            </w:r>
          </w:hyperlink>
        </w:p>
        <w:p w14:paraId="4BBE314D" w14:textId="71C6401C" w:rsidR="001E1C3D" w:rsidRDefault="001E1C3D">
          <w:pPr>
            <w:pStyle w:val="TM2"/>
            <w:rPr>
              <w:rFonts w:eastAsiaTheme="minorEastAsia"/>
              <w:noProof/>
              <w:kern w:val="2"/>
              <w:sz w:val="24"/>
              <w:szCs w:val="24"/>
              <w:lang w:val="fr-FR" w:eastAsia="fr-FR"/>
              <w14:ligatures w14:val="standardContextual"/>
            </w:rPr>
          </w:pPr>
          <w:hyperlink w:anchor="_Toc231552997" w:history="1">
            <w:r w:rsidRPr="00206EB8">
              <w:rPr>
                <w:rStyle w:val="Lienhypertexte"/>
                <w:rFonts w:ascii="Times New Roman" w:hAnsi="Times New Roman"/>
                <w:noProof/>
              </w:rPr>
              <w:t>11.5.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Import book</w:t>
            </w:r>
            <w:r>
              <w:rPr>
                <w:noProof/>
                <w:webHidden/>
              </w:rPr>
              <w:tab/>
            </w:r>
            <w:r>
              <w:rPr>
                <w:noProof/>
                <w:webHidden/>
              </w:rPr>
              <w:fldChar w:fldCharType="begin"/>
            </w:r>
            <w:r>
              <w:rPr>
                <w:noProof/>
                <w:webHidden/>
              </w:rPr>
              <w:instrText xml:space="preserve"> PAGEREF _Toc231552997 \h </w:instrText>
            </w:r>
            <w:r>
              <w:rPr>
                <w:noProof/>
                <w:webHidden/>
              </w:rPr>
            </w:r>
            <w:r>
              <w:rPr>
                <w:noProof/>
                <w:webHidden/>
              </w:rPr>
              <w:fldChar w:fldCharType="separate"/>
            </w:r>
            <w:r>
              <w:rPr>
                <w:noProof/>
                <w:webHidden/>
              </w:rPr>
              <w:t>92</w:t>
            </w:r>
            <w:r>
              <w:rPr>
                <w:noProof/>
                <w:webHidden/>
              </w:rPr>
              <w:fldChar w:fldCharType="end"/>
            </w:r>
          </w:hyperlink>
        </w:p>
        <w:p w14:paraId="5A764544" w14:textId="6B1413A5" w:rsidR="001E1C3D" w:rsidRDefault="001E1C3D">
          <w:pPr>
            <w:pStyle w:val="TM2"/>
            <w:rPr>
              <w:rFonts w:eastAsiaTheme="minorEastAsia"/>
              <w:noProof/>
              <w:kern w:val="2"/>
              <w:sz w:val="24"/>
              <w:szCs w:val="24"/>
              <w:lang w:val="fr-FR" w:eastAsia="fr-FR"/>
              <w14:ligatures w14:val="standardContextual"/>
            </w:rPr>
          </w:pPr>
          <w:hyperlink w:anchor="_Toc231552998" w:history="1">
            <w:r w:rsidRPr="00206EB8">
              <w:rPr>
                <w:rStyle w:val="Lienhypertexte"/>
                <w:rFonts w:ascii="Times New Roman" w:hAnsi="Times New Roman"/>
                <w:noProof/>
              </w:rPr>
              <w:t>11.6.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Settings</w:t>
            </w:r>
            <w:r>
              <w:rPr>
                <w:noProof/>
                <w:webHidden/>
              </w:rPr>
              <w:tab/>
            </w:r>
            <w:r>
              <w:rPr>
                <w:noProof/>
                <w:webHidden/>
              </w:rPr>
              <w:fldChar w:fldCharType="begin"/>
            </w:r>
            <w:r>
              <w:rPr>
                <w:noProof/>
                <w:webHidden/>
              </w:rPr>
              <w:instrText xml:space="preserve"> PAGEREF _Toc231552998 \h </w:instrText>
            </w:r>
            <w:r>
              <w:rPr>
                <w:noProof/>
                <w:webHidden/>
              </w:rPr>
            </w:r>
            <w:r>
              <w:rPr>
                <w:noProof/>
                <w:webHidden/>
              </w:rPr>
              <w:fldChar w:fldCharType="separate"/>
            </w:r>
            <w:r>
              <w:rPr>
                <w:noProof/>
                <w:webHidden/>
              </w:rPr>
              <w:t>92</w:t>
            </w:r>
            <w:r>
              <w:rPr>
                <w:noProof/>
                <w:webHidden/>
              </w:rPr>
              <w:fldChar w:fldCharType="end"/>
            </w:r>
          </w:hyperlink>
        </w:p>
        <w:p w14:paraId="064C29EF" w14:textId="1EA66E3C" w:rsidR="001E1C3D" w:rsidRDefault="001E1C3D">
          <w:pPr>
            <w:pStyle w:val="TM2"/>
            <w:rPr>
              <w:rFonts w:eastAsiaTheme="minorEastAsia"/>
              <w:noProof/>
              <w:kern w:val="2"/>
              <w:sz w:val="24"/>
              <w:szCs w:val="24"/>
              <w:lang w:val="fr-FR" w:eastAsia="fr-FR"/>
              <w14:ligatures w14:val="standardContextual"/>
            </w:rPr>
          </w:pPr>
          <w:hyperlink w:anchor="_Toc231552999" w:history="1">
            <w:r w:rsidRPr="00206EB8">
              <w:rPr>
                <w:rStyle w:val="Lienhypertexte"/>
                <w:rFonts w:ascii="Times New Roman" w:hAnsi="Times New Roman"/>
                <w:noProof/>
              </w:rPr>
              <w:t>11.7.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Victor Reader functions</w:t>
            </w:r>
            <w:r>
              <w:rPr>
                <w:noProof/>
                <w:webHidden/>
              </w:rPr>
              <w:tab/>
            </w:r>
            <w:r>
              <w:rPr>
                <w:noProof/>
                <w:webHidden/>
              </w:rPr>
              <w:fldChar w:fldCharType="begin"/>
            </w:r>
            <w:r>
              <w:rPr>
                <w:noProof/>
                <w:webHidden/>
              </w:rPr>
              <w:instrText xml:space="preserve"> PAGEREF _Toc231552999 \h </w:instrText>
            </w:r>
            <w:r>
              <w:rPr>
                <w:noProof/>
                <w:webHidden/>
              </w:rPr>
            </w:r>
            <w:r>
              <w:rPr>
                <w:noProof/>
                <w:webHidden/>
              </w:rPr>
              <w:fldChar w:fldCharType="separate"/>
            </w:r>
            <w:r>
              <w:rPr>
                <w:noProof/>
                <w:webHidden/>
              </w:rPr>
              <w:t>93</w:t>
            </w:r>
            <w:r>
              <w:rPr>
                <w:noProof/>
                <w:webHidden/>
              </w:rPr>
              <w:fldChar w:fldCharType="end"/>
            </w:r>
          </w:hyperlink>
        </w:p>
        <w:p w14:paraId="32F15C57" w14:textId="2DBEE77B" w:rsidR="001E1C3D" w:rsidRDefault="001E1C3D">
          <w:pPr>
            <w:pStyle w:val="TM3"/>
            <w:rPr>
              <w:rFonts w:eastAsiaTheme="minorEastAsia"/>
              <w:noProof/>
              <w:kern w:val="2"/>
              <w:sz w:val="24"/>
              <w:szCs w:val="24"/>
              <w:lang w:val="fr-FR" w:eastAsia="fr-FR"/>
              <w14:ligatures w14:val="standardContextual"/>
            </w:rPr>
          </w:pPr>
          <w:hyperlink w:anchor="_Toc231553000" w:history="1">
            <w:r w:rsidRPr="00206EB8">
              <w:rPr>
                <w:rStyle w:val="Lienhypertexte"/>
                <w:noProof/>
              </w:rPr>
              <w:t>11.7.1.</w:t>
            </w:r>
            <w:r>
              <w:rPr>
                <w:rFonts w:eastAsiaTheme="minorEastAsia"/>
                <w:noProof/>
                <w:kern w:val="2"/>
                <w:sz w:val="24"/>
                <w:szCs w:val="24"/>
                <w:lang w:val="fr-FR" w:eastAsia="fr-FR"/>
                <w14:ligatures w14:val="standardContextual"/>
              </w:rPr>
              <w:tab/>
            </w:r>
            <w:r w:rsidRPr="00206EB8">
              <w:rPr>
                <w:rStyle w:val="Lienhypertexte"/>
                <w:noProof/>
              </w:rPr>
              <w:t>Victor Reader functions for both text and audio books</w:t>
            </w:r>
            <w:r>
              <w:rPr>
                <w:noProof/>
                <w:webHidden/>
              </w:rPr>
              <w:tab/>
            </w:r>
            <w:r>
              <w:rPr>
                <w:noProof/>
                <w:webHidden/>
              </w:rPr>
              <w:fldChar w:fldCharType="begin"/>
            </w:r>
            <w:r>
              <w:rPr>
                <w:noProof/>
                <w:webHidden/>
              </w:rPr>
              <w:instrText xml:space="preserve"> PAGEREF _Toc231553000 \h </w:instrText>
            </w:r>
            <w:r>
              <w:rPr>
                <w:noProof/>
                <w:webHidden/>
              </w:rPr>
            </w:r>
            <w:r>
              <w:rPr>
                <w:noProof/>
                <w:webHidden/>
              </w:rPr>
              <w:fldChar w:fldCharType="separate"/>
            </w:r>
            <w:r>
              <w:rPr>
                <w:noProof/>
                <w:webHidden/>
              </w:rPr>
              <w:t>93</w:t>
            </w:r>
            <w:r>
              <w:rPr>
                <w:noProof/>
                <w:webHidden/>
              </w:rPr>
              <w:fldChar w:fldCharType="end"/>
            </w:r>
          </w:hyperlink>
        </w:p>
        <w:p w14:paraId="70703704" w14:textId="4BDF0CE8" w:rsidR="001E1C3D" w:rsidRDefault="001E1C3D">
          <w:pPr>
            <w:pStyle w:val="TM3"/>
            <w:rPr>
              <w:rFonts w:eastAsiaTheme="minorEastAsia"/>
              <w:noProof/>
              <w:kern w:val="2"/>
              <w:sz w:val="24"/>
              <w:szCs w:val="24"/>
              <w:lang w:val="fr-FR" w:eastAsia="fr-FR"/>
              <w14:ligatures w14:val="standardContextual"/>
            </w:rPr>
          </w:pPr>
          <w:hyperlink w:anchor="_Toc231553001" w:history="1">
            <w:r w:rsidRPr="00206EB8">
              <w:rPr>
                <w:rStyle w:val="Lienhypertexte"/>
                <w:noProof/>
              </w:rPr>
              <w:t>11.7.2.</w:t>
            </w:r>
            <w:r>
              <w:rPr>
                <w:rFonts w:eastAsiaTheme="minorEastAsia"/>
                <w:noProof/>
                <w:kern w:val="2"/>
                <w:sz w:val="24"/>
                <w:szCs w:val="24"/>
                <w:lang w:val="fr-FR" w:eastAsia="fr-FR"/>
                <w14:ligatures w14:val="standardContextual"/>
              </w:rPr>
              <w:tab/>
            </w:r>
            <w:r w:rsidRPr="00206EB8">
              <w:rPr>
                <w:rStyle w:val="Lienhypertexte"/>
                <w:noProof/>
              </w:rPr>
              <w:t>Victor Reader functions specific to textbooks</w:t>
            </w:r>
            <w:r>
              <w:rPr>
                <w:noProof/>
                <w:webHidden/>
              </w:rPr>
              <w:tab/>
            </w:r>
            <w:r>
              <w:rPr>
                <w:noProof/>
                <w:webHidden/>
              </w:rPr>
              <w:fldChar w:fldCharType="begin"/>
            </w:r>
            <w:r>
              <w:rPr>
                <w:noProof/>
                <w:webHidden/>
              </w:rPr>
              <w:instrText xml:space="preserve"> PAGEREF _Toc231553001 \h </w:instrText>
            </w:r>
            <w:r>
              <w:rPr>
                <w:noProof/>
                <w:webHidden/>
              </w:rPr>
            </w:r>
            <w:r>
              <w:rPr>
                <w:noProof/>
                <w:webHidden/>
              </w:rPr>
              <w:fldChar w:fldCharType="separate"/>
            </w:r>
            <w:r>
              <w:rPr>
                <w:noProof/>
                <w:webHidden/>
              </w:rPr>
              <w:t>93</w:t>
            </w:r>
            <w:r>
              <w:rPr>
                <w:noProof/>
                <w:webHidden/>
              </w:rPr>
              <w:fldChar w:fldCharType="end"/>
            </w:r>
          </w:hyperlink>
        </w:p>
        <w:p w14:paraId="1BFB8440" w14:textId="3FF37BBE" w:rsidR="001E1C3D" w:rsidRDefault="001E1C3D">
          <w:pPr>
            <w:pStyle w:val="TM3"/>
            <w:rPr>
              <w:rFonts w:eastAsiaTheme="minorEastAsia"/>
              <w:noProof/>
              <w:kern w:val="2"/>
              <w:sz w:val="24"/>
              <w:szCs w:val="24"/>
              <w:lang w:val="fr-FR" w:eastAsia="fr-FR"/>
              <w14:ligatures w14:val="standardContextual"/>
            </w:rPr>
          </w:pPr>
          <w:hyperlink w:anchor="_Toc231553002" w:history="1">
            <w:r w:rsidRPr="00206EB8">
              <w:rPr>
                <w:rStyle w:val="Lienhypertexte"/>
                <w:noProof/>
              </w:rPr>
              <w:t>11.7.3.</w:t>
            </w:r>
            <w:r>
              <w:rPr>
                <w:rFonts w:eastAsiaTheme="minorEastAsia"/>
                <w:noProof/>
                <w:kern w:val="2"/>
                <w:sz w:val="24"/>
                <w:szCs w:val="24"/>
                <w:lang w:val="fr-FR" w:eastAsia="fr-FR"/>
                <w14:ligatures w14:val="standardContextual"/>
              </w:rPr>
              <w:tab/>
            </w:r>
            <w:r w:rsidRPr="00206EB8">
              <w:rPr>
                <w:rStyle w:val="Lienhypertexte"/>
                <w:noProof/>
              </w:rPr>
              <w:t>Victor Reader functions specific to audio books</w:t>
            </w:r>
            <w:r>
              <w:rPr>
                <w:noProof/>
                <w:webHidden/>
              </w:rPr>
              <w:tab/>
            </w:r>
            <w:r>
              <w:rPr>
                <w:noProof/>
                <w:webHidden/>
              </w:rPr>
              <w:fldChar w:fldCharType="begin"/>
            </w:r>
            <w:r>
              <w:rPr>
                <w:noProof/>
                <w:webHidden/>
              </w:rPr>
              <w:instrText xml:space="preserve"> PAGEREF _Toc231553002 \h </w:instrText>
            </w:r>
            <w:r>
              <w:rPr>
                <w:noProof/>
                <w:webHidden/>
              </w:rPr>
            </w:r>
            <w:r>
              <w:rPr>
                <w:noProof/>
                <w:webHidden/>
              </w:rPr>
              <w:fldChar w:fldCharType="separate"/>
            </w:r>
            <w:r>
              <w:rPr>
                <w:noProof/>
                <w:webHidden/>
              </w:rPr>
              <w:t>93</w:t>
            </w:r>
            <w:r>
              <w:rPr>
                <w:noProof/>
                <w:webHidden/>
              </w:rPr>
              <w:fldChar w:fldCharType="end"/>
            </w:r>
          </w:hyperlink>
        </w:p>
        <w:p w14:paraId="1B0D3F07" w14:textId="58854AE3" w:rsidR="001E1C3D" w:rsidRDefault="001E1C3D">
          <w:pPr>
            <w:pStyle w:val="TM1"/>
            <w:rPr>
              <w:rFonts w:eastAsiaTheme="minorEastAsia"/>
              <w:noProof/>
              <w:kern w:val="2"/>
              <w:sz w:val="24"/>
              <w:szCs w:val="24"/>
              <w:lang w:val="fr-FR" w:eastAsia="fr-FR"/>
              <w14:ligatures w14:val="standardContextual"/>
            </w:rPr>
          </w:pPr>
          <w:hyperlink w:anchor="_Toc231553003" w:history="1">
            <w:r w:rsidRPr="00206EB8">
              <w:rPr>
                <w:rStyle w:val="Lienhypertexte"/>
                <w:rFonts w:ascii="Times New Roman" w:hAnsi="Times New Roman"/>
                <w:noProof/>
              </w:rPr>
              <w:t>12.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Web browsing experience</w:t>
            </w:r>
            <w:r>
              <w:rPr>
                <w:noProof/>
                <w:webHidden/>
              </w:rPr>
              <w:tab/>
            </w:r>
            <w:r>
              <w:rPr>
                <w:noProof/>
                <w:webHidden/>
              </w:rPr>
              <w:fldChar w:fldCharType="begin"/>
            </w:r>
            <w:r>
              <w:rPr>
                <w:noProof/>
                <w:webHidden/>
              </w:rPr>
              <w:instrText xml:space="preserve"> PAGEREF _Toc231553003 \h </w:instrText>
            </w:r>
            <w:r>
              <w:rPr>
                <w:noProof/>
                <w:webHidden/>
              </w:rPr>
            </w:r>
            <w:r>
              <w:rPr>
                <w:noProof/>
                <w:webHidden/>
              </w:rPr>
              <w:fldChar w:fldCharType="separate"/>
            </w:r>
            <w:r>
              <w:rPr>
                <w:noProof/>
                <w:webHidden/>
              </w:rPr>
              <w:t>95</w:t>
            </w:r>
            <w:r>
              <w:rPr>
                <w:noProof/>
                <w:webHidden/>
              </w:rPr>
              <w:fldChar w:fldCharType="end"/>
            </w:r>
          </w:hyperlink>
        </w:p>
        <w:p w14:paraId="6637B6B9" w14:textId="0FEEAFE8" w:rsidR="001E1C3D" w:rsidRDefault="001E1C3D">
          <w:pPr>
            <w:pStyle w:val="TM2"/>
            <w:rPr>
              <w:rFonts w:eastAsiaTheme="minorEastAsia"/>
              <w:noProof/>
              <w:kern w:val="2"/>
              <w:sz w:val="24"/>
              <w:szCs w:val="24"/>
              <w:lang w:val="fr-FR" w:eastAsia="fr-FR"/>
              <w14:ligatures w14:val="standardContextual"/>
            </w:rPr>
          </w:pPr>
          <w:hyperlink w:anchor="_Toc231553004" w:history="1">
            <w:r w:rsidRPr="00206EB8">
              <w:rPr>
                <w:rStyle w:val="Lienhypertexte"/>
                <w:rFonts w:ascii="Times New Roman" w:hAnsi="Times New Roman"/>
                <w:noProof/>
              </w:rPr>
              <w:t>12.1.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General web page navigation</w:t>
            </w:r>
            <w:r>
              <w:rPr>
                <w:noProof/>
                <w:webHidden/>
              </w:rPr>
              <w:tab/>
            </w:r>
            <w:r>
              <w:rPr>
                <w:noProof/>
                <w:webHidden/>
              </w:rPr>
              <w:fldChar w:fldCharType="begin"/>
            </w:r>
            <w:r>
              <w:rPr>
                <w:noProof/>
                <w:webHidden/>
              </w:rPr>
              <w:instrText xml:space="preserve"> PAGEREF _Toc231553004 \h </w:instrText>
            </w:r>
            <w:r>
              <w:rPr>
                <w:noProof/>
                <w:webHidden/>
              </w:rPr>
            </w:r>
            <w:r>
              <w:rPr>
                <w:noProof/>
                <w:webHidden/>
              </w:rPr>
              <w:fldChar w:fldCharType="separate"/>
            </w:r>
            <w:r>
              <w:rPr>
                <w:noProof/>
                <w:webHidden/>
              </w:rPr>
              <w:t>95</w:t>
            </w:r>
            <w:r>
              <w:rPr>
                <w:noProof/>
                <w:webHidden/>
              </w:rPr>
              <w:fldChar w:fldCharType="end"/>
            </w:r>
          </w:hyperlink>
        </w:p>
        <w:p w14:paraId="0269C67B" w14:textId="5161C983" w:rsidR="001E1C3D" w:rsidRDefault="001E1C3D">
          <w:pPr>
            <w:pStyle w:val="TM3"/>
            <w:rPr>
              <w:rFonts w:eastAsiaTheme="minorEastAsia"/>
              <w:noProof/>
              <w:kern w:val="2"/>
              <w:sz w:val="24"/>
              <w:szCs w:val="24"/>
              <w:lang w:val="fr-FR" w:eastAsia="fr-FR"/>
              <w14:ligatures w14:val="standardContextual"/>
            </w:rPr>
          </w:pPr>
          <w:hyperlink w:anchor="_Toc231553005" w:history="1">
            <w:r w:rsidRPr="00206EB8">
              <w:rPr>
                <w:rStyle w:val="Lienhypertexte"/>
                <w:noProof/>
              </w:rPr>
              <w:t>12.1.1.</w:t>
            </w:r>
            <w:r>
              <w:rPr>
                <w:rFonts w:eastAsiaTheme="minorEastAsia"/>
                <w:noProof/>
                <w:kern w:val="2"/>
                <w:sz w:val="24"/>
                <w:szCs w:val="24"/>
                <w:lang w:val="fr-FR" w:eastAsia="fr-FR"/>
                <w14:ligatures w14:val="standardContextual"/>
              </w:rPr>
              <w:tab/>
            </w:r>
            <w:r w:rsidRPr="00206EB8">
              <w:rPr>
                <w:rStyle w:val="Lienhypertexte"/>
                <w:noProof/>
              </w:rPr>
              <w:t>Navigating on a website</w:t>
            </w:r>
            <w:r>
              <w:rPr>
                <w:noProof/>
                <w:webHidden/>
              </w:rPr>
              <w:tab/>
            </w:r>
            <w:r>
              <w:rPr>
                <w:noProof/>
                <w:webHidden/>
              </w:rPr>
              <w:fldChar w:fldCharType="begin"/>
            </w:r>
            <w:r>
              <w:rPr>
                <w:noProof/>
                <w:webHidden/>
              </w:rPr>
              <w:instrText xml:space="preserve"> PAGEREF _Toc231553005 \h </w:instrText>
            </w:r>
            <w:r>
              <w:rPr>
                <w:noProof/>
                <w:webHidden/>
              </w:rPr>
            </w:r>
            <w:r>
              <w:rPr>
                <w:noProof/>
                <w:webHidden/>
              </w:rPr>
              <w:fldChar w:fldCharType="separate"/>
            </w:r>
            <w:r>
              <w:rPr>
                <w:noProof/>
                <w:webHidden/>
              </w:rPr>
              <w:t>95</w:t>
            </w:r>
            <w:r>
              <w:rPr>
                <w:noProof/>
                <w:webHidden/>
              </w:rPr>
              <w:fldChar w:fldCharType="end"/>
            </w:r>
          </w:hyperlink>
        </w:p>
        <w:p w14:paraId="2EF0060C" w14:textId="5515DC1E" w:rsidR="001E1C3D" w:rsidRDefault="001E1C3D">
          <w:pPr>
            <w:pStyle w:val="TM2"/>
            <w:rPr>
              <w:rFonts w:eastAsiaTheme="minorEastAsia"/>
              <w:noProof/>
              <w:kern w:val="2"/>
              <w:sz w:val="24"/>
              <w:szCs w:val="24"/>
              <w:lang w:val="fr-FR" w:eastAsia="fr-FR"/>
              <w14:ligatures w14:val="standardContextual"/>
            </w:rPr>
          </w:pPr>
          <w:hyperlink w:anchor="_Toc231553006" w:history="1">
            <w:r w:rsidRPr="00206EB8">
              <w:rPr>
                <w:rStyle w:val="Lienhypertexte"/>
                <w:rFonts w:ascii="Times New Roman" w:hAnsi="Times New Roman"/>
                <w:noProof/>
              </w:rPr>
              <w:t>12.2.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Accessing a new website</w:t>
            </w:r>
            <w:r>
              <w:rPr>
                <w:noProof/>
                <w:webHidden/>
              </w:rPr>
              <w:tab/>
            </w:r>
            <w:r>
              <w:rPr>
                <w:noProof/>
                <w:webHidden/>
              </w:rPr>
              <w:fldChar w:fldCharType="begin"/>
            </w:r>
            <w:r>
              <w:rPr>
                <w:noProof/>
                <w:webHidden/>
              </w:rPr>
              <w:instrText xml:space="preserve"> PAGEREF _Toc231553006 \h </w:instrText>
            </w:r>
            <w:r>
              <w:rPr>
                <w:noProof/>
                <w:webHidden/>
              </w:rPr>
            </w:r>
            <w:r>
              <w:rPr>
                <w:noProof/>
                <w:webHidden/>
              </w:rPr>
              <w:fldChar w:fldCharType="separate"/>
            </w:r>
            <w:r>
              <w:rPr>
                <w:noProof/>
                <w:webHidden/>
              </w:rPr>
              <w:t>96</w:t>
            </w:r>
            <w:r>
              <w:rPr>
                <w:noProof/>
                <w:webHidden/>
              </w:rPr>
              <w:fldChar w:fldCharType="end"/>
            </w:r>
          </w:hyperlink>
        </w:p>
        <w:p w14:paraId="4924B807" w14:textId="1938970B" w:rsidR="001E1C3D" w:rsidRDefault="001E1C3D">
          <w:pPr>
            <w:pStyle w:val="TM2"/>
            <w:rPr>
              <w:rFonts w:eastAsiaTheme="minorEastAsia"/>
              <w:noProof/>
              <w:kern w:val="2"/>
              <w:sz w:val="24"/>
              <w:szCs w:val="24"/>
              <w:lang w:val="fr-FR" w:eastAsia="fr-FR"/>
              <w14:ligatures w14:val="standardContextual"/>
            </w:rPr>
          </w:pPr>
          <w:hyperlink w:anchor="_Toc231553007" w:history="1">
            <w:r w:rsidRPr="00206EB8">
              <w:rPr>
                <w:rStyle w:val="Lienhypertexte"/>
                <w:rFonts w:ascii="Times New Roman" w:hAnsi="Times New Roman"/>
                <w:noProof/>
              </w:rPr>
              <w:t>12.3.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Bookmarks/favorites menu</w:t>
            </w:r>
            <w:r>
              <w:rPr>
                <w:noProof/>
                <w:webHidden/>
              </w:rPr>
              <w:tab/>
            </w:r>
            <w:r>
              <w:rPr>
                <w:noProof/>
                <w:webHidden/>
              </w:rPr>
              <w:fldChar w:fldCharType="begin"/>
            </w:r>
            <w:r>
              <w:rPr>
                <w:noProof/>
                <w:webHidden/>
              </w:rPr>
              <w:instrText xml:space="preserve"> PAGEREF _Toc231553007 \h </w:instrText>
            </w:r>
            <w:r>
              <w:rPr>
                <w:noProof/>
                <w:webHidden/>
              </w:rPr>
            </w:r>
            <w:r>
              <w:rPr>
                <w:noProof/>
                <w:webHidden/>
              </w:rPr>
              <w:fldChar w:fldCharType="separate"/>
            </w:r>
            <w:r>
              <w:rPr>
                <w:noProof/>
                <w:webHidden/>
              </w:rPr>
              <w:t>96</w:t>
            </w:r>
            <w:r>
              <w:rPr>
                <w:noProof/>
                <w:webHidden/>
              </w:rPr>
              <w:fldChar w:fldCharType="end"/>
            </w:r>
          </w:hyperlink>
        </w:p>
        <w:p w14:paraId="20B4C1D5" w14:textId="4DF65D52" w:rsidR="001E1C3D" w:rsidRDefault="001E1C3D">
          <w:pPr>
            <w:pStyle w:val="TM2"/>
            <w:rPr>
              <w:rFonts w:eastAsiaTheme="minorEastAsia"/>
              <w:noProof/>
              <w:kern w:val="2"/>
              <w:sz w:val="24"/>
              <w:szCs w:val="24"/>
              <w:lang w:val="fr-FR" w:eastAsia="fr-FR"/>
              <w14:ligatures w14:val="standardContextual"/>
            </w:rPr>
          </w:pPr>
          <w:hyperlink w:anchor="_Toc231553008" w:history="1">
            <w:r w:rsidRPr="00206EB8">
              <w:rPr>
                <w:rStyle w:val="Lienhypertexte"/>
                <w:rFonts w:ascii="Times New Roman" w:hAnsi="Times New Roman"/>
                <w:noProof/>
              </w:rPr>
              <w:t>12.4.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Viewing or erasing browsing history</w:t>
            </w:r>
            <w:r>
              <w:rPr>
                <w:noProof/>
                <w:webHidden/>
              </w:rPr>
              <w:tab/>
            </w:r>
            <w:r>
              <w:rPr>
                <w:noProof/>
                <w:webHidden/>
              </w:rPr>
              <w:fldChar w:fldCharType="begin"/>
            </w:r>
            <w:r>
              <w:rPr>
                <w:noProof/>
                <w:webHidden/>
              </w:rPr>
              <w:instrText xml:space="preserve"> PAGEREF _Toc231553008 \h </w:instrText>
            </w:r>
            <w:r>
              <w:rPr>
                <w:noProof/>
                <w:webHidden/>
              </w:rPr>
            </w:r>
            <w:r>
              <w:rPr>
                <w:noProof/>
                <w:webHidden/>
              </w:rPr>
              <w:fldChar w:fldCharType="separate"/>
            </w:r>
            <w:r>
              <w:rPr>
                <w:noProof/>
                <w:webHidden/>
              </w:rPr>
              <w:t>97</w:t>
            </w:r>
            <w:r>
              <w:rPr>
                <w:noProof/>
                <w:webHidden/>
              </w:rPr>
              <w:fldChar w:fldCharType="end"/>
            </w:r>
          </w:hyperlink>
        </w:p>
        <w:p w14:paraId="517CC153" w14:textId="28ED010B" w:rsidR="001E1C3D" w:rsidRDefault="001E1C3D">
          <w:pPr>
            <w:pStyle w:val="TM2"/>
            <w:rPr>
              <w:rFonts w:eastAsiaTheme="minorEastAsia"/>
              <w:noProof/>
              <w:kern w:val="2"/>
              <w:sz w:val="24"/>
              <w:szCs w:val="24"/>
              <w:lang w:val="fr-FR" w:eastAsia="fr-FR"/>
              <w14:ligatures w14:val="standardContextual"/>
            </w:rPr>
          </w:pPr>
          <w:hyperlink w:anchor="_Toc231553009" w:history="1">
            <w:r w:rsidRPr="00206EB8">
              <w:rPr>
                <w:rStyle w:val="Lienhypertexte"/>
                <w:rFonts w:ascii="Times New Roman" w:hAnsi="Times New Roman"/>
                <w:noProof/>
              </w:rPr>
              <w:t>12.5.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Downloading files</w:t>
            </w:r>
            <w:r>
              <w:rPr>
                <w:noProof/>
                <w:webHidden/>
              </w:rPr>
              <w:tab/>
            </w:r>
            <w:r>
              <w:rPr>
                <w:noProof/>
                <w:webHidden/>
              </w:rPr>
              <w:fldChar w:fldCharType="begin"/>
            </w:r>
            <w:r>
              <w:rPr>
                <w:noProof/>
                <w:webHidden/>
              </w:rPr>
              <w:instrText xml:space="preserve"> PAGEREF _Toc231553009 \h </w:instrText>
            </w:r>
            <w:r>
              <w:rPr>
                <w:noProof/>
                <w:webHidden/>
              </w:rPr>
            </w:r>
            <w:r>
              <w:rPr>
                <w:noProof/>
                <w:webHidden/>
              </w:rPr>
              <w:fldChar w:fldCharType="separate"/>
            </w:r>
            <w:r>
              <w:rPr>
                <w:noProof/>
                <w:webHidden/>
              </w:rPr>
              <w:t>97</w:t>
            </w:r>
            <w:r>
              <w:rPr>
                <w:noProof/>
                <w:webHidden/>
              </w:rPr>
              <w:fldChar w:fldCharType="end"/>
            </w:r>
          </w:hyperlink>
        </w:p>
        <w:p w14:paraId="3A1168CA" w14:textId="6F3AE523" w:rsidR="001E1C3D" w:rsidRDefault="001E1C3D">
          <w:pPr>
            <w:pStyle w:val="TM2"/>
            <w:rPr>
              <w:rFonts w:eastAsiaTheme="minorEastAsia"/>
              <w:noProof/>
              <w:kern w:val="2"/>
              <w:sz w:val="24"/>
              <w:szCs w:val="24"/>
              <w:lang w:val="fr-FR" w:eastAsia="fr-FR"/>
              <w14:ligatures w14:val="standardContextual"/>
            </w:rPr>
          </w:pPr>
          <w:hyperlink w:anchor="_Toc231553010" w:history="1">
            <w:r w:rsidRPr="00206EB8">
              <w:rPr>
                <w:rStyle w:val="Lienhypertexte"/>
                <w:rFonts w:ascii="Times New Roman" w:hAnsi="Times New Roman"/>
                <w:noProof/>
              </w:rPr>
              <w:t>12.6.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Web browser general commands</w:t>
            </w:r>
            <w:r>
              <w:rPr>
                <w:noProof/>
                <w:webHidden/>
              </w:rPr>
              <w:tab/>
            </w:r>
            <w:r>
              <w:rPr>
                <w:noProof/>
                <w:webHidden/>
              </w:rPr>
              <w:fldChar w:fldCharType="begin"/>
            </w:r>
            <w:r>
              <w:rPr>
                <w:noProof/>
                <w:webHidden/>
              </w:rPr>
              <w:instrText xml:space="preserve"> PAGEREF _Toc231553010 \h </w:instrText>
            </w:r>
            <w:r>
              <w:rPr>
                <w:noProof/>
                <w:webHidden/>
              </w:rPr>
            </w:r>
            <w:r>
              <w:rPr>
                <w:noProof/>
                <w:webHidden/>
              </w:rPr>
              <w:fldChar w:fldCharType="separate"/>
            </w:r>
            <w:r>
              <w:rPr>
                <w:noProof/>
                <w:webHidden/>
              </w:rPr>
              <w:t>98</w:t>
            </w:r>
            <w:r>
              <w:rPr>
                <w:noProof/>
                <w:webHidden/>
              </w:rPr>
              <w:fldChar w:fldCharType="end"/>
            </w:r>
          </w:hyperlink>
        </w:p>
        <w:p w14:paraId="48EDECD7" w14:textId="518719CA" w:rsidR="001E1C3D" w:rsidRDefault="001E1C3D">
          <w:pPr>
            <w:pStyle w:val="TM3"/>
            <w:rPr>
              <w:rFonts w:eastAsiaTheme="minorEastAsia"/>
              <w:noProof/>
              <w:kern w:val="2"/>
              <w:sz w:val="24"/>
              <w:szCs w:val="24"/>
              <w:lang w:val="fr-FR" w:eastAsia="fr-FR"/>
              <w14:ligatures w14:val="standardContextual"/>
            </w:rPr>
          </w:pPr>
          <w:hyperlink w:anchor="_Toc231553011" w:history="1">
            <w:r w:rsidRPr="00206EB8">
              <w:rPr>
                <w:rStyle w:val="Lienhypertexte"/>
                <w:noProof/>
              </w:rPr>
              <w:t>12.6.1.</w:t>
            </w:r>
            <w:r>
              <w:rPr>
                <w:rFonts w:eastAsiaTheme="minorEastAsia"/>
                <w:noProof/>
                <w:kern w:val="2"/>
                <w:sz w:val="24"/>
                <w:szCs w:val="24"/>
                <w:lang w:val="fr-FR" w:eastAsia="fr-FR"/>
                <w14:ligatures w14:val="standardContextual"/>
              </w:rPr>
              <w:tab/>
            </w:r>
            <w:r w:rsidRPr="00206EB8">
              <w:rPr>
                <w:rStyle w:val="Lienhypertexte"/>
                <w:noProof/>
              </w:rPr>
              <w:t>Web browser Braille commands (Chrome, Edge and Firefox)</w:t>
            </w:r>
            <w:r>
              <w:rPr>
                <w:noProof/>
                <w:webHidden/>
              </w:rPr>
              <w:tab/>
            </w:r>
            <w:r>
              <w:rPr>
                <w:noProof/>
                <w:webHidden/>
              </w:rPr>
              <w:fldChar w:fldCharType="begin"/>
            </w:r>
            <w:r>
              <w:rPr>
                <w:noProof/>
                <w:webHidden/>
              </w:rPr>
              <w:instrText xml:space="preserve"> PAGEREF _Toc231553011 \h </w:instrText>
            </w:r>
            <w:r>
              <w:rPr>
                <w:noProof/>
                <w:webHidden/>
              </w:rPr>
            </w:r>
            <w:r>
              <w:rPr>
                <w:noProof/>
                <w:webHidden/>
              </w:rPr>
              <w:fldChar w:fldCharType="separate"/>
            </w:r>
            <w:r>
              <w:rPr>
                <w:noProof/>
                <w:webHidden/>
              </w:rPr>
              <w:t>98</w:t>
            </w:r>
            <w:r>
              <w:rPr>
                <w:noProof/>
                <w:webHidden/>
              </w:rPr>
              <w:fldChar w:fldCharType="end"/>
            </w:r>
          </w:hyperlink>
        </w:p>
        <w:p w14:paraId="6AA3DDAD" w14:textId="493D10BB" w:rsidR="001E1C3D" w:rsidRDefault="001E1C3D">
          <w:pPr>
            <w:pStyle w:val="TM3"/>
            <w:rPr>
              <w:rFonts w:eastAsiaTheme="minorEastAsia"/>
              <w:noProof/>
              <w:kern w:val="2"/>
              <w:sz w:val="24"/>
              <w:szCs w:val="24"/>
              <w:lang w:val="fr-FR" w:eastAsia="fr-FR"/>
              <w14:ligatures w14:val="standardContextual"/>
            </w:rPr>
          </w:pPr>
          <w:hyperlink w:anchor="_Toc231553012" w:history="1">
            <w:r w:rsidRPr="00206EB8">
              <w:rPr>
                <w:rStyle w:val="Lienhypertexte"/>
                <w:noProof/>
              </w:rPr>
              <w:t>12.6.2.</w:t>
            </w:r>
            <w:r>
              <w:rPr>
                <w:rFonts w:eastAsiaTheme="minorEastAsia"/>
                <w:noProof/>
                <w:kern w:val="2"/>
                <w:sz w:val="24"/>
                <w:szCs w:val="24"/>
                <w:lang w:val="fr-FR" w:eastAsia="fr-FR"/>
                <w14:ligatures w14:val="standardContextual"/>
              </w:rPr>
              <w:tab/>
            </w:r>
            <w:r w:rsidRPr="00206EB8">
              <w:rPr>
                <w:rStyle w:val="Lienhypertexte"/>
                <w:noProof/>
              </w:rPr>
              <w:t>Web browser general commands – standard keyboard, Microsoft Edge and Google Chrome</w:t>
            </w:r>
            <w:r>
              <w:rPr>
                <w:noProof/>
                <w:webHidden/>
              </w:rPr>
              <w:tab/>
            </w:r>
            <w:r>
              <w:rPr>
                <w:noProof/>
                <w:webHidden/>
              </w:rPr>
              <w:fldChar w:fldCharType="begin"/>
            </w:r>
            <w:r>
              <w:rPr>
                <w:noProof/>
                <w:webHidden/>
              </w:rPr>
              <w:instrText xml:space="preserve"> PAGEREF _Toc231553012 \h </w:instrText>
            </w:r>
            <w:r>
              <w:rPr>
                <w:noProof/>
                <w:webHidden/>
              </w:rPr>
            </w:r>
            <w:r>
              <w:rPr>
                <w:noProof/>
                <w:webHidden/>
              </w:rPr>
              <w:fldChar w:fldCharType="separate"/>
            </w:r>
            <w:r>
              <w:rPr>
                <w:noProof/>
                <w:webHidden/>
              </w:rPr>
              <w:t>98</w:t>
            </w:r>
            <w:r>
              <w:rPr>
                <w:noProof/>
                <w:webHidden/>
              </w:rPr>
              <w:fldChar w:fldCharType="end"/>
            </w:r>
          </w:hyperlink>
        </w:p>
        <w:p w14:paraId="2B7C336E" w14:textId="0FD0B140" w:rsidR="001E1C3D" w:rsidRDefault="001E1C3D">
          <w:pPr>
            <w:pStyle w:val="TM3"/>
            <w:rPr>
              <w:rFonts w:eastAsiaTheme="minorEastAsia"/>
              <w:noProof/>
              <w:kern w:val="2"/>
              <w:sz w:val="24"/>
              <w:szCs w:val="24"/>
              <w:lang w:val="fr-FR" w:eastAsia="fr-FR"/>
              <w14:ligatures w14:val="standardContextual"/>
            </w:rPr>
          </w:pPr>
          <w:hyperlink w:anchor="_Toc231553013" w:history="1">
            <w:r w:rsidRPr="00206EB8">
              <w:rPr>
                <w:rStyle w:val="Lienhypertexte"/>
                <w:noProof/>
              </w:rPr>
              <w:t>12.6.3.</w:t>
            </w:r>
            <w:r>
              <w:rPr>
                <w:rFonts w:eastAsiaTheme="minorEastAsia"/>
                <w:noProof/>
                <w:kern w:val="2"/>
                <w:sz w:val="24"/>
                <w:szCs w:val="24"/>
                <w:lang w:val="fr-FR" w:eastAsia="fr-FR"/>
                <w14:ligatures w14:val="standardContextual"/>
              </w:rPr>
              <w:tab/>
            </w:r>
            <w:r w:rsidRPr="00206EB8">
              <w:rPr>
                <w:rStyle w:val="Lienhypertexte"/>
                <w:noProof/>
              </w:rPr>
              <w:t>Web browser general commands – standard keyboard, Mozilla Firefox</w:t>
            </w:r>
            <w:r>
              <w:rPr>
                <w:noProof/>
                <w:webHidden/>
              </w:rPr>
              <w:tab/>
            </w:r>
            <w:r>
              <w:rPr>
                <w:noProof/>
                <w:webHidden/>
              </w:rPr>
              <w:fldChar w:fldCharType="begin"/>
            </w:r>
            <w:r>
              <w:rPr>
                <w:noProof/>
                <w:webHidden/>
              </w:rPr>
              <w:instrText xml:space="preserve"> PAGEREF _Toc231553013 \h </w:instrText>
            </w:r>
            <w:r>
              <w:rPr>
                <w:noProof/>
                <w:webHidden/>
              </w:rPr>
            </w:r>
            <w:r>
              <w:rPr>
                <w:noProof/>
                <w:webHidden/>
              </w:rPr>
              <w:fldChar w:fldCharType="separate"/>
            </w:r>
            <w:r>
              <w:rPr>
                <w:noProof/>
                <w:webHidden/>
              </w:rPr>
              <w:t>99</w:t>
            </w:r>
            <w:r>
              <w:rPr>
                <w:noProof/>
                <w:webHidden/>
              </w:rPr>
              <w:fldChar w:fldCharType="end"/>
            </w:r>
          </w:hyperlink>
        </w:p>
        <w:p w14:paraId="56CDC6EB" w14:textId="50CAC974" w:rsidR="001E1C3D" w:rsidRDefault="001E1C3D">
          <w:pPr>
            <w:pStyle w:val="TM1"/>
            <w:rPr>
              <w:rFonts w:eastAsiaTheme="minorEastAsia"/>
              <w:noProof/>
              <w:kern w:val="2"/>
              <w:sz w:val="24"/>
              <w:szCs w:val="24"/>
              <w:lang w:val="fr-FR" w:eastAsia="fr-FR"/>
              <w14:ligatures w14:val="standardContextual"/>
            </w:rPr>
          </w:pPr>
          <w:hyperlink w:anchor="_Toc231553014" w:history="1">
            <w:r w:rsidRPr="00206EB8">
              <w:rPr>
                <w:rStyle w:val="Lienhypertexte"/>
                <w:rFonts w:ascii="Times New Roman" w:hAnsi="Times New Roman"/>
                <w:noProof/>
              </w:rPr>
              <w:t>13.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Managing your emails with Microsoft Outlook</w:t>
            </w:r>
            <w:r>
              <w:rPr>
                <w:noProof/>
                <w:webHidden/>
              </w:rPr>
              <w:tab/>
            </w:r>
            <w:r>
              <w:rPr>
                <w:noProof/>
                <w:webHidden/>
              </w:rPr>
              <w:fldChar w:fldCharType="begin"/>
            </w:r>
            <w:r>
              <w:rPr>
                <w:noProof/>
                <w:webHidden/>
              </w:rPr>
              <w:instrText xml:space="preserve"> PAGEREF _Toc231553014 \h </w:instrText>
            </w:r>
            <w:r>
              <w:rPr>
                <w:noProof/>
                <w:webHidden/>
              </w:rPr>
            </w:r>
            <w:r>
              <w:rPr>
                <w:noProof/>
                <w:webHidden/>
              </w:rPr>
              <w:fldChar w:fldCharType="separate"/>
            </w:r>
            <w:r>
              <w:rPr>
                <w:noProof/>
                <w:webHidden/>
              </w:rPr>
              <w:t>100</w:t>
            </w:r>
            <w:r>
              <w:rPr>
                <w:noProof/>
                <w:webHidden/>
              </w:rPr>
              <w:fldChar w:fldCharType="end"/>
            </w:r>
          </w:hyperlink>
        </w:p>
        <w:p w14:paraId="2F551BE9" w14:textId="0F13C8C8" w:rsidR="001E1C3D" w:rsidRDefault="001E1C3D">
          <w:pPr>
            <w:pStyle w:val="TM2"/>
            <w:rPr>
              <w:rFonts w:eastAsiaTheme="minorEastAsia"/>
              <w:noProof/>
              <w:kern w:val="2"/>
              <w:sz w:val="24"/>
              <w:szCs w:val="24"/>
              <w:lang w:val="fr-FR" w:eastAsia="fr-FR"/>
              <w14:ligatures w14:val="standardContextual"/>
            </w:rPr>
          </w:pPr>
          <w:hyperlink w:anchor="_Toc231553015" w:history="1">
            <w:r w:rsidRPr="00206EB8">
              <w:rPr>
                <w:rStyle w:val="Lienhypertexte"/>
                <w:rFonts w:ascii="Times New Roman" w:hAnsi="Times New Roman"/>
                <w:noProof/>
              </w:rPr>
              <w:t>13.1.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Launching Outlook</w:t>
            </w:r>
            <w:r>
              <w:rPr>
                <w:noProof/>
                <w:webHidden/>
              </w:rPr>
              <w:tab/>
            </w:r>
            <w:r>
              <w:rPr>
                <w:noProof/>
                <w:webHidden/>
              </w:rPr>
              <w:fldChar w:fldCharType="begin"/>
            </w:r>
            <w:r>
              <w:rPr>
                <w:noProof/>
                <w:webHidden/>
              </w:rPr>
              <w:instrText xml:space="preserve"> PAGEREF _Toc231553015 \h </w:instrText>
            </w:r>
            <w:r>
              <w:rPr>
                <w:noProof/>
                <w:webHidden/>
              </w:rPr>
            </w:r>
            <w:r>
              <w:rPr>
                <w:noProof/>
                <w:webHidden/>
              </w:rPr>
              <w:fldChar w:fldCharType="separate"/>
            </w:r>
            <w:r>
              <w:rPr>
                <w:noProof/>
                <w:webHidden/>
              </w:rPr>
              <w:t>100</w:t>
            </w:r>
            <w:r>
              <w:rPr>
                <w:noProof/>
                <w:webHidden/>
              </w:rPr>
              <w:fldChar w:fldCharType="end"/>
            </w:r>
          </w:hyperlink>
        </w:p>
        <w:p w14:paraId="6F1C7AC1" w14:textId="77F15208" w:rsidR="001E1C3D" w:rsidRDefault="001E1C3D">
          <w:pPr>
            <w:pStyle w:val="TM2"/>
            <w:rPr>
              <w:rFonts w:eastAsiaTheme="minorEastAsia"/>
              <w:noProof/>
              <w:kern w:val="2"/>
              <w:sz w:val="24"/>
              <w:szCs w:val="24"/>
              <w:lang w:val="fr-FR" w:eastAsia="fr-FR"/>
              <w14:ligatures w14:val="standardContextual"/>
            </w:rPr>
          </w:pPr>
          <w:hyperlink w:anchor="_Toc231553016" w:history="1">
            <w:r w:rsidRPr="00206EB8">
              <w:rPr>
                <w:rStyle w:val="Lienhypertexte"/>
                <w:rFonts w:ascii="Times New Roman" w:hAnsi="Times New Roman"/>
                <w:noProof/>
              </w:rPr>
              <w:t>13.2.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Setting up an email account</w:t>
            </w:r>
            <w:r>
              <w:rPr>
                <w:noProof/>
                <w:webHidden/>
              </w:rPr>
              <w:tab/>
            </w:r>
            <w:r>
              <w:rPr>
                <w:noProof/>
                <w:webHidden/>
              </w:rPr>
              <w:fldChar w:fldCharType="begin"/>
            </w:r>
            <w:r>
              <w:rPr>
                <w:noProof/>
                <w:webHidden/>
              </w:rPr>
              <w:instrText xml:space="preserve"> PAGEREF _Toc231553016 \h </w:instrText>
            </w:r>
            <w:r>
              <w:rPr>
                <w:noProof/>
                <w:webHidden/>
              </w:rPr>
            </w:r>
            <w:r>
              <w:rPr>
                <w:noProof/>
                <w:webHidden/>
              </w:rPr>
              <w:fldChar w:fldCharType="separate"/>
            </w:r>
            <w:r>
              <w:rPr>
                <w:noProof/>
                <w:webHidden/>
              </w:rPr>
              <w:t>101</w:t>
            </w:r>
            <w:r>
              <w:rPr>
                <w:noProof/>
                <w:webHidden/>
              </w:rPr>
              <w:fldChar w:fldCharType="end"/>
            </w:r>
          </w:hyperlink>
        </w:p>
        <w:p w14:paraId="329E3866" w14:textId="0AE3BA22" w:rsidR="001E1C3D" w:rsidRDefault="001E1C3D">
          <w:pPr>
            <w:pStyle w:val="TM3"/>
            <w:rPr>
              <w:rFonts w:eastAsiaTheme="minorEastAsia"/>
              <w:noProof/>
              <w:kern w:val="2"/>
              <w:sz w:val="24"/>
              <w:szCs w:val="24"/>
              <w:lang w:val="fr-FR" w:eastAsia="fr-FR"/>
              <w14:ligatures w14:val="standardContextual"/>
            </w:rPr>
          </w:pPr>
          <w:hyperlink w:anchor="_Toc231553017" w:history="1">
            <w:r w:rsidRPr="00206EB8">
              <w:rPr>
                <w:rStyle w:val="Lienhypertexte"/>
                <w:noProof/>
              </w:rPr>
              <w:t>13.2.1.</w:t>
            </w:r>
            <w:r>
              <w:rPr>
                <w:rFonts w:eastAsiaTheme="minorEastAsia"/>
                <w:noProof/>
                <w:kern w:val="2"/>
                <w:sz w:val="24"/>
                <w:szCs w:val="24"/>
                <w:lang w:val="fr-FR" w:eastAsia="fr-FR"/>
                <w14:ligatures w14:val="standardContextual"/>
              </w:rPr>
              <w:tab/>
            </w:r>
            <w:r w:rsidRPr="00206EB8">
              <w:rPr>
                <w:rStyle w:val="Lienhypertexte"/>
                <w:noProof/>
              </w:rPr>
              <w:t>Main window while in one of your mailbox folders</w:t>
            </w:r>
            <w:r>
              <w:rPr>
                <w:noProof/>
                <w:webHidden/>
              </w:rPr>
              <w:tab/>
            </w:r>
            <w:r>
              <w:rPr>
                <w:noProof/>
                <w:webHidden/>
              </w:rPr>
              <w:fldChar w:fldCharType="begin"/>
            </w:r>
            <w:r>
              <w:rPr>
                <w:noProof/>
                <w:webHidden/>
              </w:rPr>
              <w:instrText xml:space="preserve"> PAGEREF _Toc231553017 \h </w:instrText>
            </w:r>
            <w:r>
              <w:rPr>
                <w:noProof/>
                <w:webHidden/>
              </w:rPr>
            </w:r>
            <w:r>
              <w:rPr>
                <w:noProof/>
                <w:webHidden/>
              </w:rPr>
              <w:fldChar w:fldCharType="separate"/>
            </w:r>
            <w:r>
              <w:rPr>
                <w:noProof/>
                <w:webHidden/>
              </w:rPr>
              <w:t>101</w:t>
            </w:r>
            <w:r>
              <w:rPr>
                <w:noProof/>
                <w:webHidden/>
              </w:rPr>
              <w:fldChar w:fldCharType="end"/>
            </w:r>
          </w:hyperlink>
        </w:p>
        <w:p w14:paraId="7AE66550" w14:textId="06FE6A0A" w:rsidR="001E1C3D" w:rsidRDefault="001E1C3D">
          <w:pPr>
            <w:pStyle w:val="TM2"/>
            <w:rPr>
              <w:rFonts w:eastAsiaTheme="minorEastAsia"/>
              <w:noProof/>
              <w:kern w:val="2"/>
              <w:sz w:val="24"/>
              <w:szCs w:val="24"/>
              <w:lang w:val="fr-FR" w:eastAsia="fr-FR"/>
              <w14:ligatures w14:val="standardContextual"/>
            </w:rPr>
          </w:pPr>
          <w:hyperlink w:anchor="_Toc231553018" w:history="1">
            <w:r w:rsidRPr="00206EB8">
              <w:rPr>
                <w:rStyle w:val="Lienhypertexte"/>
                <w:rFonts w:ascii="Times New Roman" w:hAnsi="Times New Roman"/>
                <w:noProof/>
              </w:rPr>
              <w:t>13.3.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Writing and sending emails</w:t>
            </w:r>
            <w:r>
              <w:rPr>
                <w:noProof/>
                <w:webHidden/>
              </w:rPr>
              <w:tab/>
            </w:r>
            <w:r>
              <w:rPr>
                <w:noProof/>
                <w:webHidden/>
              </w:rPr>
              <w:fldChar w:fldCharType="begin"/>
            </w:r>
            <w:r>
              <w:rPr>
                <w:noProof/>
                <w:webHidden/>
              </w:rPr>
              <w:instrText xml:space="preserve"> PAGEREF _Toc231553018 \h </w:instrText>
            </w:r>
            <w:r>
              <w:rPr>
                <w:noProof/>
                <w:webHidden/>
              </w:rPr>
            </w:r>
            <w:r>
              <w:rPr>
                <w:noProof/>
                <w:webHidden/>
              </w:rPr>
              <w:fldChar w:fldCharType="separate"/>
            </w:r>
            <w:r>
              <w:rPr>
                <w:noProof/>
                <w:webHidden/>
              </w:rPr>
              <w:t>102</w:t>
            </w:r>
            <w:r>
              <w:rPr>
                <w:noProof/>
                <w:webHidden/>
              </w:rPr>
              <w:fldChar w:fldCharType="end"/>
            </w:r>
          </w:hyperlink>
        </w:p>
        <w:p w14:paraId="73C99A1B" w14:textId="7067A084" w:rsidR="001E1C3D" w:rsidRDefault="001E1C3D">
          <w:pPr>
            <w:pStyle w:val="TM3"/>
            <w:rPr>
              <w:rFonts w:eastAsiaTheme="minorEastAsia"/>
              <w:noProof/>
              <w:kern w:val="2"/>
              <w:sz w:val="24"/>
              <w:szCs w:val="24"/>
              <w:lang w:val="fr-FR" w:eastAsia="fr-FR"/>
              <w14:ligatures w14:val="standardContextual"/>
            </w:rPr>
          </w:pPr>
          <w:hyperlink w:anchor="_Toc231553019" w:history="1">
            <w:r w:rsidRPr="00206EB8">
              <w:rPr>
                <w:rStyle w:val="Lienhypertexte"/>
                <w:noProof/>
              </w:rPr>
              <w:t>13.3.1.</w:t>
            </w:r>
            <w:r>
              <w:rPr>
                <w:rFonts w:eastAsiaTheme="minorEastAsia"/>
                <w:noProof/>
                <w:kern w:val="2"/>
                <w:sz w:val="24"/>
                <w:szCs w:val="24"/>
                <w:lang w:val="fr-FR" w:eastAsia="fr-FR"/>
                <w14:ligatures w14:val="standardContextual"/>
              </w:rPr>
              <w:tab/>
            </w:r>
            <w:r w:rsidRPr="00206EB8">
              <w:rPr>
                <w:rStyle w:val="Lienhypertexte"/>
                <w:noProof/>
              </w:rPr>
              <w:t>Description of the new email window and the menu</w:t>
            </w:r>
            <w:r>
              <w:rPr>
                <w:noProof/>
                <w:webHidden/>
              </w:rPr>
              <w:tab/>
            </w:r>
            <w:r>
              <w:rPr>
                <w:noProof/>
                <w:webHidden/>
              </w:rPr>
              <w:fldChar w:fldCharType="begin"/>
            </w:r>
            <w:r>
              <w:rPr>
                <w:noProof/>
                <w:webHidden/>
              </w:rPr>
              <w:instrText xml:space="preserve"> PAGEREF _Toc231553019 \h </w:instrText>
            </w:r>
            <w:r>
              <w:rPr>
                <w:noProof/>
                <w:webHidden/>
              </w:rPr>
            </w:r>
            <w:r>
              <w:rPr>
                <w:noProof/>
                <w:webHidden/>
              </w:rPr>
              <w:fldChar w:fldCharType="separate"/>
            </w:r>
            <w:r>
              <w:rPr>
                <w:noProof/>
                <w:webHidden/>
              </w:rPr>
              <w:t>102</w:t>
            </w:r>
            <w:r>
              <w:rPr>
                <w:noProof/>
                <w:webHidden/>
              </w:rPr>
              <w:fldChar w:fldCharType="end"/>
            </w:r>
          </w:hyperlink>
        </w:p>
        <w:p w14:paraId="1829FB51" w14:textId="760599D4" w:rsidR="001E1C3D" w:rsidRDefault="001E1C3D">
          <w:pPr>
            <w:pStyle w:val="TM3"/>
            <w:rPr>
              <w:rFonts w:eastAsiaTheme="minorEastAsia"/>
              <w:noProof/>
              <w:kern w:val="2"/>
              <w:sz w:val="24"/>
              <w:szCs w:val="24"/>
              <w:lang w:val="fr-FR" w:eastAsia="fr-FR"/>
              <w14:ligatures w14:val="standardContextual"/>
            </w:rPr>
          </w:pPr>
          <w:hyperlink w:anchor="_Toc231553020" w:history="1">
            <w:r w:rsidRPr="00206EB8">
              <w:rPr>
                <w:rStyle w:val="Lienhypertexte"/>
                <w:noProof/>
              </w:rPr>
              <w:t>13.3.2.</w:t>
            </w:r>
            <w:r>
              <w:rPr>
                <w:rFonts w:eastAsiaTheme="minorEastAsia"/>
                <w:noProof/>
                <w:kern w:val="2"/>
                <w:sz w:val="24"/>
                <w:szCs w:val="24"/>
                <w:lang w:val="fr-FR" w:eastAsia="fr-FR"/>
                <w14:ligatures w14:val="standardContextual"/>
              </w:rPr>
              <w:tab/>
            </w:r>
            <w:r w:rsidRPr="00206EB8">
              <w:rPr>
                <w:rStyle w:val="Lienhypertexte"/>
                <w:noProof/>
              </w:rPr>
              <w:t>Attaching a file</w:t>
            </w:r>
            <w:r>
              <w:rPr>
                <w:noProof/>
                <w:webHidden/>
              </w:rPr>
              <w:tab/>
            </w:r>
            <w:r>
              <w:rPr>
                <w:noProof/>
                <w:webHidden/>
              </w:rPr>
              <w:fldChar w:fldCharType="begin"/>
            </w:r>
            <w:r>
              <w:rPr>
                <w:noProof/>
                <w:webHidden/>
              </w:rPr>
              <w:instrText xml:space="preserve"> PAGEREF _Toc231553020 \h </w:instrText>
            </w:r>
            <w:r>
              <w:rPr>
                <w:noProof/>
                <w:webHidden/>
              </w:rPr>
            </w:r>
            <w:r>
              <w:rPr>
                <w:noProof/>
                <w:webHidden/>
              </w:rPr>
              <w:fldChar w:fldCharType="separate"/>
            </w:r>
            <w:r>
              <w:rPr>
                <w:noProof/>
                <w:webHidden/>
              </w:rPr>
              <w:t>103</w:t>
            </w:r>
            <w:r>
              <w:rPr>
                <w:noProof/>
                <w:webHidden/>
              </w:rPr>
              <w:fldChar w:fldCharType="end"/>
            </w:r>
          </w:hyperlink>
        </w:p>
        <w:p w14:paraId="1D9B0F7F" w14:textId="0FD4ABFE" w:rsidR="001E1C3D" w:rsidRDefault="001E1C3D">
          <w:pPr>
            <w:pStyle w:val="TM2"/>
            <w:rPr>
              <w:rFonts w:eastAsiaTheme="minorEastAsia"/>
              <w:noProof/>
              <w:kern w:val="2"/>
              <w:sz w:val="24"/>
              <w:szCs w:val="24"/>
              <w:lang w:val="fr-FR" w:eastAsia="fr-FR"/>
              <w14:ligatures w14:val="standardContextual"/>
            </w:rPr>
          </w:pPr>
          <w:hyperlink w:anchor="_Toc231553021" w:history="1">
            <w:r w:rsidRPr="00206EB8">
              <w:rPr>
                <w:rStyle w:val="Lienhypertexte"/>
                <w:rFonts w:ascii="Times New Roman" w:hAnsi="Times New Roman"/>
                <w:noProof/>
              </w:rPr>
              <w:t>13.4.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Reading and searching for emails</w:t>
            </w:r>
            <w:r>
              <w:rPr>
                <w:noProof/>
                <w:webHidden/>
              </w:rPr>
              <w:tab/>
            </w:r>
            <w:r>
              <w:rPr>
                <w:noProof/>
                <w:webHidden/>
              </w:rPr>
              <w:fldChar w:fldCharType="begin"/>
            </w:r>
            <w:r>
              <w:rPr>
                <w:noProof/>
                <w:webHidden/>
              </w:rPr>
              <w:instrText xml:space="preserve"> PAGEREF _Toc231553021 \h </w:instrText>
            </w:r>
            <w:r>
              <w:rPr>
                <w:noProof/>
                <w:webHidden/>
              </w:rPr>
            </w:r>
            <w:r>
              <w:rPr>
                <w:noProof/>
                <w:webHidden/>
              </w:rPr>
              <w:fldChar w:fldCharType="separate"/>
            </w:r>
            <w:r>
              <w:rPr>
                <w:noProof/>
                <w:webHidden/>
              </w:rPr>
              <w:t>103</w:t>
            </w:r>
            <w:r>
              <w:rPr>
                <w:noProof/>
                <w:webHidden/>
              </w:rPr>
              <w:fldChar w:fldCharType="end"/>
            </w:r>
          </w:hyperlink>
        </w:p>
        <w:p w14:paraId="60AE3009" w14:textId="0B63CA50" w:rsidR="001E1C3D" w:rsidRDefault="001E1C3D">
          <w:pPr>
            <w:pStyle w:val="TM3"/>
            <w:rPr>
              <w:rFonts w:eastAsiaTheme="minorEastAsia"/>
              <w:noProof/>
              <w:kern w:val="2"/>
              <w:sz w:val="24"/>
              <w:szCs w:val="24"/>
              <w:lang w:val="fr-FR" w:eastAsia="fr-FR"/>
              <w14:ligatures w14:val="standardContextual"/>
            </w:rPr>
          </w:pPr>
          <w:hyperlink w:anchor="_Toc231553022" w:history="1">
            <w:r w:rsidRPr="00206EB8">
              <w:rPr>
                <w:rStyle w:val="Lienhypertexte"/>
                <w:noProof/>
              </w:rPr>
              <w:t>13.4.1.</w:t>
            </w:r>
            <w:r>
              <w:rPr>
                <w:rFonts w:eastAsiaTheme="minorEastAsia"/>
                <w:noProof/>
                <w:kern w:val="2"/>
                <w:sz w:val="24"/>
                <w:szCs w:val="24"/>
                <w:lang w:val="fr-FR" w:eastAsia="fr-FR"/>
                <w14:ligatures w14:val="standardContextual"/>
              </w:rPr>
              <w:tab/>
            </w:r>
            <w:r w:rsidRPr="00206EB8">
              <w:rPr>
                <w:rStyle w:val="Lienhypertexte"/>
                <w:noProof/>
              </w:rPr>
              <w:t>Viewing attached files</w:t>
            </w:r>
            <w:r>
              <w:rPr>
                <w:noProof/>
                <w:webHidden/>
              </w:rPr>
              <w:tab/>
            </w:r>
            <w:r>
              <w:rPr>
                <w:noProof/>
                <w:webHidden/>
              </w:rPr>
              <w:fldChar w:fldCharType="begin"/>
            </w:r>
            <w:r>
              <w:rPr>
                <w:noProof/>
                <w:webHidden/>
              </w:rPr>
              <w:instrText xml:space="preserve"> PAGEREF _Toc231553022 \h </w:instrText>
            </w:r>
            <w:r>
              <w:rPr>
                <w:noProof/>
                <w:webHidden/>
              </w:rPr>
            </w:r>
            <w:r>
              <w:rPr>
                <w:noProof/>
                <w:webHidden/>
              </w:rPr>
              <w:fldChar w:fldCharType="separate"/>
            </w:r>
            <w:r>
              <w:rPr>
                <w:noProof/>
                <w:webHidden/>
              </w:rPr>
              <w:t>104</w:t>
            </w:r>
            <w:r>
              <w:rPr>
                <w:noProof/>
                <w:webHidden/>
              </w:rPr>
              <w:fldChar w:fldCharType="end"/>
            </w:r>
          </w:hyperlink>
        </w:p>
        <w:p w14:paraId="1575AC41" w14:textId="712DC45F" w:rsidR="001E1C3D" w:rsidRDefault="001E1C3D">
          <w:pPr>
            <w:pStyle w:val="TM2"/>
            <w:rPr>
              <w:rFonts w:eastAsiaTheme="minorEastAsia"/>
              <w:noProof/>
              <w:kern w:val="2"/>
              <w:sz w:val="24"/>
              <w:szCs w:val="24"/>
              <w:lang w:val="fr-FR" w:eastAsia="fr-FR"/>
              <w14:ligatures w14:val="standardContextual"/>
            </w:rPr>
          </w:pPr>
          <w:hyperlink w:anchor="_Toc231553023" w:history="1">
            <w:r w:rsidRPr="00206EB8">
              <w:rPr>
                <w:rStyle w:val="Lienhypertexte"/>
                <w:rFonts w:ascii="Times New Roman" w:hAnsi="Times New Roman"/>
                <w:noProof/>
              </w:rPr>
              <w:t>13.5.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Email management options</w:t>
            </w:r>
            <w:r>
              <w:rPr>
                <w:noProof/>
                <w:webHidden/>
              </w:rPr>
              <w:tab/>
            </w:r>
            <w:r>
              <w:rPr>
                <w:noProof/>
                <w:webHidden/>
              </w:rPr>
              <w:fldChar w:fldCharType="begin"/>
            </w:r>
            <w:r>
              <w:rPr>
                <w:noProof/>
                <w:webHidden/>
              </w:rPr>
              <w:instrText xml:space="preserve"> PAGEREF _Toc231553023 \h </w:instrText>
            </w:r>
            <w:r>
              <w:rPr>
                <w:noProof/>
                <w:webHidden/>
              </w:rPr>
            </w:r>
            <w:r>
              <w:rPr>
                <w:noProof/>
                <w:webHidden/>
              </w:rPr>
              <w:fldChar w:fldCharType="separate"/>
            </w:r>
            <w:r>
              <w:rPr>
                <w:noProof/>
                <w:webHidden/>
              </w:rPr>
              <w:t>104</w:t>
            </w:r>
            <w:r>
              <w:rPr>
                <w:noProof/>
                <w:webHidden/>
              </w:rPr>
              <w:fldChar w:fldCharType="end"/>
            </w:r>
          </w:hyperlink>
        </w:p>
        <w:p w14:paraId="5E5DEB10" w14:textId="5E9590E3" w:rsidR="001E1C3D" w:rsidRDefault="001E1C3D">
          <w:pPr>
            <w:pStyle w:val="TM2"/>
            <w:rPr>
              <w:rFonts w:eastAsiaTheme="minorEastAsia"/>
              <w:noProof/>
              <w:kern w:val="2"/>
              <w:sz w:val="24"/>
              <w:szCs w:val="24"/>
              <w:lang w:val="fr-FR" w:eastAsia="fr-FR"/>
              <w14:ligatures w14:val="standardContextual"/>
            </w:rPr>
          </w:pPr>
          <w:hyperlink w:anchor="_Toc231553024" w:history="1">
            <w:r w:rsidRPr="00206EB8">
              <w:rPr>
                <w:rStyle w:val="Lienhypertexte"/>
                <w:rFonts w:ascii="Times New Roman" w:hAnsi="Times New Roman"/>
                <w:noProof/>
              </w:rPr>
              <w:t>13.6.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Deleting an email account</w:t>
            </w:r>
            <w:r>
              <w:rPr>
                <w:noProof/>
                <w:webHidden/>
              </w:rPr>
              <w:tab/>
            </w:r>
            <w:r>
              <w:rPr>
                <w:noProof/>
                <w:webHidden/>
              </w:rPr>
              <w:fldChar w:fldCharType="begin"/>
            </w:r>
            <w:r>
              <w:rPr>
                <w:noProof/>
                <w:webHidden/>
              </w:rPr>
              <w:instrText xml:space="preserve"> PAGEREF _Toc231553024 \h </w:instrText>
            </w:r>
            <w:r>
              <w:rPr>
                <w:noProof/>
                <w:webHidden/>
              </w:rPr>
            </w:r>
            <w:r>
              <w:rPr>
                <w:noProof/>
                <w:webHidden/>
              </w:rPr>
              <w:fldChar w:fldCharType="separate"/>
            </w:r>
            <w:r>
              <w:rPr>
                <w:noProof/>
                <w:webHidden/>
              </w:rPr>
              <w:t>105</w:t>
            </w:r>
            <w:r>
              <w:rPr>
                <w:noProof/>
                <w:webHidden/>
              </w:rPr>
              <w:fldChar w:fldCharType="end"/>
            </w:r>
          </w:hyperlink>
        </w:p>
        <w:p w14:paraId="540FC085" w14:textId="0E94DABA" w:rsidR="001E1C3D" w:rsidRDefault="001E1C3D">
          <w:pPr>
            <w:pStyle w:val="TM2"/>
            <w:rPr>
              <w:rFonts w:eastAsiaTheme="minorEastAsia"/>
              <w:noProof/>
              <w:kern w:val="2"/>
              <w:sz w:val="24"/>
              <w:szCs w:val="24"/>
              <w:lang w:val="fr-FR" w:eastAsia="fr-FR"/>
              <w14:ligatures w14:val="standardContextual"/>
            </w:rPr>
          </w:pPr>
          <w:hyperlink w:anchor="_Toc231553025" w:history="1">
            <w:r w:rsidRPr="00206EB8">
              <w:rPr>
                <w:rStyle w:val="Lienhypertexte"/>
                <w:rFonts w:ascii="Times New Roman" w:hAnsi="Times New Roman"/>
                <w:noProof/>
              </w:rPr>
              <w:t>13.7.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Mail functions</w:t>
            </w:r>
            <w:r>
              <w:rPr>
                <w:noProof/>
                <w:webHidden/>
              </w:rPr>
              <w:tab/>
            </w:r>
            <w:r>
              <w:rPr>
                <w:noProof/>
                <w:webHidden/>
              </w:rPr>
              <w:fldChar w:fldCharType="begin"/>
            </w:r>
            <w:r>
              <w:rPr>
                <w:noProof/>
                <w:webHidden/>
              </w:rPr>
              <w:instrText xml:space="preserve"> PAGEREF _Toc231553025 \h </w:instrText>
            </w:r>
            <w:r>
              <w:rPr>
                <w:noProof/>
                <w:webHidden/>
              </w:rPr>
            </w:r>
            <w:r>
              <w:rPr>
                <w:noProof/>
                <w:webHidden/>
              </w:rPr>
              <w:fldChar w:fldCharType="separate"/>
            </w:r>
            <w:r>
              <w:rPr>
                <w:noProof/>
                <w:webHidden/>
              </w:rPr>
              <w:t>105</w:t>
            </w:r>
            <w:r>
              <w:rPr>
                <w:noProof/>
                <w:webHidden/>
              </w:rPr>
              <w:fldChar w:fldCharType="end"/>
            </w:r>
          </w:hyperlink>
        </w:p>
        <w:p w14:paraId="7B5983E2" w14:textId="7DD67EDD" w:rsidR="001E1C3D" w:rsidRDefault="001E1C3D">
          <w:pPr>
            <w:pStyle w:val="TM3"/>
            <w:rPr>
              <w:rFonts w:eastAsiaTheme="minorEastAsia"/>
              <w:noProof/>
              <w:kern w:val="2"/>
              <w:sz w:val="24"/>
              <w:szCs w:val="24"/>
              <w:lang w:val="fr-FR" w:eastAsia="fr-FR"/>
              <w14:ligatures w14:val="standardContextual"/>
            </w:rPr>
          </w:pPr>
          <w:hyperlink w:anchor="_Toc231553026" w:history="1">
            <w:r w:rsidRPr="00206EB8">
              <w:rPr>
                <w:rStyle w:val="Lienhypertexte"/>
                <w:noProof/>
              </w:rPr>
              <w:t>13.7.1.</w:t>
            </w:r>
            <w:r>
              <w:rPr>
                <w:rFonts w:eastAsiaTheme="minorEastAsia"/>
                <w:noProof/>
                <w:kern w:val="2"/>
                <w:sz w:val="24"/>
                <w:szCs w:val="24"/>
                <w:lang w:val="fr-FR" w:eastAsia="fr-FR"/>
                <w14:ligatures w14:val="standardContextual"/>
              </w:rPr>
              <w:tab/>
            </w:r>
            <w:r w:rsidRPr="00206EB8">
              <w:rPr>
                <w:rStyle w:val="Lienhypertexte"/>
                <w:noProof/>
              </w:rPr>
              <w:t>New email functions</w:t>
            </w:r>
            <w:r>
              <w:rPr>
                <w:noProof/>
                <w:webHidden/>
              </w:rPr>
              <w:tab/>
            </w:r>
            <w:r>
              <w:rPr>
                <w:noProof/>
                <w:webHidden/>
              </w:rPr>
              <w:fldChar w:fldCharType="begin"/>
            </w:r>
            <w:r>
              <w:rPr>
                <w:noProof/>
                <w:webHidden/>
              </w:rPr>
              <w:instrText xml:space="preserve"> PAGEREF _Toc231553026 \h </w:instrText>
            </w:r>
            <w:r>
              <w:rPr>
                <w:noProof/>
                <w:webHidden/>
              </w:rPr>
            </w:r>
            <w:r>
              <w:rPr>
                <w:noProof/>
                <w:webHidden/>
              </w:rPr>
              <w:fldChar w:fldCharType="separate"/>
            </w:r>
            <w:r>
              <w:rPr>
                <w:noProof/>
                <w:webHidden/>
              </w:rPr>
              <w:t>106</w:t>
            </w:r>
            <w:r>
              <w:rPr>
                <w:noProof/>
                <w:webHidden/>
              </w:rPr>
              <w:fldChar w:fldCharType="end"/>
            </w:r>
          </w:hyperlink>
        </w:p>
        <w:p w14:paraId="34255F93" w14:textId="7B3F7E1F" w:rsidR="001E1C3D" w:rsidRDefault="001E1C3D">
          <w:pPr>
            <w:pStyle w:val="TM2"/>
            <w:rPr>
              <w:rFonts w:eastAsiaTheme="minorEastAsia"/>
              <w:noProof/>
              <w:kern w:val="2"/>
              <w:sz w:val="24"/>
              <w:szCs w:val="24"/>
              <w:lang w:val="fr-FR" w:eastAsia="fr-FR"/>
              <w14:ligatures w14:val="standardContextual"/>
            </w:rPr>
          </w:pPr>
          <w:hyperlink w:anchor="_Toc231553027" w:history="1">
            <w:r w:rsidRPr="00206EB8">
              <w:rPr>
                <w:rStyle w:val="Lienhypertexte"/>
                <w:rFonts w:ascii="Times New Roman" w:hAnsi="Times New Roman"/>
                <w:noProof/>
              </w:rPr>
              <w:t>13.8.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Other features available with Microsoft Outlook</w:t>
            </w:r>
            <w:r>
              <w:rPr>
                <w:noProof/>
                <w:webHidden/>
              </w:rPr>
              <w:tab/>
            </w:r>
            <w:r>
              <w:rPr>
                <w:noProof/>
                <w:webHidden/>
              </w:rPr>
              <w:fldChar w:fldCharType="begin"/>
            </w:r>
            <w:r>
              <w:rPr>
                <w:noProof/>
                <w:webHidden/>
              </w:rPr>
              <w:instrText xml:space="preserve"> PAGEREF _Toc231553027 \h </w:instrText>
            </w:r>
            <w:r>
              <w:rPr>
                <w:noProof/>
                <w:webHidden/>
              </w:rPr>
            </w:r>
            <w:r>
              <w:rPr>
                <w:noProof/>
                <w:webHidden/>
              </w:rPr>
              <w:fldChar w:fldCharType="separate"/>
            </w:r>
            <w:r>
              <w:rPr>
                <w:noProof/>
                <w:webHidden/>
              </w:rPr>
              <w:t>107</w:t>
            </w:r>
            <w:r>
              <w:rPr>
                <w:noProof/>
                <w:webHidden/>
              </w:rPr>
              <w:fldChar w:fldCharType="end"/>
            </w:r>
          </w:hyperlink>
        </w:p>
        <w:p w14:paraId="18D06897" w14:textId="373B96AA" w:rsidR="001E1C3D" w:rsidRDefault="001E1C3D">
          <w:pPr>
            <w:pStyle w:val="TM3"/>
            <w:rPr>
              <w:rFonts w:eastAsiaTheme="minorEastAsia"/>
              <w:noProof/>
              <w:kern w:val="2"/>
              <w:sz w:val="24"/>
              <w:szCs w:val="24"/>
              <w:lang w:val="fr-FR" w:eastAsia="fr-FR"/>
              <w14:ligatures w14:val="standardContextual"/>
            </w:rPr>
          </w:pPr>
          <w:hyperlink w:anchor="_Toc231553028" w:history="1">
            <w:r w:rsidRPr="00206EB8">
              <w:rPr>
                <w:rStyle w:val="Lienhypertexte"/>
                <w:noProof/>
              </w:rPr>
              <w:t>13.8.1.</w:t>
            </w:r>
            <w:r>
              <w:rPr>
                <w:rFonts w:eastAsiaTheme="minorEastAsia"/>
                <w:noProof/>
                <w:kern w:val="2"/>
                <w:sz w:val="24"/>
                <w:szCs w:val="24"/>
                <w:lang w:val="fr-FR" w:eastAsia="fr-FR"/>
                <w14:ligatures w14:val="standardContextual"/>
              </w:rPr>
              <w:tab/>
            </w:r>
            <w:r w:rsidRPr="00206EB8">
              <w:rPr>
                <w:rStyle w:val="Lienhypertexte"/>
                <w:noProof/>
              </w:rPr>
              <w:t>Calendar</w:t>
            </w:r>
            <w:r>
              <w:rPr>
                <w:noProof/>
                <w:webHidden/>
              </w:rPr>
              <w:tab/>
            </w:r>
            <w:r>
              <w:rPr>
                <w:noProof/>
                <w:webHidden/>
              </w:rPr>
              <w:fldChar w:fldCharType="begin"/>
            </w:r>
            <w:r>
              <w:rPr>
                <w:noProof/>
                <w:webHidden/>
              </w:rPr>
              <w:instrText xml:space="preserve"> PAGEREF _Toc231553028 \h </w:instrText>
            </w:r>
            <w:r>
              <w:rPr>
                <w:noProof/>
                <w:webHidden/>
              </w:rPr>
            </w:r>
            <w:r>
              <w:rPr>
                <w:noProof/>
                <w:webHidden/>
              </w:rPr>
              <w:fldChar w:fldCharType="separate"/>
            </w:r>
            <w:r>
              <w:rPr>
                <w:noProof/>
                <w:webHidden/>
              </w:rPr>
              <w:t>107</w:t>
            </w:r>
            <w:r>
              <w:rPr>
                <w:noProof/>
                <w:webHidden/>
              </w:rPr>
              <w:fldChar w:fldCharType="end"/>
            </w:r>
          </w:hyperlink>
        </w:p>
        <w:p w14:paraId="0E4928B3" w14:textId="6B6D68D5" w:rsidR="001E1C3D" w:rsidRDefault="001E1C3D">
          <w:pPr>
            <w:pStyle w:val="TM3"/>
            <w:rPr>
              <w:rFonts w:eastAsiaTheme="minorEastAsia"/>
              <w:noProof/>
              <w:kern w:val="2"/>
              <w:sz w:val="24"/>
              <w:szCs w:val="24"/>
              <w:lang w:val="fr-FR" w:eastAsia="fr-FR"/>
              <w14:ligatures w14:val="standardContextual"/>
            </w:rPr>
          </w:pPr>
          <w:hyperlink w:anchor="_Toc231553029" w:history="1">
            <w:r w:rsidRPr="00206EB8">
              <w:rPr>
                <w:rStyle w:val="Lienhypertexte"/>
                <w:noProof/>
              </w:rPr>
              <w:t>13.8.2.</w:t>
            </w:r>
            <w:r>
              <w:rPr>
                <w:rFonts w:eastAsiaTheme="minorEastAsia"/>
                <w:noProof/>
                <w:kern w:val="2"/>
                <w:sz w:val="24"/>
                <w:szCs w:val="24"/>
                <w:lang w:val="fr-FR" w:eastAsia="fr-FR"/>
                <w14:ligatures w14:val="standardContextual"/>
              </w:rPr>
              <w:tab/>
            </w:r>
            <w:r w:rsidRPr="00206EB8">
              <w:rPr>
                <w:rStyle w:val="Lienhypertexte"/>
                <w:noProof/>
              </w:rPr>
              <w:t>Contacts</w:t>
            </w:r>
            <w:r>
              <w:rPr>
                <w:noProof/>
                <w:webHidden/>
              </w:rPr>
              <w:tab/>
            </w:r>
            <w:r>
              <w:rPr>
                <w:noProof/>
                <w:webHidden/>
              </w:rPr>
              <w:fldChar w:fldCharType="begin"/>
            </w:r>
            <w:r>
              <w:rPr>
                <w:noProof/>
                <w:webHidden/>
              </w:rPr>
              <w:instrText xml:space="preserve"> PAGEREF _Toc231553029 \h </w:instrText>
            </w:r>
            <w:r>
              <w:rPr>
                <w:noProof/>
                <w:webHidden/>
              </w:rPr>
            </w:r>
            <w:r>
              <w:rPr>
                <w:noProof/>
                <w:webHidden/>
              </w:rPr>
              <w:fldChar w:fldCharType="separate"/>
            </w:r>
            <w:r>
              <w:rPr>
                <w:noProof/>
                <w:webHidden/>
              </w:rPr>
              <w:t>108</w:t>
            </w:r>
            <w:r>
              <w:rPr>
                <w:noProof/>
                <w:webHidden/>
              </w:rPr>
              <w:fldChar w:fldCharType="end"/>
            </w:r>
          </w:hyperlink>
        </w:p>
        <w:p w14:paraId="27AB0537" w14:textId="5A759EC7" w:rsidR="001E1C3D" w:rsidRDefault="001E1C3D">
          <w:pPr>
            <w:pStyle w:val="TM1"/>
            <w:rPr>
              <w:rFonts w:eastAsiaTheme="minorEastAsia"/>
              <w:noProof/>
              <w:kern w:val="2"/>
              <w:sz w:val="24"/>
              <w:szCs w:val="24"/>
              <w:lang w:val="fr-FR" w:eastAsia="fr-FR"/>
              <w14:ligatures w14:val="standardContextual"/>
            </w:rPr>
          </w:pPr>
          <w:hyperlink w:anchor="_Toc231553030" w:history="1">
            <w:r w:rsidRPr="00206EB8">
              <w:rPr>
                <w:rStyle w:val="Lienhypertexte"/>
                <w:rFonts w:ascii="Times New Roman" w:hAnsi="Times New Roman"/>
                <w:noProof/>
              </w:rPr>
              <w:t>14.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 and create graphs and tables with Microsoft Excel</w:t>
            </w:r>
            <w:r>
              <w:rPr>
                <w:noProof/>
                <w:webHidden/>
              </w:rPr>
              <w:tab/>
            </w:r>
            <w:r>
              <w:rPr>
                <w:noProof/>
                <w:webHidden/>
              </w:rPr>
              <w:fldChar w:fldCharType="begin"/>
            </w:r>
            <w:r>
              <w:rPr>
                <w:noProof/>
                <w:webHidden/>
              </w:rPr>
              <w:instrText xml:space="preserve"> PAGEREF _Toc231553030 \h </w:instrText>
            </w:r>
            <w:r>
              <w:rPr>
                <w:noProof/>
                <w:webHidden/>
              </w:rPr>
            </w:r>
            <w:r>
              <w:rPr>
                <w:noProof/>
                <w:webHidden/>
              </w:rPr>
              <w:fldChar w:fldCharType="separate"/>
            </w:r>
            <w:r>
              <w:rPr>
                <w:noProof/>
                <w:webHidden/>
              </w:rPr>
              <w:t>110</w:t>
            </w:r>
            <w:r>
              <w:rPr>
                <w:noProof/>
                <w:webHidden/>
              </w:rPr>
              <w:fldChar w:fldCharType="end"/>
            </w:r>
          </w:hyperlink>
        </w:p>
        <w:p w14:paraId="66F3CC92" w14:textId="0CA39954" w:rsidR="001E1C3D" w:rsidRDefault="001E1C3D">
          <w:pPr>
            <w:pStyle w:val="TM2"/>
            <w:rPr>
              <w:rFonts w:eastAsiaTheme="minorEastAsia"/>
              <w:noProof/>
              <w:kern w:val="2"/>
              <w:sz w:val="24"/>
              <w:szCs w:val="24"/>
              <w:lang w:val="fr-FR" w:eastAsia="fr-FR"/>
              <w14:ligatures w14:val="standardContextual"/>
            </w:rPr>
          </w:pPr>
          <w:hyperlink w:anchor="_Toc231553031" w:history="1">
            <w:r w:rsidRPr="00206EB8">
              <w:rPr>
                <w:rStyle w:val="Lienhypertexte"/>
                <w:rFonts w:ascii="Times New Roman" w:hAnsi="Times New Roman"/>
                <w:noProof/>
              </w:rPr>
              <w:t>14.1.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Launching Excel</w:t>
            </w:r>
            <w:r>
              <w:rPr>
                <w:noProof/>
                <w:webHidden/>
              </w:rPr>
              <w:tab/>
            </w:r>
            <w:r>
              <w:rPr>
                <w:noProof/>
                <w:webHidden/>
              </w:rPr>
              <w:fldChar w:fldCharType="begin"/>
            </w:r>
            <w:r>
              <w:rPr>
                <w:noProof/>
                <w:webHidden/>
              </w:rPr>
              <w:instrText xml:space="preserve"> PAGEREF _Toc231553031 \h </w:instrText>
            </w:r>
            <w:r>
              <w:rPr>
                <w:noProof/>
                <w:webHidden/>
              </w:rPr>
            </w:r>
            <w:r>
              <w:rPr>
                <w:noProof/>
                <w:webHidden/>
              </w:rPr>
              <w:fldChar w:fldCharType="separate"/>
            </w:r>
            <w:r>
              <w:rPr>
                <w:noProof/>
                <w:webHidden/>
              </w:rPr>
              <w:t>110</w:t>
            </w:r>
            <w:r>
              <w:rPr>
                <w:noProof/>
                <w:webHidden/>
              </w:rPr>
              <w:fldChar w:fldCharType="end"/>
            </w:r>
          </w:hyperlink>
        </w:p>
        <w:p w14:paraId="31FBE2B8" w14:textId="11E52DD3" w:rsidR="001E1C3D" w:rsidRDefault="001E1C3D">
          <w:pPr>
            <w:pStyle w:val="TM2"/>
            <w:rPr>
              <w:rFonts w:eastAsiaTheme="minorEastAsia"/>
              <w:noProof/>
              <w:kern w:val="2"/>
              <w:sz w:val="24"/>
              <w:szCs w:val="24"/>
              <w:lang w:val="fr-FR" w:eastAsia="fr-FR"/>
              <w14:ligatures w14:val="standardContextual"/>
            </w:rPr>
          </w:pPr>
          <w:hyperlink w:anchor="_Toc231553032" w:history="1">
            <w:r w:rsidRPr="00206EB8">
              <w:rPr>
                <w:rStyle w:val="Lienhypertexte"/>
                <w:rFonts w:ascii="Times New Roman" w:hAnsi="Times New Roman"/>
                <w:noProof/>
              </w:rPr>
              <w:t>14.2.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Optimal accessibility configuration</w:t>
            </w:r>
            <w:r>
              <w:rPr>
                <w:noProof/>
                <w:webHidden/>
              </w:rPr>
              <w:tab/>
            </w:r>
            <w:r>
              <w:rPr>
                <w:noProof/>
                <w:webHidden/>
              </w:rPr>
              <w:fldChar w:fldCharType="begin"/>
            </w:r>
            <w:r>
              <w:rPr>
                <w:noProof/>
                <w:webHidden/>
              </w:rPr>
              <w:instrText xml:space="preserve"> PAGEREF _Toc231553032 \h </w:instrText>
            </w:r>
            <w:r>
              <w:rPr>
                <w:noProof/>
                <w:webHidden/>
              </w:rPr>
            </w:r>
            <w:r>
              <w:rPr>
                <w:noProof/>
                <w:webHidden/>
              </w:rPr>
              <w:fldChar w:fldCharType="separate"/>
            </w:r>
            <w:r>
              <w:rPr>
                <w:noProof/>
                <w:webHidden/>
              </w:rPr>
              <w:t>110</w:t>
            </w:r>
            <w:r>
              <w:rPr>
                <w:noProof/>
                <w:webHidden/>
              </w:rPr>
              <w:fldChar w:fldCharType="end"/>
            </w:r>
          </w:hyperlink>
        </w:p>
        <w:p w14:paraId="273572FA" w14:textId="622A4F85" w:rsidR="001E1C3D" w:rsidRDefault="001E1C3D">
          <w:pPr>
            <w:pStyle w:val="TM3"/>
            <w:rPr>
              <w:rFonts w:eastAsiaTheme="minorEastAsia"/>
              <w:noProof/>
              <w:kern w:val="2"/>
              <w:sz w:val="24"/>
              <w:szCs w:val="24"/>
              <w:lang w:val="fr-FR" w:eastAsia="fr-FR"/>
              <w14:ligatures w14:val="standardContextual"/>
            </w:rPr>
          </w:pPr>
          <w:hyperlink w:anchor="_Toc231553033" w:history="1">
            <w:r w:rsidRPr="00206EB8">
              <w:rPr>
                <w:rStyle w:val="Lienhypertexte"/>
                <w:noProof/>
              </w:rPr>
              <w:t>14.2.1.</w:t>
            </w:r>
            <w:r>
              <w:rPr>
                <w:rFonts w:eastAsiaTheme="minorEastAsia"/>
                <w:noProof/>
                <w:kern w:val="2"/>
                <w:sz w:val="24"/>
                <w:szCs w:val="24"/>
                <w:lang w:val="fr-FR" w:eastAsia="fr-FR"/>
                <w14:ligatures w14:val="standardContextual"/>
              </w:rPr>
              <w:tab/>
            </w:r>
            <w:r w:rsidRPr="00206EB8">
              <w:rPr>
                <w:rStyle w:val="Lienhypertexte"/>
                <w:noProof/>
              </w:rPr>
              <w:t>Show the Start screen when this application starts</w:t>
            </w:r>
            <w:r>
              <w:rPr>
                <w:noProof/>
                <w:webHidden/>
              </w:rPr>
              <w:tab/>
            </w:r>
            <w:r>
              <w:rPr>
                <w:noProof/>
                <w:webHidden/>
              </w:rPr>
              <w:fldChar w:fldCharType="begin"/>
            </w:r>
            <w:r>
              <w:rPr>
                <w:noProof/>
                <w:webHidden/>
              </w:rPr>
              <w:instrText xml:space="preserve"> PAGEREF _Toc231553033 \h </w:instrText>
            </w:r>
            <w:r>
              <w:rPr>
                <w:noProof/>
                <w:webHidden/>
              </w:rPr>
            </w:r>
            <w:r>
              <w:rPr>
                <w:noProof/>
                <w:webHidden/>
              </w:rPr>
              <w:fldChar w:fldCharType="separate"/>
            </w:r>
            <w:r>
              <w:rPr>
                <w:noProof/>
                <w:webHidden/>
              </w:rPr>
              <w:t>110</w:t>
            </w:r>
            <w:r>
              <w:rPr>
                <w:noProof/>
                <w:webHidden/>
              </w:rPr>
              <w:fldChar w:fldCharType="end"/>
            </w:r>
          </w:hyperlink>
        </w:p>
        <w:p w14:paraId="4888BB42" w14:textId="14BAB942" w:rsidR="001E1C3D" w:rsidRDefault="001E1C3D">
          <w:pPr>
            <w:pStyle w:val="TM2"/>
            <w:rPr>
              <w:rFonts w:eastAsiaTheme="minorEastAsia"/>
              <w:noProof/>
              <w:kern w:val="2"/>
              <w:sz w:val="24"/>
              <w:szCs w:val="24"/>
              <w:lang w:val="fr-FR" w:eastAsia="fr-FR"/>
              <w14:ligatures w14:val="standardContextual"/>
            </w:rPr>
          </w:pPr>
          <w:hyperlink w:anchor="_Toc231553034" w:history="1">
            <w:r w:rsidRPr="00206EB8">
              <w:rPr>
                <w:rStyle w:val="Lienhypertexte"/>
                <w:rFonts w:ascii="Times New Roman" w:hAnsi="Times New Roman"/>
                <w:noProof/>
              </w:rPr>
              <w:t>14.3.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Open an Excel document</w:t>
            </w:r>
            <w:r>
              <w:rPr>
                <w:noProof/>
                <w:webHidden/>
              </w:rPr>
              <w:tab/>
            </w:r>
            <w:r>
              <w:rPr>
                <w:noProof/>
                <w:webHidden/>
              </w:rPr>
              <w:fldChar w:fldCharType="begin"/>
            </w:r>
            <w:r>
              <w:rPr>
                <w:noProof/>
                <w:webHidden/>
              </w:rPr>
              <w:instrText xml:space="preserve"> PAGEREF _Toc231553034 \h </w:instrText>
            </w:r>
            <w:r>
              <w:rPr>
                <w:noProof/>
                <w:webHidden/>
              </w:rPr>
            </w:r>
            <w:r>
              <w:rPr>
                <w:noProof/>
                <w:webHidden/>
              </w:rPr>
              <w:fldChar w:fldCharType="separate"/>
            </w:r>
            <w:r>
              <w:rPr>
                <w:noProof/>
                <w:webHidden/>
              </w:rPr>
              <w:t>111</w:t>
            </w:r>
            <w:r>
              <w:rPr>
                <w:noProof/>
                <w:webHidden/>
              </w:rPr>
              <w:fldChar w:fldCharType="end"/>
            </w:r>
          </w:hyperlink>
        </w:p>
        <w:p w14:paraId="4084B608" w14:textId="75324CB5" w:rsidR="001E1C3D" w:rsidRDefault="001E1C3D">
          <w:pPr>
            <w:pStyle w:val="TM2"/>
            <w:rPr>
              <w:rFonts w:eastAsiaTheme="minorEastAsia"/>
              <w:noProof/>
              <w:kern w:val="2"/>
              <w:sz w:val="24"/>
              <w:szCs w:val="24"/>
              <w:lang w:val="fr-FR" w:eastAsia="fr-FR"/>
              <w14:ligatures w14:val="standardContextual"/>
            </w:rPr>
          </w:pPr>
          <w:hyperlink w:anchor="_Toc231553035" w:history="1">
            <w:r w:rsidRPr="00206EB8">
              <w:rPr>
                <w:rStyle w:val="Lienhypertexte"/>
                <w:rFonts w:ascii="Times New Roman" w:hAnsi="Times New Roman"/>
                <w:noProof/>
              </w:rPr>
              <w:t>14.4.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Work in your Excel document</w:t>
            </w:r>
            <w:r>
              <w:rPr>
                <w:noProof/>
                <w:webHidden/>
              </w:rPr>
              <w:tab/>
            </w:r>
            <w:r>
              <w:rPr>
                <w:noProof/>
                <w:webHidden/>
              </w:rPr>
              <w:fldChar w:fldCharType="begin"/>
            </w:r>
            <w:r>
              <w:rPr>
                <w:noProof/>
                <w:webHidden/>
              </w:rPr>
              <w:instrText xml:space="preserve"> PAGEREF _Toc231553035 \h </w:instrText>
            </w:r>
            <w:r>
              <w:rPr>
                <w:noProof/>
                <w:webHidden/>
              </w:rPr>
            </w:r>
            <w:r>
              <w:rPr>
                <w:noProof/>
                <w:webHidden/>
              </w:rPr>
              <w:fldChar w:fldCharType="separate"/>
            </w:r>
            <w:r>
              <w:rPr>
                <w:noProof/>
                <w:webHidden/>
              </w:rPr>
              <w:t>112</w:t>
            </w:r>
            <w:r>
              <w:rPr>
                <w:noProof/>
                <w:webHidden/>
              </w:rPr>
              <w:fldChar w:fldCharType="end"/>
            </w:r>
          </w:hyperlink>
        </w:p>
        <w:p w14:paraId="3E482FB1" w14:textId="44945ECF" w:rsidR="001E1C3D" w:rsidRDefault="001E1C3D">
          <w:pPr>
            <w:pStyle w:val="TM3"/>
            <w:rPr>
              <w:rFonts w:eastAsiaTheme="minorEastAsia"/>
              <w:noProof/>
              <w:kern w:val="2"/>
              <w:sz w:val="24"/>
              <w:szCs w:val="24"/>
              <w:lang w:val="fr-FR" w:eastAsia="fr-FR"/>
              <w14:ligatures w14:val="standardContextual"/>
            </w:rPr>
          </w:pPr>
          <w:hyperlink w:anchor="_Toc231553036" w:history="1">
            <w:r w:rsidRPr="00206EB8">
              <w:rPr>
                <w:rStyle w:val="Lienhypertexte"/>
                <w:noProof/>
              </w:rPr>
              <w:t>14.4.1.</w:t>
            </w:r>
            <w:r>
              <w:rPr>
                <w:rFonts w:eastAsiaTheme="minorEastAsia"/>
                <w:noProof/>
                <w:kern w:val="2"/>
                <w:sz w:val="24"/>
                <w:szCs w:val="24"/>
                <w:lang w:val="fr-FR" w:eastAsia="fr-FR"/>
                <w14:ligatures w14:val="standardContextual"/>
              </w:rPr>
              <w:tab/>
            </w:r>
            <w:r w:rsidRPr="00206EB8">
              <w:rPr>
                <w:rStyle w:val="Lienhypertexte"/>
                <w:noProof/>
              </w:rPr>
              <w:t>Different types of data tables available</w:t>
            </w:r>
            <w:r>
              <w:rPr>
                <w:noProof/>
                <w:webHidden/>
              </w:rPr>
              <w:tab/>
            </w:r>
            <w:r>
              <w:rPr>
                <w:noProof/>
                <w:webHidden/>
              </w:rPr>
              <w:fldChar w:fldCharType="begin"/>
            </w:r>
            <w:r>
              <w:rPr>
                <w:noProof/>
                <w:webHidden/>
              </w:rPr>
              <w:instrText xml:space="preserve"> PAGEREF _Toc231553036 \h </w:instrText>
            </w:r>
            <w:r>
              <w:rPr>
                <w:noProof/>
                <w:webHidden/>
              </w:rPr>
            </w:r>
            <w:r>
              <w:rPr>
                <w:noProof/>
                <w:webHidden/>
              </w:rPr>
              <w:fldChar w:fldCharType="separate"/>
            </w:r>
            <w:r>
              <w:rPr>
                <w:noProof/>
                <w:webHidden/>
              </w:rPr>
              <w:t>112</w:t>
            </w:r>
            <w:r>
              <w:rPr>
                <w:noProof/>
                <w:webHidden/>
              </w:rPr>
              <w:fldChar w:fldCharType="end"/>
            </w:r>
          </w:hyperlink>
        </w:p>
        <w:p w14:paraId="725A6A85" w14:textId="7EC01C09" w:rsidR="001E1C3D" w:rsidRDefault="001E1C3D">
          <w:pPr>
            <w:pStyle w:val="TM3"/>
            <w:rPr>
              <w:rFonts w:eastAsiaTheme="minorEastAsia"/>
              <w:noProof/>
              <w:kern w:val="2"/>
              <w:sz w:val="24"/>
              <w:szCs w:val="24"/>
              <w:lang w:val="fr-FR" w:eastAsia="fr-FR"/>
              <w14:ligatures w14:val="standardContextual"/>
            </w:rPr>
          </w:pPr>
          <w:hyperlink w:anchor="_Toc231553037" w:history="1">
            <w:r w:rsidRPr="00206EB8">
              <w:rPr>
                <w:rStyle w:val="Lienhypertexte"/>
                <w:noProof/>
              </w:rPr>
              <w:t>14.4.2.</w:t>
            </w:r>
            <w:r>
              <w:rPr>
                <w:rFonts w:eastAsiaTheme="minorEastAsia"/>
                <w:noProof/>
                <w:kern w:val="2"/>
                <w:sz w:val="24"/>
                <w:szCs w:val="24"/>
                <w:lang w:val="fr-FR" w:eastAsia="fr-FR"/>
                <w14:ligatures w14:val="standardContextual"/>
              </w:rPr>
              <w:tab/>
            </w:r>
            <w:r w:rsidRPr="00206EB8">
              <w:rPr>
                <w:rStyle w:val="Lienhypertexte"/>
                <w:noProof/>
              </w:rPr>
              <w:t>Navigate in your Excel document</w:t>
            </w:r>
            <w:r>
              <w:rPr>
                <w:noProof/>
                <w:webHidden/>
              </w:rPr>
              <w:tab/>
            </w:r>
            <w:r>
              <w:rPr>
                <w:noProof/>
                <w:webHidden/>
              </w:rPr>
              <w:fldChar w:fldCharType="begin"/>
            </w:r>
            <w:r>
              <w:rPr>
                <w:noProof/>
                <w:webHidden/>
              </w:rPr>
              <w:instrText xml:space="preserve"> PAGEREF _Toc231553037 \h </w:instrText>
            </w:r>
            <w:r>
              <w:rPr>
                <w:noProof/>
                <w:webHidden/>
              </w:rPr>
            </w:r>
            <w:r>
              <w:rPr>
                <w:noProof/>
                <w:webHidden/>
              </w:rPr>
              <w:fldChar w:fldCharType="separate"/>
            </w:r>
            <w:r>
              <w:rPr>
                <w:noProof/>
                <w:webHidden/>
              </w:rPr>
              <w:t>112</w:t>
            </w:r>
            <w:r>
              <w:rPr>
                <w:noProof/>
                <w:webHidden/>
              </w:rPr>
              <w:fldChar w:fldCharType="end"/>
            </w:r>
          </w:hyperlink>
        </w:p>
        <w:p w14:paraId="11B56CA0" w14:textId="5026CC98" w:rsidR="001E1C3D" w:rsidRDefault="001E1C3D">
          <w:pPr>
            <w:pStyle w:val="TM3"/>
            <w:rPr>
              <w:rFonts w:eastAsiaTheme="minorEastAsia"/>
              <w:noProof/>
              <w:kern w:val="2"/>
              <w:sz w:val="24"/>
              <w:szCs w:val="24"/>
              <w:lang w:val="fr-FR" w:eastAsia="fr-FR"/>
              <w14:ligatures w14:val="standardContextual"/>
            </w:rPr>
          </w:pPr>
          <w:hyperlink w:anchor="_Toc231553038" w:history="1">
            <w:r w:rsidRPr="00206EB8">
              <w:rPr>
                <w:rStyle w:val="Lienhypertexte"/>
                <w:noProof/>
              </w:rPr>
              <w:t>14.4.3.</w:t>
            </w:r>
            <w:r>
              <w:rPr>
                <w:rFonts w:eastAsiaTheme="minorEastAsia"/>
                <w:noProof/>
                <w:kern w:val="2"/>
                <w:sz w:val="24"/>
                <w:szCs w:val="24"/>
                <w:lang w:val="fr-FR" w:eastAsia="fr-FR"/>
                <w14:ligatures w14:val="standardContextual"/>
              </w:rPr>
              <w:tab/>
            </w:r>
            <w:r w:rsidRPr="00206EB8">
              <w:rPr>
                <w:rStyle w:val="Lienhypertexte"/>
                <w:noProof/>
              </w:rPr>
              <w:t>Add/modify/delete data to your Excel sheet</w:t>
            </w:r>
            <w:r>
              <w:rPr>
                <w:noProof/>
                <w:webHidden/>
              </w:rPr>
              <w:tab/>
            </w:r>
            <w:r>
              <w:rPr>
                <w:noProof/>
                <w:webHidden/>
              </w:rPr>
              <w:fldChar w:fldCharType="begin"/>
            </w:r>
            <w:r>
              <w:rPr>
                <w:noProof/>
                <w:webHidden/>
              </w:rPr>
              <w:instrText xml:space="preserve"> PAGEREF _Toc231553038 \h </w:instrText>
            </w:r>
            <w:r>
              <w:rPr>
                <w:noProof/>
                <w:webHidden/>
              </w:rPr>
            </w:r>
            <w:r>
              <w:rPr>
                <w:noProof/>
                <w:webHidden/>
              </w:rPr>
              <w:fldChar w:fldCharType="separate"/>
            </w:r>
            <w:r>
              <w:rPr>
                <w:noProof/>
                <w:webHidden/>
              </w:rPr>
              <w:t>113</w:t>
            </w:r>
            <w:r>
              <w:rPr>
                <w:noProof/>
                <w:webHidden/>
              </w:rPr>
              <w:fldChar w:fldCharType="end"/>
            </w:r>
          </w:hyperlink>
        </w:p>
        <w:p w14:paraId="7814F6C9" w14:textId="097CC8AA" w:rsidR="001E1C3D" w:rsidRDefault="001E1C3D">
          <w:pPr>
            <w:pStyle w:val="TM3"/>
            <w:rPr>
              <w:rFonts w:eastAsiaTheme="minorEastAsia"/>
              <w:noProof/>
              <w:kern w:val="2"/>
              <w:sz w:val="24"/>
              <w:szCs w:val="24"/>
              <w:lang w:val="fr-FR" w:eastAsia="fr-FR"/>
              <w14:ligatures w14:val="standardContextual"/>
            </w:rPr>
          </w:pPr>
          <w:hyperlink w:anchor="_Toc231553039" w:history="1">
            <w:r w:rsidRPr="00206EB8">
              <w:rPr>
                <w:rStyle w:val="Lienhypertexte"/>
                <w:noProof/>
              </w:rPr>
              <w:t>14.4.4.</w:t>
            </w:r>
            <w:r>
              <w:rPr>
                <w:rFonts w:eastAsiaTheme="minorEastAsia"/>
                <w:noProof/>
                <w:kern w:val="2"/>
                <w:sz w:val="24"/>
                <w:szCs w:val="24"/>
                <w:lang w:val="fr-FR" w:eastAsia="fr-FR"/>
                <w14:ligatures w14:val="standardContextual"/>
              </w:rPr>
              <w:tab/>
            </w:r>
            <w:r w:rsidRPr="00206EB8">
              <w:rPr>
                <w:rStyle w:val="Lienhypertexte"/>
                <w:noProof/>
              </w:rPr>
              <w:t>Create/delete a supplemental Excel sheet</w:t>
            </w:r>
            <w:r>
              <w:rPr>
                <w:noProof/>
                <w:webHidden/>
              </w:rPr>
              <w:tab/>
            </w:r>
            <w:r>
              <w:rPr>
                <w:noProof/>
                <w:webHidden/>
              </w:rPr>
              <w:fldChar w:fldCharType="begin"/>
            </w:r>
            <w:r>
              <w:rPr>
                <w:noProof/>
                <w:webHidden/>
              </w:rPr>
              <w:instrText xml:space="preserve"> PAGEREF _Toc231553039 \h </w:instrText>
            </w:r>
            <w:r>
              <w:rPr>
                <w:noProof/>
                <w:webHidden/>
              </w:rPr>
            </w:r>
            <w:r>
              <w:rPr>
                <w:noProof/>
                <w:webHidden/>
              </w:rPr>
              <w:fldChar w:fldCharType="separate"/>
            </w:r>
            <w:r>
              <w:rPr>
                <w:noProof/>
                <w:webHidden/>
              </w:rPr>
              <w:t>114</w:t>
            </w:r>
            <w:r>
              <w:rPr>
                <w:noProof/>
                <w:webHidden/>
              </w:rPr>
              <w:fldChar w:fldCharType="end"/>
            </w:r>
          </w:hyperlink>
        </w:p>
        <w:p w14:paraId="574C73DB" w14:textId="7011D022" w:rsidR="001E1C3D" w:rsidRDefault="001E1C3D">
          <w:pPr>
            <w:pStyle w:val="TM2"/>
            <w:rPr>
              <w:rFonts w:eastAsiaTheme="minorEastAsia"/>
              <w:noProof/>
              <w:kern w:val="2"/>
              <w:sz w:val="24"/>
              <w:szCs w:val="24"/>
              <w:lang w:val="fr-FR" w:eastAsia="fr-FR"/>
              <w14:ligatures w14:val="standardContextual"/>
            </w:rPr>
          </w:pPr>
          <w:hyperlink w:anchor="_Toc231553040" w:history="1">
            <w:r w:rsidRPr="00206EB8">
              <w:rPr>
                <w:rStyle w:val="Lienhypertexte"/>
                <w:rFonts w:ascii="Times New Roman" w:hAnsi="Times New Roman"/>
                <w:noProof/>
              </w:rPr>
              <w:t>14.5.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Save, save as and close an Excel document</w:t>
            </w:r>
            <w:r>
              <w:rPr>
                <w:noProof/>
                <w:webHidden/>
              </w:rPr>
              <w:tab/>
            </w:r>
            <w:r>
              <w:rPr>
                <w:noProof/>
                <w:webHidden/>
              </w:rPr>
              <w:fldChar w:fldCharType="begin"/>
            </w:r>
            <w:r>
              <w:rPr>
                <w:noProof/>
                <w:webHidden/>
              </w:rPr>
              <w:instrText xml:space="preserve"> PAGEREF _Toc231553040 \h </w:instrText>
            </w:r>
            <w:r>
              <w:rPr>
                <w:noProof/>
                <w:webHidden/>
              </w:rPr>
            </w:r>
            <w:r>
              <w:rPr>
                <w:noProof/>
                <w:webHidden/>
              </w:rPr>
              <w:fldChar w:fldCharType="separate"/>
            </w:r>
            <w:r>
              <w:rPr>
                <w:noProof/>
                <w:webHidden/>
              </w:rPr>
              <w:t>114</w:t>
            </w:r>
            <w:r>
              <w:rPr>
                <w:noProof/>
                <w:webHidden/>
              </w:rPr>
              <w:fldChar w:fldCharType="end"/>
            </w:r>
          </w:hyperlink>
        </w:p>
        <w:p w14:paraId="2B0575B2" w14:textId="75949889" w:rsidR="001E1C3D" w:rsidRDefault="001E1C3D">
          <w:pPr>
            <w:pStyle w:val="TM2"/>
            <w:rPr>
              <w:rFonts w:eastAsiaTheme="minorEastAsia"/>
              <w:noProof/>
              <w:kern w:val="2"/>
              <w:sz w:val="24"/>
              <w:szCs w:val="24"/>
              <w:lang w:val="fr-FR" w:eastAsia="fr-FR"/>
              <w14:ligatures w14:val="standardContextual"/>
            </w:rPr>
          </w:pPr>
          <w:hyperlink w:anchor="_Toc231553041" w:history="1">
            <w:r w:rsidRPr="00206EB8">
              <w:rPr>
                <w:rStyle w:val="Lienhypertexte"/>
                <w:rFonts w:ascii="Times New Roman" w:hAnsi="Times New Roman"/>
                <w:noProof/>
              </w:rPr>
              <w:t>14.6.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Microsoft Excel functions</w:t>
            </w:r>
            <w:r>
              <w:rPr>
                <w:noProof/>
                <w:webHidden/>
              </w:rPr>
              <w:tab/>
            </w:r>
            <w:r>
              <w:rPr>
                <w:noProof/>
                <w:webHidden/>
              </w:rPr>
              <w:fldChar w:fldCharType="begin"/>
            </w:r>
            <w:r>
              <w:rPr>
                <w:noProof/>
                <w:webHidden/>
              </w:rPr>
              <w:instrText xml:space="preserve"> PAGEREF _Toc231553041 \h </w:instrText>
            </w:r>
            <w:r>
              <w:rPr>
                <w:noProof/>
                <w:webHidden/>
              </w:rPr>
            </w:r>
            <w:r>
              <w:rPr>
                <w:noProof/>
                <w:webHidden/>
              </w:rPr>
              <w:fldChar w:fldCharType="separate"/>
            </w:r>
            <w:r>
              <w:rPr>
                <w:noProof/>
                <w:webHidden/>
              </w:rPr>
              <w:t>116</w:t>
            </w:r>
            <w:r>
              <w:rPr>
                <w:noProof/>
                <w:webHidden/>
              </w:rPr>
              <w:fldChar w:fldCharType="end"/>
            </w:r>
          </w:hyperlink>
        </w:p>
        <w:p w14:paraId="0B80FF0A" w14:textId="5D8A0DFF" w:rsidR="001E1C3D" w:rsidRDefault="001E1C3D">
          <w:pPr>
            <w:pStyle w:val="TM3"/>
            <w:rPr>
              <w:rFonts w:eastAsiaTheme="minorEastAsia"/>
              <w:noProof/>
              <w:kern w:val="2"/>
              <w:sz w:val="24"/>
              <w:szCs w:val="24"/>
              <w:lang w:val="fr-FR" w:eastAsia="fr-FR"/>
              <w14:ligatures w14:val="standardContextual"/>
            </w:rPr>
          </w:pPr>
          <w:hyperlink w:anchor="_Toc231553042" w:history="1">
            <w:r w:rsidRPr="00206EB8">
              <w:rPr>
                <w:rStyle w:val="Lienhypertexte"/>
                <w:noProof/>
              </w:rPr>
              <w:t>14.6.1.</w:t>
            </w:r>
            <w:r>
              <w:rPr>
                <w:rFonts w:eastAsiaTheme="minorEastAsia"/>
                <w:noProof/>
                <w:kern w:val="2"/>
                <w:sz w:val="24"/>
                <w:szCs w:val="24"/>
                <w:lang w:val="fr-FR" w:eastAsia="fr-FR"/>
                <w14:ligatures w14:val="standardContextual"/>
              </w:rPr>
              <w:tab/>
            </w:r>
            <w:r w:rsidRPr="00206EB8">
              <w:rPr>
                <w:rStyle w:val="Lienhypertexte"/>
                <w:noProof/>
              </w:rPr>
              <w:t>Excel functions for File Functions</w:t>
            </w:r>
            <w:r>
              <w:rPr>
                <w:noProof/>
                <w:webHidden/>
              </w:rPr>
              <w:tab/>
            </w:r>
            <w:r>
              <w:rPr>
                <w:noProof/>
                <w:webHidden/>
              </w:rPr>
              <w:fldChar w:fldCharType="begin"/>
            </w:r>
            <w:r>
              <w:rPr>
                <w:noProof/>
                <w:webHidden/>
              </w:rPr>
              <w:instrText xml:space="preserve"> PAGEREF _Toc231553042 \h </w:instrText>
            </w:r>
            <w:r>
              <w:rPr>
                <w:noProof/>
                <w:webHidden/>
              </w:rPr>
            </w:r>
            <w:r>
              <w:rPr>
                <w:noProof/>
                <w:webHidden/>
              </w:rPr>
              <w:fldChar w:fldCharType="separate"/>
            </w:r>
            <w:r>
              <w:rPr>
                <w:noProof/>
                <w:webHidden/>
              </w:rPr>
              <w:t>116</w:t>
            </w:r>
            <w:r>
              <w:rPr>
                <w:noProof/>
                <w:webHidden/>
              </w:rPr>
              <w:fldChar w:fldCharType="end"/>
            </w:r>
          </w:hyperlink>
        </w:p>
        <w:p w14:paraId="6EC4E025" w14:textId="23C39F91" w:rsidR="001E1C3D" w:rsidRDefault="001E1C3D">
          <w:pPr>
            <w:pStyle w:val="TM3"/>
            <w:rPr>
              <w:rFonts w:eastAsiaTheme="minorEastAsia"/>
              <w:noProof/>
              <w:kern w:val="2"/>
              <w:sz w:val="24"/>
              <w:szCs w:val="24"/>
              <w:lang w:val="fr-FR" w:eastAsia="fr-FR"/>
              <w14:ligatures w14:val="standardContextual"/>
            </w:rPr>
          </w:pPr>
          <w:hyperlink w:anchor="_Toc231553043" w:history="1">
            <w:r w:rsidRPr="00206EB8">
              <w:rPr>
                <w:rStyle w:val="Lienhypertexte"/>
                <w:noProof/>
              </w:rPr>
              <w:t>14.6.2.</w:t>
            </w:r>
            <w:r>
              <w:rPr>
                <w:rFonts w:eastAsiaTheme="minorEastAsia"/>
                <w:noProof/>
                <w:kern w:val="2"/>
                <w:sz w:val="24"/>
                <w:szCs w:val="24"/>
                <w:lang w:val="fr-FR" w:eastAsia="fr-FR"/>
                <w14:ligatures w14:val="standardContextual"/>
              </w:rPr>
              <w:tab/>
            </w:r>
            <w:r w:rsidRPr="00206EB8">
              <w:rPr>
                <w:rStyle w:val="Lienhypertexte"/>
                <w:noProof/>
              </w:rPr>
              <w:t>Excel functions for Editing Functions</w:t>
            </w:r>
            <w:r>
              <w:rPr>
                <w:noProof/>
                <w:webHidden/>
              </w:rPr>
              <w:tab/>
            </w:r>
            <w:r>
              <w:rPr>
                <w:noProof/>
                <w:webHidden/>
              </w:rPr>
              <w:fldChar w:fldCharType="begin"/>
            </w:r>
            <w:r>
              <w:rPr>
                <w:noProof/>
                <w:webHidden/>
              </w:rPr>
              <w:instrText xml:space="preserve"> PAGEREF _Toc231553043 \h </w:instrText>
            </w:r>
            <w:r>
              <w:rPr>
                <w:noProof/>
                <w:webHidden/>
              </w:rPr>
            </w:r>
            <w:r>
              <w:rPr>
                <w:noProof/>
                <w:webHidden/>
              </w:rPr>
              <w:fldChar w:fldCharType="separate"/>
            </w:r>
            <w:r>
              <w:rPr>
                <w:noProof/>
                <w:webHidden/>
              </w:rPr>
              <w:t>116</w:t>
            </w:r>
            <w:r>
              <w:rPr>
                <w:noProof/>
                <w:webHidden/>
              </w:rPr>
              <w:fldChar w:fldCharType="end"/>
            </w:r>
          </w:hyperlink>
        </w:p>
        <w:p w14:paraId="11D7F084" w14:textId="39F99C42" w:rsidR="001E1C3D" w:rsidRDefault="001E1C3D">
          <w:pPr>
            <w:pStyle w:val="TM3"/>
            <w:rPr>
              <w:rFonts w:eastAsiaTheme="minorEastAsia"/>
              <w:noProof/>
              <w:kern w:val="2"/>
              <w:sz w:val="24"/>
              <w:szCs w:val="24"/>
              <w:lang w:val="fr-FR" w:eastAsia="fr-FR"/>
              <w14:ligatures w14:val="standardContextual"/>
            </w:rPr>
          </w:pPr>
          <w:hyperlink w:anchor="_Toc231553044" w:history="1">
            <w:r w:rsidRPr="00206EB8">
              <w:rPr>
                <w:rStyle w:val="Lienhypertexte"/>
                <w:noProof/>
              </w:rPr>
              <w:t>14.6.3.</w:t>
            </w:r>
            <w:r>
              <w:rPr>
                <w:rFonts w:eastAsiaTheme="minorEastAsia"/>
                <w:noProof/>
                <w:kern w:val="2"/>
                <w:sz w:val="24"/>
                <w:szCs w:val="24"/>
                <w:lang w:val="fr-FR" w:eastAsia="fr-FR"/>
                <w14:ligatures w14:val="standardContextual"/>
              </w:rPr>
              <w:tab/>
            </w:r>
            <w:r w:rsidRPr="00206EB8">
              <w:rPr>
                <w:rStyle w:val="Lienhypertexte"/>
                <w:noProof/>
              </w:rPr>
              <w:t>Excel functions for Formatting Functions</w:t>
            </w:r>
            <w:r>
              <w:rPr>
                <w:noProof/>
                <w:webHidden/>
              </w:rPr>
              <w:tab/>
            </w:r>
            <w:r>
              <w:rPr>
                <w:noProof/>
                <w:webHidden/>
              </w:rPr>
              <w:fldChar w:fldCharType="begin"/>
            </w:r>
            <w:r>
              <w:rPr>
                <w:noProof/>
                <w:webHidden/>
              </w:rPr>
              <w:instrText xml:space="preserve"> PAGEREF _Toc231553044 \h </w:instrText>
            </w:r>
            <w:r>
              <w:rPr>
                <w:noProof/>
                <w:webHidden/>
              </w:rPr>
            </w:r>
            <w:r>
              <w:rPr>
                <w:noProof/>
                <w:webHidden/>
              </w:rPr>
              <w:fldChar w:fldCharType="separate"/>
            </w:r>
            <w:r>
              <w:rPr>
                <w:noProof/>
                <w:webHidden/>
              </w:rPr>
              <w:t>117</w:t>
            </w:r>
            <w:r>
              <w:rPr>
                <w:noProof/>
                <w:webHidden/>
              </w:rPr>
              <w:fldChar w:fldCharType="end"/>
            </w:r>
          </w:hyperlink>
        </w:p>
        <w:p w14:paraId="2432C236" w14:textId="7FC49536" w:rsidR="001E1C3D" w:rsidRDefault="001E1C3D">
          <w:pPr>
            <w:pStyle w:val="TM3"/>
            <w:rPr>
              <w:rFonts w:eastAsiaTheme="minorEastAsia"/>
              <w:noProof/>
              <w:kern w:val="2"/>
              <w:sz w:val="24"/>
              <w:szCs w:val="24"/>
              <w:lang w:val="fr-FR" w:eastAsia="fr-FR"/>
              <w14:ligatures w14:val="standardContextual"/>
            </w:rPr>
          </w:pPr>
          <w:hyperlink w:anchor="_Toc231553045" w:history="1">
            <w:r w:rsidRPr="00206EB8">
              <w:rPr>
                <w:rStyle w:val="Lienhypertexte"/>
                <w:noProof/>
              </w:rPr>
              <w:t>14.6.4.</w:t>
            </w:r>
            <w:r>
              <w:rPr>
                <w:rFonts w:eastAsiaTheme="minorEastAsia"/>
                <w:noProof/>
                <w:kern w:val="2"/>
                <w:sz w:val="24"/>
                <w:szCs w:val="24"/>
                <w:lang w:val="fr-FR" w:eastAsia="fr-FR"/>
                <w14:ligatures w14:val="standardContextual"/>
              </w:rPr>
              <w:tab/>
            </w:r>
            <w:r w:rsidRPr="00206EB8">
              <w:rPr>
                <w:rStyle w:val="Lienhypertexte"/>
                <w:noProof/>
              </w:rPr>
              <w:t>Excel functions for Sheet Functions</w:t>
            </w:r>
            <w:r>
              <w:rPr>
                <w:noProof/>
                <w:webHidden/>
              </w:rPr>
              <w:tab/>
            </w:r>
            <w:r>
              <w:rPr>
                <w:noProof/>
                <w:webHidden/>
              </w:rPr>
              <w:fldChar w:fldCharType="begin"/>
            </w:r>
            <w:r>
              <w:rPr>
                <w:noProof/>
                <w:webHidden/>
              </w:rPr>
              <w:instrText xml:space="preserve"> PAGEREF _Toc231553045 \h </w:instrText>
            </w:r>
            <w:r>
              <w:rPr>
                <w:noProof/>
                <w:webHidden/>
              </w:rPr>
            </w:r>
            <w:r>
              <w:rPr>
                <w:noProof/>
                <w:webHidden/>
              </w:rPr>
              <w:fldChar w:fldCharType="separate"/>
            </w:r>
            <w:r>
              <w:rPr>
                <w:noProof/>
                <w:webHidden/>
              </w:rPr>
              <w:t>117</w:t>
            </w:r>
            <w:r>
              <w:rPr>
                <w:noProof/>
                <w:webHidden/>
              </w:rPr>
              <w:fldChar w:fldCharType="end"/>
            </w:r>
          </w:hyperlink>
        </w:p>
        <w:p w14:paraId="4A514551" w14:textId="31E17EBB" w:rsidR="001E1C3D" w:rsidRDefault="001E1C3D">
          <w:pPr>
            <w:pStyle w:val="TM1"/>
            <w:rPr>
              <w:rFonts w:eastAsiaTheme="minorEastAsia"/>
              <w:noProof/>
              <w:kern w:val="2"/>
              <w:sz w:val="24"/>
              <w:szCs w:val="24"/>
              <w:lang w:val="fr-FR" w:eastAsia="fr-FR"/>
              <w14:ligatures w14:val="standardContextual"/>
            </w:rPr>
          </w:pPr>
          <w:hyperlink w:anchor="_Toc231553046" w:history="1">
            <w:r w:rsidRPr="00206EB8">
              <w:rPr>
                <w:rStyle w:val="Lienhypertexte"/>
                <w:rFonts w:ascii="Times New Roman" w:hAnsi="Times New Roman"/>
                <w:noProof/>
              </w:rPr>
              <w:t>15.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Read and create slides with Microsoft PowerPoint</w:t>
            </w:r>
            <w:r>
              <w:rPr>
                <w:noProof/>
                <w:webHidden/>
              </w:rPr>
              <w:tab/>
            </w:r>
            <w:r>
              <w:rPr>
                <w:noProof/>
                <w:webHidden/>
              </w:rPr>
              <w:fldChar w:fldCharType="begin"/>
            </w:r>
            <w:r>
              <w:rPr>
                <w:noProof/>
                <w:webHidden/>
              </w:rPr>
              <w:instrText xml:space="preserve"> PAGEREF _Toc231553046 \h </w:instrText>
            </w:r>
            <w:r>
              <w:rPr>
                <w:noProof/>
                <w:webHidden/>
              </w:rPr>
            </w:r>
            <w:r>
              <w:rPr>
                <w:noProof/>
                <w:webHidden/>
              </w:rPr>
              <w:fldChar w:fldCharType="separate"/>
            </w:r>
            <w:r>
              <w:rPr>
                <w:noProof/>
                <w:webHidden/>
              </w:rPr>
              <w:t>118</w:t>
            </w:r>
            <w:r>
              <w:rPr>
                <w:noProof/>
                <w:webHidden/>
              </w:rPr>
              <w:fldChar w:fldCharType="end"/>
            </w:r>
          </w:hyperlink>
        </w:p>
        <w:p w14:paraId="2ADD1B01" w14:textId="2C2D3CC6" w:rsidR="001E1C3D" w:rsidRDefault="001E1C3D">
          <w:pPr>
            <w:pStyle w:val="TM2"/>
            <w:rPr>
              <w:rFonts w:eastAsiaTheme="minorEastAsia"/>
              <w:noProof/>
              <w:kern w:val="2"/>
              <w:sz w:val="24"/>
              <w:szCs w:val="24"/>
              <w:lang w:val="fr-FR" w:eastAsia="fr-FR"/>
              <w14:ligatures w14:val="standardContextual"/>
            </w:rPr>
          </w:pPr>
          <w:hyperlink w:anchor="_Toc231553047" w:history="1">
            <w:r w:rsidRPr="00206EB8">
              <w:rPr>
                <w:rStyle w:val="Lienhypertexte"/>
                <w:rFonts w:ascii="Times New Roman" w:hAnsi="Times New Roman"/>
                <w:noProof/>
              </w:rPr>
              <w:t>15.1.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Launching Microsoft PowerPoint</w:t>
            </w:r>
            <w:r>
              <w:rPr>
                <w:noProof/>
                <w:webHidden/>
              </w:rPr>
              <w:tab/>
            </w:r>
            <w:r>
              <w:rPr>
                <w:noProof/>
                <w:webHidden/>
              </w:rPr>
              <w:fldChar w:fldCharType="begin"/>
            </w:r>
            <w:r>
              <w:rPr>
                <w:noProof/>
                <w:webHidden/>
              </w:rPr>
              <w:instrText xml:space="preserve"> PAGEREF _Toc231553047 \h </w:instrText>
            </w:r>
            <w:r>
              <w:rPr>
                <w:noProof/>
                <w:webHidden/>
              </w:rPr>
            </w:r>
            <w:r>
              <w:rPr>
                <w:noProof/>
                <w:webHidden/>
              </w:rPr>
              <w:fldChar w:fldCharType="separate"/>
            </w:r>
            <w:r>
              <w:rPr>
                <w:noProof/>
                <w:webHidden/>
              </w:rPr>
              <w:t>118</w:t>
            </w:r>
            <w:r>
              <w:rPr>
                <w:noProof/>
                <w:webHidden/>
              </w:rPr>
              <w:fldChar w:fldCharType="end"/>
            </w:r>
          </w:hyperlink>
        </w:p>
        <w:p w14:paraId="7F61C263" w14:textId="1E5C5015" w:rsidR="001E1C3D" w:rsidRDefault="001E1C3D">
          <w:pPr>
            <w:pStyle w:val="TM2"/>
            <w:rPr>
              <w:rFonts w:eastAsiaTheme="minorEastAsia"/>
              <w:noProof/>
              <w:kern w:val="2"/>
              <w:sz w:val="24"/>
              <w:szCs w:val="24"/>
              <w:lang w:val="fr-FR" w:eastAsia="fr-FR"/>
              <w14:ligatures w14:val="standardContextual"/>
            </w:rPr>
          </w:pPr>
          <w:hyperlink w:anchor="_Toc231553048" w:history="1">
            <w:r w:rsidRPr="00206EB8">
              <w:rPr>
                <w:rStyle w:val="Lienhypertexte"/>
                <w:rFonts w:ascii="Times New Roman" w:hAnsi="Times New Roman"/>
                <w:noProof/>
              </w:rPr>
              <w:t>15.2.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Optimal accessibility configuration</w:t>
            </w:r>
            <w:r>
              <w:rPr>
                <w:noProof/>
                <w:webHidden/>
              </w:rPr>
              <w:tab/>
            </w:r>
            <w:r>
              <w:rPr>
                <w:noProof/>
                <w:webHidden/>
              </w:rPr>
              <w:fldChar w:fldCharType="begin"/>
            </w:r>
            <w:r>
              <w:rPr>
                <w:noProof/>
                <w:webHidden/>
              </w:rPr>
              <w:instrText xml:space="preserve"> PAGEREF _Toc231553048 \h </w:instrText>
            </w:r>
            <w:r>
              <w:rPr>
                <w:noProof/>
                <w:webHidden/>
              </w:rPr>
            </w:r>
            <w:r>
              <w:rPr>
                <w:noProof/>
                <w:webHidden/>
              </w:rPr>
              <w:fldChar w:fldCharType="separate"/>
            </w:r>
            <w:r>
              <w:rPr>
                <w:noProof/>
                <w:webHidden/>
              </w:rPr>
              <w:t>118</w:t>
            </w:r>
            <w:r>
              <w:rPr>
                <w:noProof/>
                <w:webHidden/>
              </w:rPr>
              <w:fldChar w:fldCharType="end"/>
            </w:r>
          </w:hyperlink>
        </w:p>
        <w:p w14:paraId="646B45AD" w14:textId="79E687B5" w:rsidR="001E1C3D" w:rsidRDefault="001E1C3D">
          <w:pPr>
            <w:pStyle w:val="TM3"/>
            <w:rPr>
              <w:rFonts w:eastAsiaTheme="minorEastAsia"/>
              <w:noProof/>
              <w:kern w:val="2"/>
              <w:sz w:val="24"/>
              <w:szCs w:val="24"/>
              <w:lang w:val="fr-FR" w:eastAsia="fr-FR"/>
              <w14:ligatures w14:val="standardContextual"/>
            </w:rPr>
          </w:pPr>
          <w:hyperlink w:anchor="_Toc231553049" w:history="1">
            <w:r w:rsidRPr="00206EB8">
              <w:rPr>
                <w:rStyle w:val="Lienhypertexte"/>
                <w:noProof/>
              </w:rPr>
              <w:t>15.2.1.</w:t>
            </w:r>
            <w:r>
              <w:rPr>
                <w:rFonts w:eastAsiaTheme="minorEastAsia"/>
                <w:noProof/>
                <w:kern w:val="2"/>
                <w:sz w:val="24"/>
                <w:szCs w:val="24"/>
                <w:lang w:val="fr-FR" w:eastAsia="fr-FR"/>
                <w14:ligatures w14:val="standardContextual"/>
              </w:rPr>
              <w:tab/>
            </w:r>
            <w:r w:rsidRPr="00206EB8">
              <w:rPr>
                <w:rStyle w:val="Lienhypertexte"/>
                <w:noProof/>
              </w:rPr>
              <w:t>Show the Start screen when this application starts</w:t>
            </w:r>
            <w:r>
              <w:rPr>
                <w:noProof/>
                <w:webHidden/>
              </w:rPr>
              <w:tab/>
            </w:r>
            <w:r>
              <w:rPr>
                <w:noProof/>
                <w:webHidden/>
              </w:rPr>
              <w:fldChar w:fldCharType="begin"/>
            </w:r>
            <w:r>
              <w:rPr>
                <w:noProof/>
                <w:webHidden/>
              </w:rPr>
              <w:instrText xml:space="preserve"> PAGEREF _Toc231553049 \h </w:instrText>
            </w:r>
            <w:r>
              <w:rPr>
                <w:noProof/>
                <w:webHidden/>
              </w:rPr>
            </w:r>
            <w:r>
              <w:rPr>
                <w:noProof/>
                <w:webHidden/>
              </w:rPr>
              <w:fldChar w:fldCharType="separate"/>
            </w:r>
            <w:r>
              <w:rPr>
                <w:noProof/>
                <w:webHidden/>
              </w:rPr>
              <w:t>118</w:t>
            </w:r>
            <w:r>
              <w:rPr>
                <w:noProof/>
                <w:webHidden/>
              </w:rPr>
              <w:fldChar w:fldCharType="end"/>
            </w:r>
          </w:hyperlink>
        </w:p>
        <w:p w14:paraId="025CE57A" w14:textId="0C9CBB1B" w:rsidR="001E1C3D" w:rsidRDefault="001E1C3D">
          <w:pPr>
            <w:pStyle w:val="TM2"/>
            <w:rPr>
              <w:rFonts w:eastAsiaTheme="minorEastAsia"/>
              <w:noProof/>
              <w:kern w:val="2"/>
              <w:sz w:val="24"/>
              <w:szCs w:val="24"/>
              <w:lang w:val="fr-FR" w:eastAsia="fr-FR"/>
              <w14:ligatures w14:val="standardContextual"/>
            </w:rPr>
          </w:pPr>
          <w:hyperlink w:anchor="_Toc231553050" w:history="1">
            <w:r w:rsidRPr="00206EB8">
              <w:rPr>
                <w:rStyle w:val="Lienhypertexte"/>
                <w:rFonts w:ascii="Times New Roman" w:hAnsi="Times New Roman"/>
                <w:noProof/>
              </w:rPr>
              <w:t>15.3.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Create a PowerPoint document</w:t>
            </w:r>
            <w:r>
              <w:rPr>
                <w:noProof/>
                <w:webHidden/>
              </w:rPr>
              <w:tab/>
            </w:r>
            <w:r>
              <w:rPr>
                <w:noProof/>
                <w:webHidden/>
              </w:rPr>
              <w:fldChar w:fldCharType="begin"/>
            </w:r>
            <w:r>
              <w:rPr>
                <w:noProof/>
                <w:webHidden/>
              </w:rPr>
              <w:instrText xml:space="preserve"> PAGEREF _Toc231553050 \h </w:instrText>
            </w:r>
            <w:r>
              <w:rPr>
                <w:noProof/>
                <w:webHidden/>
              </w:rPr>
            </w:r>
            <w:r>
              <w:rPr>
                <w:noProof/>
                <w:webHidden/>
              </w:rPr>
              <w:fldChar w:fldCharType="separate"/>
            </w:r>
            <w:r>
              <w:rPr>
                <w:noProof/>
                <w:webHidden/>
              </w:rPr>
              <w:t>119</w:t>
            </w:r>
            <w:r>
              <w:rPr>
                <w:noProof/>
                <w:webHidden/>
              </w:rPr>
              <w:fldChar w:fldCharType="end"/>
            </w:r>
          </w:hyperlink>
        </w:p>
        <w:p w14:paraId="40DC34D0" w14:textId="0C85B0A3" w:rsidR="001E1C3D" w:rsidRDefault="001E1C3D">
          <w:pPr>
            <w:pStyle w:val="TM2"/>
            <w:rPr>
              <w:rFonts w:eastAsiaTheme="minorEastAsia"/>
              <w:noProof/>
              <w:kern w:val="2"/>
              <w:sz w:val="24"/>
              <w:szCs w:val="24"/>
              <w:lang w:val="fr-FR" w:eastAsia="fr-FR"/>
              <w14:ligatures w14:val="standardContextual"/>
            </w:rPr>
          </w:pPr>
          <w:hyperlink w:anchor="_Toc231553051" w:history="1">
            <w:r w:rsidRPr="00206EB8">
              <w:rPr>
                <w:rStyle w:val="Lienhypertexte"/>
                <w:rFonts w:ascii="Times New Roman" w:hAnsi="Times New Roman"/>
                <w:noProof/>
              </w:rPr>
              <w:t>15.4.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Opening a PowerPoint document</w:t>
            </w:r>
            <w:r>
              <w:rPr>
                <w:noProof/>
                <w:webHidden/>
              </w:rPr>
              <w:tab/>
            </w:r>
            <w:r>
              <w:rPr>
                <w:noProof/>
                <w:webHidden/>
              </w:rPr>
              <w:fldChar w:fldCharType="begin"/>
            </w:r>
            <w:r>
              <w:rPr>
                <w:noProof/>
                <w:webHidden/>
              </w:rPr>
              <w:instrText xml:space="preserve"> PAGEREF _Toc231553051 \h </w:instrText>
            </w:r>
            <w:r>
              <w:rPr>
                <w:noProof/>
                <w:webHidden/>
              </w:rPr>
            </w:r>
            <w:r>
              <w:rPr>
                <w:noProof/>
                <w:webHidden/>
              </w:rPr>
              <w:fldChar w:fldCharType="separate"/>
            </w:r>
            <w:r>
              <w:rPr>
                <w:noProof/>
                <w:webHidden/>
              </w:rPr>
              <w:t>119</w:t>
            </w:r>
            <w:r>
              <w:rPr>
                <w:noProof/>
                <w:webHidden/>
              </w:rPr>
              <w:fldChar w:fldCharType="end"/>
            </w:r>
          </w:hyperlink>
        </w:p>
        <w:p w14:paraId="5AE2F1F2" w14:textId="53FA5493" w:rsidR="001E1C3D" w:rsidRDefault="001E1C3D">
          <w:pPr>
            <w:pStyle w:val="TM2"/>
            <w:rPr>
              <w:rFonts w:eastAsiaTheme="minorEastAsia"/>
              <w:noProof/>
              <w:kern w:val="2"/>
              <w:sz w:val="24"/>
              <w:szCs w:val="24"/>
              <w:lang w:val="fr-FR" w:eastAsia="fr-FR"/>
              <w14:ligatures w14:val="standardContextual"/>
            </w:rPr>
          </w:pPr>
          <w:hyperlink w:anchor="_Toc231553052" w:history="1">
            <w:r w:rsidRPr="00206EB8">
              <w:rPr>
                <w:rStyle w:val="Lienhypertexte"/>
                <w:rFonts w:ascii="Times New Roman" w:hAnsi="Times New Roman"/>
                <w:noProof/>
              </w:rPr>
              <w:t>15.5.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Navigate between your slides in a PowerPoint document</w:t>
            </w:r>
            <w:r>
              <w:rPr>
                <w:noProof/>
                <w:webHidden/>
              </w:rPr>
              <w:tab/>
            </w:r>
            <w:r>
              <w:rPr>
                <w:noProof/>
                <w:webHidden/>
              </w:rPr>
              <w:fldChar w:fldCharType="begin"/>
            </w:r>
            <w:r>
              <w:rPr>
                <w:noProof/>
                <w:webHidden/>
              </w:rPr>
              <w:instrText xml:space="preserve"> PAGEREF _Toc231553052 \h </w:instrText>
            </w:r>
            <w:r>
              <w:rPr>
                <w:noProof/>
                <w:webHidden/>
              </w:rPr>
            </w:r>
            <w:r>
              <w:rPr>
                <w:noProof/>
                <w:webHidden/>
              </w:rPr>
              <w:fldChar w:fldCharType="separate"/>
            </w:r>
            <w:r>
              <w:rPr>
                <w:noProof/>
                <w:webHidden/>
              </w:rPr>
              <w:t>120</w:t>
            </w:r>
            <w:r>
              <w:rPr>
                <w:noProof/>
                <w:webHidden/>
              </w:rPr>
              <w:fldChar w:fldCharType="end"/>
            </w:r>
          </w:hyperlink>
        </w:p>
        <w:p w14:paraId="4F68AE59" w14:textId="0EFFD57A" w:rsidR="001E1C3D" w:rsidRDefault="001E1C3D">
          <w:pPr>
            <w:pStyle w:val="TM3"/>
            <w:rPr>
              <w:rFonts w:eastAsiaTheme="minorEastAsia"/>
              <w:noProof/>
              <w:kern w:val="2"/>
              <w:sz w:val="24"/>
              <w:szCs w:val="24"/>
              <w:lang w:val="fr-FR" w:eastAsia="fr-FR"/>
              <w14:ligatures w14:val="standardContextual"/>
            </w:rPr>
          </w:pPr>
          <w:hyperlink w:anchor="_Toc231553053" w:history="1">
            <w:r w:rsidRPr="00206EB8">
              <w:rPr>
                <w:rStyle w:val="Lienhypertexte"/>
                <w:noProof/>
              </w:rPr>
              <w:t>15.5.1.</w:t>
            </w:r>
            <w:r>
              <w:rPr>
                <w:rFonts w:eastAsiaTheme="minorEastAsia"/>
                <w:noProof/>
                <w:kern w:val="2"/>
                <w:sz w:val="24"/>
                <w:szCs w:val="24"/>
                <w:lang w:val="fr-FR" w:eastAsia="fr-FR"/>
                <w14:ligatures w14:val="standardContextual"/>
              </w:rPr>
              <w:tab/>
            </w:r>
            <w:r w:rsidRPr="00206EB8">
              <w:rPr>
                <w:rStyle w:val="Lienhypertexte"/>
                <w:noProof/>
              </w:rPr>
              <w:t>Slides navigation shortcuts</w:t>
            </w:r>
            <w:r>
              <w:rPr>
                <w:noProof/>
                <w:webHidden/>
              </w:rPr>
              <w:tab/>
            </w:r>
            <w:r>
              <w:rPr>
                <w:noProof/>
                <w:webHidden/>
              </w:rPr>
              <w:fldChar w:fldCharType="begin"/>
            </w:r>
            <w:r>
              <w:rPr>
                <w:noProof/>
                <w:webHidden/>
              </w:rPr>
              <w:instrText xml:space="preserve"> PAGEREF _Toc231553053 \h </w:instrText>
            </w:r>
            <w:r>
              <w:rPr>
                <w:noProof/>
                <w:webHidden/>
              </w:rPr>
            </w:r>
            <w:r>
              <w:rPr>
                <w:noProof/>
                <w:webHidden/>
              </w:rPr>
              <w:fldChar w:fldCharType="separate"/>
            </w:r>
            <w:r>
              <w:rPr>
                <w:noProof/>
                <w:webHidden/>
              </w:rPr>
              <w:t>121</w:t>
            </w:r>
            <w:r>
              <w:rPr>
                <w:noProof/>
                <w:webHidden/>
              </w:rPr>
              <w:fldChar w:fldCharType="end"/>
            </w:r>
          </w:hyperlink>
        </w:p>
        <w:p w14:paraId="7DF57993" w14:textId="200498D6" w:rsidR="001E1C3D" w:rsidRDefault="001E1C3D">
          <w:pPr>
            <w:pStyle w:val="TM2"/>
            <w:rPr>
              <w:rFonts w:eastAsiaTheme="minorEastAsia"/>
              <w:noProof/>
              <w:kern w:val="2"/>
              <w:sz w:val="24"/>
              <w:szCs w:val="24"/>
              <w:lang w:val="fr-FR" w:eastAsia="fr-FR"/>
              <w14:ligatures w14:val="standardContextual"/>
            </w:rPr>
          </w:pPr>
          <w:hyperlink w:anchor="_Toc231553054" w:history="1">
            <w:r w:rsidRPr="00206EB8">
              <w:rPr>
                <w:rStyle w:val="Lienhypertexte"/>
                <w:rFonts w:ascii="Times New Roman" w:hAnsi="Times New Roman"/>
                <w:noProof/>
              </w:rPr>
              <w:t>15.6.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Create/modify/delete slides in a PowerPoint document</w:t>
            </w:r>
            <w:r>
              <w:rPr>
                <w:noProof/>
                <w:webHidden/>
              </w:rPr>
              <w:tab/>
            </w:r>
            <w:r>
              <w:rPr>
                <w:noProof/>
                <w:webHidden/>
              </w:rPr>
              <w:fldChar w:fldCharType="begin"/>
            </w:r>
            <w:r>
              <w:rPr>
                <w:noProof/>
                <w:webHidden/>
              </w:rPr>
              <w:instrText xml:space="preserve"> PAGEREF _Toc231553054 \h </w:instrText>
            </w:r>
            <w:r>
              <w:rPr>
                <w:noProof/>
                <w:webHidden/>
              </w:rPr>
            </w:r>
            <w:r>
              <w:rPr>
                <w:noProof/>
                <w:webHidden/>
              </w:rPr>
              <w:fldChar w:fldCharType="separate"/>
            </w:r>
            <w:r>
              <w:rPr>
                <w:noProof/>
                <w:webHidden/>
              </w:rPr>
              <w:t>121</w:t>
            </w:r>
            <w:r>
              <w:rPr>
                <w:noProof/>
                <w:webHidden/>
              </w:rPr>
              <w:fldChar w:fldCharType="end"/>
            </w:r>
          </w:hyperlink>
        </w:p>
        <w:p w14:paraId="4D45F629" w14:textId="12557D65" w:rsidR="001E1C3D" w:rsidRDefault="001E1C3D">
          <w:pPr>
            <w:pStyle w:val="TM2"/>
            <w:rPr>
              <w:rFonts w:eastAsiaTheme="minorEastAsia"/>
              <w:noProof/>
              <w:kern w:val="2"/>
              <w:sz w:val="24"/>
              <w:szCs w:val="24"/>
              <w:lang w:val="fr-FR" w:eastAsia="fr-FR"/>
              <w14:ligatures w14:val="standardContextual"/>
            </w:rPr>
          </w:pPr>
          <w:hyperlink w:anchor="_Toc231553055" w:history="1">
            <w:r w:rsidRPr="00206EB8">
              <w:rPr>
                <w:rStyle w:val="Lienhypertexte"/>
                <w:rFonts w:ascii="Times New Roman" w:hAnsi="Times New Roman"/>
                <w:noProof/>
              </w:rPr>
              <w:t>15.7.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Save, save as and close a PowerPoint document</w:t>
            </w:r>
            <w:r>
              <w:rPr>
                <w:noProof/>
                <w:webHidden/>
              </w:rPr>
              <w:tab/>
            </w:r>
            <w:r>
              <w:rPr>
                <w:noProof/>
                <w:webHidden/>
              </w:rPr>
              <w:fldChar w:fldCharType="begin"/>
            </w:r>
            <w:r>
              <w:rPr>
                <w:noProof/>
                <w:webHidden/>
              </w:rPr>
              <w:instrText xml:space="preserve"> PAGEREF _Toc231553055 \h </w:instrText>
            </w:r>
            <w:r>
              <w:rPr>
                <w:noProof/>
                <w:webHidden/>
              </w:rPr>
            </w:r>
            <w:r>
              <w:rPr>
                <w:noProof/>
                <w:webHidden/>
              </w:rPr>
              <w:fldChar w:fldCharType="separate"/>
            </w:r>
            <w:r>
              <w:rPr>
                <w:noProof/>
                <w:webHidden/>
              </w:rPr>
              <w:t>122</w:t>
            </w:r>
            <w:r>
              <w:rPr>
                <w:noProof/>
                <w:webHidden/>
              </w:rPr>
              <w:fldChar w:fldCharType="end"/>
            </w:r>
          </w:hyperlink>
        </w:p>
        <w:p w14:paraId="1001632E" w14:textId="5BB82227" w:rsidR="001E1C3D" w:rsidRDefault="001E1C3D">
          <w:pPr>
            <w:pStyle w:val="TM2"/>
            <w:rPr>
              <w:rFonts w:eastAsiaTheme="minorEastAsia"/>
              <w:noProof/>
              <w:kern w:val="2"/>
              <w:sz w:val="24"/>
              <w:szCs w:val="24"/>
              <w:lang w:val="fr-FR" w:eastAsia="fr-FR"/>
              <w14:ligatures w14:val="standardContextual"/>
            </w:rPr>
          </w:pPr>
          <w:hyperlink w:anchor="_Toc231553056" w:history="1">
            <w:r w:rsidRPr="00206EB8">
              <w:rPr>
                <w:rStyle w:val="Lienhypertexte"/>
                <w:rFonts w:ascii="Times New Roman" w:hAnsi="Times New Roman"/>
                <w:noProof/>
              </w:rPr>
              <w:t>15.8.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PowerPoint functions</w:t>
            </w:r>
            <w:r>
              <w:rPr>
                <w:noProof/>
                <w:webHidden/>
              </w:rPr>
              <w:tab/>
            </w:r>
            <w:r>
              <w:rPr>
                <w:noProof/>
                <w:webHidden/>
              </w:rPr>
              <w:fldChar w:fldCharType="begin"/>
            </w:r>
            <w:r>
              <w:rPr>
                <w:noProof/>
                <w:webHidden/>
              </w:rPr>
              <w:instrText xml:space="preserve"> PAGEREF _Toc231553056 \h </w:instrText>
            </w:r>
            <w:r>
              <w:rPr>
                <w:noProof/>
                <w:webHidden/>
              </w:rPr>
            </w:r>
            <w:r>
              <w:rPr>
                <w:noProof/>
                <w:webHidden/>
              </w:rPr>
              <w:fldChar w:fldCharType="separate"/>
            </w:r>
            <w:r>
              <w:rPr>
                <w:noProof/>
                <w:webHidden/>
              </w:rPr>
              <w:t>123</w:t>
            </w:r>
            <w:r>
              <w:rPr>
                <w:noProof/>
                <w:webHidden/>
              </w:rPr>
              <w:fldChar w:fldCharType="end"/>
            </w:r>
          </w:hyperlink>
        </w:p>
        <w:p w14:paraId="20469ED9" w14:textId="0D20D5AC" w:rsidR="001E1C3D" w:rsidRDefault="001E1C3D">
          <w:pPr>
            <w:pStyle w:val="TM3"/>
            <w:rPr>
              <w:rFonts w:eastAsiaTheme="minorEastAsia"/>
              <w:noProof/>
              <w:kern w:val="2"/>
              <w:sz w:val="24"/>
              <w:szCs w:val="24"/>
              <w:lang w:val="fr-FR" w:eastAsia="fr-FR"/>
              <w14:ligatures w14:val="standardContextual"/>
            </w:rPr>
          </w:pPr>
          <w:hyperlink w:anchor="_Toc231553057" w:history="1">
            <w:r w:rsidRPr="00206EB8">
              <w:rPr>
                <w:rStyle w:val="Lienhypertexte"/>
                <w:noProof/>
              </w:rPr>
              <w:t>15.8.1.</w:t>
            </w:r>
            <w:r>
              <w:rPr>
                <w:rFonts w:eastAsiaTheme="minorEastAsia"/>
                <w:noProof/>
                <w:kern w:val="2"/>
                <w:sz w:val="24"/>
                <w:szCs w:val="24"/>
                <w:lang w:val="fr-FR" w:eastAsia="fr-FR"/>
                <w14:ligatures w14:val="standardContextual"/>
              </w:rPr>
              <w:tab/>
            </w:r>
            <w:r w:rsidRPr="00206EB8">
              <w:rPr>
                <w:rStyle w:val="Lienhypertexte"/>
                <w:noProof/>
              </w:rPr>
              <w:t>File Functions</w:t>
            </w:r>
            <w:r>
              <w:rPr>
                <w:noProof/>
                <w:webHidden/>
              </w:rPr>
              <w:tab/>
            </w:r>
            <w:r>
              <w:rPr>
                <w:noProof/>
                <w:webHidden/>
              </w:rPr>
              <w:fldChar w:fldCharType="begin"/>
            </w:r>
            <w:r>
              <w:rPr>
                <w:noProof/>
                <w:webHidden/>
              </w:rPr>
              <w:instrText xml:space="preserve"> PAGEREF _Toc231553057 \h </w:instrText>
            </w:r>
            <w:r>
              <w:rPr>
                <w:noProof/>
                <w:webHidden/>
              </w:rPr>
            </w:r>
            <w:r>
              <w:rPr>
                <w:noProof/>
                <w:webHidden/>
              </w:rPr>
              <w:fldChar w:fldCharType="separate"/>
            </w:r>
            <w:r>
              <w:rPr>
                <w:noProof/>
                <w:webHidden/>
              </w:rPr>
              <w:t>123</w:t>
            </w:r>
            <w:r>
              <w:rPr>
                <w:noProof/>
                <w:webHidden/>
              </w:rPr>
              <w:fldChar w:fldCharType="end"/>
            </w:r>
          </w:hyperlink>
        </w:p>
        <w:p w14:paraId="5048BB14" w14:textId="27ED013A" w:rsidR="001E1C3D" w:rsidRDefault="001E1C3D">
          <w:pPr>
            <w:pStyle w:val="TM3"/>
            <w:rPr>
              <w:rFonts w:eastAsiaTheme="minorEastAsia"/>
              <w:noProof/>
              <w:kern w:val="2"/>
              <w:sz w:val="24"/>
              <w:szCs w:val="24"/>
              <w:lang w:val="fr-FR" w:eastAsia="fr-FR"/>
              <w14:ligatures w14:val="standardContextual"/>
            </w:rPr>
          </w:pPr>
          <w:hyperlink w:anchor="_Toc231553058" w:history="1">
            <w:r w:rsidRPr="00206EB8">
              <w:rPr>
                <w:rStyle w:val="Lienhypertexte"/>
                <w:noProof/>
              </w:rPr>
              <w:t>15.8.2.</w:t>
            </w:r>
            <w:r>
              <w:rPr>
                <w:rFonts w:eastAsiaTheme="minorEastAsia"/>
                <w:noProof/>
                <w:kern w:val="2"/>
                <w:sz w:val="24"/>
                <w:szCs w:val="24"/>
                <w:lang w:val="fr-FR" w:eastAsia="fr-FR"/>
                <w14:ligatures w14:val="standardContextual"/>
              </w:rPr>
              <w:tab/>
            </w:r>
            <w:r w:rsidRPr="00206EB8">
              <w:rPr>
                <w:rStyle w:val="Lienhypertexte"/>
                <w:noProof/>
              </w:rPr>
              <w:t>Editing Functions</w:t>
            </w:r>
            <w:r>
              <w:rPr>
                <w:noProof/>
                <w:webHidden/>
              </w:rPr>
              <w:tab/>
            </w:r>
            <w:r>
              <w:rPr>
                <w:noProof/>
                <w:webHidden/>
              </w:rPr>
              <w:fldChar w:fldCharType="begin"/>
            </w:r>
            <w:r>
              <w:rPr>
                <w:noProof/>
                <w:webHidden/>
              </w:rPr>
              <w:instrText xml:space="preserve"> PAGEREF _Toc231553058 \h </w:instrText>
            </w:r>
            <w:r>
              <w:rPr>
                <w:noProof/>
                <w:webHidden/>
              </w:rPr>
            </w:r>
            <w:r>
              <w:rPr>
                <w:noProof/>
                <w:webHidden/>
              </w:rPr>
              <w:fldChar w:fldCharType="separate"/>
            </w:r>
            <w:r>
              <w:rPr>
                <w:noProof/>
                <w:webHidden/>
              </w:rPr>
              <w:t>124</w:t>
            </w:r>
            <w:r>
              <w:rPr>
                <w:noProof/>
                <w:webHidden/>
              </w:rPr>
              <w:fldChar w:fldCharType="end"/>
            </w:r>
          </w:hyperlink>
        </w:p>
        <w:p w14:paraId="113DDCB7" w14:textId="33CDC449" w:rsidR="001E1C3D" w:rsidRDefault="001E1C3D">
          <w:pPr>
            <w:pStyle w:val="TM3"/>
            <w:rPr>
              <w:rFonts w:eastAsiaTheme="minorEastAsia"/>
              <w:noProof/>
              <w:kern w:val="2"/>
              <w:sz w:val="24"/>
              <w:szCs w:val="24"/>
              <w:lang w:val="fr-FR" w:eastAsia="fr-FR"/>
              <w14:ligatures w14:val="standardContextual"/>
            </w:rPr>
          </w:pPr>
          <w:hyperlink w:anchor="_Toc231553059" w:history="1">
            <w:r w:rsidRPr="00206EB8">
              <w:rPr>
                <w:rStyle w:val="Lienhypertexte"/>
                <w:noProof/>
              </w:rPr>
              <w:t>15.8.3.</w:t>
            </w:r>
            <w:r>
              <w:rPr>
                <w:rFonts w:eastAsiaTheme="minorEastAsia"/>
                <w:noProof/>
                <w:kern w:val="2"/>
                <w:sz w:val="24"/>
                <w:szCs w:val="24"/>
                <w:lang w:val="fr-FR" w:eastAsia="fr-FR"/>
                <w14:ligatures w14:val="standardContextual"/>
              </w:rPr>
              <w:tab/>
            </w:r>
            <w:r w:rsidRPr="00206EB8">
              <w:rPr>
                <w:rStyle w:val="Lienhypertexte"/>
                <w:noProof/>
              </w:rPr>
              <w:t>Formatting Functions</w:t>
            </w:r>
            <w:r>
              <w:rPr>
                <w:noProof/>
                <w:webHidden/>
              </w:rPr>
              <w:tab/>
            </w:r>
            <w:r>
              <w:rPr>
                <w:noProof/>
                <w:webHidden/>
              </w:rPr>
              <w:fldChar w:fldCharType="begin"/>
            </w:r>
            <w:r>
              <w:rPr>
                <w:noProof/>
                <w:webHidden/>
              </w:rPr>
              <w:instrText xml:space="preserve"> PAGEREF _Toc231553059 \h </w:instrText>
            </w:r>
            <w:r>
              <w:rPr>
                <w:noProof/>
                <w:webHidden/>
              </w:rPr>
            </w:r>
            <w:r>
              <w:rPr>
                <w:noProof/>
                <w:webHidden/>
              </w:rPr>
              <w:fldChar w:fldCharType="separate"/>
            </w:r>
            <w:r>
              <w:rPr>
                <w:noProof/>
                <w:webHidden/>
              </w:rPr>
              <w:t>124</w:t>
            </w:r>
            <w:r>
              <w:rPr>
                <w:noProof/>
                <w:webHidden/>
              </w:rPr>
              <w:fldChar w:fldCharType="end"/>
            </w:r>
          </w:hyperlink>
        </w:p>
        <w:p w14:paraId="0D4901EB" w14:textId="4D489DBB" w:rsidR="001E1C3D" w:rsidRDefault="001E1C3D">
          <w:pPr>
            <w:pStyle w:val="TM3"/>
            <w:rPr>
              <w:rFonts w:eastAsiaTheme="minorEastAsia"/>
              <w:noProof/>
              <w:kern w:val="2"/>
              <w:sz w:val="24"/>
              <w:szCs w:val="24"/>
              <w:lang w:val="fr-FR" w:eastAsia="fr-FR"/>
              <w14:ligatures w14:val="standardContextual"/>
            </w:rPr>
          </w:pPr>
          <w:hyperlink w:anchor="_Toc231553060" w:history="1">
            <w:r w:rsidRPr="00206EB8">
              <w:rPr>
                <w:rStyle w:val="Lienhypertexte"/>
                <w:noProof/>
              </w:rPr>
              <w:t>15.8.4.</w:t>
            </w:r>
            <w:r>
              <w:rPr>
                <w:rFonts w:eastAsiaTheme="minorEastAsia"/>
                <w:noProof/>
                <w:kern w:val="2"/>
                <w:sz w:val="24"/>
                <w:szCs w:val="24"/>
                <w:lang w:val="fr-FR" w:eastAsia="fr-FR"/>
                <w14:ligatures w14:val="standardContextual"/>
              </w:rPr>
              <w:tab/>
            </w:r>
            <w:r w:rsidRPr="00206EB8">
              <w:rPr>
                <w:rStyle w:val="Lienhypertexte"/>
                <w:noProof/>
              </w:rPr>
              <w:t>Presentation Functions</w:t>
            </w:r>
            <w:r>
              <w:rPr>
                <w:noProof/>
                <w:webHidden/>
              </w:rPr>
              <w:tab/>
            </w:r>
            <w:r>
              <w:rPr>
                <w:noProof/>
                <w:webHidden/>
              </w:rPr>
              <w:fldChar w:fldCharType="begin"/>
            </w:r>
            <w:r>
              <w:rPr>
                <w:noProof/>
                <w:webHidden/>
              </w:rPr>
              <w:instrText xml:space="preserve"> PAGEREF _Toc231553060 \h </w:instrText>
            </w:r>
            <w:r>
              <w:rPr>
                <w:noProof/>
                <w:webHidden/>
              </w:rPr>
            </w:r>
            <w:r>
              <w:rPr>
                <w:noProof/>
                <w:webHidden/>
              </w:rPr>
              <w:fldChar w:fldCharType="separate"/>
            </w:r>
            <w:r>
              <w:rPr>
                <w:noProof/>
                <w:webHidden/>
              </w:rPr>
              <w:t>125</w:t>
            </w:r>
            <w:r>
              <w:rPr>
                <w:noProof/>
                <w:webHidden/>
              </w:rPr>
              <w:fldChar w:fldCharType="end"/>
            </w:r>
          </w:hyperlink>
        </w:p>
        <w:p w14:paraId="44DB5901" w14:textId="782938AA" w:rsidR="001E1C3D" w:rsidRDefault="001E1C3D">
          <w:pPr>
            <w:pStyle w:val="TM1"/>
            <w:rPr>
              <w:rFonts w:eastAsiaTheme="minorEastAsia"/>
              <w:noProof/>
              <w:kern w:val="2"/>
              <w:sz w:val="24"/>
              <w:szCs w:val="24"/>
              <w:lang w:val="fr-FR" w:eastAsia="fr-FR"/>
              <w14:ligatures w14:val="standardContextual"/>
            </w:rPr>
          </w:pPr>
          <w:hyperlink w:anchor="_Toc231553061" w:history="1">
            <w:r w:rsidRPr="00206EB8">
              <w:rPr>
                <w:rStyle w:val="Lienhypertexte"/>
                <w:rFonts w:ascii="Times New Roman" w:hAnsi="Times New Roman"/>
                <w:noProof/>
              </w:rPr>
              <w:t>16.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Troubleshooting</w:t>
            </w:r>
            <w:r>
              <w:rPr>
                <w:noProof/>
                <w:webHidden/>
              </w:rPr>
              <w:tab/>
            </w:r>
            <w:r>
              <w:rPr>
                <w:noProof/>
                <w:webHidden/>
              </w:rPr>
              <w:fldChar w:fldCharType="begin"/>
            </w:r>
            <w:r>
              <w:rPr>
                <w:noProof/>
                <w:webHidden/>
              </w:rPr>
              <w:instrText xml:space="preserve"> PAGEREF _Toc231553061 \h </w:instrText>
            </w:r>
            <w:r>
              <w:rPr>
                <w:noProof/>
                <w:webHidden/>
              </w:rPr>
            </w:r>
            <w:r>
              <w:rPr>
                <w:noProof/>
                <w:webHidden/>
              </w:rPr>
              <w:fldChar w:fldCharType="separate"/>
            </w:r>
            <w:r>
              <w:rPr>
                <w:noProof/>
                <w:webHidden/>
              </w:rPr>
              <w:t>125</w:t>
            </w:r>
            <w:r>
              <w:rPr>
                <w:noProof/>
                <w:webHidden/>
              </w:rPr>
              <w:fldChar w:fldCharType="end"/>
            </w:r>
          </w:hyperlink>
        </w:p>
        <w:p w14:paraId="2DF263E4" w14:textId="3E468B90" w:rsidR="001E1C3D" w:rsidRDefault="001E1C3D">
          <w:pPr>
            <w:pStyle w:val="TM2"/>
            <w:rPr>
              <w:rFonts w:eastAsiaTheme="minorEastAsia"/>
              <w:noProof/>
              <w:kern w:val="2"/>
              <w:sz w:val="24"/>
              <w:szCs w:val="24"/>
              <w:lang w:val="fr-FR" w:eastAsia="fr-FR"/>
              <w14:ligatures w14:val="standardContextual"/>
            </w:rPr>
          </w:pPr>
          <w:hyperlink w:anchor="_Toc231553062" w:history="1">
            <w:r w:rsidRPr="00206EB8">
              <w:rPr>
                <w:rStyle w:val="Lienhypertexte"/>
                <w:rFonts w:ascii="Times New Roman" w:hAnsi="Times New Roman"/>
                <w:noProof/>
              </w:rPr>
              <w:t>16.1.</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BrailleNote evolve does not power on</w:t>
            </w:r>
            <w:r>
              <w:rPr>
                <w:noProof/>
                <w:webHidden/>
              </w:rPr>
              <w:tab/>
            </w:r>
            <w:r>
              <w:rPr>
                <w:noProof/>
                <w:webHidden/>
              </w:rPr>
              <w:fldChar w:fldCharType="begin"/>
            </w:r>
            <w:r>
              <w:rPr>
                <w:noProof/>
                <w:webHidden/>
              </w:rPr>
              <w:instrText xml:space="preserve"> PAGEREF _Toc231553062 \h </w:instrText>
            </w:r>
            <w:r>
              <w:rPr>
                <w:noProof/>
                <w:webHidden/>
              </w:rPr>
            </w:r>
            <w:r>
              <w:rPr>
                <w:noProof/>
                <w:webHidden/>
              </w:rPr>
              <w:fldChar w:fldCharType="separate"/>
            </w:r>
            <w:r>
              <w:rPr>
                <w:noProof/>
                <w:webHidden/>
              </w:rPr>
              <w:t>125</w:t>
            </w:r>
            <w:r>
              <w:rPr>
                <w:noProof/>
                <w:webHidden/>
              </w:rPr>
              <w:fldChar w:fldCharType="end"/>
            </w:r>
          </w:hyperlink>
        </w:p>
        <w:p w14:paraId="46EEE437" w14:textId="3E950940" w:rsidR="001E1C3D" w:rsidRDefault="001E1C3D">
          <w:pPr>
            <w:pStyle w:val="TM2"/>
            <w:rPr>
              <w:rFonts w:eastAsiaTheme="minorEastAsia"/>
              <w:noProof/>
              <w:kern w:val="2"/>
              <w:sz w:val="24"/>
              <w:szCs w:val="24"/>
              <w:lang w:val="fr-FR" w:eastAsia="fr-FR"/>
              <w14:ligatures w14:val="standardContextual"/>
            </w:rPr>
          </w:pPr>
          <w:hyperlink w:anchor="_Toc231553063" w:history="1">
            <w:r w:rsidRPr="00206EB8">
              <w:rPr>
                <w:rStyle w:val="Lienhypertexte"/>
                <w:rFonts w:ascii="Times New Roman" w:hAnsi="Times New Roman"/>
                <w:noProof/>
              </w:rPr>
              <w:t>16.2.</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There is no visual display when plugging a screen on the HDMI port</w:t>
            </w:r>
            <w:r>
              <w:rPr>
                <w:noProof/>
                <w:webHidden/>
              </w:rPr>
              <w:tab/>
            </w:r>
            <w:r>
              <w:rPr>
                <w:noProof/>
                <w:webHidden/>
              </w:rPr>
              <w:fldChar w:fldCharType="begin"/>
            </w:r>
            <w:r>
              <w:rPr>
                <w:noProof/>
                <w:webHidden/>
              </w:rPr>
              <w:instrText xml:space="preserve"> PAGEREF _Toc231553063 \h </w:instrText>
            </w:r>
            <w:r>
              <w:rPr>
                <w:noProof/>
                <w:webHidden/>
              </w:rPr>
            </w:r>
            <w:r>
              <w:rPr>
                <w:noProof/>
                <w:webHidden/>
              </w:rPr>
              <w:fldChar w:fldCharType="separate"/>
            </w:r>
            <w:r>
              <w:rPr>
                <w:noProof/>
                <w:webHidden/>
              </w:rPr>
              <w:t>127</w:t>
            </w:r>
            <w:r>
              <w:rPr>
                <w:noProof/>
                <w:webHidden/>
              </w:rPr>
              <w:fldChar w:fldCharType="end"/>
            </w:r>
          </w:hyperlink>
        </w:p>
        <w:p w14:paraId="55B5E945" w14:textId="28084924" w:rsidR="001E1C3D" w:rsidRDefault="001E1C3D">
          <w:pPr>
            <w:pStyle w:val="TM2"/>
            <w:rPr>
              <w:rFonts w:eastAsiaTheme="minorEastAsia"/>
              <w:noProof/>
              <w:kern w:val="2"/>
              <w:sz w:val="24"/>
              <w:szCs w:val="24"/>
              <w:lang w:val="fr-FR" w:eastAsia="fr-FR"/>
              <w14:ligatures w14:val="standardContextual"/>
            </w:rPr>
          </w:pPr>
          <w:hyperlink w:anchor="_Toc231553064" w:history="1">
            <w:r w:rsidRPr="00206EB8">
              <w:rPr>
                <w:rStyle w:val="Lienhypertexte"/>
                <w:rFonts w:ascii="Times New Roman" w:hAnsi="Times New Roman"/>
                <w:noProof/>
              </w:rPr>
              <w:t>16.3.</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There is no text-to-speech</w:t>
            </w:r>
            <w:r>
              <w:rPr>
                <w:noProof/>
                <w:webHidden/>
              </w:rPr>
              <w:tab/>
            </w:r>
            <w:r>
              <w:rPr>
                <w:noProof/>
                <w:webHidden/>
              </w:rPr>
              <w:fldChar w:fldCharType="begin"/>
            </w:r>
            <w:r>
              <w:rPr>
                <w:noProof/>
                <w:webHidden/>
              </w:rPr>
              <w:instrText xml:space="preserve"> PAGEREF _Toc231553064 \h </w:instrText>
            </w:r>
            <w:r>
              <w:rPr>
                <w:noProof/>
                <w:webHidden/>
              </w:rPr>
            </w:r>
            <w:r>
              <w:rPr>
                <w:noProof/>
                <w:webHidden/>
              </w:rPr>
              <w:fldChar w:fldCharType="separate"/>
            </w:r>
            <w:r>
              <w:rPr>
                <w:noProof/>
                <w:webHidden/>
              </w:rPr>
              <w:t>128</w:t>
            </w:r>
            <w:r>
              <w:rPr>
                <w:noProof/>
                <w:webHidden/>
              </w:rPr>
              <w:fldChar w:fldCharType="end"/>
            </w:r>
          </w:hyperlink>
        </w:p>
        <w:p w14:paraId="3EC2ED5C" w14:textId="28D566C5" w:rsidR="001E1C3D" w:rsidRDefault="001E1C3D">
          <w:pPr>
            <w:pStyle w:val="TM2"/>
            <w:rPr>
              <w:rFonts w:eastAsiaTheme="minorEastAsia"/>
              <w:noProof/>
              <w:kern w:val="2"/>
              <w:sz w:val="24"/>
              <w:szCs w:val="24"/>
              <w:lang w:val="fr-FR" w:eastAsia="fr-FR"/>
              <w14:ligatures w14:val="standardContextual"/>
            </w:rPr>
          </w:pPr>
          <w:hyperlink w:anchor="_Toc231553065" w:history="1">
            <w:r w:rsidRPr="00206EB8">
              <w:rPr>
                <w:rStyle w:val="Lienhypertexte"/>
                <w:rFonts w:ascii="Times New Roman" w:hAnsi="Times New Roman"/>
                <w:noProof/>
              </w:rPr>
              <w:t>16.4.</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Device is no longer accessible</w:t>
            </w:r>
            <w:r>
              <w:rPr>
                <w:noProof/>
                <w:webHidden/>
              </w:rPr>
              <w:tab/>
            </w:r>
            <w:r>
              <w:rPr>
                <w:noProof/>
                <w:webHidden/>
              </w:rPr>
              <w:fldChar w:fldCharType="begin"/>
            </w:r>
            <w:r>
              <w:rPr>
                <w:noProof/>
                <w:webHidden/>
              </w:rPr>
              <w:instrText xml:space="preserve"> PAGEREF _Toc231553065 \h </w:instrText>
            </w:r>
            <w:r>
              <w:rPr>
                <w:noProof/>
                <w:webHidden/>
              </w:rPr>
            </w:r>
            <w:r>
              <w:rPr>
                <w:noProof/>
                <w:webHidden/>
              </w:rPr>
              <w:fldChar w:fldCharType="separate"/>
            </w:r>
            <w:r>
              <w:rPr>
                <w:noProof/>
                <w:webHidden/>
              </w:rPr>
              <w:t>128</w:t>
            </w:r>
            <w:r>
              <w:rPr>
                <w:noProof/>
                <w:webHidden/>
              </w:rPr>
              <w:fldChar w:fldCharType="end"/>
            </w:r>
          </w:hyperlink>
        </w:p>
        <w:p w14:paraId="5718AE79" w14:textId="77035CA5" w:rsidR="001E1C3D" w:rsidRDefault="001E1C3D">
          <w:pPr>
            <w:pStyle w:val="TM2"/>
            <w:rPr>
              <w:rFonts w:eastAsiaTheme="minorEastAsia"/>
              <w:noProof/>
              <w:kern w:val="2"/>
              <w:sz w:val="24"/>
              <w:szCs w:val="24"/>
              <w:lang w:val="fr-FR" w:eastAsia="fr-FR"/>
              <w14:ligatures w14:val="standardContextual"/>
            </w:rPr>
          </w:pPr>
          <w:hyperlink w:anchor="_Toc231553066" w:history="1">
            <w:r w:rsidRPr="00206EB8">
              <w:rPr>
                <w:rStyle w:val="Lienhypertexte"/>
                <w:rFonts w:ascii="Times New Roman" w:hAnsi="Times New Roman"/>
                <w:noProof/>
              </w:rPr>
              <w:t>16.5.</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I’m not able to launch the Main Menu when starting the device</w:t>
            </w:r>
            <w:r>
              <w:rPr>
                <w:noProof/>
                <w:webHidden/>
              </w:rPr>
              <w:tab/>
            </w:r>
            <w:r>
              <w:rPr>
                <w:noProof/>
                <w:webHidden/>
              </w:rPr>
              <w:fldChar w:fldCharType="begin"/>
            </w:r>
            <w:r>
              <w:rPr>
                <w:noProof/>
                <w:webHidden/>
              </w:rPr>
              <w:instrText xml:space="preserve"> PAGEREF _Toc231553066 \h </w:instrText>
            </w:r>
            <w:r>
              <w:rPr>
                <w:noProof/>
                <w:webHidden/>
              </w:rPr>
            </w:r>
            <w:r>
              <w:rPr>
                <w:noProof/>
                <w:webHidden/>
              </w:rPr>
              <w:fldChar w:fldCharType="separate"/>
            </w:r>
            <w:r>
              <w:rPr>
                <w:noProof/>
                <w:webHidden/>
              </w:rPr>
              <w:t>129</w:t>
            </w:r>
            <w:r>
              <w:rPr>
                <w:noProof/>
                <w:webHidden/>
              </w:rPr>
              <w:fldChar w:fldCharType="end"/>
            </w:r>
          </w:hyperlink>
        </w:p>
        <w:p w14:paraId="68EA3FCE" w14:textId="1E885281" w:rsidR="001E1C3D" w:rsidRDefault="001E1C3D">
          <w:pPr>
            <w:pStyle w:val="TM2"/>
            <w:rPr>
              <w:rFonts w:eastAsiaTheme="minorEastAsia"/>
              <w:noProof/>
              <w:kern w:val="2"/>
              <w:sz w:val="24"/>
              <w:szCs w:val="24"/>
              <w:lang w:val="fr-FR" w:eastAsia="fr-FR"/>
              <w14:ligatures w14:val="standardContextual"/>
            </w:rPr>
          </w:pPr>
          <w:hyperlink w:anchor="_Toc231553067" w:history="1">
            <w:r w:rsidRPr="00206EB8">
              <w:rPr>
                <w:rStyle w:val="Lienhypertexte"/>
                <w:rFonts w:ascii="Times New Roman" w:hAnsi="Times New Roman"/>
                <w:noProof/>
              </w:rPr>
              <w:t>16.6.</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Using external applications from the Microsoft Store and their possible accessibility limitations</w:t>
            </w:r>
            <w:r>
              <w:rPr>
                <w:noProof/>
                <w:webHidden/>
              </w:rPr>
              <w:tab/>
            </w:r>
            <w:r>
              <w:rPr>
                <w:noProof/>
                <w:webHidden/>
              </w:rPr>
              <w:fldChar w:fldCharType="begin"/>
            </w:r>
            <w:r>
              <w:rPr>
                <w:noProof/>
                <w:webHidden/>
              </w:rPr>
              <w:instrText xml:space="preserve"> PAGEREF _Toc231553067 \h </w:instrText>
            </w:r>
            <w:r>
              <w:rPr>
                <w:noProof/>
                <w:webHidden/>
              </w:rPr>
            </w:r>
            <w:r>
              <w:rPr>
                <w:noProof/>
                <w:webHidden/>
              </w:rPr>
              <w:fldChar w:fldCharType="separate"/>
            </w:r>
            <w:r>
              <w:rPr>
                <w:noProof/>
                <w:webHidden/>
              </w:rPr>
              <w:t>129</w:t>
            </w:r>
            <w:r>
              <w:rPr>
                <w:noProof/>
                <w:webHidden/>
              </w:rPr>
              <w:fldChar w:fldCharType="end"/>
            </w:r>
          </w:hyperlink>
        </w:p>
        <w:p w14:paraId="7D9EB898" w14:textId="073F0E94" w:rsidR="001E1C3D" w:rsidRDefault="001E1C3D">
          <w:pPr>
            <w:pStyle w:val="TM2"/>
            <w:rPr>
              <w:rFonts w:eastAsiaTheme="minorEastAsia"/>
              <w:noProof/>
              <w:kern w:val="2"/>
              <w:sz w:val="24"/>
              <w:szCs w:val="24"/>
              <w:lang w:val="fr-FR" w:eastAsia="fr-FR"/>
              <w14:ligatures w14:val="standardContextual"/>
            </w:rPr>
          </w:pPr>
          <w:hyperlink w:anchor="_Toc231553068" w:history="1">
            <w:r w:rsidRPr="00206EB8">
              <w:rPr>
                <w:rStyle w:val="Lienhypertexte"/>
                <w:rFonts w:ascii="Times New Roman" w:hAnsi="Times New Roman"/>
                <w:noProof/>
              </w:rPr>
              <w:t>16.7.</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Using your own Windows image burned and their limitations comparing to the BrailleNote evolve Keysoft suite</w:t>
            </w:r>
            <w:r>
              <w:rPr>
                <w:noProof/>
                <w:webHidden/>
              </w:rPr>
              <w:tab/>
            </w:r>
            <w:r>
              <w:rPr>
                <w:noProof/>
                <w:webHidden/>
              </w:rPr>
              <w:fldChar w:fldCharType="begin"/>
            </w:r>
            <w:r>
              <w:rPr>
                <w:noProof/>
                <w:webHidden/>
              </w:rPr>
              <w:instrText xml:space="preserve"> PAGEREF _Toc231553068 \h </w:instrText>
            </w:r>
            <w:r>
              <w:rPr>
                <w:noProof/>
                <w:webHidden/>
              </w:rPr>
            </w:r>
            <w:r>
              <w:rPr>
                <w:noProof/>
                <w:webHidden/>
              </w:rPr>
              <w:fldChar w:fldCharType="separate"/>
            </w:r>
            <w:r>
              <w:rPr>
                <w:noProof/>
                <w:webHidden/>
              </w:rPr>
              <w:t>130</w:t>
            </w:r>
            <w:r>
              <w:rPr>
                <w:noProof/>
                <w:webHidden/>
              </w:rPr>
              <w:fldChar w:fldCharType="end"/>
            </w:r>
          </w:hyperlink>
        </w:p>
        <w:p w14:paraId="4D1C9B99" w14:textId="516AB4F1" w:rsidR="001E1C3D" w:rsidRDefault="001E1C3D">
          <w:pPr>
            <w:pStyle w:val="TM2"/>
            <w:rPr>
              <w:rFonts w:eastAsiaTheme="minorEastAsia"/>
              <w:noProof/>
              <w:kern w:val="2"/>
              <w:sz w:val="24"/>
              <w:szCs w:val="24"/>
              <w:lang w:val="fr-FR" w:eastAsia="fr-FR"/>
              <w14:ligatures w14:val="standardContextual"/>
            </w:rPr>
          </w:pPr>
          <w:hyperlink w:anchor="_Toc231553069" w:history="1">
            <w:r w:rsidRPr="00206EB8">
              <w:rPr>
                <w:rStyle w:val="Lienhypertexte"/>
                <w:rFonts w:ascii="Times New Roman" w:hAnsi="Times New Roman"/>
                <w:noProof/>
              </w:rPr>
              <w:t>16.8.</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Recovery options</w:t>
            </w:r>
            <w:r>
              <w:rPr>
                <w:noProof/>
                <w:webHidden/>
              </w:rPr>
              <w:tab/>
            </w:r>
            <w:r>
              <w:rPr>
                <w:noProof/>
                <w:webHidden/>
              </w:rPr>
              <w:fldChar w:fldCharType="begin"/>
            </w:r>
            <w:r>
              <w:rPr>
                <w:noProof/>
                <w:webHidden/>
              </w:rPr>
              <w:instrText xml:space="preserve"> PAGEREF _Toc231553069 \h </w:instrText>
            </w:r>
            <w:r>
              <w:rPr>
                <w:noProof/>
                <w:webHidden/>
              </w:rPr>
            </w:r>
            <w:r>
              <w:rPr>
                <w:noProof/>
                <w:webHidden/>
              </w:rPr>
              <w:fldChar w:fldCharType="separate"/>
            </w:r>
            <w:r>
              <w:rPr>
                <w:noProof/>
                <w:webHidden/>
              </w:rPr>
              <w:t>131</w:t>
            </w:r>
            <w:r>
              <w:rPr>
                <w:noProof/>
                <w:webHidden/>
              </w:rPr>
              <w:fldChar w:fldCharType="end"/>
            </w:r>
          </w:hyperlink>
        </w:p>
        <w:p w14:paraId="5D8A2A80" w14:textId="3E7A712D" w:rsidR="001E1C3D" w:rsidRDefault="001E1C3D">
          <w:pPr>
            <w:pStyle w:val="TM3"/>
            <w:rPr>
              <w:rFonts w:eastAsiaTheme="minorEastAsia"/>
              <w:noProof/>
              <w:kern w:val="2"/>
              <w:sz w:val="24"/>
              <w:szCs w:val="24"/>
              <w:lang w:val="fr-FR" w:eastAsia="fr-FR"/>
              <w14:ligatures w14:val="standardContextual"/>
            </w:rPr>
          </w:pPr>
          <w:hyperlink w:anchor="_Toc231553070" w:history="1">
            <w:r w:rsidRPr="00206EB8">
              <w:rPr>
                <w:rStyle w:val="Lienhypertexte"/>
                <w:noProof/>
              </w:rPr>
              <w:t>16.8.1.</w:t>
            </w:r>
            <w:r>
              <w:rPr>
                <w:rFonts w:eastAsiaTheme="minorEastAsia"/>
                <w:noProof/>
                <w:kern w:val="2"/>
                <w:sz w:val="24"/>
                <w:szCs w:val="24"/>
                <w:lang w:val="fr-FR" w:eastAsia="fr-FR"/>
                <w14:ligatures w14:val="standardContextual"/>
              </w:rPr>
              <w:tab/>
            </w:r>
            <w:r w:rsidRPr="00206EB8">
              <w:rPr>
                <w:rStyle w:val="Lienhypertexte"/>
                <w:noProof/>
              </w:rPr>
              <w:t>Reinstall and repair Windows (Reinstall now option)</w:t>
            </w:r>
            <w:r>
              <w:rPr>
                <w:noProof/>
                <w:webHidden/>
              </w:rPr>
              <w:tab/>
            </w:r>
            <w:r>
              <w:rPr>
                <w:noProof/>
                <w:webHidden/>
              </w:rPr>
              <w:fldChar w:fldCharType="begin"/>
            </w:r>
            <w:r>
              <w:rPr>
                <w:noProof/>
                <w:webHidden/>
              </w:rPr>
              <w:instrText xml:space="preserve"> PAGEREF _Toc231553070 \h </w:instrText>
            </w:r>
            <w:r>
              <w:rPr>
                <w:noProof/>
                <w:webHidden/>
              </w:rPr>
            </w:r>
            <w:r>
              <w:rPr>
                <w:noProof/>
                <w:webHidden/>
              </w:rPr>
              <w:fldChar w:fldCharType="separate"/>
            </w:r>
            <w:r>
              <w:rPr>
                <w:noProof/>
                <w:webHidden/>
              </w:rPr>
              <w:t>131</w:t>
            </w:r>
            <w:r>
              <w:rPr>
                <w:noProof/>
                <w:webHidden/>
              </w:rPr>
              <w:fldChar w:fldCharType="end"/>
            </w:r>
          </w:hyperlink>
        </w:p>
        <w:p w14:paraId="188D5C40" w14:textId="1ADC44ED" w:rsidR="001E1C3D" w:rsidRDefault="001E1C3D">
          <w:pPr>
            <w:pStyle w:val="TM3"/>
            <w:rPr>
              <w:rFonts w:eastAsiaTheme="minorEastAsia"/>
              <w:noProof/>
              <w:kern w:val="2"/>
              <w:sz w:val="24"/>
              <w:szCs w:val="24"/>
              <w:lang w:val="fr-FR" w:eastAsia="fr-FR"/>
              <w14:ligatures w14:val="standardContextual"/>
            </w:rPr>
          </w:pPr>
          <w:hyperlink w:anchor="_Toc231553071" w:history="1">
            <w:r w:rsidRPr="00206EB8">
              <w:rPr>
                <w:rStyle w:val="Lienhypertexte"/>
                <w:noProof/>
              </w:rPr>
              <w:t>16.8.2.</w:t>
            </w:r>
            <w:r>
              <w:rPr>
                <w:rFonts w:eastAsiaTheme="minorEastAsia"/>
                <w:noProof/>
                <w:kern w:val="2"/>
                <w:sz w:val="24"/>
                <w:szCs w:val="24"/>
                <w:lang w:val="fr-FR" w:eastAsia="fr-FR"/>
                <w14:ligatures w14:val="standardContextual"/>
              </w:rPr>
              <w:tab/>
            </w:r>
            <w:r w:rsidRPr="00206EB8">
              <w:rPr>
                <w:rStyle w:val="Lienhypertexte"/>
                <w:noProof/>
              </w:rPr>
              <w:t>Reset PC to reinstall Windows locally or from the Cloud, while keeping or removing your files</w:t>
            </w:r>
            <w:r>
              <w:rPr>
                <w:noProof/>
                <w:webHidden/>
              </w:rPr>
              <w:tab/>
            </w:r>
            <w:r>
              <w:rPr>
                <w:noProof/>
                <w:webHidden/>
              </w:rPr>
              <w:fldChar w:fldCharType="begin"/>
            </w:r>
            <w:r>
              <w:rPr>
                <w:noProof/>
                <w:webHidden/>
              </w:rPr>
              <w:instrText xml:space="preserve"> PAGEREF _Toc231553071 \h </w:instrText>
            </w:r>
            <w:r>
              <w:rPr>
                <w:noProof/>
                <w:webHidden/>
              </w:rPr>
            </w:r>
            <w:r>
              <w:rPr>
                <w:noProof/>
                <w:webHidden/>
              </w:rPr>
              <w:fldChar w:fldCharType="separate"/>
            </w:r>
            <w:r>
              <w:rPr>
                <w:noProof/>
                <w:webHidden/>
              </w:rPr>
              <w:t>133</w:t>
            </w:r>
            <w:r>
              <w:rPr>
                <w:noProof/>
                <w:webHidden/>
              </w:rPr>
              <w:fldChar w:fldCharType="end"/>
            </w:r>
          </w:hyperlink>
        </w:p>
        <w:p w14:paraId="0218BE5F" w14:textId="14B13B2E" w:rsidR="001E1C3D" w:rsidRDefault="001E1C3D">
          <w:pPr>
            <w:pStyle w:val="TM3"/>
            <w:rPr>
              <w:rFonts w:eastAsiaTheme="minorEastAsia"/>
              <w:noProof/>
              <w:kern w:val="2"/>
              <w:sz w:val="24"/>
              <w:szCs w:val="24"/>
              <w:lang w:val="fr-FR" w:eastAsia="fr-FR"/>
              <w14:ligatures w14:val="standardContextual"/>
            </w:rPr>
          </w:pPr>
          <w:hyperlink w:anchor="_Toc231553072" w:history="1">
            <w:r w:rsidRPr="00206EB8">
              <w:rPr>
                <w:rStyle w:val="Lienhypertexte"/>
                <w:noProof/>
              </w:rPr>
              <w:t>16.8.3.</w:t>
            </w:r>
            <w:r>
              <w:rPr>
                <w:rFonts w:eastAsiaTheme="minorEastAsia"/>
                <w:noProof/>
                <w:kern w:val="2"/>
                <w:sz w:val="24"/>
                <w:szCs w:val="24"/>
                <w:lang w:val="fr-FR" w:eastAsia="fr-FR"/>
                <w14:ligatures w14:val="standardContextual"/>
              </w:rPr>
              <w:tab/>
            </w:r>
            <w:r w:rsidRPr="00206EB8">
              <w:rPr>
                <w:rStyle w:val="Lienhypertexte"/>
                <w:noProof/>
              </w:rPr>
              <w:t>Advanced startup</w:t>
            </w:r>
            <w:r>
              <w:rPr>
                <w:noProof/>
                <w:webHidden/>
              </w:rPr>
              <w:tab/>
            </w:r>
            <w:r>
              <w:rPr>
                <w:noProof/>
                <w:webHidden/>
              </w:rPr>
              <w:fldChar w:fldCharType="begin"/>
            </w:r>
            <w:r>
              <w:rPr>
                <w:noProof/>
                <w:webHidden/>
              </w:rPr>
              <w:instrText xml:space="preserve"> PAGEREF _Toc231553072 \h </w:instrText>
            </w:r>
            <w:r>
              <w:rPr>
                <w:noProof/>
                <w:webHidden/>
              </w:rPr>
            </w:r>
            <w:r>
              <w:rPr>
                <w:noProof/>
                <w:webHidden/>
              </w:rPr>
              <w:fldChar w:fldCharType="separate"/>
            </w:r>
            <w:r>
              <w:rPr>
                <w:noProof/>
                <w:webHidden/>
              </w:rPr>
              <w:t>134</w:t>
            </w:r>
            <w:r>
              <w:rPr>
                <w:noProof/>
                <w:webHidden/>
              </w:rPr>
              <w:fldChar w:fldCharType="end"/>
            </w:r>
          </w:hyperlink>
        </w:p>
        <w:p w14:paraId="0A4C020E" w14:textId="79BA289A" w:rsidR="001E1C3D" w:rsidRDefault="001E1C3D">
          <w:pPr>
            <w:pStyle w:val="TM2"/>
            <w:rPr>
              <w:rFonts w:eastAsiaTheme="minorEastAsia"/>
              <w:noProof/>
              <w:kern w:val="2"/>
              <w:sz w:val="24"/>
              <w:szCs w:val="24"/>
              <w:lang w:val="fr-FR" w:eastAsia="fr-FR"/>
              <w14:ligatures w14:val="standardContextual"/>
            </w:rPr>
          </w:pPr>
          <w:hyperlink w:anchor="_Toc231553073" w:history="1">
            <w:r w:rsidRPr="00206EB8">
              <w:rPr>
                <w:rStyle w:val="Lienhypertexte"/>
                <w:rFonts w:ascii="Times New Roman" w:hAnsi="Times New Roman"/>
                <w:noProof/>
              </w:rPr>
              <w:t>16.9.</w:t>
            </w:r>
            <w:r>
              <w:rPr>
                <w:rFonts w:eastAsiaTheme="minorEastAsia"/>
                <w:noProof/>
                <w:kern w:val="2"/>
                <w:sz w:val="24"/>
                <w:szCs w:val="24"/>
                <w:lang w:val="fr-FR" w:eastAsia="fr-FR"/>
                <w14:ligatures w14:val="standardContextual"/>
              </w:rPr>
              <w:tab/>
            </w:r>
            <w:r w:rsidRPr="00206EB8">
              <w:rPr>
                <w:rStyle w:val="Lienhypertexte"/>
                <w:rFonts w:ascii="Times New Roman" w:hAnsi="Times New Roman"/>
                <w:noProof/>
              </w:rPr>
              <w:t>Other issues</w:t>
            </w:r>
            <w:r>
              <w:rPr>
                <w:noProof/>
                <w:webHidden/>
              </w:rPr>
              <w:tab/>
            </w:r>
            <w:r>
              <w:rPr>
                <w:noProof/>
                <w:webHidden/>
              </w:rPr>
              <w:fldChar w:fldCharType="begin"/>
            </w:r>
            <w:r>
              <w:rPr>
                <w:noProof/>
                <w:webHidden/>
              </w:rPr>
              <w:instrText xml:space="preserve"> PAGEREF _Toc231553073 \h </w:instrText>
            </w:r>
            <w:r>
              <w:rPr>
                <w:noProof/>
                <w:webHidden/>
              </w:rPr>
            </w:r>
            <w:r>
              <w:rPr>
                <w:noProof/>
                <w:webHidden/>
              </w:rPr>
              <w:fldChar w:fldCharType="separate"/>
            </w:r>
            <w:r>
              <w:rPr>
                <w:noProof/>
                <w:webHidden/>
              </w:rPr>
              <w:t>134</w:t>
            </w:r>
            <w:r>
              <w:rPr>
                <w:noProof/>
                <w:webHidden/>
              </w:rPr>
              <w:fldChar w:fldCharType="end"/>
            </w:r>
          </w:hyperlink>
        </w:p>
        <w:p w14:paraId="20F787C4" w14:textId="2BE5BA6B" w:rsidR="001E1C3D" w:rsidRDefault="001E1C3D">
          <w:pPr>
            <w:pStyle w:val="TM1"/>
            <w:rPr>
              <w:rFonts w:eastAsiaTheme="minorEastAsia"/>
              <w:noProof/>
              <w:kern w:val="2"/>
              <w:sz w:val="24"/>
              <w:szCs w:val="24"/>
              <w:lang w:val="fr-FR" w:eastAsia="fr-FR"/>
              <w14:ligatures w14:val="standardContextual"/>
            </w:rPr>
          </w:pPr>
          <w:hyperlink w:anchor="_Toc231553074" w:history="1">
            <w:r w:rsidRPr="00206EB8">
              <w:rPr>
                <w:rStyle w:val="Lienhypertexte"/>
                <w:noProof/>
              </w:rPr>
              <w:t>Appendix A - Main changes between BrailleNote Touch Plus and BrailleNote evolve</w:t>
            </w:r>
            <w:r>
              <w:rPr>
                <w:noProof/>
                <w:webHidden/>
              </w:rPr>
              <w:tab/>
            </w:r>
            <w:r>
              <w:rPr>
                <w:noProof/>
                <w:webHidden/>
              </w:rPr>
              <w:fldChar w:fldCharType="begin"/>
            </w:r>
            <w:r>
              <w:rPr>
                <w:noProof/>
                <w:webHidden/>
              </w:rPr>
              <w:instrText xml:space="preserve"> PAGEREF _Toc231553074 \h </w:instrText>
            </w:r>
            <w:r>
              <w:rPr>
                <w:noProof/>
                <w:webHidden/>
              </w:rPr>
            </w:r>
            <w:r>
              <w:rPr>
                <w:noProof/>
                <w:webHidden/>
              </w:rPr>
              <w:fldChar w:fldCharType="separate"/>
            </w:r>
            <w:r>
              <w:rPr>
                <w:noProof/>
                <w:webHidden/>
              </w:rPr>
              <w:t>135</w:t>
            </w:r>
            <w:r>
              <w:rPr>
                <w:noProof/>
                <w:webHidden/>
              </w:rPr>
              <w:fldChar w:fldCharType="end"/>
            </w:r>
          </w:hyperlink>
        </w:p>
        <w:p w14:paraId="532028E8" w14:textId="1142F113" w:rsidR="001E1C3D" w:rsidRDefault="001E1C3D">
          <w:pPr>
            <w:pStyle w:val="TM2"/>
            <w:rPr>
              <w:rFonts w:eastAsiaTheme="minorEastAsia"/>
              <w:noProof/>
              <w:kern w:val="2"/>
              <w:sz w:val="24"/>
              <w:szCs w:val="24"/>
              <w:lang w:val="fr-FR" w:eastAsia="fr-FR"/>
              <w14:ligatures w14:val="standardContextual"/>
            </w:rPr>
          </w:pPr>
          <w:hyperlink w:anchor="_Toc231553075" w:history="1">
            <w:r w:rsidRPr="00206EB8">
              <w:rPr>
                <w:rStyle w:val="Lienhypertexte"/>
                <w:rFonts w:ascii="Times New Roman" w:hAnsi="Times New Roman"/>
                <w:noProof/>
              </w:rPr>
              <w:t>Operating system</w:t>
            </w:r>
            <w:r>
              <w:rPr>
                <w:noProof/>
                <w:webHidden/>
              </w:rPr>
              <w:tab/>
            </w:r>
            <w:r>
              <w:rPr>
                <w:noProof/>
                <w:webHidden/>
              </w:rPr>
              <w:fldChar w:fldCharType="begin"/>
            </w:r>
            <w:r>
              <w:rPr>
                <w:noProof/>
                <w:webHidden/>
              </w:rPr>
              <w:instrText xml:space="preserve"> PAGEREF _Toc231553075 \h </w:instrText>
            </w:r>
            <w:r>
              <w:rPr>
                <w:noProof/>
                <w:webHidden/>
              </w:rPr>
            </w:r>
            <w:r>
              <w:rPr>
                <w:noProof/>
                <w:webHidden/>
              </w:rPr>
              <w:fldChar w:fldCharType="separate"/>
            </w:r>
            <w:r>
              <w:rPr>
                <w:noProof/>
                <w:webHidden/>
              </w:rPr>
              <w:t>135</w:t>
            </w:r>
            <w:r>
              <w:rPr>
                <w:noProof/>
                <w:webHidden/>
              </w:rPr>
              <w:fldChar w:fldCharType="end"/>
            </w:r>
          </w:hyperlink>
        </w:p>
        <w:p w14:paraId="13CE3E83" w14:textId="086F9F9E" w:rsidR="001E1C3D" w:rsidRDefault="001E1C3D">
          <w:pPr>
            <w:pStyle w:val="TM2"/>
            <w:rPr>
              <w:rFonts w:eastAsiaTheme="minorEastAsia"/>
              <w:noProof/>
              <w:kern w:val="2"/>
              <w:sz w:val="24"/>
              <w:szCs w:val="24"/>
              <w:lang w:val="fr-FR" w:eastAsia="fr-FR"/>
              <w14:ligatures w14:val="standardContextual"/>
            </w:rPr>
          </w:pPr>
          <w:hyperlink w:anchor="_Toc231553076" w:history="1">
            <w:r w:rsidRPr="00206EB8">
              <w:rPr>
                <w:rStyle w:val="Lienhypertexte"/>
                <w:rFonts w:ascii="Times New Roman" w:hAnsi="Times New Roman"/>
                <w:noProof/>
              </w:rPr>
              <w:t>Applications</w:t>
            </w:r>
            <w:r>
              <w:rPr>
                <w:noProof/>
                <w:webHidden/>
              </w:rPr>
              <w:tab/>
            </w:r>
            <w:r>
              <w:rPr>
                <w:noProof/>
                <w:webHidden/>
              </w:rPr>
              <w:fldChar w:fldCharType="begin"/>
            </w:r>
            <w:r>
              <w:rPr>
                <w:noProof/>
                <w:webHidden/>
              </w:rPr>
              <w:instrText xml:space="preserve"> PAGEREF _Toc231553076 \h </w:instrText>
            </w:r>
            <w:r>
              <w:rPr>
                <w:noProof/>
                <w:webHidden/>
              </w:rPr>
            </w:r>
            <w:r>
              <w:rPr>
                <w:noProof/>
                <w:webHidden/>
              </w:rPr>
              <w:fldChar w:fldCharType="separate"/>
            </w:r>
            <w:r>
              <w:rPr>
                <w:noProof/>
                <w:webHidden/>
              </w:rPr>
              <w:t>135</w:t>
            </w:r>
            <w:r>
              <w:rPr>
                <w:noProof/>
                <w:webHidden/>
              </w:rPr>
              <w:fldChar w:fldCharType="end"/>
            </w:r>
          </w:hyperlink>
        </w:p>
        <w:p w14:paraId="6A40EAE0" w14:textId="0946FC0C" w:rsidR="001E1C3D" w:rsidRDefault="001E1C3D">
          <w:pPr>
            <w:pStyle w:val="TM2"/>
            <w:rPr>
              <w:rFonts w:eastAsiaTheme="minorEastAsia"/>
              <w:noProof/>
              <w:kern w:val="2"/>
              <w:sz w:val="24"/>
              <w:szCs w:val="24"/>
              <w:lang w:val="fr-FR" w:eastAsia="fr-FR"/>
              <w14:ligatures w14:val="standardContextual"/>
            </w:rPr>
          </w:pPr>
          <w:hyperlink w:anchor="_Toc231553077" w:history="1">
            <w:r w:rsidRPr="00206EB8">
              <w:rPr>
                <w:rStyle w:val="Lienhypertexte"/>
                <w:rFonts w:ascii="Times New Roman" w:hAnsi="Times New Roman"/>
                <w:noProof/>
              </w:rPr>
              <w:t>Contextual menus and menu bars</w:t>
            </w:r>
            <w:r>
              <w:rPr>
                <w:noProof/>
                <w:webHidden/>
              </w:rPr>
              <w:tab/>
            </w:r>
            <w:r>
              <w:rPr>
                <w:noProof/>
                <w:webHidden/>
              </w:rPr>
              <w:fldChar w:fldCharType="begin"/>
            </w:r>
            <w:r>
              <w:rPr>
                <w:noProof/>
                <w:webHidden/>
              </w:rPr>
              <w:instrText xml:space="preserve"> PAGEREF _Toc231553077 \h </w:instrText>
            </w:r>
            <w:r>
              <w:rPr>
                <w:noProof/>
                <w:webHidden/>
              </w:rPr>
            </w:r>
            <w:r>
              <w:rPr>
                <w:noProof/>
                <w:webHidden/>
              </w:rPr>
              <w:fldChar w:fldCharType="separate"/>
            </w:r>
            <w:r>
              <w:rPr>
                <w:noProof/>
                <w:webHidden/>
              </w:rPr>
              <w:t>136</w:t>
            </w:r>
            <w:r>
              <w:rPr>
                <w:noProof/>
                <w:webHidden/>
              </w:rPr>
              <w:fldChar w:fldCharType="end"/>
            </w:r>
          </w:hyperlink>
        </w:p>
        <w:p w14:paraId="577F718F" w14:textId="4B749E04" w:rsidR="001E1C3D" w:rsidRDefault="001E1C3D">
          <w:pPr>
            <w:pStyle w:val="TM2"/>
            <w:rPr>
              <w:rFonts w:eastAsiaTheme="minorEastAsia"/>
              <w:noProof/>
              <w:kern w:val="2"/>
              <w:sz w:val="24"/>
              <w:szCs w:val="24"/>
              <w:lang w:val="fr-FR" w:eastAsia="fr-FR"/>
              <w14:ligatures w14:val="standardContextual"/>
            </w:rPr>
          </w:pPr>
          <w:hyperlink w:anchor="_Toc231553078" w:history="1">
            <w:r w:rsidRPr="00206EB8">
              <w:rPr>
                <w:rStyle w:val="Lienhypertexte"/>
                <w:rFonts w:ascii="Times New Roman" w:hAnsi="Times New Roman"/>
                <w:noProof/>
              </w:rPr>
              <w:t>Edit fields and text selection</w:t>
            </w:r>
            <w:r>
              <w:rPr>
                <w:noProof/>
                <w:webHidden/>
              </w:rPr>
              <w:tab/>
            </w:r>
            <w:r>
              <w:rPr>
                <w:noProof/>
                <w:webHidden/>
              </w:rPr>
              <w:fldChar w:fldCharType="begin"/>
            </w:r>
            <w:r>
              <w:rPr>
                <w:noProof/>
                <w:webHidden/>
              </w:rPr>
              <w:instrText xml:space="preserve"> PAGEREF _Toc231553078 \h </w:instrText>
            </w:r>
            <w:r>
              <w:rPr>
                <w:noProof/>
                <w:webHidden/>
              </w:rPr>
            </w:r>
            <w:r>
              <w:rPr>
                <w:noProof/>
                <w:webHidden/>
              </w:rPr>
              <w:fldChar w:fldCharType="separate"/>
            </w:r>
            <w:r>
              <w:rPr>
                <w:noProof/>
                <w:webHidden/>
              </w:rPr>
              <w:t>137</w:t>
            </w:r>
            <w:r>
              <w:rPr>
                <w:noProof/>
                <w:webHidden/>
              </w:rPr>
              <w:fldChar w:fldCharType="end"/>
            </w:r>
          </w:hyperlink>
        </w:p>
        <w:p w14:paraId="4F346127" w14:textId="293164AE" w:rsidR="001E1C3D" w:rsidRDefault="001E1C3D">
          <w:pPr>
            <w:pStyle w:val="TM2"/>
            <w:rPr>
              <w:rFonts w:eastAsiaTheme="minorEastAsia"/>
              <w:noProof/>
              <w:kern w:val="2"/>
              <w:sz w:val="24"/>
              <w:szCs w:val="24"/>
              <w:lang w:val="fr-FR" w:eastAsia="fr-FR"/>
              <w14:ligatures w14:val="standardContextual"/>
            </w:rPr>
          </w:pPr>
          <w:hyperlink w:anchor="_Toc231553079" w:history="1">
            <w:r w:rsidRPr="00206EB8">
              <w:rPr>
                <w:rStyle w:val="Lienhypertexte"/>
                <w:rFonts w:ascii="Times New Roman" w:hAnsi="Times New Roman"/>
                <w:noProof/>
              </w:rPr>
              <w:t>Shortcuts</w:t>
            </w:r>
            <w:r>
              <w:rPr>
                <w:noProof/>
                <w:webHidden/>
              </w:rPr>
              <w:tab/>
            </w:r>
            <w:r>
              <w:rPr>
                <w:noProof/>
                <w:webHidden/>
              </w:rPr>
              <w:fldChar w:fldCharType="begin"/>
            </w:r>
            <w:r>
              <w:rPr>
                <w:noProof/>
                <w:webHidden/>
              </w:rPr>
              <w:instrText xml:space="preserve"> PAGEREF _Toc231553079 \h </w:instrText>
            </w:r>
            <w:r>
              <w:rPr>
                <w:noProof/>
                <w:webHidden/>
              </w:rPr>
            </w:r>
            <w:r>
              <w:rPr>
                <w:noProof/>
                <w:webHidden/>
              </w:rPr>
              <w:fldChar w:fldCharType="separate"/>
            </w:r>
            <w:r>
              <w:rPr>
                <w:noProof/>
                <w:webHidden/>
              </w:rPr>
              <w:t>137</w:t>
            </w:r>
            <w:r>
              <w:rPr>
                <w:noProof/>
                <w:webHidden/>
              </w:rPr>
              <w:fldChar w:fldCharType="end"/>
            </w:r>
          </w:hyperlink>
        </w:p>
        <w:p w14:paraId="277FE5B8" w14:textId="25D1F160" w:rsidR="001E1C3D" w:rsidRDefault="001E1C3D">
          <w:pPr>
            <w:pStyle w:val="TM2"/>
            <w:rPr>
              <w:rFonts w:eastAsiaTheme="minorEastAsia"/>
              <w:noProof/>
              <w:kern w:val="2"/>
              <w:sz w:val="24"/>
              <w:szCs w:val="24"/>
              <w:lang w:val="fr-FR" w:eastAsia="fr-FR"/>
              <w14:ligatures w14:val="standardContextual"/>
            </w:rPr>
          </w:pPr>
          <w:hyperlink w:anchor="_Toc231553080" w:history="1">
            <w:r w:rsidRPr="00206EB8">
              <w:rPr>
                <w:rStyle w:val="Lienhypertexte"/>
                <w:rFonts w:ascii="Times New Roman" w:hAnsi="Times New Roman"/>
                <w:noProof/>
              </w:rPr>
              <w:t>Navigation</w:t>
            </w:r>
            <w:r>
              <w:rPr>
                <w:noProof/>
                <w:webHidden/>
              </w:rPr>
              <w:tab/>
            </w:r>
            <w:r>
              <w:rPr>
                <w:noProof/>
                <w:webHidden/>
              </w:rPr>
              <w:fldChar w:fldCharType="begin"/>
            </w:r>
            <w:r>
              <w:rPr>
                <w:noProof/>
                <w:webHidden/>
              </w:rPr>
              <w:instrText xml:space="preserve"> PAGEREF _Toc231553080 \h </w:instrText>
            </w:r>
            <w:r>
              <w:rPr>
                <w:noProof/>
                <w:webHidden/>
              </w:rPr>
            </w:r>
            <w:r>
              <w:rPr>
                <w:noProof/>
                <w:webHidden/>
              </w:rPr>
              <w:fldChar w:fldCharType="separate"/>
            </w:r>
            <w:r>
              <w:rPr>
                <w:noProof/>
                <w:webHidden/>
              </w:rPr>
              <w:t>138</w:t>
            </w:r>
            <w:r>
              <w:rPr>
                <w:noProof/>
                <w:webHidden/>
              </w:rPr>
              <w:fldChar w:fldCharType="end"/>
            </w:r>
          </w:hyperlink>
        </w:p>
        <w:p w14:paraId="709C816F" w14:textId="7DCF6DA0" w:rsidR="001E1C3D" w:rsidRDefault="001E1C3D">
          <w:pPr>
            <w:pStyle w:val="TM2"/>
            <w:rPr>
              <w:rFonts w:eastAsiaTheme="minorEastAsia"/>
              <w:noProof/>
              <w:kern w:val="2"/>
              <w:sz w:val="24"/>
              <w:szCs w:val="24"/>
              <w:lang w:val="fr-FR" w:eastAsia="fr-FR"/>
              <w14:ligatures w14:val="standardContextual"/>
            </w:rPr>
          </w:pPr>
          <w:hyperlink w:anchor="_Toc231553081" w:history="1">
            <w:r w:rsidRPr="00206EB8">
              <w:rPr>
                <w:rStyle w:val="Lienhypertexte"/>
                <w:rFonts w:ascii="Times New Roman" w:hAnsi="Times New Roman"/>
                <w:noProof/>
              </w:rPr>
              <w:t>Managing voices and language profiles</w:t>
            </w:r>
            <w:r>
              <w:rPr>
                <w:noProof/>
                <w:webHidden/>
              </w:rPr>
              <w:tab/>
            </w:r>
            <w:r>
              <w:rPr>
                <w:noProof/>
                <w:webHidden/>
              </w:rPr>
              <w:fldChar w:fldCharType="begin"/>
            </w:r>
            <w:r>
              <w:rPr>
                <w:noProof/>
                <w:webHidden/>
              </w:rPr>
              <w:instrText xml:space="preserve"> PAGEREF _Toc231553081 \h </w:instrText>
            </w:r>
            <w:r>
              <w:rPr>
                <w:noProof/>
                <w:webHidden/>
              </w:rPr>
            </w:r>
            <w:r>
              <w:rPr>
                <w:noProof/>
                <w:webHidden/>
              </w:rPr>
              <w:fldChar w:fldCharType="separate"/>
            </w:r>
            <w:r>
              <w:rPr>
                <w:noProof/>
                <w:webHidden/>
              </w:rPr>
              <w:t>138</w:t>
            </w:r>
            <w:r>
              <w:rPr>
                <w:noProof/>
                <w:webHidden/>
              </w:rPr>
              <w:fldChar w:fldCharType="end"/>
            </w:r>
          </w:hyperlink>
        </w:p>
        <w:p w14:paraId="3F1E6501" w14:textId="3130DAD4" w:rsidR="001E1C3D" w:rsidRDefault="001E1C3D">
          <w:pPr>
            <w:pStyle w:val="TM2"/>
            <w:rPr>
              <w:rFonts w:eastAsiaTheme="minorEastAsia"/>
              <w:noProof/>
              <w:kern w:val="2"/>
              <w:sz w:val="24"/>
              <w:szCs w:val="24"/>
              <w:lang w:val="fr-FR" w:eastAsia="fr-FR"/>
              <w14:ligatures w14:val="standardContextual"/>
            </w:rPr>
          </w:pPr>
          <w:hyperlink w:anchor="_Toc231553082" w:history="1">
            <w:r w:rsidRPr="00206EB8">
              <w:rPr>
                <w:rStyle w:val="Lienhypertexte"/>
                <w:noProof/>
              </w:rPr>
              <w:t>Update your applications and system</w:t>
            </w:r>
            <w:r>
              <w:rPr>
                <w:noProof/>
                <w:webHidden/>
              </w:rPr>
              <w:tab/>
            </w:r>
            <w:r>
              <w:rPr>
                <w:noProof/>
                <w:webHidden/>
              </w:rPr>
              <w:fldChar w:fldCharType="begin"/>
            </w:r>
            <w:r>
              <w:rPr>
                <w:noProof/>
                <w:webHidden/>
              </w:rPr>
              <w:instrText xml:space="preserve"> PAGEREF _Toc231553082 \h </w:instrText>
            </w:r>
            <w:r>
              <w:rPr>
                <w:noProof/>
                <w:webHidden/>
              </w:rPr>
            </w:r>
            <w:r>
              <w:rPr>
                <w:noProof/>
                <w:webHidden/>
              </w:rPr>
              <w:fldChar w:fldCharType="separate"/>
            </w:r>
            <w:r>
              <w:rPr>
                <w:noProof/>
                <w:webHidden/>
              </w:rPr>
              <w:t>139</w:t>
            </w:r>
            <w:r>
              <w:rPr>
                <w:noProof/>
                <w:webHidden/>
              </w:rPr>
              <w:fldChar w:fldCharType="end"/>
            </w:r>
          </w:hyperlink>
        </w:p>
        <w:p w14:paraId="0C159D93" w14:textId="70385253" w:rsidR="001E1C3D" w:rsidRDefault="001E1C3D">
          <w:pPr>
            <w:pStyle w:val="TM1"/>
            <w:rPr>
              <w:rFonts w:eastAsiaTheme="minorEastAsia"/>
              <w:noProof/>
              <w:kern w:val="2"/>
              <w:sz w:val="24"/>
              <w:szCs w:val="24"/>
              <w:lang w:val="fr-FR" w:eastAsia="fr-FR"/>
              <w14:ligatures w14:val="standardContextual"/>
            </w:rPr>
          </w:pPr>
          <w:hyperlink w:anchor="_Toc231553083" w:history="1">
            <w:r w:rsidRPr="00206EB8">
              <w:rPr>
                <w:rStyle w:val="Lienhypertexte"/>
                <w:rFonts w:ascii="Times New Roman" w:hAnsi="Times New Roman"/>
                <w:noProof/>
              </w:rPr>
              <w:t>Appendix B - Main sources of information about accessibility in Windows applications</w:t>
            </w:r>
            <w:r>
              <w:rPr>
                <w:noProof/>
                <w:webHidden/>
              </w:rPr>
              <w:tab/>
            </w:r>
            <w:r>
              <w:rPr>
                <w:noProof/>
                <w:webHidden/>
              </w:rPr>
              <w:fldChar w:fldCharType="begin"/>
            </w:r>
            <w:r>
              <w:rPr>
                <w:noProof/>
                <w:webHidden/>
              </w:rPr>
              <w:instrText xml:space="preserve"> PAGEREF _Toc231553083 \h </w:instrText>
            </w:r>
            <w:r>
              <w:rPr>
                <w:noProof/>
                <w:webHidden/>
              </w:rPr>
            </w:r>
            <w:r>
              <w:rPr>
                <w:noProof/>
                <w:webHidden/>
              </w:rPr>
              <w:fldChar w:fldCharType="separate"/>
            </w:r>
            <w:r>
              <w:rPr>
                <w:noProof/>
                <w:webHidden/>
              </w:rPr>
              <w:t>140</w:t>
            </w:r>
            <w:r>
              <w:rPr>
                <w:noProof/>
                <w:webHidden/>
              </w:rPr>
              <w:fldChar w:fldCharType="end"/>
            </w:r>
          </w:hyperlink>
        </w:p>
        <w:p w14:paraId="344ACB72" w14:textId="1456994D" w:rsidR="001E1C3D" w:rsidRDefault="001E1C3D">
          <w:pPr>
            <w:pStyle w:val="TM2"/>
            <w:rPr>
              <w:rFonts w:eastAsiaTheme="minorEastAsia"/>
              <w:noProof/>
              <w:kern w:val="2"/>
              <w:sz w:val="24"/>
              <w:szCs w:val="24"/>
              <w:lang w:val="fr-FR" w:eastAsia="fr-FR"/>
              <w14:ligatures w14:val="standardContextual"/>
            </w:rPr>
          </w:pPr>
          <w:hyperlink w:anchor="_Toc231553084" w:history="1">
            <w:r w:rsidRPr="00206EB8">
              <w:rPr>
                <w:rStyle w:val="Lienhypertexte"/>
                <w:rFonts w:ascii="Times New Roman" w:hAnsi="Times New Roman"/>
                <w:noProof/>
              </w:rPr>
              <w:t>Using a screen reader on a Windows device (section 1.1)</w:t>
            </w:r>
            <w:r>
              <w:rPr>
                <w:noProof/>
                <w:webHidden/>
              </w:rPr>
              <w:tab/>
            </w:r>
            <w:r>
              <w:rPr>
                <w:noProof/>
                <w:webHidden/>
              </w:rPr>
              <w:fldChar w:fldCharType="begin"/>
            </w:r>
            <w:r>
              <w:rPr>
                <w:noProof/>
                <w:webHidden/>
              </w:rPr>
              <w:instrText xml:space="preserve"> PAGEREF _Toc231553084 \h </w:instrText>
            </w:r>
            <w:r>
              <w:rPr>
                <w:noProof/>
                <w:webHidden/>
              </w:rPr>
            </w:r>
            <w:r>
              <w:rPr>
                <w:noProof/>
                <w:webHidden/>
              </w:rPr>
              <w:fldChar w:fldCharType="separate"/>
            </w:r>
            <w:r>
              <w:rPr>
                <w:noProof/>
                <w:webHidden/>
              </w:rPr>
              <w:t>140</w:t>
            </w:r>
            <w:r>
              <w:rPr>
                <w:noProof/>
                <w:webHidden/>
              </w:rPr>
              <w:fldChar w:fldCharType="end"/>
            </w:r>
          </w:hyperlink>
        </w:p>
        <w:p w14:paraId="346BB359" w14:textId="19DEF819" w:rsidR="001E1C3D" w:rsidRDefault="001E1C3D">
          <w:pPr>
            <w:pStyle w:val="TM2"/>
            <w:rPr>
              <w:rFonts w:eastAsiaTheme="minorEastAsia"/>
              <w:noProof/>
              <w:kern w:val="2"/>
              <w:sz w:val="24"/>
              <w:szCs w:val="24"/>
              <w:lang w:val="fr-FR" w:eastAsia="fr-FR"/>
              <w14:ligatures w14:val="standardContextual"/>
            </w:rPr>
          </w:pPr>
          <w:hyperlink w:anchor="_Toc231553085" w:history="1">
            <w:r w:rsidRPr="00206EB8">
              <w:rPr>
                <w:rStyle w:val="Lienhypertexte"/>
                <w:rFonts w:ascii="Times New Roman" w:hAnsi="Times New Roman"/>
                <w:noProof/>
              </w:rPr>
              <w:t>Power management (section 2.5)</w:t>
            </w:r>
            <w:r>
              <w:rPr>
                <w:noProof/>
                <w:webHidden/>
              </w:rPr>
              <w:tab/>
            </w:r>
            <w:r>
              <w:rPr>
                <w:noProof/>
                <w:webHidden/>
              </w:rPr>
              <w:fldChar w:fldCharType="begin"/>
            </w:r>
            <w:r>
              <w:rPr>
                <w:noProof/>
                <w:webHidden/>
              </w:rPr>
              <w:instrText xml:space="preserve"> PAGEREF _Toc231553085 \h </w:instrText>
            </w:r>
            <w:r>
              <w:rPr>
                <w:noProof/>
                <w:webHidden/>
              </w:rPr>
            </w:r>
            <w:r>
              <w:rPr>
                <w:noProof/>
                <w:webHidden/>
              </w:rPr>
              <w:fldChar w:fldCharType="separate"/>
            </w:r>
            <w:r>
              <w:rPr>
                <w:noProof/>
                <w:webHidden/>
              </w:rPr>
              <w:t>140</w:t>
            </w:r>
            <w:r>
              <w:rPr>
                <w:noProof/>
                <w:webHidden/>
              </w:rPr>
              <w:fldChar w:fldCharType="end"/>
            </w:r>
          </w:hyperlink>
        </w:p>
        <w:p w14:paraId="22CC3C7E" w14:textId="59359ED5" w:rsidR="001E1C3D" w:rsidRDefault="001E1C3D">
          <w:pPr>
            <w:pStyle w:val="TM2"/>
            <w:rPr>
              <w:rFonts w:eastAsiaTheme="minorEastAsia"/>
              <w:noProof/>
              <w:kern w:val="2"/>
              <w:sz w:val="24"/>
              <w:szCs w:val="24"/>
              <w:lang w:val="fr-FR" w:eastAsia="fr-FR"/>
              <w14:ligatures w14:val="standardContextual"/>
            </w:rPr>
          </w:pPr>
          <w:hyperlink w:anchor="_Toc231553086" w:history="1">
            <w:r w:rsidRPr="00206EB8">
              <w:rPr>
                <w:rStyle w:val="Lienhypertexte"/>
                <w:rFonts w:ascii="Times New Roman" w:hAnsi="Times New Roman"/>
                <w:noProof/>
              </w:rPr>
              <w:t>Windows keyboard shortcuts (section 3.2)</w:t>
            </w:r>
            <w:r>
              <w:rPr>
                <w:noProof/>
                <w:webHidden/>
              </w:rPr>
              <w:tab/>
            </w:r>
            <w:r>
              <w:rPr>
                <w:noProof/>
                <w:webHidden/>
              </w:rPr>
              <w:fldChar w:fldCharType="begin"/>
            </w:r>
            <w:r>
              <w:rPr>
                <w:noProof/>
                <w:webHidden/>
              </w:rPr>
              <w:instrText xml:space="preserve"> PAGEREF _Toc231553086 \h </w:instrText>
            </w:r>
            <w:r>
              <w:rPr>
                <w:noProof/>
                <w:webHidden/>
              </w:rPr>
            </w:r>
            <w:r>
              <w:rPr>
                <w:noProof/>
                <w:webHidden/>
              </w:rPr>
              <w:fldChar w:fldCharType="separate"/>
            </w:r>
            <w:r>
              <w:rPr>
                <w:noProof/>
                <w:webHidden/>
              </w:rPr>
              <w:t>140</w:t>
            </w:r>
            <w:r>
              <w:rPr>
                <w:noProof/>
                <w:webHidden/>
              </w:rPr>
              <w:fldChar w:fldCharType="end"/>
            </w:r>
          </w:hyperlink>
        </w:p>
        <w:p w14:paraId="10397B7A" w14:textId="22DCEEF0" w:rsidR="001E1C3D" w:rsidRDefault="001E1C3D">
          <w:pPr>
            <w:pStyle w:val="TM2"/>
            <w:rPr>
              <w:rFonts w:eastAsiaTheme="minorEastAsia"/>
              <w:noProof/>
              <w:kern w:val="2"/>
              <w:sz w:val="24"/>
              <w:szCs w:val="24"/>
              <w:lang w:val="fr-FR" w:eastAsia="fr-FR"/>
              <w14:ligatures w14:val="standardContextual"/>
            </w:rPr>
          </w:pPr>
          <w:hyperlink w:anchor="_Toc231553087" w:history="1">
            <w:r w:rsidRPr="00206EB8">
              <w:rPr>
                <w:rStyle w:val="Lienhypertexte"/>
                <w:rFonts w:ascii="Times New Roman" w:hAnsi="Times New Roman"/>
                <w:noProof/>
              </w:rPr>
              <w:t>Windows notification panel and taskbar (sections 4.2 and 4.3)</w:t>
            </w:r>
            <w:r>
              <w:rPr>
                <w:noProof/>
                <w:webHidden/>
              </w:rPr>
              <w:tab/>
            </w:r>
            <w:r>
              <w:rPr>
                <w:noProof/>
                <w:webHidden/>
              </w:rPr>
              <w:fldChar w:fldCharType="begin"/>
            </w:r>
            <w:r>
              <w:rPr>
                <w:noProof/>
                <w:webHidden/>
              </w:rPr>
              <w:instrText xml:space="preserve"> PAGEREF _Toc231553087 \h </w:instrText>
            </w:r>
            <w:r>
              <w:rPr>
                <w:noProof/>
                <w:webHidden/>
              </w:rPr>
            </w:r>
            <w:r>
              <w:rPr>
                <w:noProof/>
                <w:webHidden/>
              </w:rPr>
              <w:fldChar w:fldCharType="separate"/>
            </w:r>
            <w:r>
              <w:rPr>
                <w:noProof/>
                <w:webHidden/>
              </w:rPr>
              <w:t>140</w:t>
            </w:r>
            <w:r>
              <w:rPr>
                <w:noProof/>
                <w:webHidden/>
              </w:rPr>
              <w:fldChar w:fldCharType="end"/>
            </w:r>
          </w:hyperlink>
        </w:p>
        <w:p w14:paraId="0842B8A9" w14:textId="47A66D18" w:rsidR="001E1C3D" w:rsidRDefault="001E1C3D">
          <w:pPr>
            <w:pStyle w:val="TM2"/>
            <w:rPr>
              <w:rFonts w:eastAsiaTheme="minorEastAsia"/>
              <w:noProof/>
              <w:kern w:val="2"/>
              <w:sz w:val="24"/>
              <w:szCs w:val="24"/>
              <w:lang w:val="fr-FR" w:eastAsia="fr-FR"/>
              <w14:ligatures w14:val="standardContextual"/>
            </w:rPr>
          </w:pPr>
          <w:hyperlink w:anchor="_Toc231553088" w:history="1">
            <w:r w:rsidRPr="00206EB8">
              <w:rPr>
                <w:rStyle w:val="Lienhypertexte"/>
                <w:rFonts w:ascii="Times New Roman" w:hAnsi="Times New Roman"/>
                <w:noProof/>
              </w:rPr>
              <w:t>Windows setting panel (section 6.1.7)</w:t>
            </w:r>
            <w:r>
              <w:rPr>
                <w:noProof/>
                <w:webHidden/>
              </w:rPr>
              <w:tab/>
            </w:r>
            <w:r>
              <w:rPr>
                <w:noProof/>
                <w:webHidden/>
              </w:rPr>
              <w:fldChar w:fldCharType="begin"/>
            </w:r>
            <w:r>
              <w:rPr>
                <w:noProof/>
                <w:webHidden/>
              </w:rPr>
              <w:instrText xml:space="preserve"> PAGEREF _Toc231553088 \h </w:instrText>
            </w:r>
            <w:r>
              <w:rPr>
                <w:noProof/>
                <w:webHidden/>
              </w:rPr>
            </w:r>
            <w:r>
              <w:rPr>
                <w:noProof/>
                <w:webHidden/>
              </w:rPr>
              <w:fldChar w:fldCharType="separate"/>
            </w:r>
            <w:r>
              <w:rPr>
                <w:noProof/>
                <w:webHidden/>
              </w:rPr>
              <w:t>141</w:t>
            </w:r>
            <w:r>
              <w:rPr>
                <w:noProof/>
                <w:webHidden/>
              </w:rPr>
              <w:fldChar w:fldCharType="end"/>
            </w:r>
          </w:hyperlink>
        </w:p>
        <w:p w14:paraId="02B2EDDC" w14:textId="5562B0A7" w:rsidR="001E1C3D" w:rsidRDefault="001E1C3D">
          <w:pPr>
            <w:pStyle w:val="TM2"/>
            <w:rPr>
              <w:rFonts w:eastAsiaTheme="minorEastAsia"/>
              <w:noProof/>
              <w:kern w:val="2"/>
              <w:sz w:val="24"/>
              <w:szCs w:val="24"/>
              <w:lang w:val="fr-FR" w:eastAsia="fr-FR"/>
              <w14:ligatures w14:val="standardContextual"/>
            </w:rPr>
          </w:pPr>
          <w:hyperlink w:anchor="_Toc231553089" w:history="1">
            <w:r w:rsidRPr="00206EB8">
              <w:rPr>
                <w:rStyle w:val="Lienhypertexte"/>
                <w:rFonts w:ascii="Times New Roman" w:hAnsi="Times New Roman"/>
                <w:noProof/>
              </w:rPr>
              <w:t>Windows Update (section 6.2.1)</w:t>
            </w:r>
            <w:r>
              <w:rPr>
                <w:noProof/>
                <w:webHidden/>
              </w:rPr>
              <w:tab/>
            </w:r>
            <w:r>
              <w:rPr>
                <w:noProof/>
                <w:webHidden/>
              </w:rPr>
              <w:fldChar w:fldCharType="begin"/>
            </w:r>
            <w:r>
              <w:rPr>
                <w:noProof/>
                <w:webHidden/>
              </w:rPr>
              <w:instrText xml:space="preserve"> PAGEREF _Toc231553089 \h </w:instrText>
            </w:r>
            <w:r>
              <w:rPr>
                <w:noProof/>
                <w:webHidden/>
              </w:rPr>
            </w:r>
            <w:r>
              <w:rPr>
                <w:noProof/>
                <w:webHidden/>
              </w:rPr>
              <w:fldChar w:fldCharType="separate"/>
            </w:r>
            <w:r>
              <w:rPr>
                <w:noProof/>
                <w:webHidden/>
              </w:rPr>
              <w:t>141</w:t>
            </w:r>
            <w:r>
              <w:rPr>
                <w:noProof/>
                <w:webHidden/>
              </w:rPr>
              <w:fldChar w:fldCharType="end"/>
            </w:r>
          </w:hyperlink>
        </w:p>
        <w:p w14:paraId="255BC8D2" w14:textId="4FC8034B" w:rsidR="001E1C3D" w:rsidRDefault="001E1C3D">
          <w:pPr>
            <w:pStyle w:val="TM2"/>
            <w:rPr>
              <w:rFonts w:eastAsiaTheme="minorEastAsia"/>
              <w:noProof/>
              <w:kern w:val="2"/>
              <w:sz w:val="24"/>
              <w:szCs w:val="24"/>
              <w:lang w:val="fr-FR" w:eastAsia="fr-FR"/>
              <w14:ligatures w14:val="standardContextual"/>
            </w:rPr>
          </w:pPr>
          <w:hyperlink w:anchor="_Toc231553090" w:history="1">
            <w:r w:rsidRPr="00206EB8">
              <w:rPr>
                <w:rStyle w:val="Lienhypertexte"/>
                <w:rFonts w:ascii="Times New Roman" w:hAnsi="Times New Roman"/>
                <w:noProof/>
              </w:rPr>
              <w:t>Spell checking Word documents (section 8.7)</w:t>
            </w:r>
            <w:r>
              <w:rPr>
                <w:noProof/>
                <w:webHidden/>
              </w:rPr>
              <w:tab/>
            </w:r>
            <w:r>
              <w:rPr>
                <w:noProof/>
                <w:webHidden/>
              </w:rPr>
              <w:fldChar w:fldCharType="begin"/>
            </w:r>
            <w:r>
              <w:rPr>
                <w:noProof/>
                <w:webHidden/>
              </w:rPr>
              <w:instrText xml:space="preserve"> PAGEREF _Toc231553090 \h </w:instrText>
            </w:r>
            <w:r>
              <w:rPr>
                <w:noProof/>
                <w:webHidden/>
              </w:rPr>
            </w:r>
            <w:r>
              <w:rPr>
                <w:noProof/>
                <w:webHidden/>
              </w:rPr>
              <w:fldChar w:fldCharType="separate"/>
            </w:r>
            <w:r>
              <w:rPr>
                <w:noProof/>
                <w:webHidden/>
              </w:rPr>
              <w:t>141</w:t>
            </w:r>
            <w:r>
              <w:rPr>
                <w:noProof/>
                <w:webHidden/>
              </w:rPr>
              <w:fldChar w:fldCharType="end"/>
            </w:r>
          </w:hyperlink>
        </w:p>
        <w:p w14:paraId="4D33E719" w14:textId="0FDDE64A" w:rsidR="001E1C3D" w:rsidRDefault="001E1C3D">
          <w:pPr>
            <w:pStyle w:val="TM2"/>
            <w:rPr>
              <w:rFonts w:eastAsiaTheme="minorEastAsia"/>
              <w:noProof/>
              <w:kern w:val="2"/>
              <w:sz w:val="24"/>
              <w:szCs w:val="24"/>
              <w:lang w:val="fr-FR" w:eastAsia="fr-FR"/>
              <w14:ligatures w14:val="standardContextual"/>
            </w:rPr>
          </w:pPr>
          <w:hyperlink w:anchor="_Toc231553091" w:history="1">
            <w:r w:rsidRPr="00206EB8">
              <w:rPr>
                <w:rStyle w:val="Lienhypertexte"/>
                <w:rFonts w:ascii="Times New Roman" w:hAnsi="Times New Roman"/>
                <w:noProof/>
              </w:rPr>
              <w:t>Print Word documents (section 8.12)</w:t>
            </w:r>
            <w:r>
              <w:rPr>
                <w:noProof/>
                <w:webHidden/>
              </w:rPr>
              <w:tab/>
            </w:r>
            <w:r>
              <w:rPr>
                <w:noProof/>
                <w:webHidden/>
              </w:rPr>
              <w:fldChar w:fldCharType="begin"/>
            </w:r>
            <w:r>
              <w:rPr>
                <w:noProof/>
                <w:webHidden/>
              </w:rPr>
              <w:instrText xml:space="preserve"> PAGEREF _Toc231553091 \h </w:instrText>
            </w:r>
            <w:r>
              <w:rPr>
                <w:noProof/>
                <w:webHidden/>
              </w:rPr>
            </w:r>
            <w:r>
              <w:rPr>
                <w:noProof/>
                <w:webHidden/>
              </w:rPr>
              <w:fldChar w:fldCharType="separate"/>
            </w:r>
            <w:r>
              <w:rPr>
                <w:noProof/>
                <w:webHidden/>
              </w:rPr>
              <w:t>141</w:t>
            </w:r>
            <w:r>
              <w:rPr>
                <w:noProof/>
                <w:webHidden/>
              </w:rPr>
              <w:fldChar w:fldCharType="end"/>
            </w:r>
          </w:hyperlink>
        </w:p>
        <w:p w14:paraId="5B358D83" w14:textId="5F6334D4" w:rsidR="001E1C3D" w:rsidRDefault="001E1C3D">
          <w:pPr>
            <w:pStyle w:val="TM2"/>
            <w:rPr>
              <w:rFonts w:eastAsiaTheme="minorEastAsia"/>
              <w:noProof/>
              <w:kern w:val="2"/>
              <w:sz w:val="24"/>
              <w:szCs w:val="24"/>
              <w:lang w:val="fr-FR" w:eastAsia="fr-FR"/>
              <w14:ligatures w14:val="standardContextual"/>
            </w:rPr>
          </w:pPr>
          <w:hyperlink w:anchor="_Toc231553092" w:history="1">
            <w:r w:rsidRPr="00206EB8">
              <w:rPr>
                <w:rStyle w:val="Lienhypertexte"/>
                <w:rFonts w:ascii="Times New Roman" w:hAnsi="Times New Roman"/>
                <w:noProof/>
              </w:rPr>
              <w:t>Accessibility of Web Browsers (section 12)</w:t>
            </w:r>
            <w:r>
              <w:rPr>
                <w:noProof/>
                <w:webHidden/>
              </w:rPr>
              <w:tab/>
            </w:r>
            <w:r>
              <w:rPr>
                <w:noProof/>
                <w:webHidden/>
              </w:rPr>
              <w:fldChar w:fldCharType="begin"/>
            </w:r>
            <w:r>
              <w:rPr>
                <w:noProof/>
                <w:webHidden/>
              </w:rPr>
              <w:instrText xml:space="preserve"> PAGEREF _Toc231553092 \h </w:instrText>
            </w:r>
            <w:r>
              <w:rPr>
                <w:noProof/>
                <w:webHidden/>
              </w:rPr>
            </w:r>
            <w:r>
              <w:rPr>
                <w:noProof/>
                <w:webHidden/>
              </w:rPr>
              <w:fldChar w:fldCharType="separate"/>
            </w:r>
            <w:r>
              <w:rPr>
                <w:noProof/>
                <w:webHidden/>
              </w:rPr>
              <w:t>141</w:t>
            </w:r>
            <w:r>
              <w:rPr>
                <w:noProof/>
                <w:webHidden/>
              </w:rPr>
              <w:fldChar w:fldCharType="end"/>
            </w:r>
          </w:hyperlink>
        </w:p>
        <w:p w14:paraId="3082B5DB" w14:textId="0D0424D9" w:rsidR="001E1C3D" w:rsidRDefault="001E1C3D">
          <w:pPr>
            <w:pStyle w:val="TM2"/>
            <w:rPr>
              <w:rFonts w:eastAsiaTheme="minorEastAsia"/>
              <w:noProof/>
              <w:kern w:val="2"/>
              <w:sz w:val="24"/>
              <w:szCs w:val="24"/>
              <w:lang w:val="fr-FR" w:eastAsia="fr-FR"/>
              <w14:ligatures w14:val="standardContextual"/>
            </w:rPr>
          </w:pPr>
          <w:hyperlink w:anchor="_Toc231553093" w:history="1">
            <w:r w:rsidRPr="00206EB8">
              <w:rPr>
                <w:rStyle w:val="Lienhypertexte"/>
                <w:rFonts w:ascii="Times New Roman" w:hAnsi="Times New Roman"/>
                <w:noProof/>
              </w:rPr>
              <w:t>Sound settings (section 16.3)</w:t>
            </w:r>
            <w:r>
              <w:rPr>
                <w:noProof/>
                <w:webHidden/>
              </w:rPr>
              <w:tab/>
            </w:r>
            <w:r>
              <w:rPr>
                <w:noProof/>
                <w:webHidden/>
              </w:rPr>
              <w:fldChar w:fldCharType="begin"/>
            </w:r>
            <w:r>
              <w:rPr>
                <w:noProof/>
                <w:webHidden/>
              </w:rPr>
              <w:instrText xml:space="preserve"> PAGEREF _Toc231553093 \h </w:instrText>
            </w:r>
            <w:r>
              <w:rPr>
                <w:noProof/>
                <w:webHidden/>
              </w:rPr>
            </w:r>
            <w:r>
              <w:rPr>
                <w:noProof/>
                <w:webHidden/>
              </w:rPr>
              <w:fldChar w:fldCharType="separate"/>
            </w:r>
            <w:r>
              <w:rPr>
                <w:noProof/>
                <w:webHidden/>
              </w:rPr>
              <w:t>142</w:t>
            </w:r>
            <w:r>
              <w:rPr>
                <w:noProof/>
                <w:webHidden/>
              </w:rPr>
              <w:fldChar w:fldCharType="end"/>
            </w:r>
          </w:hyperlink>
        </w:p>
        <w:p w14:paraId="21874F2E" w14:textId="54903A06" w:rsidR="001E1C3D" w:rsidRDefault="001E1C3D">
          <w:pPr>
            <w:pStyle w:val="TM2"/>
            <w:rPr>
              <w:rFonts w:eastAsiaTheme="minorEastAsia"/>
              <w:noProof/>
              <w:kern w:val="2"/>
              <w:sz w:val="24"/>
              <w:szCs w:val="24"/>
              <w:lang w:val="fr-FR" w:eastAsia="fr-FR"/>
              <w14:ligatures w14:val="standardContextual"/>
            </w:rPr>
          </w:pPr>
          <w:hyperlink w:anchor="_Toc231553094" w:history="1">
            <w:r w:rsidRPr="00206EB8">
              <w:rPr>
                <w:rStyle w:val="Lienhypertexte"/>
                <w:rFonts w:ascii="Times New Roman" w:hAnsi="Times New Roman"/>
                <w:noProof/>
              </w:rPr>
              <w:t>Recovery options in Windows (section 16.8)</w:t>
            </w:r>
            <w:r>
              <w:rPr>
                <w:noProof/>
                <w:webHidden/>
              </w:rPr>
              <w:tab/>
            </w:r>
            <w:r>
              <w:rPr>
                <w:noProof/>
                <w:webHidden/>
              </w:rPr>
              <w:fldChar w:fldCharType="begin"/>
            </w:r>
            <w:r>
              <w:rPr>
                <w:noProof/>
                <w:webHidden/>
              </w:rPr>
              <w:instrText xml:space="preserve"> PAGEREF _Toc231553094 \h </w:instrText>
            </w:r>
            <w:r>
              <w:rPr>
                <w:noProof/>
                <w:webHidden/>
              </w:rPr>
            </w:r>
            <w:r>
              <w:rPr>
                <w:noProof/>
                <w:webHidden/>
              </w:rPr>
              <w:fldChar w:fldCharType="separate"/>
            </w:r>
            <w:r>
              <w:rPr>
                <w:noProof/>
                <w:webHidden/>
              </w:rPr>
              <w:t>142</w:t>
            </w:r>
            <w:r>
              <w:rPr>
                <w:noProof/>
                <w:webHidden/>
              </w:rPr>
              <w:fldChar w:fldCharType="end"/>
            </w:r>
          </w:hyperlink>
        </w:p>
        <w:p w14:paraId="5EF54929" w14:textId="21E6411C" w:rsidR="001E1C3D" w:rsidRDefault="001E1C3D">
          <w:pPr>
            <w:pStyle w:val="TM1"/>
            <w:rPr>
              <w:rFonts w:eastAsiaTheme="minorEastAsia"/>
              <w:noProof/>
              <w:kern w:val="2"/>
              <w:sz w:val="24"/>
              <w:szCs w:val="24"/>
              <w:lang w:val="fr-FR" w:eastAsia="fr-FR"/>
              <w14:ligatures w14:val="standardContextual"/>
            </w:rPr>
          </w:pPr>
          <w:hyperlink w:anchor="_Toc231553095" w:history="1">
            <w:r w:rsidRPr="00206EB8">
              <w:rPr>
                <w:rStyle w:val="Lienhypertexte"/>
                <w:noProof/>
              </w:rPr>
              <w:t>Appendix C – BrailleNote Evolve - Command Summary</w:t>
            </w:r>
            <w:r>
              <w:rPr>
                <w:noProof/>
                <w:webHidden/>
              </w:rPr>
              <w:tab/>
            </w:r>
            <w:r>
              <w:rPr>
                <w:noProof/>
                <w:webHidden/>
              </w:rPr>
              <w:fldChar w:fldCharType="begin"/>
            </w:r>
            <w:r>
              <w:rPr>
                <w:noProof/>
                <w:webHidden/>
              </w:rPr>
              <w:instrText xml:space="preserve"> PAGEREF _Toc231553095 \h </w:instrText>
            </w:r>
            <w:r>
              <w:rPr>
                <w:noProof/>
                <w:webHidden/>
              </w:rPr>
            </w:r>
            <w:r>
              <w:rPr>
                <w:noProof/>
                <w:webHidden/>
              </w:rPr>
              <w:fldChar w:fldCharType="separate"/>
            </w:r>
            <w:r>
              <w:rPr>
                <w:noProof/>
                <w:webHidden/>
              </w:rPr>
              <w:t>143</w:t>
            </w:r>
            <w:r>
              <w:rPr>
                <w:noProof/>
                <w:webHidden/>
              </w:rPr>
              <w:fldChar w:fldCharType="end"/>
            </w:r>
          </w:hyperlink>
        </w:p>
        <w:p w14:paraId="0304A59B" w14:textId="0D7A2711" w:rsidR="001E1C3D" w:rsidRDefault="001E1C3D">
          <w:pPr>
            <w:pStyle w:val="TM2"/>
            <w:rPr>
              <w:rFonts w:eastAsiaTheme="minorEastAsia"/>
              <w:noProof/>
              <w:kern w:val="2"/>
              <w:sz w:val="24"/>
              <w:szCs w:val="24"/>
              <w:lang w:val="fr-FR" w:eastAsia="fr-FR"/>
              <w14:ligatures w14:val="standardContextual"/>
            </w:rPr>
          </w:pPr>
          <w:hyperlink w:anchor="_Toc231553096" w:history="1">
            <w:r w:rsidRPr="00206EB8">
              <w:rPr>
                <w:rStyle w:val="Lienhypertexte"/>
                <w:noProof/>
              </w:rPr>
              <w:t>General</w:t>
            </w:r>
            <w:r>
              <w:rPr>
                <w:noProof/>
                <w:webHidden/>
              </w:rPr>
              <w:tab/>
            </w:r>
            <w:r>
              <w:rPr>
                <w:noProof/>
                <w:webHidden/>
              </w:rPr>
              <w:fldChar w:fldCharType="begin"/>
            </w:r>
            <w:r>
              <w:rPr>
                <w:noProof/>
                <w:webHidden/>
              </w:rPr>
              <w:instrText xml:space="preserve"> PAGEREF _Toc231553096 \h </w:instrText>
            </w:r>
            <w:r>
              <w:rPr>
                <w:noProof/>
                <w:webHidden/>
              </w:rPr>
            </w:r>
            <w:r>
              <w:rPr>
                <w:noProof/>
                <w:webHidden/>
              </w:rPr>
              <w:fldChar w:fldCharType="separate"/>
            </w:r>
            <w:r>
              <w:rPr>
                <w:noProof/>
                <w:webHidden/>
              </w:rPr>
              <w:t>143</w:t>
            </w:r>
            <w:r>
              <w:rPr>
                <w:noProof/>
                <w:webHidden/>
              </w:rPr>
              <w:fldChar w:fldCharType="end"/>
            </w:r>
          </w:hyperlink>
        </w:p>
        <w:p w14:paraId="6451DA83" w14:textId="0F33608D" w:rsidR="001E1C3D" w:rsidRDefault="001E1C3D">
          <w:pPr>
            <w:pStyle w:val="TM2"/>
            <w:rPr>
              <w:rFonts w:eastAsiaTheme="minorEastAsia"/>
              <w:noProof/>
              <w:kern w:val="2"/>
              <w:sz w:val="24"/>
              <w:szCs w:val="24"/>
              <w:lang w:val="fr-FR" w:eastAsia="fr-FR"/>
              <w14:ligatures w14:val="standardContextual"/>
            </w:rPr>
          </w:pPr>
          <w:hyperlink w:anchor="_Toc231553097" w:history="1">
            <w:r w:rsidRPr="00206EB8">
              <w:rPr>
                <w:rStyle w:val="Lienhypertexte"/>
                <w:noProof/>
              </w:rPr>
              <w:t>General Navigation</w:t>
            </w:r>
            <w:r>
              <w:rPr>
                <w:noProof/>
                <w:webHidden/>
              </w:rPr>
              <w:tab/>
            </w:r>
            <w:r>
              <w:rPr>
                <w:noProof/>
                <w:webHidden/>
              </w:rPr>
              <w:fldChar w:fldCharType="begin"/>
            </w:r>
            <w:r>
              <w:rPr>
                <w:noProof/>
                <w:webHidden/>
              </w:rPr>
              <w:instrText xml:space="preserve"> PAGEREF _Toc231553097 \h </w:instrText>
            </w:r>
            <w:r>
              <w:rPr>
                <w:noProof/>
                <w:webHidden/>
              </w:rPr>
            </w:r>
            <w:r>
              <w:rPr>
                <w:noProof/>
                <w:webHidden/>
              </w:rPr>
              <w:fldChar w:fldCharType="separate"/>
            </w:r>
            <w:r>
              <w:rPr>
                <w:noProof/>
                <w:webHidden/>
              </w:rPr>
              <w:t>144</w:t>
            </w:r>
            <w:r>
              <w:rPr>
                <w:noProof/>
                <w:webHidden/>
              </w:rPr>
              <w:fldChar w:fldCharType="end"/>
            </w:r>
          </w:hyperlink>
        </w:p>
        <w:p w14:paraId="3338BE11" w14:textId="79F4BF20" w:rsidR="001E1C3D" w:rsidRDefault="001E1C3D">
          <w:pPr>
            <w:pStyle w:val="TM2"/>
            <w:rPr>
              <w:rFonts w:eastAsiaTheme="minorEastAsia"/>
              <w:noProof/>
              <w:kern w:val="2"/>
              <w:sz w:val="24"/>
              <w:szCs w:val="24"/>
              <w:lang w:val="fr-FR" w:eastAsia="fr-FR"/>
              <w14:ligatures w14:val="standardContextual"/>
            </w:rPr>
          </w:pPr>
          <w:hyperlink w:anchor="_Toc231553098" w:history="1">
            <w:r w:rsidRPr="00206EB8">
              <w:rPr>
                <w:rStyle w:val="Lienhypertexte"/>
                <w:noProof/>
              </w:rPr>
              <w:t>Html Content Navigation (webviews)</w:t>
            </w:r>
            <w:r>
              <w:rPr>
                <w:noProof/>
                <w:webHidden/>
              </w:rPr>
              <w:tab/>
            </w:r>
            <w:r>
              <w:rPr>
                <w:noProof/>
                <w:webHidden/>
              </w:rPr>
              <w:fldChar w:fldCharType="begin"/>
            </w:r>
            <w:r>
              <w:rPr>
                <w:noProof/>
                <w:webHidden/>
              </w:rPr>
              <w:instrText xml:space="preserve"> PAGEREF _Toc231553098 \h </w:instrText>
            </w:r>
            <w:r>
              <w:rPr>
                <w:noProof/>
                <w:webHidden/>
              </w:rPr>
            </w:r>
            <w:r>
              <w:rPr>
                <w:noProof/>
                <w:webHidden/>
              </w:rPr>
              <w:fldChar w:fldCharType="separate"/>
            </w:r>
            <w:r>
              <w:rPr>
                <w:noProof/>
                <w:webHidden/>
              </w:rPr>
              <w:t>145</w:t>
            </w:r>
            <w:r>
              <w:rPr>
                <w:noProof/>
                <w:webHidden/>
              </w:rPr>
              <w:fldChar w:fldCharType="end"/>
            </w:r>
          </w:hyperlink>
        </w:p>
        <w:p w14:paraId="22E060ED" w14:textId="082BCA2E" w:rsidR="001E1C3D" w:rsidRDefault="001E1C3D">
          <w:pPr>
            <w:pStyle w:val="TM2"/>
            <w:rPr>
              <w:rFonts w:eastAsiaTheme="minorEastAsia"/>
              <w:noProof/>
              <w:kern w:val="2"/>
              <w:sz w:val="24"/>
              <w:szCs w:val="24"/>
              <w:lang w:val="fr-FR" w:eastAsia="fr-FR"/>
              <w14:ligatures w14:val="standardContextual"/>
            </w:rPr>
          </w:pPr>
          <w:hyperlink w:anchor="_Toc231553099" w:history="1">
            <w:r w:rsidRPr="00206EB8">
              <w:rPr>
                <w:rStyle w:val="Lienhypertexte"/>
                <w:noProof/>
              </w:rPr>
              <w:t>Reading</w:t>
            </w:r>
            <w:r>
              <w:rPr>
                <w:noProof/>
                <w:webHidden/>
              </w:rPr>
              <w:tab/>
            </w:r>
            <w:r>
              <w:rPr>
                <w:noProof/>
                <w:webHidden/>
              </w:rPr>
              <w:fldChar w:fldCharType="begin"/>
            </w:r>
            <w:r>
              <w:rPr>
                <w:noProof/>
                <w:webHidden/>
              </w:rPr>
              <w:instrText xml:space="preserve"> PAGEREF _Toc231553099 \h </w:instrText>
            </w:r>
            <w:r>
              <w:rPr>
                <w:noProof/>
                <w:webHidden/>
              </w:rPr>
            </w:r>
            <w:r>
              <w:rPr>
                <w:noProof/>
                <w:webHidden/>
              </w:rPr>
              <w:fldChar w:fldCharType="separate"/>
            </w:r>
            <w:r>
              <w:rPr>
                <w:noProof/>
                <w:webHidden/>
              </w:rPr>
              <w:t>145</w:t>
            </w:r>
            <w:r>
              <w:rPr>
                <w:noProof/>
                <w:webHidden/>
              </w:rPr>
              <w:fldChar w:fldCharType="end"/>
            </w:r>
          </w:hyperlink>
        </w:p>
        <w:p w14:paraId="14F33A45" w14:textId="4E6573B0" w:rsidR="001E1C3D" w:rsidRDefault="001E1C3D">
          <w:pPr>
            <w:pStyle w:val="TM2"/>
            <w:rPr>
              <w:rFonts w:eastAsiaTheme="minorEastAsia"/>
              <w:noProof/>
              <w:kern w:val="2"/>
              <w:sz w:val="24"/>
              <w:szCs w:val="24"/>
              <w:lang w:val="fr-FR" w:eastAsia="fr-FR"/>
              <w14:ligatures w14:val="standardContextual"/>
            </w:rPr>
          </w:pPr>
          <w:hyperlink w:anchor="_Toc231553100" w:history="1">
            <w:r w:rsidRPr="00206EB8">
              <w:rPr>
                <w:rStyle w:val="Lienhypertexte"/>
                <w:noProof/>
              </w:rPr>
              <w:t>Editing text</w:t>
            </w:r>
            <w:r>
              <w:rPr>
                <w:noProof/>
                <w:webHidden/>
              </w:rPr>
              <w:tab/>
            </w:r>
            <w:r>
              <w:rPr>
                <w:noProof/>
                <w:webHidden/>
              </w:rPr>
              <w:fldChar w:fldCharType="begin"/>
            </w:r>
            <w:r>
              <w:rPr>
                <w:noProof/>
                <w:webHidden/>
              </w:rPr>
              <w:instrText xml:space="preserve"> PAGEREF _Toc231553100 \h </w:instrText>
            </w:r>
            <w:r>
              <w:rPr>
                <w:noProof/>
                <w:webHidden/>
              </w:rPr>
            </w:r>
            <w:r>
              <w:rPr>
                <w:noProof/>
                <w:webHidden/>
              </w:rPr>
              <w:fldChar w:fldCharType="separate"/>
            </w:r>
            <w:r>
              <w:rPr>
                <w:noProof/>
                <w:webHidden/>
              </w:rPr>
              <w:t>146</w:t>
            </w:r>
            <w:r>
              <w:rPr>
                <w:noProof/>
                <w:webHidden/>
              </w:rPr>
              <w:fldChar w:fldCharType="end"/>
            </w:r>
          </w:hyperlink>
        </w:p>
        <w:p w14:paraId="520F1832" w14:textId="0A5210C6" w:rsidR="001E1C3D" w:rsidRDefault="001E1C3D">
          <w:pPr>
            <w:pStyle w:val="TM2"/>
            <w:rPr>
              <w:rFonts w:eastAsiaTheme="minorEastAsia"/>
              <w:noProof/>
              <w:kern w:val="2"/>
              <w:sz w:val="24"/>
              <w:szCs w:val="24"/>
              <w:lang w:val="fr-FR" w:eastAsia="fr-FR"/>
              <w14:ligatures w14:val="standardContextual"/>
            </w:rPr>
          </w:pPr>
          <w:hyperlink w:anchor="_Toc231553101" w:history="1">
            <w:r w:rsidRPr="00206EB8">
              <w:rPr>
                <w:rStyle w:val="Lienhypertexte"/>
                <w:noProof/>
              </w:rPr>
              <w:t>Table navigation</w:t>
            </w:r>
            <w:r>
              <w:rPr>
                <w:noProof/>
                <w:webHidden/>
              </w:rPr>
              <w:tab/>
            </w:r>
            <w:r>
              <w:rPr>
                <w:noProof/>
                <w:webHidden/>
              </w:rPr>
              <w:fldChar w:fldCharType="begin"/>
            </w:r>
            <w:r>
              <w:rPr>
                <w:noProof/>
                <w:webHidden/>
              </w:rPr>
              <w:instrText xml:space="preserve"> PAGEREF _Toc231553101 \h </w:instrText>
            </w:r>
            <w:r>
              <w:rPr>
                <w:noProof/>
                <w:webHidden/>
              </w:rPr>
            </w:r>
            <w:r>
              <w:rPr>
                <w:noProof/>
                <w:webHidden/>
              </w:rPr>
              <w:fldChar w:fldCharType="separate"/>
            </w:r>
            <w:r>
              <w:rPr>
                <w:noProof/>
                <w:webHidden/>
              </w:rPr>
              <w:t>146</w:t>
            </w:r>
            <w:r>
              <w:rPr>
                <w:noProof/>
                <w:webHidden/>
              </w:rPr>
              <w:fldChar w:fldCharType="end"/>
            </w:r>
          </w:hyperlink>
        </w:p>
        <w:p w14:paraId="282019AC" w14:textId="61AEB369" w:rsidR="001E1C3D" w:rsidRDefault="001E1C3D">
          <w:pPr>
            <w:pStyle w:val="TM2"/>
            <w:rPr>
              <w:rFonts w:eastAsiaTheme="minorEastAsia"/>
              <w:noProof/>
              <w:kern w:val="2"/>
              <w:sz w:val="24"/>
              <w:szCs w:val="24"/>
              <w:lang w:val="fr-FR" w:eastAsia="fr-FR"/>
              <w14:ligatures w14:val="standardContextual"/>
            </w:rPr>
          </w:pPr>
          <w:hyperlink w:anchor="_Toc231553102" w:history="1">
            <w:r w:rsidRPr="00206EB8">
              <w:rPr>
                <w:rStyle w:val="Lienhypertexte"/>
                <w:noProof/>
              </w:rPr>
              <w:t>File manager – KeyFiles</w:t>
            </w:r>
            <w:r>
              <w:rPr>
                <w:noProof/>
                <w:webHidden/>
              </w:rPr>
              <w:tab/>
            </w:r>
            <w:r>
              <w:rPr>
                <w:noProof/>
                <w:webHidden/>
              </w:rPr>
              <w:fldChar w:fldCharType="begin"/>
            </w:r>
            <w:r>
              <w:rPr>
                <w:noProof/>
                <w:webHidden/>
              </w:rPr>
              <w:instrText xml:space="preserve"> PAGEREF _Toc231553102 \h </w:instrText>
            </w:r>
            <w:r>
              <w:rPr>
                <w:noProof/>
                <w:webHidden/>
              </w:rPr>
            </w:r>
            <w:r>
              <w:rPr>
                <w:noProof/>
                <w:webHidden/>
              </w:rPr>
              <w:fldChar w:fldCharType="separate"/>
            </w:r>
            <w:r>
              <w:rPr>
                <w:noProof/>
                <w:webHidden/>
              </w:rPr>
              <w:t>147</w:t>
            </w:r>
            <w:r>
              <w:rPr>
                <w:noProof/>
                <w:webHidden/>
              </w:rPr>
              <w:fldChar w:fldCharType="end"/>
            </w:r>
          </w:hyperlink>
        </w:p>
        <w:p w14:paraId="72859759" w14:textId="7028F17F" w:rsidR="001E1C3D" w:rsidRDefault="001E1C3D">
          <w:pPr>
            <w:pStyle w:val="TM2"/>
            <w:rPr>
              <w:rFonts w:eastAsiaTheme="minorEastAsia"/>
              <w:noProof/>
              <w:kern w:val="2"/>
              <w:sz w:val="24"/>
              <w:szCs w:val="24"/>
              <w:lang w:val="fr-FR" w:eastAsia="fr-FR"/>
              <w14:ligatures w14:val="standardContextual"/>
            </w:rPr>
          </w:pPr>
          <w:hyperlink w:anchor="_Toc231553103" w:history="1">
            <w:r w:rsidRPr="00206EB8">
              <w:rPr>
                <w:rStyle w:val="Lienhypertexte"/>
                <w:noProof/>
              </w:rPr>
              <w:t>Microsoft Word</w:t>
            </w:r>
            <w:r>
              <w:rPr>
                <w:noProof/>
                <w:webHidden/>
              </w:rPr>
              <w:tab/>
            </w:r>
            <w:r>
              <w:rPr>
                <w:noProof/>
                <w:webHidden/>
              </w:rPr>
              <w:fldChar w:fldCharType="begin"/>
            </w:r>
            <w:r>
              <w:rPr>
                <w:noProof/>
                <w:webHidden/>
              </w:rPr>
              <w:instrText xml:space="preserve"> PAGEREF _Toc231553103 \h </w:instrText>
            </w:r>
            <w:r>
              <w:rPr>
                <w:noProof/>
                <w:webHidden/>
              </w:rPr>
            </w:r>
            <w:r>
              <w:rPr>
                <w:noProof/>
                <w:webHidden/>
              </w:rPr>
              <w:fldChar w:fldCharType="separate"/>
            </w:r>
            <w:r>
              <w:rPr>
                <w:noProof/>
                <w:webHidden/>
              </w:rPr>
              <w:t>147</w:t>
            </w:r>
            <w:r>
              <w:rPr>
                <w:noProof/>
                <w:webHidden/>
              </w:rPr>
              <w:fldChar w:fldCharType="end"/>
            </w:r>
          </w:hyperlink>
        </w:p>
        <w:p w14:paraId="0A0C368F" w14:textId="4C41C77E" w:rsidR="001E1C3D" w:rsidRDefault="001E1C3D">
          <w:pPr>
            <w:pStyle w:val="TM3"/>
            <w:rPr>
              <w:rFonts w:eastAsiaTheme="minorEastAsia"/>
              <w:noProof/>
              <w:kern w:val="2"/>
              <w:sz w:val="24"/>
              <w:szCs w:val="24"/>
              <w:lang w:val="fr-FR" w:eastAsia="fr-FR"/>
              <w14:ligatures w14:val="standardContextual"/>
            </w:rPr>
          </w:pPr>
          <w:hyperlink w:anchor="_Toc231553104" w:history="1">
            <w:r w:rsidRPr="00206EB8">
              <w:rPr>
                <w:rStyle w:val="Lienhypertexte"/>
                <w:noProof/>
              </w:rPr>
              <w:t>File functions</w:t>
            </w:r>
            <w:r>
              <w:rPr>
                <w:noProof/>
                <w:webHidden/>
              </w:rPr>
              <w:tab/>
            </w:r>
            <w:r>
              <w:rPr>
                <w:noProof/>
                <w:webHidden/>
              </w:rPr>
              <w:fldChar w:fldCharType="begin"/>
            </w:r>
            <w:r>
              <w:rPr>
                <w:noProof/>
                <w:webHidden/>
              </w:rPr>
              <w:instrText xml:space="preserve"> PAGEREF _Toc231553104 \h </w:instrText>
            </w:r>
            <w:r>
              <w:rPr>
                <w:noProof/>
                <w:webHidden/>
              </w:rPr>
            </w:r>
            <w:r>
              <w:rPr>
                <w:noProof/>
                <w:webHidden/>
              </w:rPr>
              <w:fldChar w:fldCharType="separate"/>
            </w:r>
            <w:r>
              <w:rPr>
                <w:noProof/>
                <w:webHidden/>
              </w:rPr>
              <w:t>147</w:t>
            </w:r>
            <w:r>
              <w:rPr>
                <w:noProof/>
                <w:webHidden/>
              </w:rPr>
              <w:fldChar w:fldCharType="end"/>
            </w:r>
          </w:hyperlink>
        </w:p>
        <w:p w14:paraId="1195BDEE" w14:textId="14B57E6F" w:rsidR="001E1C3D" w:rsidRDefault="001E1C3D">
          <w:pPr>
            <w:pStyle w:val="TM3"/>
            <w:rPr>
              <w:rFonts w:eastAsiaTheme="minorEastAsia"/>
              <w:noProof/>
              <w:kern w:val="2"/>
              <w:sz w:val="24"/>
              <w:szCs w:val="24"/>
              <w:lang w:val="fr-FR" w:eastAsia="fr-FR"/>
              <w14:ligatures w14:val="standardContextual"/>
            </w:rPr>
          </w:pPr>
          <w:hyperlink w:anchor="_Toc231553105" w:history="1">
            <w:r w:rsidRPr="00206EB8">
              <w:rPr>
                <w:rStyle w:val="Lienhypertexte"/>
                <w:noProof/>
              </w:rPr>
              <w:t>Editing functions</w:t>
            </w:r>
            <w:r>
              <w:rPr>
                <w:noProof/>
                <w:webHidden/>
              </w:rPr>
              <w:tab/>
            </w:r>
            <w:r>
              <w:rPr>
                <w:noProof/>
                <w:webHidden/>
              </w:rPr>
              <w:fldChar w:fldCharType="begin"/>
            </w:r>
            <w:r>
              <w:rPr>
                <w:noProof/>
                <w:webHidden/>
              </w:rPr>
              <w:instrText xml:space="preserve"> PAGEREF _Toc231553105 \h </w:instrText>
            </w:r>
            <w:r>
              <w:rPr>
                <w:noProof/>
                <w:webHidden/>
              </w:rPr>
            </w:r>
            <w:r>
              <w:rPr>
                <w:noProof/>
                <w:webHidden/>
              </w:rPr>
              <w:fldChar w:fldCharType="separate"/>
            </w:r>
            <w:r>
              <w:rPr>
                <w:noProof/>
                <w:webHidden/>
              </w:rPr>
              <w:t>148</w:t>
            </w:r>
            <w:r>
              <w:rPr>
                <w:noProof/>
                <w:webHidden/>
              </w:rPr>
              <w:fldChar w:fldCharType="end"/>
            </w:r>
          </w:hyperlink>
        </w:p>
        <w:p w14:paraId="38A40CDB" w14:textId="129E11A6" w:rsidR="001E1C3D" w:rsidRDefault="001E1C3D">
          <w:pPr>
            <w:pStyle w:val="TM3"/>
            <w:rPr>
              <w:rFonts w:eastAsiaTheme="minorEastAsia"/>
              <w:noProof/>
              <w:kern w:val="2"/>
              <w:sz w:val="24"/>
              <w:szCs w:val="24"/>
              <w:lang w:val="fr-FR" w:eastAsia="fr-FR"/>
              <w14:ligatures w14:val="standardContextual"/>
            </w:rPr>
          </w:pPr>
          <w:hyperlink w:anchor="_Toc231553106" w:history="1">
            <w:r w:rsidRPr="00206EB8">
              <w:rPr>
                <w:rStyle w:val="Lienhypertexte"/>
                <w:noProof/>
              </w:rPr>
              <w:t>Formatting functions</w:t>
            </w:r>
            <w:r>
              <w:rPr>
                <w:noProof/>
                <w:webHidden/>
              </w:rPr>
              <w:tab/>
            </w:r>
            <w:r>
              <w:rPr>
                <w:noProof/>
                <w:webHidden/>
              </w:rPr>
              <w:fldChar w:fldCharType="begin"/>
            </w:r>
            <w:r>
              <w:rPr>
                <w:noProof/>
                <w:webHidden/>
              </w:rPr>
              <w:instrText xml:space="preserve"> PAGEREF _Toc231553106 \h </w:instrText>
            </w:r>
            <w:r>
              <w:rPr>
                <w:noProof/>
                <w:webHidden/>
              </w:rPr>
            </w:r>
            <w:r>
              <w:rPr>
                <w:noProof/>
                <w:webHidden/>
              </w:rPr>
              <w:fldChar w:fldCharType="separate"/>
            </w:r>
            <w:r>
              <w:rPr>
                <w:noProof/>
                <w:webHidden/>
              </w:rPr>
              <w:t>148</w:t>
            </w:r>
            <w:r>
              <w:rPr>
                <w:noProof/>
                <w:webHidden/>
              </w:rPr>
              <w:fldChar w:fldCharType="end"/>
            </w:r>
          </w:hyperlink>
        </w:p>
        <w:p w14:paraId="088E0CA5" w14:textId="09E71A5E" w:rsidR="001E1C3D" w:rsidRDefault="001E1C3D">
          <w:pPr>
            <w:pStyle w:val="TM3"/>
            <w:rPr>
              <w:rFonts w:eastAsiaTheme="minorEastAsia"/>
              <w:noProof/>
              <w:kern w:val="2"/>
              <w:sz w:val="24"/>
              <w:szCs w:val="24"/>
              <w:lang w:val="fr-FR" w:eastAsia="fr-FR"/>
              <w14:ligatures w14:val="standardContextual"/>
            </w:rPr>
          </w:pPr>
          <w:hyperlink w:anchor="_Toc231553107" w:history="1">
            <w:r w:rsidRPr="00206EB8">
              <w:rPr>
                <w:rStyle w:val="Lienhypertexte"/>
                <w:noProof/>
              </w:rPr>
              <w:t>Styles</w:t>
            </w:r>
            <w:r>
              <w:rPr>
                <w:noProof/>
                <w:webHidden/>
              </w:rPr>
              <w:tab/>
            </w:r>
            <w:r>
              <w:rPr>
                <w:noProof/>
                <w:webHidden/>
              </w:rPr>
              <w:fldChar w:fldCharType="begin"/>
            </w:r>
            <w:r>
              <w:rPr>
                <w:noProof/>
                <w:webHidden/>
              </w:rPr>
              <w:instrText xml:space="preserve"> PAGEREF _Toc231553107 \h </w:instrText>
            </w:r>
            <w:r>
              <w:rPr>
                <w:noProof/>
                <w:webHidden/>
              </w:rPr>
            </w:r>
            <w:r>
              <w:rPr>
                <w:noProof/>
                <w:webHidden/>
              </w:rPr>
              <w:fldChar w:fldCharType="separate"/>
            </w:r>
            <w:r>
              <w:rPr>
                <w:noProof/>
                <w:webHidden/>
              </w:rPr>
              <w:t>148</w:t>
            </w:r>
            <w:r>
              <w:rPr>
                <w:noProof/>
                <w:webHidden/>
              </w:rPr>
              <w:fldChar w:fldCharType="end"/>
            </w:r>
          </w:hyperlink>
        </w:p>
        <w:p w14:paraId="4C87DCAC" w14:textId="3A21665D" w:rsidR="001E1C3D" w:rsidRDefault="001E1C3D">
          <w:pPr>
            <w:pStyle w:val="TM3"/>
            <w:rPr>
              <w:rFonts w:eastAsiaTheme="minorEastAsia"/>
              <w:noProof/>
              <w:kern w:val="2"/>
              <w:sz w:val="24"/>
              <w:szCs w:val="24"/>
              <w:lang w:val="fr-FR" w:eastAsia="fr-FR"/>
              <w14:ligatures w14:val="standardContextual"/>
            </w:rPr>
          </w:pPr>
          <w:hyperlink w:anchor="_Toc231553108" w:history="1">
            <w:r w:rsidRPr="00206EB8">
              <w:rPr>
                <w:rStyle w:val="Lienhypertexte"/>
                <w:noProof/>
              </w:rPr>
              <w:t>Math functions (Equation editor)</w:t>
            </w:r>
            <w:r>
              <w:rPr>
                <w:noProof/>
                <w:webHidden/>
              </w:rPr>
              <w:tab/>
            </w:r>
            <w:r>
              <w:rPr>
                <w:noProof/>
                <w:webHidden/>
              </w:rPr>
              <w:fldChar w:fldCharType="begin"/>
            </w:r>
            <w:r>
              <w:rPr>
                <w:noProof/>
                <w:webHidden/>
              </w:rPr>
              <w:instrText xml:space="preserve"> PAGEREF _Toc231553108 \h </w:instrText>
            </w:r>
            <w:r>
              <w:rPr>
                <w:noProof/>
                <w:webHidden/>
              </w:rPr>
            </w:r>
            <w:r>
              <w:rPr>
                <w:noProof/>
                <w:webHidden/>
              </w:rPr>
              <w:fldChar w:fldCharType="separate"/>
            </w:r>
            <w:r>
              <w:rPr>
                <w:noProof/>
                <w:webHidden/>
              </w:rPr>
              <w:t>149</w:t>
            </w:r>
            <w:r>
              <w:rPr>
                <w:noProof/>
                <w:webHidden/>
              </w:rPr>
              <w:fldChar w:fldCharType="end"/>
            </w:r>
          </w:hyperlink>
        </w:p>
        <w:p w14:paraId="13299E4F" w14:textId="5453FCC4" w:rsidR="001E1C3D" w:rsidRDefault="001E1C3D">
          <w:pPr>
            <w:pStyle w:val="TM2"/>
            <w:rPr>
              <w:rFonts w:eastAsiaTheme="minorEastAsia"/>
              <w:noProof/>
              <w:kern w:val="2"/>
              <w:sz w:val="24"/>
              <w:szCs w:val="24"/>
              <w:lang w:val="fr-FR" w:eastAsia="fr-FR"/>
              <w14:ligatures w14:val="standardContextual"/>
            </w:rPr>
          </w:pPr>
          <w:hyperlink w:anchor="_Toc231553109" w:history="1">
            <w:r w:rsidRPr="00206EB8">
              <w:rPr>
                <w:rStyle w:val="Lienhypertexte"/>
                <w:noProof/>
              </w:rPr>
              <w:t>KeyMath</w:t>
            </w:r>
            <w:r>
              <w:rPr>
                <w:noProof/>
                <w:webHidden/>
              </w:rPr>
              <w:tab/>
            </w:r>
            <w:r>
              <w:rPr>
                <w:noProof/>
                <w:webHidden/>
              </w:rPr>
              <w:fldChar w:fldCharType="begin"/>
            </w:r>
            <w:r>
              <w:rPr>
                <w:noProof/>
                <w:webHidden/>
              </w:rPr>
              <w:instrText xml:space="preserve"> PAGEREF _Toc231553109 \h </w:instrText>
            </w:r>
            <w:r>
              <w:rPr>
                <w:noProof/>
                <w:webHidden/>
              </w:rPr>
            </w:r>
            <w:r>
              <w:rPr>
                <w:noProof/>
                <w:webHidden/>
              </w:rPr>
              <w:fldChar w:fldCharType="separate"/>
            </w:r>
            <w:r>
              <w:rPr>
                <w:noProof/>
                <w:webHidden/>
              </w:rPr>
              <w:t>149</w:t>
            </w:r>
            <w:r>
              <w:rPr>
                <w:noProof/>
                <w:webHidden/>
              </w:rPr>
              <w:fldChar w:fldCharType="end"/>
            </w:r>
          </w:hyperlink>
        </w:p>
        <w:p w14:paraId="3EAAFEC9" w14:textId="7839EFC7" w:rsidR="001E1C3D" w:rsidRDefault="001E1C3D">
          <w:pPr>
            <w:pStyle w:val="TM2"/>
            <w:rPr>
              <w:rFonts w:eastAsiaTheme="minorEastAsia"/>
              <w:noProof/>
              <w:kern w:val="2"/>
              <w:sz w:val="24"/>
              <w:szCs w:val="24"/>
              <w:lang w:val="fr-FR" w:eastAsia="fr-FR"/>
              <w14:ligatures w14:val="standardContextual"/>
            </w:rPr>
          </w:pPr>
          <w:hyperlink w:anchor="_Toc231553110" w:history="1">
            <w:r w:rsidRPr="00206EB8">
              <w:rPr>
                <w:rStyle w:val="Lienhypertexte"/>
                <w:noProof/>
              </w:rPr>
              <w:t>KeyBRF</w:t>
            </w:r>
            <w:r>
              <w:rPr>
                <w:noProof/>
                <w:webHidden/>
              </w:rPr>
              <w:tab/>
            </w:r>
            <w:r>
              <w:rPr>
                <w:noProof/>
                <w:webHidden/>
              </w:rPr>
              <w:fldChar w:fldCharType="begin"/>
            </w:r>
            <w:r>
              <w:rPr>
                <w:noProof/>
                <w:webHidden/>
              </w:rPr>
              <w:instrText xml:space="preserve"> PAGEREF _Toc231553110 \h </w:instrText>
            </w:r>
            <w:r>
              <w:rPr>
                <w:noProof/>
                <w:webHidden/>
              </w:rPr>
            </w:r>
            <w:r>
              <w:rPr>
                <w:noProof/>
                <w:webHidden/>
              </w:rPr>
              <w:fldChar w:fldCharType="separate"/>
            </w:r>
            <w:r>
              <w:rPr>
                <w:noProof/>
                <w:webHidden/>
              </w:rPr>
              <w:t>149</w:t>
            </w:r>
            <w:r>
              <w:rPr>
                <w:noProof/>
                <w:webHidden/>
              </w:rPr>
              <w:fldChar w:fldCharType="end"/>
            </w:r>
          </w:hyperlink>
        </w:p>
        <w:p w14:paraId="40FD46CD" w14:textId="503171D0" w:rsidR="001E1C3D" w:rsidRDefault="001E1C3D">
          <w:pPr>
            <w:pStyle w:val="TM2"/>
            <w:rPr>
              <w:rFonts w:eastAsiaTheme="minorEastAsia"/>
              <w:noProof/>
              <w:kern w:val="2"/>
              <w:sz w:val="24"/>
              <w:szCs w:val="24"/>
              <w:lang w:val="fr-FR" w:eastAsia="fr-FR"/>
              <w14:ligatures w14:val="standardContextual"/>
            </w:rPr>
          </w:pPr>
          <w:hyperlink w:anchor="_Toc231553111" w:history="1">
            <w:r w:rsidRPr="00206EB8">
              <w:rPr>
                <w:rStyle w:val="Lienhypertexte"/>
                <w:noProof/>
              </w:rPr>
              <w:t>victor reader</w:t>
            </w:r>
            <w:r>
              <w:rPr>
                <w:noProof/>
                <w:webHidden/>
              </w:rPr>
              <w:tab/>
            </w:r>
            <w:r>
              <w:rPr>
                <w:noProof/>
                <w:webHidden/>
              </w:rPr>
              <w:fldChar w:fldCharType="begin"/>
            </w:r>
            <w:r>
              <w:rPr>
                <w:noProof/>
                <w:webHidden/>
              </w:rPr>
              <w:instrText xml:space="preserve"> PAGEREF _Toc231553111 \h </w:instrText>
            </w:r>
            <w:r>
              <w:rPr>
                <w:noProof/>
                <w:webHidden/>
              </w:rPr>
            </w:r>
            <w:r>
              <w:rPr>
                <w:noProof/>
                <w:webHidden/>
              </w:rPr>
              <w:fldChar w:fldCharType="separate"/>
            </w:r>
            <w:r>
              <w:rPr>
                <w:noProof/>
                <w:webHidden/>
              </w:rPr>
              <w:t>150</w:t>
            </w:r>
            <w:r>
              <w:rPr>
                <w:noProof/>
                <w:webHidden/>
              </w:rPr>
              <w:fldChar w:fldCharType="end"/>
            </w:r>
          </w:hyperlink>
        </w:p>
        <w:p w14:paraId="4F9201E2" w14:textId="4958E81D" w:rsidR="001E1C3D" w:rsidRDefault="001E1C3D">
          <w:pPr>
            <w:pStyle w:val="TM3"/>
            <w:rPr>
              <w:rFonts w:eastAsiaTheme="minorEastAsia"/>
              <w:noProof/>
              <w:kern w:val="2"/>
              <w:sz w:val="24"/>
              <w:szCs w:val="24"/>
              <w:lang w:val="fr-FR" w:eastAsia="fr-FR"/>
              <w14:ligatures w14:val="standardContextual"/>
            </w:rPr>
          </w:pPr>
          <w:hyperlink w:anchor="_Toc231553112" w:history="1">
            <w:r w:rsidRPr="00206EB8">
              <w:rPr>
                <w:rStyle w:val="Lienhypertexte"/>
                <w:noProof/>
              </w:rPr>
              <w:t>Victor Reader commands for both text and audio books</w:t>
            </w:r>
            <w:r>
              <w:rPr>
                <w:noProof/>
                <w:webHidden/>
              </w:rPr>
              <w:tab/>
            </w:r>
            <w:r>
              <w:rPr>
                <w:noProof/>
                <w:webHidden/>
              </w:rPr>
              <w:fldChar w:fldCharType="begin"/>
            </w:r>
            <w:r>
              <w:rPr>
                <w:noProof/>
                <w:webHidden/>
              </w:rPr>
              <w:instrText xml:space="preserve"> PAGEREF _Toc231553112 \h </w:instrText>
            </w:r>
            <w:r>
              <w:rPr>
                <w:noProof/>
                <w:webHidden/>
              </w:rPr>
            </w:r>
            <w:r>
              <w:rPr>
                <w:noProof/>
                <w:webHidden/>
              </w:rPr>
              <w:fldChar w:fldCharType="separate"/>
            </w:r>
            <w:r>
              <w:rPr>
                <w:noProof/>
                <w:webHidden/>
              </w:rPr>
              <w:t>150</w:t>
            </w:r>
            <w:r>
              <w:rPr>
                <w:noProof/>
                <w:webHidden/>
              </w:rPr>
              <w:fldChar w:fldCharType="end"/>
            </w:r>
          </w:hyperlink>
        </w:p>
        <w:p w14:paraId="2F5F2C05" w14:textId="52D64446" w:rsidR="001E1C3D" w:rsidRDefault="001E1C3D">
          <w:pPr>
            <w:pStyle w:val="TM3"/>
            <w:rPr>
              <w:rFonts w:eastAsiaTheme="minorEastAsia"/>
              <w:noProof/>
              <w:kern w:val="2"/>
              <w:sz w:val="24"/>
              <w:szCs w:val="24"/>
              <w:lang w:val="fr-FR" w:eastAsia="fr-FR"/>
              <w14:ligatures w14:val="standardContextual"/>
            </w:rPr>
          </w:pPr>
          <w:hyperlink w:anchor="_Toc231553113" w:history="1">
            <w:r w:rsidRPr="00206EB8">
              <w:rPr>
                <w:rStyle w:val="Lienhypertexte"/>
                <w:noProof/>
              </w:rPr>
              <w:t>Victor Reader commands specific to text books</w:t>
            </w:r>
            <w:r>
              <w:rPr>
                <w:noProof/>
                <w:webHidden/>
              </w:rPr>
              <w:tab/>
            </w:r>
            <w:r>
              <w:rPr>
                <w:noProof/>
                <w:webHidden/>
              </w:rPr>
              <w:fldChar w:fldCharType="begin"/>
            </w:r>
            <w:r>
              <w:rPr>
                <w:noProof/>
                <w:webHidden/>
              </w:rPr>
              <w:instrText xml:space="preserve"> PAGEREF _Toc231553113 \h </w:instrText>
            </w:r>
            <w:r>
              <w:rPr>
                <w:noProof/>
                <w:webHidden/>
              </w:rPr>
            </w:r>
            <w:r>
              <w:rPr>
                <w:noProof/>
                <w:webHidden/>
              </w:rPr>
              <w:fldChar w:fldCharType="separate"/>
            </w:r>
            <w:r>
              <w:rPr>
                <w:noProof/>
                <w:webHidden/>
              </w:rPr>
              <w:t>150</w:t>
            </w:r>
            <w:r>
              <w:rPr>
                <w:noProof/>
                <w:webHidden/>
              </w:rPr>
              <w:fldChar w:fldCharType="end"/>
            </w:r>
          </w:hyperlink>
        </w:p>
        <w:p w14:paraId="71288B63" w14:textId="62ED8514" w:rsidR="001E1C3D" w:rsidRDefault="001E1C3D">
          <w:pPr>
            <w:pStyle w:val="TM3"/>
            <w:rPr>
              <w:rFonts w:eastAsiaTheme="minorEastAsia"/>
              <w:noProof/>
              <w:kern w:val="2"/>
              <w:sz w:val="24"/>
              <w:szCs w:val="24"/>
              <w:lang w:val="fr-FR" w:eastAsia="fr-FR"/>
              <w14:ligatures w14:val="standardContextual"/>
            </w:rPr>
          </w:pPr>
          <w:hyperlink w:anchor="_Toc231553114" w:history="1">
            <w:r w:rsidRPr="00206EB8">
              <w:rPr>
                <w:rStyle w:val="Lienhypertexte"/>
                <w:noProof/>
              </w:rPr>
              <w:t>Victor Reader commands specific to audio books</w:t>
            </w:r>
            <w:r>
              <w:rPr>
                <w:noProof/>
                <w:webHidden/>
              </w:rPr>
              <w:tab/>
            </w:r>
            <w:r>
              <w:rPr>
                <w:noProof/>
                <w:webHidden/>
              </w:rPr>
              <w:fldChar w:fldCharType="begin"/>
            </w:r>
            <w:r>
              <w:rPr>
                <w:noProof/>
                <w:webHidden/>
              </w:rPr>
              <w:instrText xml:space="preserve"> PAGEREF _Toc231553114 \h </w:instrText>
            </w:r>
            <w:r>
              <w:rPr>
                <w:noProof/>
                <w:webHidden/>
              </w:rPr>
            </w:r>
            <w:r>
              <w:rPr>
                <w:noProof/>
                <w:webHidden/>
              </w:rPr>
              <w:fldChar w:fldCharType="separate"/>
            </w:r>
            <w:r>
              <w:rPr>
                <w:noProof/>
                <w:webHidden/>
              </w:rPr>
              <w:t>150</w:t>
            </w:r>
            <w:r>
              <w:rPr>
                <w:noProof/>
                <w:webHidden/>
              </w:rPr>
              <w:fldChar w:fldCharType="end"/>
            </w:r>
          </w:hyperlink>
        </w:p>
        <w:p w14:paraId="3B78516C" w14:textId="0DDC5DC2" w:rsidR="001E1C3D" w:rsidRDefault="001E1C3D">
          <w:pPr>
            <w:pStyle w:val="TM2"/>
            <w:rPr>
              <w:rFonts w:eastAsiaTheme="minorEastAsia"/>
              <w:noProof/>
              <w:kern w:val="2"/>
              <w:sz w:val="24"/>
              <w:szCs w:val="24"/>
              <w:lang w:val="fr-FR" w:eastAsia="fr-FR"/>
              <w14:ligatures w14:val="standardContextual"/>
            </w:rPr>
          </w:pPr>
          <w:hyperlink w:anchor="_Toc231553115" w:history="1">
            <w:r w:rsidRPr="00206EB8">
              <w:rPr>
                <w:rStyle w:val="Lienhypertexte"/>
                <w:noProof/>
              </w:rPr>
              <w:t>Web browser</w:t>
            </w:r>
            <w:r>
              <w:rPr>
                <w:noProof/>
                <w:webHidden/>
              </w:rPr>
              <w:tab/>
            </w:r>
            <w:r>
              <w:rPr>
                <w:noProof/>
                <w:webHidden/>
              </w:rPr>
              <w:fldChar w:fldCharType="begin"/>
            </w:r>
            <w:r>
              <w:rPr>
                <w:noProof/>
                <w:webHidden/>
              </w:rPr>
              <w:instrText xml:space="preserve"> PAGEREF _Toc231553115 \h </w:instrText>
            </w:r>
            <w:r>
              <w:rPr>
                <w:noProof/>
                <w:webHidden/>
              </w:rPr>
            </w:r>
            <w:r>
              <w:rPr>
                <w:noProof/>
                <w:webHidden/>
              </w:rPr>
              <w:fldChar w:fldCharType="separate"/>
            </w:r>
            <w:r>
              <w:rPr>
                <w:noProof/>
                <w:webHidden/>
              </w:rPr>
              <w:t>151</w:t>
            </w:r>
            <w:r>
              <w:rPr>
                <w:noProof/>
                <w:webHidden/>
              </w:rPr>
              <w:fldChar w:fldCharType="end"/>
            </w:r>
          </w:hyperlink>
        </w:p>
        <w:p w14:paraId="11D86AD6" w14:textId="21446415" w:rsidR="001E1C3D" w:rsidRDefault="001E1C3D">
          <w:pPr>
            <w:pStyle w:val="TM2"/>
            <w:rPr>
              <w:rFonts w:eastAsiaTheme="minorEastAsia"/>
              <w:noProof/>
              <w:kern w:val="2"/>
              <w:sz w:val="24"/>
              <w:szCs w:val="24"/>
              <w:lang w:val="fr-FR" w:eastAsia="fr-FR"/>
              <w14:ligatures w14:val="standardContextual"/>
            </w:rPr>
          </w:pPr>
          <w:hyperlink w:anchor="_Toc231553116" w:history="1">
            <w:r w:rsidRPr="00206EB8">
              <w:rPr>
                <w:rStyle w:val="Lienhypertexte"/>
                <w:noProof/>
              </w:rPr>
              <w:t>Microsoft Outlook</w:t>
            </w:r>
            <w:r>
              <w:rPr>
                <w:noProof/>
                <w:webHidden/>
              </w:rPr>
              <w:tab/>
            </w:r>
            <w:r>
              <w:rPr>
                <w:noProof/>
                <w:webHidden/>
              </w:rPr>
              <w:fldChar w:fldCharType="begin"/>
            </w:r>
            <w:r>
              <w:rPr>
                <w:noProof/>
                <w:webHidden/>
              </w:rPr>
              <w:instrText xml:space="preserve"> PAGEREF _Toc231553116 \h </w:instrText>
            </w:r>
            <w:r>
              <w:rPr>
                <w:noProof/>
                <w:webHidden/>
              </w:rPr>
            </w:r>
            <w:r>
              <w:rPr>
                <w:noProof/>
                <w:webHidden/>
              </w:rPr>
              <w:fldChar w:fldCharType="separate"/>
            </w:r>
            <w:r>
              <w:rPr>
                <w:noProof/>
                <w:webHidden/>
              </w:rPr>
              <w:t>151</w:t>
            </w:r>
            <w:r>
              <w:rPr>
                <w:noProof/>
                <w:webHidden/>
              </w:rPr>
              <w:fldChar w:fldCharType="end"/>
            </w:r>
          </w:hyperlink>
        </w:p>
        <w:p w14:paraId="36875BF9" w14:textId="06F323EB" w:rsidR="001E1C3D" w:rsidRDefault="001E1C3D">
          <w:pPr>
            <w:pStyle w:val="TM3"/>
            <w:rPr>
              <w:rFonts w:eastAsiaTheme="minorEastAsia"/>
              <w:noProof/>
              <w:kern w:val="2"/>
              <w:sz w:val="24"/>
              <w:szCs w:val="24"/>
              <w:lang w:val="fr-FR" w:eastAsia="fr-FR"/>
              <w14:ligatures w14:val="standardContextual"/>
            </w:rPr>
          </w:pPr>
          <w:hyperlink w:anchor="_Toc231553117" w:history="1">
            <w:r w:rsidRPr="00206EB8">
              <w:rPr>
                <w:rStyle w:val="Lienhypertexte"/>
                <w:noProof/>
              </w:rPr>
              <w:t>Mail functions</w:t>
            </w:r>
            <w:r>
              <w:rPr>
                <w:noProof/>
                <w:webHidden/>
              </w:rPr>
              <w:tab/>
            </w:r>
            <w:r>
              <w:rPr>
                <w:noProof/>
                <w:webHidden/>
              </w:rPr>
              <w:fldChar w:fldCharType="begin"/>
            </w:r>
            <w:r>
              <w:rPr>
                <w:noProof/>
                <w:webHidden/>
              </w:rPr>
              <w:instrText xml:space="preserve"> PAGEREF _Toc231553117 \h </w:instrText>
            </w:r>
            <w:r>
              <w:rPr>
                <w:noProof/>
                <w:webHidden/>
              </w:rPr>
            </w:r>
            <w:r>
              <w:rPr>
                <w:noProof/>
                <w:webHidden/>
              </w:rPr>
              <w:fldChar w:fldCharType="separate"/>
            </w:r>
            <w:r>
              <w:rPr>
                <w:noProof/>
                <w:webHidden/>
              </w:rPr>
              <w:t>151</w:t>
            </w:r>
            <w:r>
              <w:rPr>
                <w:noProof/>
                <w:webHidden/>
              </w:rPr>
              <w:fldChar w:fldCharType="end"/>
            </w:r>
          </w:hyperlink>
        </w:p>
        <w:p w14:paraId="01E03D32" w14:textId="2AFAB469" w:rsidR="001E1C3D" w:rsidRDefault="001E1C3D">
          <w:pPr>
            <w:pStyle w:val="TM3"/>
            <w:rPr>
              <w:rFonts w:eastAsiaTheme="minorEastAsia"/>
              <w:noProof/>
              <w:kern w:val="2"/>
              <w:sz w:val="24"/>
              <w:szCs w:val="24"/>
              <w:lang w:val="fr-FR" w:eastAsia="fr-FR"/>
              <w14:ligatures w14:val="standardContextual"/>
            </w:rPr>
          </w:pPr>
          <w:hyperlink w:anchor="_Toc231553118" w:history="1">
            <w:r w:rsidRPr="00206EB8">
              <w:rPr>
                <w:rStyle w:val="Lienhypertexte"/>
                <w:noProof/>
              </w:rPr>
              <w:t>Calendar functions</w:t>
            </w:r>
            <w:r>
              <w:rPr>
                <w:noProof/>
                <w:webHidden/>
              </w:rPr>
              <w:tab/>
            </w:r>
            <w:r>
              <w:rPr>
                <w:noProof/>
                <w:webHidden/>
              </w:rPr>
              <w:fldChar w:fldCharType="begin"/>
            </w:r>
            <w:r>
              <w:rPr>
                <w:noProof/>
                <w:webHidden/>
              </w:rPr>
              <w:instrText xml:space="preserve"> PAGEREF _Toc231553118 \h </w:instrText>
            </w:r>
            <w:r>
              <w:rPr>
                <w:noProof/>
                <w:webHidden/>
              </w:rPr>
            </w:r>
            <w:r>
              <w:rPr>
                <w:noProof/>
                <w:webHidden/>
              </w:rPr>
              <w:fldChar w:fldCharType="separate"/>
            </w:r>
            <w:r>
              <w:rPr>
                <w:noProof/>
                <w:webHidden/>
              </w:rPr>
              <w:t>152</w:t>
            </w:r>
            <w:r>
              <w:rPr>
                <w:noProof/>
                <w:webHidden/>
              </w:rPr>
              <w:fldChar w:fldCharType="end"/>
            </w:r>
          </w:hyperlink>
        </w:p>
        <w:p w14:paraId="1298638F" w14:textId="52EFBB6B" w:rsidR="001E1C3D" w:rsidRDefault="001E1C3D">
          <w:pPr>
            <w:pStyle w:val="TM3"/>
            <w:rPr>
              <w:rFonts w:eastAsiaTheme="minorEastAsia"/>
              <w:noProof/>
              <w:kern w:val="2"/>
              <w:sz w:val="24"/>
              <w:szCs w:val="24"/>
              <w:lang w:val="fr-FR" w:eastAsia="fr-FR"/>
              <w14:ligatures w14:val="standardContextual"/>
            </w:rPr>
          </w:pPr>
          <w:hyperlink w:anchor="_Toc231553119" w:history="1">
            <w:r w:rsidRPr="00206EB8">
              <w:rPr>
                <w:rStyle w:val="Lienhypertexte"/>
                <w:noProof/>
              </w:rPr>
              <w:t>Contacts functions</w:t>
            </w:r>
            <w:r>
              <w:rPr>
                <w:noProof/>
                <w:webHidden/>
              </w:rPr>
              <w:tab/>
            </w:r>
            <w:r>
              <w:rPr>
                <w:noProof/>
                <w:webHidden/>
              </w:rPr>
              <w:fldChar w:fldCharType="begin"/>
            </w:r>
            <w:r>
              <w:rPr>
                <w:noProof/>
                <w:webHidden/>
              </w:rPr>
              <w:instrText xml:space="preserve"> PAGEREF _Toc231553119 \h </w:instrText>
            </w:r>
            <w:r>
              <w:rPr>
                <w:noProof/>
                <w:webHidden/>
              </w:rPr>
            </w:r>
            <w:r>
              <w:rPr>
                <w:noProof/>
                <w:webHidden/>
              </w:rPr>
              <w:fldChar w:fldCharType="separate"/>
            </w:r>
            <w:r>
              <w:rPr>
                <w:noProof/>
                <w:webHidden/>
              </w:rPr>
              <w:t>152</w:t>
            </w:r>
            <w:r>
              <w:rPr>
                <w:noProof/>
                <w:webHidden/>
              </w:rPr>
              <w:fldChar w:fldCharType="end"/>
            </w:r>
          </w:hyperlink>
        </w:p>
        <w:p w14:paraId="7B3027DC" w14:textId="6013326C" w:rsidR="001E1C3D" w:rsidRDefault="001E1C3D">
          <w:pPr>
            <w:pStyle w:val="TM2"/>
            <w:rPr>
              <w:rFonts w:eastAsiaTheme="minorEastAsia"/>
              <w:noProof/>
              <w:kern w:val="2"/>
              <w:sz w:val="24"/>
              <w:szCs w:val="24"/>
              <w:lang w:val="fr-FR" w:eastAsia="fr-FR"/>
              <w14:ligatures w14:val="standardContextual"/>
            </w:rPr>
          </w:pPr>
          <w:hyperlink w:anchor="_Toc231553120" w:history="1">
            <w:r w:rsidRPr="00206EB8">
              <w:rPr>
                <w:rStyle w:val="Lienhypertexte"/>
                <w:noProof/>
              </w:rPr>
              <w:t>Microsoft Excel</w:t>
            </w:r>
            <w:r>
              <w:rPr>
                <w:noProof/>
                <w:webHidden/>
              </w:rPr>
              <w:tab/>
            </w:r>
            <w:r>
              <w:rPr>
                <w:noProof/>
                <w:webHidden/>
              </w:rPr>
              <w:fldChar w:fldCharType="begin"/>
            </w:r>
            <w:r>
              <w:rPr>
                <w:noProof/>
                <w:webHidden/>
              </w:rPr>
              <w:instrText xml:space="preserve"> PAGEREF _Toc231553120 \h </w:instrText>
            </w:r>
            <w:r>
              <w:rPr>
                <w:noProof/>
                <w:webHidden/>
              </w:rPr>
            </w:r>
            <w:r>
              <w:rPr>
                <w:noProof/>
                <w:webHidden/>
              </w:rPr>
              <w:fldChar w:fldCharType="separate"/>
            </w:r>
            <w:r>
              <w:rPr>
                <w:noProof/>
                <w:webHidden/>
              </w:rPr>
              <w:t>153</w:t>
            </w:r>
            <w:r>
              <w:rPr>
                <w:noProof/>
                <w:webHidden/>
              </w:rPr>
              <w:fldChar w:fldCharType="end"/>
            </w:r>
          </w:hyperlink>
        </w:p>
        <w:p w14:paraId="01761BA3" w14:textId="312700F3" w:rsidR="001E1C3D" w:rsidRDefault="001E1C3D">
          <w:pPr>
            <w:pStyle w:val="TM3"/>
            <w:rPr>
              <w:rFonts w:eastAsiaTheme="minorEastAsia"/>
              <w:noProof/>
              <w:kern w:val="2"/>
              <w:sz w:val="24"/>
              <w:szCs w:val="24"/>
              <w:lang w:val="fr-FR" w:eastAsia="fr-FR"/>
              <w14:ligatures w14:val="standardContextual"/>
            </w:rPr>
          </w:pPr>
          <w:hyperlink w:anchor="_Toc231553121" w:history="1">
            <w:r w:rsidRPr="00206EB8">
              <w:rPr>
                <w:rStyle w:val="Lienhypertexte"/>
                <w:noProof/>
              </w:rPr>
              <w:t>File Functions</w:t>
            </w:r>
            <w:r>
              <w:rPr>
                <w:noProof/>
                <w:webHidden/>
              </w:rPr>
              <w:tab/>
            </w:r>
            <w:r>
              <w:rPr>
                <w:noProof/>
                <w:webHidden/>
              </w:rPr>
              <w:fldChar w:fldCharType="begin"/>
            </w:r>
            <w:r>
              <w:rPr>
                <w:noProof/>
                <w:webHidden/>
              </w:rPr>
              <w:instrText xml:space="preserve"> PAGEREF _Toc231553121 \h </w:instrText>
            </w:r>
            <w:r>
              <w:rPr>
                <w:noProof/>
                <w:webHidden/>
              </w:rPr>
            </w:r>
            <w:r>
              <w:rPr>
                <w:noProof/>
                <w:webHidden/>
              </w:rPr>
              <w:fldChar w:fldCharType="separate"/>
            </w:r>
            <w:r>
              <w:rPr>
                <w:noProof/>
                <w:webHidden/>
              </w:rPr>
              <w:t>153</w:t>
            </w:r>
            <w:r>
              <w:rPr>
                <w:noProof/>
                <w:webHidden/>
              </w:rPr>
              <w:fldChar w:fldCharType="end"/>
            </w:r>
          </w:hyperlink>
        </w:p>
        <w:p w14:paraId="2B0EE14E" w14:textId="2C5DDF37" w:rsidR="001E1C3D" w:rsidRDefault="001E1C3D">
          <w:pPr>
            <w:pStyle w:val="TM3"/>
            <w:rPr>
              <w:rFonts w:eastAsiaTheme="minorEastAsia"/>
              <w:noProof/>
              <w:kern w:val="2"/>
              <w:sz w:val="24"/>
              <w:szCs w:val="24"/>
              <w:lang w:val="fr-FR" w:eastAsia="fr-FR"/>
              <w14:ligatures w14:val="standardContextual"/>
            </w:rPr>
          </w:pPr>
          <w:hyperlink w:anchor="_Toc231553122" w:history="1">
            <w:r w:rsidRPr="00206EB8">
              <w:rPr>
                <w:rStyle w:val="Lienhypertexte"/>
                <w:noProof/>
              </w:rPr>
              <w:t>Editing Functions</w:t>
            </w:r>
            <w:r>
              <w:rPr>
                <w:noProof/>
                <w:webHidden/>
              </w:rPr>
              <w:tab/>
            </w:r>
            <w:r>
              <w:rPr>
                <w:noProof/>
                <w:webHidden/>
              </w:rPr>
              <w:fldChar w:fldCharType="begin"/>
            </w:r>
            <w:r>
              <w:rPr>
                <w:noProof/>
                <w:webHidden/>
              </w:rPr>
              <w:instrText xml:space="preserve"> PAGEREF _Toc231553122 \h </w:instrText>
            </w:r>
            <w:r>
              <w:rPr>
                <w:noProof/>
                <w:webHidden/>
              </w:rPr>
            </w:r>
            <w:r>
              <w:rPr>
                <w:noProof/>
                <w:webHidden/>
              </w:rPr>
              <w:fldChar w:fldCharType="separate"/>
            </w:r>
            <w:r>
              <w:rPr>
                <w:noProof/>
                <w:webHidden/>
              </w:rPr>
              <w:t>153</w:t>
            </w:r>
            <w:r>
              <w:rPr>
                <w:noProof/>
                <w:webHidden/>
              </w:rPr>
              <w:fldChar w:fldCharType="end"/>
            </w:r>
          </w:hyperlink>
        </w:p>
        <w:p w14:paraId="74E643CD" w14:textId="1283766B" w:rsidR="001E1C3D" w:rsidRDefault="001E1C3D">
          <w:pPr>
            <w:pStyle w:val="TM3"/>
            <w:rPr>
              <w:rFonts w:eastAsiaTheme="minorEastAsia"/>
              <w:noProof/>
              <w:kern w:val="2"/>
              <w:sz w:val="24"/>
              <w:szCs w:val="24"/>
              <w:lang w:val="fr-FR" w:eastAsia="fr-FR"/>
              <w14:ligatures w14:val="standardContextual"/>
            </w:rPr>
          </w:pPr>
          <w:hyperlink w:anchor="_Toc231553123" w:history="1">
            <w:r w:rsidRPr="00206EB8">
              <w:rPr>
                <w:rStyle w:val="Lienhypertexte"/>
                <w:noProof/>
              </w:rPr>
              <w:t>Formatting Functions</w:t>
            </w:r>
            <w:r>
              <w:rPr>
                <w:noProof/>
                <w:webHidden/>
              </w:rPr>
              <w:tab/>
            </w:r>
            <w:r>
              <w:rPr>
                <w:noProof/>
                <w:webHidden/>
              </w:rPr>
              <w:fldChar w:fldCharType="begin"/>
            </w:r>
            <w:r>
              <w:rPr>
                <w:noProof/>
                <w:webHidden/>
              </w:rPr>
              <w:instrText xml:space="preserve"> PAGEREF _Toc231553123 \h </w:instrText>
            </w:r>
            <w:r>
              <w:rPr>
                <w:noProof/>
                <w:webHidden/>
              </w:rPr>
            </w:r>
            <w:r>
              <w:rPr>
                <w:noProof/>
                <w:webHidden/>
              </w:rPr>
              <w:fldChar w:fldCharType="separate"/>
            </w:r>
            <w:r>
              <w:rPr>
                <w:noProof/>
                <w:webHidden/>
              </w:rPr>
              <w:t>154</w:t>
            </w:r>
            <w:r>
              <w:rPr>
                <w:noProof/>
                <w:webHidden/>
              </w:rPr>
              <w:fldChar w:fldCharType="end"/>
            </w:r>
          </w:hyperlink>
        </w:p>
        <w:p w14:paraId="40C40C57" w14:textId="5CE7360D" w:rsidR="001E1C3D" w:rsidRDefault="001E1C3D">
          <w:pPr>
            <w:pStyle w:val="TM3"/>
            <w:rPr>
              <w:rFonts w:eastAsiaTheme="minorEastAsia"/>
              <w:noProof/>
              <w:kern w:val="2"/>
              <w:sz w:val="24"/>
              <w:szCs w:val="24"/>
              <w:lang w:val="fr-FR" w:eastAsia="fr-FR"/>
              <w14:ligatures w14:val="standardContextual"/>
            </w:rPr>
          </w:pPr>
          <w:hyperlink w:anchor="_Toc231553124" w:history="1">
            <w:r w:rsidRPr="00206EB8">
              <w:rPr>
                <w:rStyle w:val="Lienhypertexte"/>
                <w:noProof/>
              </w:rPr>
              <w:t>Sheet Functions</w:t>
            </w:r>
            <w:r>
              <w:rPr>
                <w:noProof/>
                <w:webHidden/>
              </w:rPr>
              <w:tab/>
            </w:r>
            <w:r>
              <w:rPr>
                <w:noProof/>
                <w:webHidden/>
              </w:rPr>
              <w:fldChar w:fldCharType="begin"/>
            </w:r>
            <w:r>
              <w:rPr>
                <w:noProof/>
                <w:webHidden/>
              </w:rPr>
              <w:instrText xml:space="preserve"> PAGEREF _Toc231553124 \h </w:instrText>
            </w:r>
            <w:r>
              <w:rPr>
                <w:noProof/>
                <w:webHidden/>
              </w:rPr>
            </w:r>
            <w:r>
              <w:rPr>
                <w:noProof/>
                <w:webHidden/>
              </w:rPr>
              <w:fldChar w:fldCharType="separate"/>
            </w:r>
            <w:r>
              <w:rPr>
                <w:noProof/>
                <w:webHidden/>
              </w:rPr>
              <w:t>154</w:t>
            </w:r>
            <w:r>
              <w:rPr>
                <w:noProof/>
                <w:webHidden/>
              </w:rPr>
              <w:fldChar w:fldCharType="end"/>
            </w:r>
          </w:hyperlink>
        </w:p>
        <w:p w14:paraId="3C1A4763" w14:textId="10E9DFB6" w:rsidR="001E1C3D" w:rsidRDefault="001E1C3D">
          <w:pPr>
            <w:pStyle w:val="TM2"/>
            <w:rPr>
              <w:rFonts w:eastAsiaTheme="minorEastAsia"/>
              <w:noProof/>
              <w:kern w:val="2"/>
              <w:sz w:val="24"/>
              <w:szCs w:val="24"/>
              <w:lang w:val="fr-FR" w:eastAsia="fr-FR"/>
              <w14:ligatures w14:val="standardContextual"/>
            </w:rPr>
          </w:pPr>
          <w:hyperlink w:anchor="_Toc231553125" w:history="1">
            <w:r w:rsidRPr="00206EB8">
              <w:rPr>
                <w:rStyle w:val="Lienhypertexte"/>
                <w:noProof/>
              </w:rPr>
              <w:t>Microsoft PowerPoint</w:t>
            </w:r>
            <w:r>
              <w:rPr>
                <w:noProof/>
                <w:webHidden/>
              </w:rPr>
              <w:tab/>
            </w:r>
            <w:r>
              <w:rPr>
                <w:noProof/>
                <w:webHidden/>
              </w:rPr>
              <w:fldChar w:fldCharType="begin"/>
            </w:r>
            <w:r>
              <w:rPr>
                <w:noProof/>
                <w:webHidden/>
              </w:rPr>
              <w:instrText xml:space="preserve"> PAGEREF _Toc231553125 \h </w:instrText>
            </w:r>
            <w:r>
              <w:rPr>
                <w:noProof/>
                <w:webHidden/>
              </w:rPr>
            </w:r>
            <w:r>
              <w:rPr>
                <w:noProof/>
                <w:webHidden/>
              </w:rPr>
              <w:fldChar w:fldCharType="separate"/>
            </w:r>
            <w:r>
              <w:rPr>
                <w:noProof/>
                <w:webHidden/>
              </w:rPr>
              <w:t>154</w:t>
            </w:r>
            <w:r>
              <w:rPr>
                <w:noProof/>
                <w:webHidden/>
              </w:rPr>
              <w:fldChar w:fldCharType="end"/>
            </w:r>
          </w:hyperlink>
        </w:p>
        <w:p w14:paraId="57317C60" w14:textId="3A88DD64" w:rsidR="001E1C3D" w:rsidRDefault="001E1C3D">
          <w:pPr>
            <w:pStyle w:val="TM3"/>
            <w:rPr>
              <w:rFonts w:eastAsiaTheme="minorEastAsia"/>
              <w:noProof/>
              <w:kern w:val="2"/>
              <w:sz w:val="24"/>
              <w:szCs w:val="24"/>
              <w:lang w:val="fr-FR" w:eastAsia="fr-FR"/>
              <w14:ligatures w14:val="standardContextual"/>
            </w:rPr>
          </w:pPr>
          <w:hyperlink w:anchor="_Toc231553126" w:history="1">
            <w:r w:rsidRPr="00206EB8">
              <w:rPr>
                <w:rStyle w:val="Lienhypertexte"/>
                <w:noProof/>
              </w:rPr>
              <w:t>File Functions</w:t>
            </w:r>
            <w:r>
              <w:rPr>
                <w:noProof/>
                <w:webHidden/>
              </w:rPr>
              <w:tab/>
            </w:r>
            <w:r>
              <w:rPr>
                <w:noProof/>
                <w:webHidden/>
              </w:rPr>
              <w:fldChar w:fldCharType="begin"/>
            </w:r>
            <w:r>
              <w:rPr>
                <w:noProof/>
                <w:webHidden/>
              </w:rPr>
              <w:instrText xml:space="preserve"> PAGEREF _Toc231553126 \h </w:instrText>
            </w:r>
            <w:r>
              <w:rPr>
                <w:noProof/>
                <w:webHidden/>
              </w:rPr>
            </w:r>
            <w:r>
              <w:rPr>
                <w:noProof/>
                <w:webHidden/>
              </w:rPr>
              <w:fldChar w:fldCharType="separate"/>
            </w:r>
            <w:r>
              <w:rPr>
                <w:noProof/>
                <w:webHidden/>
              </w:rPr>
              <w:t>154</w:t>
            </w:r>
            <w:r>
              <w:rPr>
                <w:noProof/>
                <w:webHidden/>
              </w:rPr>
              <w:fldChar w:fldCharType="end"/>
            </w:r>
          </w:hyperlink>
        </w:p>
        <w:p w14:paraId="207D5FCB" w14:textId="782E1654" w:rsidR="001E1C3D" w:rsidRDefault="001E1C3D">
          <w:pPr>
            <w:pStyle w:val="TM3"/>
            <w:rPr>
              <w:rFonts w:eastAsiaTheme="minorEastAsia"/>
              <w:noProof/>
              <w:kern w:val="2"/>
              <w:sz w:val="24"/>
              <w:szCs w:val="24"/>
              <w:lang w:val="fr-FR" w:eastAsia="fr-FR"/>
              <w14:ligatures w14:val="standardContextual"/>
            </w:rPr>
          </w:pPr>
          <w:hyperlink w:anchor="_Toc231553127" w:history="1">
            <w:r w:rsidRPr="00206EB8">
              <w:rPr>
                <w:rStyle w:val="Lienhypertexte"/>
                <w:noProof/>
              </w:rPr>
              <w:t>Editing Functions</w:t>
            </w:r>
            <w:r>
              <w:rPr>
                <w:noProof/>
                <w:webHidden/>
              </w:rPr>
              <w:tab/>
            </w:r>
            <w:r>
              <w:rPr>
                <w:noProof/>
                <w:webHidden/>
              </w:rPr>
              <w:fldChar w:fldCharType="begin"/>
            </w:r>
            <w:r>
              <w:rPr>
                <w:noProof/>
                <w:webHidden/>
              </w:rPr>
              <w:instrText xml:space="preserve"> PAGEREF _Toc231553127 \h </w:instrText>
            </w:r>
            <w:r>
              <w:rPr>
                <w:noProof/>
                <w:webHidden/>
              </w:rPr>
            </w:r>
            <w:r>
              <w:rPr>
                <w:noProof/>
                <w:webHidden/>
              </w:rPr>
              <w:fldChar w:fldCharType="separate"/>
            </w:r>
            <w:r>
              <w:rPr>
                <w:noProof/>
                <w:webHidden/>
              </w:rPr>
              <w:t>155</w:t>
            </w:r>
            <w:r>
              <w:rPr>
                <w:noProof/>
                <w:webHidden/>
              </w:rPr>
              <w:fldChar w:fldCharType="end"/>
            </w:r>
          </w:hyperlink>
        </w:p>
        <w:p w14:paraId="04D0BE53" w14:textId="082B9660" w:rsidR="001E1C3D" w:rsidRDefault="001E1C3D">
          <w:pPr>
            <w:pStyle w:val="TM3"/>
            <w:rPr>
              <w:rFonts w:eastAsiaTheme="minorEastAsia"/>
              <w:noProof/>
              <w:kern w:val="2"/>
              <w:sz w:val="24"/>
              <w:szCs w:val="24"/>
              <w:lang w:val="fr-FR" w:eastAsia="fr-FR"/>
              <w14:ligatures w14:val="standardContextual"/>
            </w:rPr>
          </w:pPr>
          <w:hyperlink w:anchor="_Toc231553128" w:history="1">
            <w:r w:rsidRPr="00206EB8">
              <w:rPr>
                <w:rStyle w:val="Lienhypertexte"/>
                <w:noProof/>
              </w:rPr>
              <w:t>Formatting Functions</w:t>
            </w:r>
            <w:r>
              <w:rPr>
                <w:noProof/>
                <w:webHidden/>
              </w:rPr>
              <w:tab/>
            </w:r>
            <w:r>
              <w:rPr>
                <w:noProof/>
                <w:webHidden/>
              </w:rPr>
              <w:fldChar w:fldCharType="begin"/>
            </w:r>
            <w:r>
              <w:rPr>
                <w:noProof/>
                <w:webHidden/>
              </w:rPr>
              <w:instrText xml:space="preserve"> PAGEREF _Toc231553128 \h </w:instrText>
            </w:r>
            <w:r>
              <w:rPr>
                <w:noProof/>
                <w:webHidden/>
              </w:rPr>
            </w:r>
            <w:r>
              <w:rPr>
                <w:noProof/>
                <w:webHidden/>
              </w:rPr>
              <w:fldChar w:fldCharType="separate"/>
            </w:r>
            <w:r>
              <w:rPr>
                <w:noProof/>
                <w:webHidden/>
              </w:rPr>
              <w:t>155</w:t>
            </w:r>
            <w:r>
              <w:rPr>
                <w:noProof/>
                <w:webHidden/>
              </w:rPr>
              <w:fldChar w:fldCharType="end"/>
            </w:r>
          </w:hyperlink>
        </w:p>
        <w:p w14:paraId="572225E1" w14:textId="7C4E654D" w:rsidR="001E1C3D" w:rsidRDefault="001E1C3D">
          <w:pPr>
            <w:pStyle w:val="TM3"/>
            <w:rPr>
              <w:rFonts w:eastAsiaTheme="minorEastAsia"/>
              <w:noProof/>
              <w:kern w:val="2"/>
              <w:sz w:val="24"/>
              <w:szCs w:val="24"/>
              <w:lang w:val="fr-FR" w:eastAsia="fr-FR"/>
              <w14:ligatures w14:val="standardContextual"/>
            </w:rPr>
          </w:pPr>
          <w:hyperlink w:anchor="_Toc231553129" w:history="1">
            <w:r w:rsidRPr="00206EB8">
              <w:rPr>
                <w:rStyle w:val="Lienhypertexte"/>
                <w:noProof/>
              </w:rPr>
              <w:t>Presentation Functions</w:t>
            </w:r>
            <w:r>
              <w:rPr>
                <w:noProof/>
                <w:webHidden/>
              </w:rPr>
              <w:tab/>
            </w:r>
            <w:r>
              <w:rPr>
                <w:noProof/>
                <w:webHidden/>
              </w:rPr>
              <w:fldChar w:fldCharType="begin"/>
            </w:r>
            <w:r>
              <w:rPr>
                <w:noProof/>
                <w:webHidden/>
              </w:rPr>
              <w:instrText xml:space="preserve"> PAGEREF _Toc231553129 \h </w:instrText>
            </w:r>
            <w:r>
              <w:rPr>
                <w:noProof/>
                <w:webHidden/>
              </w:rPr>
            </w:r>
            <w:r>
              <w:rPr>
                <w:noProof/>
                <w:webHidden/>
              </w:rPr>
              <w:fldChar w:fldCharType="separate"/>
            </w:r>
            <w:r>
              <w:rPr>
                <w:noProof/>
                <w:webHidden/>
              </w:rPr>
              <w:t>155</w:t>
            </w:r>
            <w:r>
              <w:rPr>
                <w:noProof/>
                <w:webHidden/>
              </w:rPr>
              <w:fldChar w:fldCharType="end"/>
            </w:r>
          </w:hyperlink>
        </w:p>
        <w:p w14:paraId="54141DA0" w14:textId="6D6415FC" w:rsidR="001E1C3D" w:rsidRDefault="001E1C3D">
          <w:pPr>
            <w:pStyle w:val="TM1"/>
            <w:rPr>
              <w:rFonts w:eastAsiaTheme="minorEastAsia"/>
              <w:noProof/>
              <w:kern w:val="2"/>
              <w:sz w:val="24"/>
              <w:szCs w:val="24"/>
              <w:lang w:val="fr-FR" w:eastAsia="fr-FR"/>
              <w14:ligatures w14:val="standardContextual"/>
            </w:rPr>
          </w:pPr>
          <w:hyperlink w:anchor="_Toc231553130" w:history="1">
            <w:r w:rsidRPr="00206EB8">
              <w:rPr>
                <w:rStyle w:val="Lienhypertexte"/>
                <w:noProof/>
              </w:rPr>
              <w:t>Appendix D – Braille tables</w:t>
            </w:r>
            <w:r>
              <w:rPr>
                <w:noProof/>
                <w:webHidden/>
              </w:rPr>
              <w:tab/>
            </w:r>
            <w:r>
              <w:rPr>
                <w:noProof/>
                <w:webHidden/>
              </w:rPr>
              <w:fldChar w:fldCharType="begin"/>
            </w:r>
            <w:r>
              <w:rPr>
                <w:noProof/>
                <w:webHidden/>
              </w:rPr>
              <w:instrText xml:space="preserve"> PAGEREF _Toc231553130 \h </w:instrText>
            </w:r>
            <w:r>
              <w:rPr>
                <w:noProof/>
                <w:webHidden/>
              </w:rPr>
            </w:r>
            <w:r>
              <w:rPr>
                <w:noProof/>
                <w:webHidden/>
              </w:rPr>
              <w:fldChar w:fldCharType="separate"/>
            </w:r>
            <w:r>
              <w:rPr>
                <w:noProof/>
                <w:webHidden/>
              </w:rPr>
              <w:t>156</w:t>
            </w:r>
            <w:r>
              <w:rPr>
                <w:noProof/>
                <w:webHidden/>
              </w:rPr>
              <w:fldChar w:fldCharType="end"/>
            </w:r>
          </w:hyperlink>
        </w:p>
        <w:p w14:paraId="22C16AC1" w14:textId="760C9DCE" w:rsidR="001E1C3D" w:rsidRDefault="001E1C3D">
          <w:pPr>
            <w:pStyle w:val="TM2"/>
            <w:rPr>
              <w:rFonts w:eastAsiaTheme="minorEastAsia"/>
              <w:noProof/>
              <w:kern w:val="2"/>
              <w:sz w:val="24"/>
              <w:szCs w:val="24"/>
              <w:lang w:val="fr-FR" w:eastAsia="fr-FR"/>
              <w14:ligatures w14:val="standardContextual"/>
            </w:rPr>
          </w:pPr>
          <w:hyperlink w:anchor="_Toc231553131" w:history="1">
            <w:r w:rsidRPr="00206EB8">
              <w:rPr>
                <w:rStyle w:val="Lienhypertexte"/>
                <w:noProof/>
              </w:rPr>
              <w:t>United States 8 dot Computer Braille</w:t>
            </w:r>
            <w:r>
              <w:rPr>
                <w:noProof/>
                <w:webHidden/>
              </w:rPr>
              <w:tab/>
            </w:r>
            <w:r>
              <w:rPr>
                <w:noProof/>
                <w:webHidden/>
              </w:rPr>
              <w:fldChar w:fldCharType="begin"/>
            </w:r>
            <w:r>
              <w:rPr>
                <w:noProof/>
                <w:webHidden/>
              </w:rPr>
              <w:instrText xml:space="preserve"> PAGEREF _Toc231553131 \h </w:instrText>
            </w:r>
            <w:r>
              <w:rPr>
                <w:noProof/>
                <w:webHidden/>
              </w:rPr>
            </w:r>
            <w:r>
              <w:rPr>
                <w:noProof/>
                <w:webHidden/>
              </w:rPr>
              <w:fldChar w:fldCharType="separate"/>
            </w:r>
            <w:r>
              <w:rPr>
                <w:noProof/>
                <w:webHidden/>
              </w:rPr>
              <w:t>156</w:t>
            </w:r>
            <w:r>
              <w:rPr>
                <w:noProof/>
                <w:webHidden/>
              </w:rPr>
              <w:fldChar w:fldCharType="end"/>
            </w:r>
          </w:hyperlink>
        </w:p>
        <w:p w14:paraId="7129299B" w14:textId="1D05DAB2" w:rsidR="001E1C3D" w:rsidRDefault="001E1C3D">
          <w:pPr>
            <w:pStyle w:val="TM2"/>
            <w:rPr>
              <w:rFonts w:eastAsiaTheme="minorEastAsia"/>
              <w:noProof/>
              <w:kern w:val="2"/>
              <w:sz w:val="24"/>
              <w:szCs w:val="24"/>
              <w:lang w:val="fr-FR" w:eastAsia="fr-FR"/>
              <w14:ligatures w14:val="standardContextual"/>
            </w:rPr>
          </w:pPr>
          <w:hyperlink w:anchor="_Toc231553132" w:history="1">
            <w:r w:rsidRPr="00206EB8">
              <w:rPr>
                <w:rStyle w:val="Lienhypertexte"/>
                <w:noProof/>
                <w:lang w:eastAsia="fr-CA"/>
              </w:rPr>
              <w:t>United Kingdom 8 dot Computer Braille</w:t>
            </w:r>
            <w:r>
              <w:rPr>
                <w:noProof/>
                <w:webHidden/>
              </w:rPr>
              <w:tab/>
            </w:r>
            <w:r>
              <w:rPr>
                <w:noProof/>
                <w:webHidden/>
              </w:rPr>
              <w:fldChar w:fldCharType="begin"/>
            </w:r>
            <w:r>
              <w:rPr>
                <w:noProof/>
                <w:webHidden/>
              </w:rPr>
              <w:instrText xml:space="preserve"> PAGEREF _Toc231553132 \h </w:instrText>
            </w:r>
            <w:r>
              <w:rPr>
                <w:noProof/>
                <w:webHidden/>
              </w:rPr>
            </w:r>
            <w:r>
              <w:rPr>
                <w:noProof/>
                <w:webHidden/>
              </w:rPr>
              <w:fldChar w:fldCharType="separate"/>
            </w:r>
            <w:r>
              <w:rPr>
                <w:noProof/>
                <w:webHidden/>
              </w:rPr>
              <w:t>159</w:t>
            </w:r>
            <w:r>
              <w:rPr>
                <w:noProof/>
                <w:webHidden/>
              </w:rPr>
              <w:fldChar w:fldCharType="end"/>
            </w:r>
          </w:hyperlink>
        </w:p>
        <w:p w14:paraId="532E01B0" w14:textId="11EDE378" w:rsidR="001E1C3D" w:rsidRDefault="001E1C3D">
          <w:pPr>
            <w:pStyle w:val="TM2"/>
            <w:rPr>
              <w:rFonts w:eastAsiaTheme="minorEastAsia"/>
              <w:noProof/>
              <w:kern w:val="2"/>
              <w:sz w:val="24"/>
              <w:szCs w:val="24"/>
              <w:lang w:val="fr-FR" w:eastAsia="fr-FR"/>
              <w14:ligatures w14:val="standardContextual"/>
            </w:rPr>
          </w:pPr>
          <w:hyperlink w:anchor="_Toc231553133" w:history="1">
            <w:r w:rsidRPr="00206EB8">
              <w:rPr>
                <w:rStyle w:val="Lienhypertexte"/>
                <w:noProof/>
                <w:lang w:eastAsia="fr-CA"/>
              </w:rPr>
              <w:t>Braille table for password entry</w:t>
            </w:r>
            <w:r>
              <w:rPr>
                <w:noProof/>
                <w:webHidden/>
              </w:rPr>
              <w:tab/>
            </w:r>
            <w:r>
              <w:rPr>
                <w:noProof/>
                <w:webHidden/>
              </w:rPr>
              <w:fldChar w:fldCharType="begin"/>
            </w:r>
            <w:r>
              <w:rPr>
                <w:noProof/>
                <w:webHidden/>
              </w:rPr>
              <w:instrText xml:space="preserve"> PAGEREF _Toc231553133 \h </w:instrText>
            </w:r>
            <w:r>
              <w:rPr>
                <w:noProof/>
                <w:webHidden/>
              </w:rPr>
            </w:r>
            <w:r>
              <w:rPr>
                <w:noProof/>
                <w:webHidden/>
              </w:rPr>
              <w:fldChar w:fldCharType="separate"/>
            </w:r>
            <w:r>
              <w:rPr>
                <w:noProof/>
                <w:webHidden/>
              </w:rPr>
              <w:t>163</w:t>
            </w:r>
            <w:r>
              <w:rPr>
                <w:noProof/>
                <w:webHidden/>
              </w:rPr>
              <w:fldChar w:fldCharType="end"/>
            </w:r>
          </w:hyperlink>
        </w:p>
        <w:p w14:paraId="2703A9CF" w14:textId="15F4A20C" w:rsidR="001E1C3D" w:rsidRDefault="001E1C3D">
          <w:pPr>
            <w:pStyle w:val="TM1"/>
            <w:rPr>
              <w:rFonts w:eastAsiaTheme="minorEastAsia"/>
              <w:noProof/>
              <w:kern w:val="2"/>
              <w:sz w:val="24"/>
              <w:szCs w:val="24"/>
              <w:lang w:val="fr-FR" w:eastAsia="fr-FR"/>
              <w14:ligatures w14:val="standardContextual"/>
            </w:rPr>
          </w:pPr>
          <w:hyperlink w:anchor="_Toc231553134" w:history="1">
            <w:r w:rsidRPr="00206EB8">
              <w:rPr>
                <w:rStyle w:val="Lienhypertexte"/>
                <w:noProof/>
                <w:lang w:eastAsia="fr-CA"/>
              </w:rPr>
              <w:t>Appendix E – Braille learning tables</w:t>
            </w:r>
            <w:r>
              <w:rPr>
                <w:noProof/>
                <w:webHidden/>
              </w:rPr>
              <w:tab/>
            </w:r>
            <w:r>
              <w:rPr>
                <w:noProof/>
                <w:webHidden/>
              </w:rPr>
              <w:fldChar w:fldCharType="begin"/>
            </w:r>
            <w:r>
              <w:rPr>
                <w:noProof/>
                <w:webHidden/>
              </w:rPr>
              <w:instrText xml:space="preserve"> PAGEREF _Toc231553134 \h </w:instrText>
            </w:r>
            <w:r>
              <w:rPr>
                <w:noProof/>
                <w:webHidden/>
              </w:rPr>
            </w:r>
            <w:r>
              <w:rPr>
                <w:noProof/>
                <w:webHidden/>
              </w:rPr>
              <w:fldChar w:fldCharType="separate"/>
            </w:r>
            <w:r>
              <w:rPr>
                <w:noProof/>
                <w:webHidden/>
              </w:rPr>
              <w:t>166</w:t>
            </w:r>
            <w:r>
              <w:rPr>
                <w:noProof/>
                <w:webHidden/>
              </w:rPr>
              <w:fldChar w:fldCharType="end"/>
            </w:r>
          </w:hyperlink>
        </w:p>
        <w:p w14:paraId="5296411D" w14:textId="5034132B" w:rsidR="001E1C3D" w:rsidRDefault="001E1C3D">
          <w:pPr>
            <w:pStyle w:val="TM2"/>
            <w:rPr>
              <w:rFonts w:eastAsiaTheme="minorEastAsia"/>
              <w:noProof/>
              <w:kern w:val="2"/>
              <w:sz w:val="24"/>
              <w:szCs w:val="24"/>
              <w:lang w:val="fr-FR" w:eastAsia="fr-FR"/>
              <w14:ligatures w14:val="standardContextual"/>
            </w:rPr>
          </w:pPr>
          <w:hyperlink w:anchor="_Toc231553135" w:history="1">
            <w:r w:rsidRPr="00206EB8">
              <w:rPr>
                <w:rStyle w:val="Lienhypertexte"/>
                <w:noProof/>
                <w:lang w:eastAsia="fr-CA"/>
              </w:rPr>
              <w:t>NLS I.M.BT. (UEB 2015)</w:t>
            </w:r>
            <w:r>
              <w:rPr>
                <w:noProof/>
                <w:webHidden/>
              </w:rPr>
              <w:tab/>
            </w:r>
            <w:r>
              <w:rPr>
                <w:noProof/>
                <w:webHidden/>
              </w:rPr>
              <w:fldChar w:fldCharType="begin"/>
            </w:r>
            <w:r>
              <w:rPr>
                <w:noProof/>
                <w:webHidden/>
              </w:rPr>
              <w:instrText xml:space="preserve"> PAGEREF _Toc231553135 \h </w:instrText>
            </w:r>
            <w:r>
              <w:rPr>
                <w:noProof/>
                <w:webHidden/>
              </w:rPr>
            </w:r>
            <w:r>
              <w:rPr>
                <w:noProof/>
                <w:webHidden/>
              </w:rPr>
              <w:fldChar w:fldCharType="separate"/>
            </w:r>
            <w:r>
              <w:rPr>
                <w:noProof/>
                <w:webHidden/>
              </w:rPr>
              <w:t>166</w:t>
            </w:r>
            <w:r>
              <w:rPr>
                <w:noProof/>
                <w:webHidden/>
              </w:rPr>
              <w:fldChar w:fldCharType="end"/>
            </w:r>
          </w:hyperlink>
        </w:p>
        <w:p w14:paraId="694CEA59" w14:textId="6677672D" w:rsidR="001E1C3D" w:rsidRDefault="001E1C3D">
          <w:pPr>
            <w:pStyle w:val="TM3"/>
            <w:rPr>
              <w:rFonts w:eastAsiaTheme="minorEastAsia"/>
              <w:noProof/>
              <w:kern w:val="2"/>
              <w:sz w:val="24"/>
              <w:szCs w:val="24"/>
              <w:lang w:val="fr-FR" w:eastAsia="fr-FR"/>
              <w14:ligatures w14:val="standardContextual"/>
            </w:rPr>
          </w:pPr>
          <w:hyperlink w:anchor="_Toc231553136" w:history="1">
            <w:r w:rsidRPr="00206EB8">
              <w:rPr>
                <w:rStyle w:val="Lienhypertexte"/>
                <w:noProof/>
                <w:lang w:eastAsia="fr-CA"/>
              </w:rPr>
              <w:t>Lesson 4.2:</w:t>
            </w:r>
            <w:r>
              <w:rPr>
                <w:noProof/>
                <w:webHidden/>
              </w:rPr>
              <w:tab/>
            </w:r>
            <w:r>
              <w:rPr>
                <w:noProof/>
                <w:webHidden/>
              </w:rPr>
              <w:fldChar w:fldCharType="begin"/>
            </w:r>
            <w:r>
              <w:rPr>
                <w:noProof/>
                <w:webHidden/>
              </w:rPr>
              <w:instrText xml:space="preserve"> PAGEREF _Toc231553136 \h </w:instrText>
            </w:r>
            <w:r>
              <w:rPr>
                <w:noProof/>
                <w:webHidden/>
              </w:rPr>
            </w:r>
            <w:r>
              <w:rPr>
                <w:noProof/>
                <w:webHidden/>
              </w:rPr>
              <w:fldChar w:fldCharType="separate"/>
            </w:r>
            <w:r>
              <w:rPr>
                <w:noProof/>
                <w:webHidden/>
              </w:rPr>
              <w:t>167</w:t>
            </w:r>
            <w:r>
              <w:rPr>
                <w:noProof/>
                <w:webHidden/>
              </w:rPr>
              <w:fldChar w:fldCharType="end"/>
            </w:r>
          </w:hyperlink>
        </w:p>
        <w:p w14:paraId="46C738FD" w14:textId="4EAC8D2D" w:rsidR="001E1C3D" w:rsidRDefault="001E1C3D">
          <w:pPr>
            <w:pStyle w:val="TM3"/>
            <w:rPr>
              <w:rFonts w:eastAsiaTheme="minorEastAsia"/>
              <w:noProof/>
              <w:kern w:val="2"/>
              <w:sz w:val="24"/>
              <w:szCs w:val="24"/>
              <w:lang w:val="fr-FR" w:eastAsia="fr-FR"/>
              <w14:ligatures w14:val="standardContextual"/>
            </w:rPr>
          </w:pPr>
          <w:hyperlink w:anchor="_Toc231553137" w:history="1">
            <w:r w:rsidRPr="00206EB8">
              <w:rPr>
                <w:rStyle w:val="Lienhypertexte"/>
                <w:noProof/>
                <w:lang w:eastAsia="fr-CA"/>
              </w:rPr>
              <w:t>Lesson 4.3:</w:t>
            </w:r>
            <w:r>
              <w:rPr>
                <w:noProof/>
                <w:webHidden/>
              </w:rPr>
              <w:tab/>
            </w:r>
            <w:r>
              <w:rPr>
                <w:noProof/>
                <w:webHidden/>
              </w:rPr>
              <w:fldChar w:fldCharType="begin"/>
            </w:r>
            <w:r>
              <w:rPr>
                <w:noProof/>
                <w:webHidden/>
              </w:rPr>
              <w:instrText xml:space="preserve"> PAGEREF _Toc231553137 \h </w:instrText>
            </w:r>
            <w:r>
              <w:rPr>
                <w:noProof/>
                <w:webHidden/>
              </w:rPr>
            </w:r>
            <w:r>
              <w:rPr>
                <w:noProof/>
                <w:webHidden/>
              </w:rPr>
              <w:fldChar w:fldCharType="separate"/>
            </w:r>
            <w:r>
              <w:rPr>
                <w:noProof/>
                <w:webHidden/>
              </w:rPr>
              <w:t>167</w:t>
            </w:r>
            <w:r>
              <w:rPr>
                <w:noProof/>
                <w:webHidden/>
              </w:rPr>
              <w:fldChar w:fldCharType="end"/>
            </w:r>
          </w:hyperlink>
        </w:p>
        <w:p w14:paraId="63E227E3" w14:textId="37C01FD1" w:rsidR="001E1C3D" w:rsidRDefault="001E1C3D">
          <w:pPr>
            <w:pStyle w:val="TM3"/>
            <w:rPr>
              <w:rFonts w:eastAsiaTheme="minorEastAsia"/>
              <w:noProof/>
              <w:kern w:val="2"/>
              <w:sz w:val="24"/>
              <w:szCs w:val="24"/>
              <w:lang w:val="fr-FR" w:eastAsia="fr-FR"/>
              <w14:ligatures w14:val="standardContextual"/>
            </w:rPr>
          </w:pPr>
          <w:hyperlink w:anchor="_Toc231553138" w:history="1">
            <w:r w:rsidRPr="00206EB8">
              <w:rPr>
                <w:rStyle w:val="Lienhypertexte"/>
                <w:noProof/>
                <w:lang w:eastAsia="fr-CA"/>
              </w:rPr>
              <w:t>Lesson 5.1:</w:t>
            </w:r>
            <w:r>
              <w:rPr>
                <w:noProof/>
                <w:webHidden/>
              </w:rPr>
              <w:tab/>
            </w:r>
            <w:r>
              <w:rPr>
                <w:noProof/>
                <w:webHidden/>
              </w:rPr>
              <w:fldChar w:fldCharType="begin"/>
            </w:r>
            <w:r>
              <w:rPr>
                <w:noProof/>
                <w:webHidden/>
              </w:rPr>
              <w:instrText xml:space="preserve"> PAGEREF _Toc231553138 \h </w:instrText>
            </w:r>
            <w:r>
              <w:rPr>
                <w:noProof/>
                <w:webHidden/>
              </w:rPr>
            </w:r>
            <w:r>
              <w:rPr>
                <w:noProof/>
                <w:webHidden/>
              </w:rPr>
              <w:fldChar w:fldCharType="separate"/>
            </w:r>
            <w:r>
              <w:rPr>
                <w:noProof/>
                <w:webHidden/>
              </w:rPr>
              <w:t>167</w:t>
            </w:r>
            <w:r>
              <w:rPr>
                <w:noProof/>
                <w:webHidden/>
              </w:rPr>
              <w:fldChar w:fldCharType="end"/>
            </w:r>
          </w:hyperlink>
        </w:p>
        <w:p w14:paraId="76211178" w14:textId="432E4B16" w:rsidR="001E1C3D" w:rsidRDefault="001E1C3D">
          <w:pPr>
            <w:pStyle w:val="TM3"/>
            <w:rPr>
              <w:rFonts w:eastAsiaTheme="minorEastAsia"/>
              <w:noProof/>
              <w:kern w:val="2"/>
              <w:sz w:val="24"/>
              <w:szCs w:val="24"/>
              <w:lang w:val="fr-FR" w:eastAsia="fr-FR"/>
              <w14:ligatures w14:val="standardContextual"/>
            </w:rPr>
          </w:pPr>
          <w:hyperlink w:anchor="_Toc231553139" w:history="1">
            <w:r w:rsidRPr="00206EB8">
              <w:rPr>
                <w:rStyle w:val="Lienhypertexte"/>
                <w:noProof/>
                <w:lang w:eastAsia="fr-CA"/>
              </w:rPr>
              <w:t>Lesson 5.3:</w:t>
            </w:r>
            <w:r>
              <w:rPr>
                <w:noProof/>
                <w:webHidden/>
              </w:rPr>
              <w:tab/>
            </w:r>
            <w:r>
              <w:rPr>
                <w:noProof/>
                <w:webHidden/>
              </w:rPr>
              <w:fldChar w:fldCharType="begin"/>
            </w:r>
            <w:r>
              <w:rPr>
                <w:noProof/>
                <w:webHidden/>
              </w:rPr>
              <w:instrText xml:space="preserve"> PAGEREF _Toc231553139 \h </w:instrText>
            </w:r>
            <w:r>
              <w:rPr>
                <w:noProof/>
                <w:webHidden/>
              </w:rPr>
            </w:r>
            <w:r>
              <w:rPr>
                <w:noProof/>
                <w:webHidden/>
              </w:rPr>
              <w:fldChar w:fldCharType="separate"/>
            </w:r>
            <w:r>
              <w:rPr>
                <w:noProof/>
                <w:webHidden/>
              </w:rPr>
              <w:t>167</w:t>
            </w:r>
            <w:r>
              <w:rPr>
                <w:noProof/>
                <w:webHidden/>
              </w:rPr>
              <w:fldChar w:fldCharType="end"/>
            </w:r>
          </w:hyperlink>
        </w:p>
        <w:p w14:paraId="6DA818E9" w14:textId="37A1CCA8" w:rsidR="001E1C3D" w:rsidRDefault="001E1C3D">
          <w:pPr>
            <w:pStyle w:val="TM3"/>
            <w:rPr>
              <w:rFonts w:eastAsiaTheme="minorEastAsia"/>
              <w:noProof/>
              <w:kern w:val="2"/>
              <w:sz w:val="24"/>
              <w:szCs w:val="24"/>
              <w:lang w:val="fr-FR" w:eastAsia="fr-FR"/>
              <w14:ligatures w14:val="standardContextual"/>
            </w:rPr>
          </w:pPr>
          <w:hyperlink w:anchor="_Toc231553140" w:history="1">
            <w:r w:rsidRPr="00206EB8">
              <w:rPr>
                <w:rStyle w:val="Lienhypertexte"/>
                <w:noProof/>
                <w:lang w:eastAsia="fr-CA"/>
              </w:rPr>
              <w:t>Lesson 6.1:</w:t>
            </w:r>
            <w:r>
              <w:rPr>
                <w:noProof/>
                <w:webHidden/>
              </w:rPr>
              <w:tab/>
            </w:r>
            <w:r>
              <w:rPr>
                <w:noProof/>
                <w:webHidden/>
              </w:rPr>
              <w:fldChar w:fldCharType="begin"/>
            </w:r>
            <w:r>
              <w:rPr>
                <w:noProof/>
                <w:webHidden/>
              </w:rPr>
              <w:instrText xml:space="preserve"> PAGEREF _Toc231553140 \h </w:instrText>
            </w:r>
            <w:r>
              <w:rPr>
                <w:noProof/>
                <w:webHidden/>
              </w:rPr>
            </w:r>
            <w:r>
              <w:rPr>
                <w:noProof/>
                <w:webHidden/>
              </w:rPr>
              <w:fldChar w:fldCharType="separate"/>
            </w:r>
            <w:r>
              <w:rPr>
                <w:noProof/>
                <w:webHidden/>
              </w:rPr>
              <w:t>167</w:t>
            </w:r>
            <w:r>
              <w:rPr>
                <w:noProof/>
                <w:webHidden/>
              </w:rPr>
              <w:fldChar w:fldCharType="end"/>
            </w:r>
          </w:hyperlink>
        </w:p>
        <w:p w14:paraId="64D08745" w14:textId="6EB642A7" w:rsidR="001E1C3D" w:rsidRDefault="001E1C3D">
          <w:pPr>
            <w:pStyle w:val="TM3"/>
            <w:rPr>
              <w:rFonts w:eastAsiaTheme="minorEastAsia"/>
              <w:noProof/>
              <w:kern w:val="2"/>
              <w:sz w:val="24"/>
              <w:szCs w:val="24"/>
              <w:lang w:val="fr-FR" w:eastAsia="fr-FR"/>
              <w14:ligatures w14:val="standardContextual"/>
            </w:rPr>
          </w:pPr>
          <w:hyperlink w:anchor="_Toc231553141" w:history="1">
            <w:r w:rsidRPr="00206EB8">
              <w:rPr>
                <w:rStyle w:val="Lienhypertexte"/>
                <w:noProof/>
                <w:lang w:eastAsia="fr-CA"/>
              </w:rPr>
              <w:t>Lesson 7.2:</w:t>
            </w:r>
            <w:r>
              <w:rPr>
                <w:noProof/>
                <w:webHidden/>
              </w:rPr>
              <w:tab/>
            </w:r>
            <w:r>
              <w:rPr>
                <w:noProof/>
                <w:webHidden/>
              </w:rPr>
              <w:fldChar w:fldCharType="begin"/>
            </w:r>
            <w:r>
              <w:rPr>
                <w:noProof/>
                <w:webHidden/>
              </w:rPr>
              <w:instrText xml:space="preserve"> PAGEREF _Toc231553141 \h </w:instrText>
            </w:r>
            <w:r>
              <w:rPr>
                <w:noProof/>
                <w:webHidden/>
              </w:rPr>
            </w:r>
            <w:r>
              <w:rPr>
                <w:noProof/>
                <w:webHidden/>
              </w:rPr>
              <w:fldChar w:fldCharType="separate"/>
            </w:r>
            <w:r>
              <w:rPr>
                <w:noProof/>
                <w:webHidden/>
              </w:rPr>
              <w:t>167</w:t>
            </w:r>
            <w:r>
              <w:rPr>
                <w:noProof/>
                <w:webHidden/>
              </w:rPr>
              <w:fldChar w:fldCharType="end"/>
            </w:r>
          </w:hyperlink>
        </w:p>
        <w:p w14:paraId="2EE2602C" w14:textId="53E79D17" w:rsidR="001E1C3D" w:rsidRDefault="001E1C3D">
          <w:pPr>
            <w:pStyle w:val="TM3"/>
            <w:rPr>
              <w:rFonts w:eastAsiaTheme="minorEastAsia"/>
              <w:noProof/>
              <w:kern w:val="2"/>
              <w:sz w:val="24"/>
              <w:szCs w:val="24"/>
              <w:lang w:val="fr-FR" w:eastAsia="fr-FR"/>
              <w14:ligatures w14:val="standardContextual"/>
            </w:rPr>
          </w:pPr>
          <w:hyperlink w:anchor="_Toc231553142" w:history="1">
            <w:r w:rsidRPr="00206EB8">
              <w:rPr>
                <w:rStyle w:val="Lienhypertexte"/>
                <w:noProof/>
                <w:lang w:eastAsia="fr-CA"/>
              </w:rPr>
              <w:t>Lesson 7.3:</w:t>
            </w:r>
            <w:r>
              <w:rPr>
                <w:noProof/>
                <w:webHidden/>
              </w:rPr>
              <w:tab/>
            </w:r>
            <w:r>
              <w:rPr>
                <w:noProof/>
                <w:webHidden/>
              </w:rPr>
              <w:fldChar w:fldCharType="begin"/>
            </w:r>
            <w:r>
              <w:rPr>
                <w:noProof/>
                <w:webHidden/>
              </w:rPr>
              <w:instrText xml:space="preserve"> PAGEREF _Toc231553142 \h </w:instrText>
            </w:r>
            <w:r>
              <w:rPr>
                <w:noProof/>
                <w:webHidden/>
              </w:rPr>
            </w:r>
            <w:r>
              <w:rPr>
                <w:noProof/>
                <w:webHidden/>
              </w:rPr>
              <w:fldChar w:fldCharType="separate"/>
            </w:r>
            <w:r>
              <w:rPr>
                <w:noProof/>
                <w:webHidden/>
              </w:rPr>
              <w:t>167</w:t>
            </w:r>
            <w:r>
              <w:rPr>
                <w:noProof/>
                <w:webHidden/>
              </w:rPr>
              <w:fldChar w:fldCharType="end"/>
            </w:r>
          </w:hyperlink>
        </w:p>
        <w:p w14:paraId="3D90465C" w14:textId="5E308F27" w:rsidR="001E1C3D" w:rsidRDefault="001E1C3D">
          <w:pPr>
            <w:pStyle w:val="TM3"/>
            <w:rPr>
              <w:rFonts w:eastAsiaTheme="minorEastAsia"/>
              <w:noProof/>
              <w:kern w:val="2"/>
              <w:sz w:val="24"/>
              <w:szCs w:val="24"/>
              <w:lang w:val="fr-FR" w:eastAsia="fr-FR"/>
              <w14:ligatures w14:val="standardContextual"/>
            </w:rPr>
          </w:pPr>
          <w:hyperlink w:anchor="_Toc231553143" w:history="1">
            <w:r w:rsidRPr="00206EB8">
              <w:rPr>
                <w:rStyle w:val="Lienhypertexte"/>
                <w:noProof/>
                <w:lang w:eastAsia="fr-CA"/>
              </w:rPr>
              <w:t>Lesson 7.4:</w:t>
            </w:r>
            <w:r>
              <w:rPr>
                <w:noProof/>
                <w:webHidden/>
              </w:rPr>
              <w:tab/>
            </w:r>
            <w:r>
              <w:rPr>
                <w:noProof/>
                <w:webHidden/>
              </w:rPr>
              <w:fldChar w:fldCharType="begin"/>
            </w:r>
            <w:r>
              <w:rPr>
                <w:noProof/>
                <w:webHidden/>
              </w:rPr>
              <w:instrText xml:space="preserve"> PAGEREF _Toc231553143 \h </w:instrText>
            </w:r>
            <w:r>
              <w:rPr>
                <w:noProof/>
                <w:webHidden/>
              </w:rPr>
            </w:r>
            <w:r>
              <w:rPr>
                <w:noProof/>
                <w:webHidden/>
              </w:rPr>
              <w:fldChar w:fldCharType="separate"/>
            </w:r>
            <w:r>
              <w:rPr>
                <w:noProof/>
                <w:webHidden/>
              </w:rPr>
              <w:t>167</w:t>
            </w:r>
            <w:r>
              <w:rPr>
                <w:noProof/>
                <w:webHidden/>
              </w:rPr>
              <w:fldChar w:fldCharType="end"/>
            </w:r>
          </w:hyperlink>
        </w:p>
        <w:p w14:paraId="62E8111C" w14:textId="3960E816" w:rsidR="001E1C3D" w:rsidRDefault="001E1C3D">
          <w:pPr>
            <w:pStyle w:val="TM3"/>
            <w:rPr>
              <w:rFonts w:eastAsiaTheme="minorEastAsia"/>
              <w:noProof/>
              <w:kern w:val="2"/>
              <w:sz w:val="24"/>
              <w:szCs w:val="24"/>
              <w:lang w:val="fr-FR" w:eastAsia="fr-FR"/>
              <w14:ligatures w14:val="standardContextual"/>
            </w:rPr>
          </w:pPr>
          <w:hyperlink w:anchor="_Toc231553144" w:history="1">
            <w:r w:rsidRPr="00206EB8">
              <w:rPr>
                <w:rStyle w:val="Lienhypertexte"/>
                <w:noProof/>
                <w:lang w:eastAsia="fr-CA"/>
              </w:rPr>
              <w:t>Lesson 7.5:</w:t>
            </w:r>
            <w:r>
              <w:rPr>
                <w:noProof/>
                <w:webHidden/>
              </w:rPr>
              <w:tab/>
            </w:r>
            <w:r>
              <w:rPr>
                <w:noProof/>
                <w:webHidden/>
              </w:rPr>
              <w:fldChar w:fldCharType="begin"/>
            </w:r>
            <w:r>
              <w:rPr>
                <w:noProof/>
                <w:webHidden/>
              </w:rPr>
              <w:instrText xml:space="preserve"> PAGEREF _Toc231553144 \h </w:instrText>
            </w:r>
            <w:r>
              <w:rPr>
                <w:noProof/>
                <w:webHidden/>
              </w:rPr>
            </w:r>
            <w:r>
              <w:rPr>
                <w:noProof/>
                <w:webHidden/>
              </w:rPr>
              <w:fldChar w:fldCharType="separate"/>
            </w:r>
            <w:r>
              <w:rPr>
                <w:noProof/>
                <w:webHidden/>
              </w:rPr>
              <w:t>167</w:t>
            </w:r>
            <w:r>
              <w:rPr>
                <w:noProof/>
                <w:webHidden/>
              </w:rPr>
              <w:fldChar w:fldCharType="end"/>
            </w:r>
          </w:hyperlink>
        </w:p>
        <w:p w14:paraId="7BE54944" w14:textId="020F4249" w:rsidR="001E1C3D" w:rsidRDefault="001E1C3D">
          <w:pPr>
            <w:pStyle w:val="TM3"/>
            <w:rPr>
              <w:rFonts w:eastAsiaTheme="minorEastAsia"/>
              <w:noProof/>
              <w:kern w:val="2"/>
              <w:sz w:val="24"/>
              <w:szCs w:val="24"/>
              <w:lang w:val="fr-FR" w:eastAsia="fr-FR"/>
              <w14:ligatures w14:val="standardContextual"/>
            </w:rPr>
          </w:pPr>
          <w:hyperlink w:anchor="_Toc231553145" w:history="1">
            <w:r w:rsidRPr="00206EB8">
              <w:rPr>
                <w:rStyle w:val="Lienhypertexte"/>
                <w:noProof/>
                <w:lang w:eastAsia="fr-CA"/>
              </w:rPr>
              <w:t>Lesson 7.7:</w:t>
            </w:r>
            <w:r>
              <w:rPr>
                <w:noProof/>
                <w:webHidden/>
              </w:rPr>
              <w:tab/>
            </w:r>
            <w:r>
              <w:rPr>
                <w:noProof/>
                <w:webHidden/>
              </w:rPr>
              <w:fldChar w:fldCharType="begin"/>
            </w:r>
            <w:r>
              <w:rPr>
                <w:noProof/>
                <w:webHidden/>
              </w:rPr>
              <w:instrText xml:space="preserve"> PAGEREF _Toc231553145 \h </w:instrText>
            </w:r>
            <w:r>
              <w:rPr>
                <w:noProof/>
                <w:webHidden/>
              </w:rPr>
            </w:r>
            <w:r>
              <w:rPr>
                <w:noProof/>
                <w:webHidden/>
              </w:rPr>
              <w:fldChar w:fldCharType="separate"/>
            </w:r>
            <w:r>
              <w:rPr>
                <w:noProof/>
                <w:webHidden/>
              </w:rPr>
              <w:t>167</w:t>
            </w:r>
            <w:r>
              <w:rPr>
                <w:noProof/>
                <w:webHidden/>
              </w:rPr>
              <w:fldChar w:fldCharType="end"/>
            </w:r>
          </w:hyperlink>
        </w:p>
        <w:p w14:paraId="2638BDB3" w14:textId="131DA36B" w:rsidR="001E1C3D" w:rsidRDefault="001E1C3D">
          <w:pPr>
            <w:pStyle w:val="TM3"/>
            <w:rPr>
              <w:rFonts w:eastAsiaTheme="minorEastAsia"/>
              <w:noProof/>
              <w:kern w:val="2"/>
              <w:sz w:val="24"/>
              <w:szCs w:val="24"/>
              <w:lang w:val="fr-FR" w:eastAsia="fr-FR"/>
              <w14:ligatures w14:val="standardContextual"/>
            </w:rPr>
          </w:pPr>
          <w:hyperlink w:anchor="_Toc231553146" w:history="1">
            <w:r w:rsidRPr="00206EB8">
              <w:rPr>
                <w:rStyle w:val="Lienhypertexte"/>
                <w:noProof/>
                <w:lang w:eastAsia="fr-CA"/>
              </w:rPr>
              <w:t>Lesson 7.10:</w:t>
            </w:r>
            <w:r>
              <w:rPr>
                <w:noProof/>
                <w:webHidden/>
              </w:rPr>
              <w:tab/>
            </w:r>
            <w:r>
              <w:rPr>
                <w:noProof/>
                <w:webHidden/>
              </w:rPr>
              <w:fldChar w:fldCharType="begin"/>
            </w:r>
            <w:r>
              <w:rPr>
                <w:noProof/>
                <w:webHidden/>
              </w:rPr>
              <w:instrText xml:space="preserve"> PAGEREF _Toc231553146 \h </w:instrText>
            </w:r>
            <w:r>
              <w:rPr>
                <w:noProof/>
                <w:webHidden/>
              </w:rPr>
            </w:r>
            <w:r>
              <w:rPr>
                <w:noProof/>
                <w:webHidden/>
              </w:rPr>
              <w:fldChar w:fldCharType="separate"/>
            </w:r>
            <w:r>
              <w:rPr>
                <w:noProof/>
                <w:webHidden/>
              </w:rPr>
              <w:t>167</w:t>
            </w:r>
            <w:r>
              <w:rPr>
                <w:noProof/>
                <w:webHidden/>
              </w:rPr>
              <w:fldChar w:fldCharType="end"/>
            </w:r>
          </w:hyperlink>
        </w:p>
        <w:p w14:paraId="69D24993" w14:textId="3CA9257E" w:rsidR="001E1C3D" w:rsidRDefault="001E1C3D">
          <w:pPr>
            <w:pStyle w:val="TM3"/>
            <w:rPr>
              <w:rFonts w:eastAsiaTheme="minorEastAsia"/>
              <w:noProof/>
              <w:kern w:val="2"/>
              <w:sz w:val="24"/>
              <w:szCs w:val="24"/>
              <w:lang w:val="fr-FR" w:eastAsia="fr-FR"/>
              <w14:ligatures w14:val="standardContextual"/>
            </w:rPr>
          </w:pPr>
          <w:hyperlink w:anchor="_Toc231553147" w:history="1">
            <w:r w:rsidRPr="00206EB8">
              <w:rPr>
                <w:rStyle w:val="Lienhypertexte"/>
                <w:noProof/>
                <w:lang w:eastAsia="fr-CA"/>
              </w:rPr>
              <w:t>Lesson 8.1:</w:t>
            </w:r>
            <w:r>
              <w:rPr>
                <w:noProof/>
                <w:webHidden/>
              </w:rPr>
              <w:tab/>
            </w:r>
            <w:r>
              <w:rPr>
                <w:noProof/>
                <w:webHidden/>
              </w:rPr>
              <w:fldChar w:fldCharType="begin"/>
            </w:r>
            <w:r>
              <w:rPr>
                <w:noProof/>
                <w:webHidden/>
              </w:rPr>
              <w:instrText xml:space="preserve"> PAGEREF _Toc231553147 \h </w:instrText>
            </w:r>
            <w:r>
              <w:rPr>
                <w:noProof/>
                <w:webHidden/>
              </w:rPr>
            </w:r>
            <w:r>
              <w:rPr>
                <w:noProof/>
                <w:webHidden/>
              </w:rPr>
              <w:fldChar w:fldCharType="separate"/>
            </w:r>
            <w:r>
              <w:rPr>
                <w:noProof/>
                <w:webHidden/>
              </w:rPr>
              <w:t>167</w:t>
            </w:r>
            <w:r>
              <w:rPr>
                <w:noProof/>
                <w:webHidden/>
              </w:rPr>
              <w:fldChar w:fldCharType="end"/>
            </w:r>
          </w:hyperlink>
        </w:p>
        <w:p w14:paraId="435D8C88" w14:textId="44B7F54C" w:rsidR="001E1C3D" w:rsidRDefault="001E1C3D">
          <w:pPr>
            <w:pStyle w:val="TM3"/>
            <w:rPr>
              <w:rFonts w:eastAsiaTheme="minorEastAsia"/>
              <w:noProof/>
              <w:kern w:val="2"/>
              <w:sz w:val="24"/>
              <w:szCs w:val="24"/>
              <w:lang w:val="fr-FR" w:eastAsia="fr-FR"/>
              <w14:ligatures w14:val="standardContextual"/>
            </w:rPr>
          </w:pPr>
          <w:hyperlink w:anchor="_Toc231553148" w:history="1">
            <w:r w:rsidRPr="00206EB8">
              <w:rPr>
                <w:rStyle w:val="Lienhypertexte"/>
                <w:noProof/>
                <w:lang w:eastAsia="fr-CA"/>
              </w:rPr>
              <w:t>Lesson 8.2:</w:t>
            </w:r>
            <w:r>
              <w:rPr>
                <w:noProof/>
                <w:webHidden/>
              </w:rPr>
              <w:tab/>
            </w:r>
            <w:r>
              <w:rPr>
                <w:noProof/>
                <w:webHidden/>
              </w:rPr>
              <w:fldChar w:fldCharType="begin"/>
            </w:r>
            <w:r>
              <w:rPr>
                <w:noProof/>
                <w:webHidden/>
              </w:rPr>
              <w:instrText xml:space="preserve"> PAGEREF _Toc231553148 \h </w:instrText>
            </w:r>
            <w:r>
              <w:rPr>
                <w:noProof/>
                <w:webHidden/>
              </w:rPr>
            </w:r>
            <w:r>
              <w:rPr>
                <w:noProof/>
                <w:webHidden/>
              </w:rPr>
              <w:fldChar w:fldCharType="separate"/>
            </w:r>
            <w:r>
              <w:rPr>
                <w:noProof/>
                <w:webHidden/>
              </w:rPr>
              <w:t>167</w:t>
            </w:r>
            <w:r>
              <w:rPr>
                <w:noProof/>
                <w:webHidden/>
              </w:rPr>
              <w:fldChar w:fldCharType="end"/>
            </w:r>
          </w:hyperlink>
        </w:p>
        <w:p w14:paraId="76E5081B" w14:textId="1BA0CF92" w:rsidR="001E1C3D" w:rsidRDefault="001E1C3D">
          <w:pPr>
            <w:pStyle w:val="TM3"/>
            <w:rPr>
              <w:rFonts w:eastAsiaTheme="minorEastAsia"/>
              <w:noProof/>
              <w:kern w:val="2"/>
              <w:sz w:val="24"/>
              <w:szCs w:val="24"/>
              <w:lang w:val="fr-FR" w:eastAsia="fr-FR"/>
              <w14:ligatures w14:val="standardContextual"/>
            </w:rPr>
          </w:pPr>
          <w:hyperlink w:anchor="_Toc231553149" w:history="1">
            <w:r w:rsidRPr="00206EB8">
              <w:rPr>
                <w:rStyle w:val="Lienhypertexte"/>
                <w:noProof/>
                <w:lang w:eastAsia="fr-CA"/>
              </w:rPr>
              <w:t>Lesson 9.1:</w:t>
            </w:r>
            <w:r>
              <w:rPr>
                <w:noProof/>
                <w:webHidden/>
              </w:rPr>
              <w:tab/>
            </w:r>
            <w:r>
              <w:rPr>
                <w:noProof/>
                <w:webHidden/>
              </w:rPr>
              <w:fldChar w:fldCharType="begin"/>
            </w:r>
            <w:r>
              <w:rPr>
                <w:noProof/>
                <w:webHidden/>
              </w:rPr>
              <w:instrText xml:space="preserve"> PAGEREF _Toc231553149 \h </w:instrText>
            </w:r>
            <w:r>
              <w:rPr>
                <w:noProof/>
                <w:webHidden/>
              </w:rPr>
            </w:r>
            <w:r>
              <w:rPr>
                <w:noProof/>
                <w:webHidden/>
              </w:rPr>
              <w:fldChar w:fldCharType="separate"/>
            </w:r>
            <w:r>
              <w:rPr>
                <w:noProof/>
                <w:webHidden/>
              </w:rPr>
              <w:t>167</w:t>
            </w:r>
            <w:r>
              <w:rPr>
                <w:noProof/>
                <w:webHidden/>
              </w:rPr>
              <w:fldChar w:fldCharType="end"/>
            </w:r>
          </w:hyperlink>
        </w:p>
        <w:p w14:paraId="4B74F7AF" w14:textId="7824B1ED" w:rsidR="001E1C3D" w:rsidRDefault="001E1C3D">
          <w:pPr>
            <w:pStyle w:val="TM3"/>
            <w:rPr>
              <w:rFonts w:eastAsiaTheme="minorEastAsia"/>
              <w:noProof/>
              <w:kern w:val="2"/>
              <w:sz w:val="24"/>
              <w:szCs w:val="24"/>
              <w:lang w:val="fr-FR" w:eastAsia="fr-FR"/>
              <w14:ligatures w14:val="standardContextual"/>
            </w:rPr>
          </w:pPr>
          <w:hyperlink w:anchor="_Toc231553150" w:history="1">
            <w:r w:rsidRPr="00206EB8">
              <w:rPr>
                <w:rStyle w:val="Lienhypertexte"/>
                <w:noProof/>
                <w:lang w:eastAsia="fr-CA"/>
              </w:rPr>
              <w:t>Lesson 9.3:</w:t>
            </w:r>
            <w:r>
              <w:rPr>
                <w:noProof/>
                <w:webHidden/>
              </w:rPr>
              <w:tab/>
            </w:r>
            <w:r>
              <w:rPr>
                <w:noProof/>
                <w:webHidden/>
              </w:rPr>
              <w:fldChar w:fldCharType="begin"/>
            </w:r>
            <w:r>
              <w:rPr>
                <w:noProof/>
                <w:webHidden/>
              </w:rPr>
              <w:instrText xml:space="preserve"> PAGEREF _Toc231553150 \h </w:instrText>
            </w:r>
            <w:r>
              <w:rPr>
                <w:noProof/>
                <w:webHidden/>
              </w:rPr>
            </w:r>
            <w:r>
              <w:rPr>
                <w:noProof/>
                <w:webHidden/>
              </w:rPr>
              <w:fldChar w:fldCharType="separate"/>
            </w:r>
            <w:r>
              <w:rPr>
                <w:noProof/>
                <w:webHidden/>
              </w:rPr>
              <w:t>168</w:t>
            </w:r>
            <w:r>
              <w:rPr>
                <w:noProof/>
                <w:webHidden/>
              </w:rPr>
              <w:fldChar w:fldCharType="end"/>
            </w:r>
          </w:hyperlink>
        </w:p>
        <w:p w14:paraId="614EC26C" w14:textId="291A27AB" w:rsidR="001E1C3D" w:rsidRDefault="001E1C3D">
          <w:pPr>
            <w:pStyle w:val="TM3"/>
            <w:rPr>
              <w:rFonts w:eastAsiaTheme="minorEastAsia"/>
              <w:noProof/>
              <w:kern w:val="2"/>
              <w:sz w:val="24"/>
              <w:szCs w:val="24"/>
              <w:lang w:val="fr-FR" w:eastAsia="fr-FR"/>
              <w14:ligatures w14:val="standardContextual"/>
            </w:rPr>
          </w:pPr>
          <w:hyperlink w:anchor="_Toc231553151" w:history="1">
            <w:r w:rsidRPr="00206EB8">
              <w:rPr>
                <w:rStyle w:val="Lienhypertexte"/>
                <w:noProof/>
                <w:lang w:eastAsia="fr-CA"/>
              </w:rPr>
              <w:t>Lesson 10.1:</w:t>
            </w:r>
            <w:r>
              <w:rPr>
                <w:noProof/>
                <w:webHidden/>
              </w:rPr>
              <w:tab/>
            </w:r>
            <w:r>
              <w:rPr>
                <w:noProof/>
                <w:webHidden/>
              </w:rPr>
              <w:fldChar w:fldCharType="begin"/>
            </w:r>
            <w:r>
              <w:rPr>
                <w:noProof/>
                <w:webHidden/>
              </w:rPr>
              <w:instrText xml:space="preserve"> PAGEREF _Toc231553151 \h </w:instrText>
            </w:r>
            <w:r>
              <w:rPr>
                <w:noProof/>
                <w:webHidden/>
              </w:rPr>
            </w:r>
            <w:r>
              <w:rPr>
                <w:noProof/>
                <w:webHidden/>
              </w:rPr>
              <w:fldChar w:fldCharType="separate"/>
            </w:r>
            <w:r>
              <w:rPr>
                <w:noProof/>
                <w:webHidden/>
              </w:rPr>
              <w:t>168</w:t>
            </w:r>
            <w:r>
              <w:rPr>
                <w:noProof/>
                <w:webHidden/>
              </w:rPr>
              <w:fldChar w:fldCharType="end"/>
            </w:r>
          </w:hyperlink>
        </w:p>
        <w:p w14:paraId="25859EE0" w14:textId="581409F7" w:rsidR="001E1C3D" w:rsidRDefault="001E1C3D">
          <w:pPr>
            <w:pStyle w:val="TM3"/>
            <w:rPr>
              <w:rFonts w:eastAsiaTheme="minorEastAsia"/>
              <w:noProof/>
              <w:kern w:val="2"/>
              <w:sz w:val="24"/>
              <w:szCs w:val="24"/>
              <w:lang w:val="fr-FR" w:eastAsia="fr-FR"/>
              <w14:ligatures w14:val="standardContextual"/>
            </w:rPr>
          </w:pPr>
          <w:hyperlink w:anchor="_Toc231553152" w:history="1">
            <w:r w:rsidRPr="00206EB8">
              <w:rPr>
                <w:rStyle w:val="Lienhypertexte"/>
                <w:noProof/>
                <w:lang w:eastAsia="fr-CA"/>
              </w:rPr>
              <w:t>Lesson 10.3:</w:t>
            </w:r>
            <w:r>
              <w:rPr>
                <w:noProof/>
                <w:webHidden/>
              </w:rPr>
              <w:tab/>
            </w:r>
            <w:r>
              <w:rPr>
                <w:noProof/>
                <w:webHidden/>
              </w:rPr>
              <w:fldChar w:fldCharType="begin"/>
            </w:r>
            <w:r>
              <w:rPr>
                <w:noProof/>
                <w:webHidden/>
              </w:rPr>
              <w:instrText xml:space="preserve"> PAGEREF _Toc231553152 \h </w:instrText>
            </w:r>
            <w:r>
              <w:rPr>
                <w:noProof/>
                <w:webHidden/>
              </w:rPr>
            </w:r>
            <w:r>
              <w:rPr>
                <w:noProof/>
                <w:webHidden/>
              </w:rPr>
              <w:fldChar w:fldCharType="separate"/>
            </w:r>
            <w:r>
              <w:rPr>
                <w:noProof/>
                <w:webHidden/>
              </w:rPr>
              <w:t>168</w:t>
            </w:r>
            <w:r>
              <w:rPr>
                <w:noProof/>
                <w:webHidden/>
              </w:rPr>
              <w:fldChar w:fldCharType="end"/>
            </w:r>
          </w:hyperlink>
        </w:p>
        <w:p w14:paraId="122CB199" w14:textId="0E4B373F" w:rsidR="001E1C3D" w:rsidRDefault="001E1C3D">
          <w:pPr>
            <w:pStyle w:val="TM3"/>
            <w:rPr>
              <w:rFonts w:eastAsiaTheme="minorEastAsia"/>
              <w:noProof/>
              <w:kern w:val="2"/>
              <w:sz w:val="24"/>
              <w:szCs w:val="24"/>
              <w:lang w:val="fr-FR" w:eastAsia="fr-FR"/>
              <w14:ligatures w14:val="standardContextual"/>
            </w:rPr>
          </w:pPr>
          <w:hyperlink w:anchor="_Toc231553153" w:history="1">
            <w:r w:rsidRPr="00206EB8">
              <w:rPr>
                <w:rStyle w:val="Lienhypertexte"/>
                <w:noProof/>
                <w:lang w:eastAsia="fr-CA"/>
              </w:rPr>
              <w:t>(Full grade 2):</w:t>
            </w:r>
            <w:r>
              <w:rPr>
                <w:noProof/>
                <w:webHidden/>
              </w:rPr>
              <w:tab/>
            </w:r>
            <w:r>
              <w:rPr>
                <w:noProof/>
                <w:webHidden/>
              </w:rPr>
              <w:fldChar w:fldCharType="begin"/>
            </w:r>
            <w:r>
              <w:rPr>
                <w:noProof/>
                <w:webHidden/>
              </w:rPr>
              <w:instrText xml:space="preserve"> PAGEREF _Toc231553153 \h </w:instrText>
            </w:r>
            <w:r>
              <w:rPr>
                <w:noProof/>
                <w:webHidden/>
              </w:rPr>
            </w:r>
            <w:r>
              <w:rPr>
                <w:noProof/>
                <w:webHidden/>
              </w:rPr>
              <w:fldChar w:fldCharType="separate"/>
            </w:r>
            <w:r>
              <w:rPr>
                <w:noProof/>
                <w:webHidden/>
              </w:rPr>
              <w:t>168</w:t>
            </w:r>
            <w:r>
              <w:rPr>
                <w:noProof/>
                <w:webHidden/>
              </w:rPr>
              <w:fldChar w:fldCharType="end"/>
            </w:r>
          </w:hyperlink>
        </w:p>
        <w:p w14:paraId="57A5F33A" w14:textId="060CFA1D" w:rsidR="001E1C3D" w:rsidRDefault="001E1C3D">
          <w:pPr>
            <w:pStyle w:val="TM2"/>
            <w:rPr>
              <w:rFonts w:eastAsiaTheme="minorEastAsia"/>
              <w:noProof/>
              <w:kern w:val="2"/>
              <w:sz w:val="24"/>
              <w:szCs w:val="24"/>
              <w:lang w:val="fr-FR" w:eastAsia="fr-FR"/>
              <w14:ligatures w14:val="standardContextual"/>
            </w:rPr>
          </w:pPr>
          <w:hyperlink w:anchor="_Toc231553154" w:history="1">
            <w:r w:rsidRPr="00206EB8">
              <w:rPr>
                <w:rStyle w:val="Lienhypertexte"/>
                <w:noProof/>
                <w:lang w:eastAsia="fr-CA"/>
              </w:rPr>
              <w:t>TSBVI Clusters (BANA)</w:t>
            </w:r>
            <w:r>
              <w:rPr>
                <w:noProof/>
                <w:webHidden/>
              </w:rPr>
              <w:tab/>
            </w:r>
            <w:r>
              <w:rPr>
                <w:noProof/>
                <w:webHidden/>
              </w:rPr>
              <w:fldChar w:fldCharType="begin"/>
            </w:r>
            <w:r>
              <w:rPr>
                <w:noProof/>
                <w:webHidden/>
              </w:rPr>
              <w:instrText xml:space="preserve"> PAGEREF _Toc231553154 \h </w:instrText>
            </w:r>
            <w:r>
              <w:rPr>
                <w:noProof/>
                <w:webHidden/>
              </w:rPr>
            </w:r>
            <w:r>
              <w:rPr>
                <w:noProof/>
                <w:webHidden/>
              </w:rPr>
              <w:fldChar w:fldCharType="separate"/>
            </w:r>
            <w:r>
              <w:rPr>
                <w:noProof/>
                <w:webHidden/>
              </w:rPr>
              <w:t>168</w:t>
            </w:r>
            <w:r>
              <w:rPr>
                <w:noProof/>
                <w:webHidden/>
              </w:rPr>
              <w:fldChar w:fldCharType="end"/>
            </w:r>
          </w:hyperlink>
        </w:p>
        <w:p w14:paraId="1470DE33" w14:textId="55135061" w:rsidR="001E1C3D" w:rsidRDefault="001E1C3D">
          <w:pPr>
            <w:pStyle w:val="TM2"/>
            <w:rPr>
              <w:rFonts w:eastAsiaTheme="minorEastAsia"/>
              <w:noProof/>
              <w:kern w:val="2"/>
              <w:sz w:val="24"/>
              <w:szCs w:val="24"/>
              <w:lang w:val="fr-FR" w:eastAsia="fr-FR"/>
              <w14:ligatures w14:val="standardContextual"/>
            </w:rPr>
          </w:pPr>
          <w:hyperlink w:anchor="_Toc231553155" w:history="1">
            <w:r w:rsidRPr="00206EB8">
              <w:rPr>
                <w:rStyle w:val="Lienhypertexte"/>
                <w:noProof/>
                <w:lang w:eastAsia="fr-CA"/>
              </w:rPr>
              <w:t>Braille in Easy Steps (BAUK/UKAAF)</w:t>
            </w:r>
            <w:r>
              <w:rPr>
                <w:noProof/>
                <w:webHidden/>
              </w:rPr>
              <w:tab/>
            </w:r>
            <w:r>
              <w:rPr>
                <w:noProof/>
                <w:webHidden/>
              </w:rPr>
              <w:fldChar w:fldCharType="begin"/>
            </w:r>
            <w:r>
              <w:rPr>
                <w:noProof/>
                <w:webHidden/>
              </w:rPr>
              <w:instrText xml:space="preserve"> PAGEREF _Toc231553155 \h </w:instrText>
            </w:r>
            <w:r>
              <w:rPr>
                <w:noProof/>
                <w:webHidden/>
              </w:rPr>
            </w:r>
            <w:r>
              <w:rPr>
                <w:noProof/>
                <w:webHidden/>
              </w:rPr>
              <w:fldChar w:fldCharType="separate"/>
            </w:r>
            <w:r>
              <w:rPr>
                <w:noProof/>
                <w:webHidden/>
              </w:rPr>
              <w:t>169</w:t>
            </w:r>
            <w:r>
              <w:rPr>
                <w:noProof/>
                <w:webHidden/>
              </w:rPr>
              <w:fldChar w:fldCharType="end"/>
            </w:r>
          </w:hyperlink>
        </w:p>
        <w:p w14:paraId="4909141B" w14:textId="435BD306" w:rsidR="001E1C3D" w:rsidRDefault="001E1C3D">
          <w:pPr>
            <w:pStyle w:val="TM2"/>
            <w:rPr>
              <w:rFonts w:eastAsiaTheme="minorEastAsia"/>
              <w:noProof/>
              <w:kern w:val="2"/>
              <w:sz w:val="24"/>
              <w:szCs w:val="24"/>
              <w:lang w:val="fr-FR" w:eastAsia="fr-FR"/>
              <w14:ligatures w14:val="standardContextual"/>
            </w:rPr>
          </w:pPr>
          <w:hyperlink w:anchor="_Toc231553156" w:history="1">
            <w:r w:rsidRPr="00206EB8">
              <w:rPr>
                <w:rStyle w:val="Lienhypertexte"/>
                <w:noProof/>
                <w:lang w:eastAsia="fr-CA"/>
              </w:rPr>
              <w:t>Take Off Reading Scheme (UEB)</w:t>
            </w:r>
            <w:r>
              <w:rPr>
                <w:noProof/>
                <w:webHidden/>
              </w:rPr>
              <w:tab/>
            </w:r>
            <w:r>
              <w:rPr>
                <w:noProof/>
                <w:webHidden/>
              </w:rPr>
              <w:fldChar w:fldCharType="begin"/>
            </w:r>
            <w:r>
              <w:rPr>
                <w:noProof/>
                <w:webHidden/>
              </w:rPr>
              <w:instrText xml:space="preserve"> PAGEREF _Toc231553156 \h </w:instrText>
            </w:r>
            <w:r>
              <w:rPr>
                <w:noProof/>
                <w:webHidden/>
              </w:rPr>
            </w:r>
            <w:r>
              <w:rPr>
                <w:noProof/>
                <w:webHidden/>
              </w:rPr>
              <w:fldChar w:fldCharType="separate"/>
            </w:r>
            <w:r>
              <w:rPr>
                <w:noProof/>
                <w:webHidden/>
              </w:rPr>
              <w:t>172</w:t>
            </w:r>
            <w:r>
              <w:rPr>
                <w:noProof/>
                <w:webHidden/>
              </w:rPr>
              <w:fldChar w:fldCharType="end"/>
            </w:r>
          </w:hyperlink>
        </w:p>
        <w:p w14:paraId="7C5537E1" w14:textId="13E202B3" w:rsidR="001E1C3D" w:rsidRDefault="001E1C3D">
          <w:pPr>
            <w:pStyle w:val="TM2"/>
            <w:rPr>
              <w:rFonts w:eastAsiaTheme="minorEastAsia"/>
              <w:noProof/>
              <w:kern w:val="2"/>
              <w:sz w:val="24"/>
              <w:szCs w:val="24"/>
              <w:lang w:val="fr-FR" w:eastAsia="fr-FR"/>
              <w14:ligatures w14:val="standardContextual"/>
            </w:rPr>
          </w:pPr>
          <w:hyperlink w:anchor="_Toc231553157" w:history="1">
            <w:r w:rsidRPr="00206EB8">
              <w:rPr>
                <w:rStyle w:val="Lienhypertexte"/>
                <w:noProof/>
                <w:lang w:eastAsia="fr-CA"/>
              </w:rPr>
              <w:t>Fingerprint - Order of Sign Introduction</w:t>
            </w:r>
            <w:r>
              <w:rPr>
                <w:noProof/>
                <w:webHidden/>
              </w:rPr>
              <w:tab/>
            </w:r>
            <w:r>
              <w:rPr>
                <w:noProof/>
                <w:webHidden/>
              </w:rPr>
              <w:fldChar w:fldCharType="begin"/>
            </w:r>
            <w:r>
              <w:rPr>
                <w:noProof/>
                <w:webHidden/>
              </w:rPr>
              <w:instrText xml:space="preserve"> PAGEREF _Toc231553157 \h </w:instrText>
            </w:r>
            <w:r>
              <w:rPr>
                <w:noProof/>
                <w:webHidden/>
              </w:rPr>
            </w:r>
            <w:r>
              <w:rPr>
                <w:noProof/>
                <w:webHidden/>
              </w:rPr>
              <w:fldChar w:fldCharType="separate"/>
            </w:r>
            <w:r>
              <w:rPr>
                <w:noProof/>
                <w:webHidden/>
              </w:rPr>
              <w:t>176</w:t>
            </w:r>
            <w:r>
              <w:rPr>
                <w:noProof/>
                <w:webHidden/>
              </w:rPr>
              <w:fldChar w:fldCharType="end"/>
            </w:r>
          </w:hyperlink>
        </w:p>
        <w:p w14:paraId="6C4DBE67" w14:textId="4D221CF7" w:rsidR="001E1C3D" w:rsidRDefault="001E1C3D">
          <w:pPr>
            <w:pStyle w:val="TM3"/>
            <w:rPr>
              <w:rFonts w:eastAsiaTheme="minorEastAsia"/>
              <w:noProof/>
              <w:kern w:val="2"/>
              <w:sz w:val="24"/>
              <w:szCs w:val="24"/>
              <w:lang w:val="fr-FR" w:eastAsia="fr-FR"/>
              <w14:ligatures w14:val="standardContextual"/>
            </w:rPr>
          </w:pPr>
          <w:hyperlink w:anchor="_Toc231553158" w:history="1">
            <w:r w:rsidRPr="00206EB8">
              <w:rPr>
                <w:rStyle w:val="Lienhypertexte"/>
                <w:noProof/>
                <w:lang w:eastAsia="fr-CA"/>
              </w:rPr>
              <w:t>Unit 1</w:t>
            </w:r>
            <w:r>
              <w:rPr>
                <w:noProof/>
                <w:webHidden/>
              </w:rPr>
              <w:tab/>
            </w:r>
            <w:r>
              <w:rPr>
                <w:noProof/>
                <w:webHidden/>
              </w:rPr>
              <w:fldChar w:fldCharType="begin"/>
            </w:r>
            <w:r>
              <w:rPr>
                <w:noProof/>
                <w:webHidden/>
              </w:rPr>
              <w:instrText xml:space="preserve"> PAGEREF _Toc231553158 \h </w:instrText>
            </w:r>
            <w:r>
              <w:rPr>
                <w:noProof/>
                <w:webHidden/>
              </w:rPr>
            </w:r>
            <w:r>
              <w:rPr>
                <w:noProof/>
                <w:webHidden/>
              </w:rPr>
              <w:fldChar w:fldCharType="separate"/>
            </w:r>
            <w:r>
              <w:rPr>
                <w:noProof/>
                <w:webHidden/>
              </w:rPr>
              <w:t>177</w:t>
            </w:r>
            <w:r>
              <w:rPr>
                <w:noProof/>
                <w:webHidden/>
              </w:rPr>
              <w:fldChar w:fldCharType="end"/>
            </w:r>
          </w:hyperlink>
        </w:p>
        <w:p w14:paraId="7D8E656F" w14:textId="05BB7521" w:rsidR="001E1C3D" w:rsidRDefault="001E1C3D">
          <w:pPr>
            <w:pStyle w:val="TM3"/>
            <w:rPr>
              <w:rFonts w:eastAsiaTheme="minorEastAsia"/>
              <w:noProof/>
              <w:kern w:val="2"/>
              <w:sz w:val="24"/>
              <w:szCs w:val="24"/>
              <w:lang w:val="fr-FR" w:eastAsia="fr-FR"/>
              <w14:ligatures w14:val="standardContextual"/>
            </w:rPr>
          </w:pPr>
          <w:hyperlink w:anchor="_Toc231553159" w:history="1">
            <w:r w:rsidRPr="00206EB8">
              <w:rPr>
                <w:rStyle w:val="Lienhypertexte"/>
                <w:noProof/>
                <w:lang w:eastAsia="fr-CA"/>
              </w:rPr>
              <w:t>Unit 2</w:t>
            </w:r>
            <w:r>
              <w:rPr>
                <w:noProof/>
                <w:webHidden/>
              </w:rPr>
              <w:tab/>
            </w:r>
            <w:r>
              <w:rPr>
                <w:noProof/>
                <w:webHidden/>
              </w:rPr>
              <w:fldChar w:fldCharType="begin"/>
            </w:r>
            <w:r>
              <w:rPr>
                <w:noProof/>
                <w:webHidden/>
              </w:rPr>
              <w:instrText xml:space="preserve"> PAGEREF _Toc231553159 \h </w:instrText>
            </w:r>
            <w:r>
              <w:rPr>
                <w:noProof/>
                <w:webHidden/>
              </w:rPr>
            </w:r>
            <w:r>
              <w:rPr>
                <w:noProof/>
                <w:webHidden/>
              </w:rPr>
              <w:fldChar w:fldCharType="separate"/>
            </w:r>
            <w:r>
              <w:rPr>
                <w:noProof/>
                <w:webHidden/>
              </w:rPr>
              <w:t>177</w:t>
            </w:r>
            <w:r>
              <w:rPr>
                <w:noProof/>
                <w:webHidden/>
              </w:rPr>
              <w:fldChar w:fldCharType="end"/>
            </w:r>
          </w:hyperlink>
        </w:p>
        <w:p w14:paraId="5AD64271" w14:textId="3EA9BF82" w:rsidR="001E1C3D" w:rsidRDefault="001E1C3D">
          <w:pPr>
            <w:pStyle w:val="TM3"/>
            <w:rPr>
              <w:rFonts w:eastAsiaTheme="minorEastAsia"/>
              <w:noProof/>
              <w:kern w:val="2"/>
              <w:sz w:val="24"/>
              <w:szCs w:val="24"/>
              <w:lang w:val="fr-FR" w:eastAsia="fr-FR"/>
              <w14:ligatures w14:val="standardContextual"/>
            </w:rPr>
          </w:pPr>
          <w:hyperlink w:anchor="_Toc231553160" w:history="1">
            <w:r w:rsidRPr="00206EB8">
              <w:rPr>
                <w:rStyle w:val="Lienhypertexte"/>
                <w:noProof/>
                <w:lang w:eastAsia="fr-CA"/>
              </w:rPr>
              <w:t>Unit 3</w:t>
            </w:r>
            <w:r>
              <w:rPr>
                <w:noProof/>
                <w:webHidden/>
              </w:rPr>
              <w:tab/>
            </w:r>
            <w:r>
              <w:rPr>
                <w:noProof/>
                <w:webHidden/>
              </w:rPr>
              <w:fldChar w:fldCharType="begin"/>
            </w:r>
            <w:r>
              <w:rPr>
                <w:noProof/>
                <w:webHidden/>
              </w:rPr>
              <w:instrText xml:space="preserve"> PAGEREF _Toc231553160 \h </w:instrText>
            </w:r>
            <w:r>
              <w:rPr>
                <w:noProof/>
                <w:webHidden/>
              </w:rPr>
            </w:r>
            <w:r>
              <w:rPr>
                <w:noProof/>
                <w:webHidden/>
              </w:rPr>
              <w:fldChar w:fldCharType="separate"/>
            </w:r>
            <w:r>
              <w:rPr>
                <w:noProof/>
                <w:webHidden/>
              </w:rPr>
              <w:t>177</w:t>
            </w:r>
            <w:r>
              <w:rPr>
                <w:noProof/>
                <w:webHidden/>
              </w:rPr>
              <w:fldChar w:fldCharType="end"/>
            </w:r>
          </w:hyperlink>
        </w:p>
        <w:p w14:paraId="68BFD146" w14:textId="478B434C" w:rsidR="001E1C3D" w:rsidRDefault="001E1C3D">
          <w:pPr>
            <w:pStyle w:val="TM3"/>
            <w:rPr>
              <w:rFonts w:eastAsiaTheme="minorEastAsia"/>
              <w:noProof/>
              <w:kern w:val="2"/>
              <w:sz w:val="24"/>
              <w:szCs w:val="24"/>
              <w:lang w:val="fr-FR" w:eastAsia="fr-FR"/>
              <w14:ligatures w14:val="standardContextual"/>
            </w:rPr>
          </w:pPr>
          <w:hyperlink w:anchor="_Toc231553161" w:history="1">
            <w:r w:rsidRPr="00206EB8">
              <w:rPr>
                <w:rStyle w:val="Lienhypertexte"/>
                <w:noProof/>
                <w:lang w:eastAsia="fr-CA"/>
              </w:rPr>
              <w:t>Unit 4</w:t>
            </w:r>
            <w:r>
              <w:rPr>
                <w:noProof/>
                <w:webHidden/>
              </w:rPr>
              <w:tab/>
            </w:r>
            <w:r>
              <w:rPr>
                <w:noProof/>
                <w:webHidden/>
              </w:rPr>
              <w:fldChar w:fldCharType="begin"/>
            </w:r>
            <w:r>
              <w:rPr>
                <w:noProof/>
                <w:webHidden/>
              </w:rPr>
              <w:instrText xml:space="preserve"> PAGEREF _Toc231553161 \h </w:instrText>
            </w:r>
            <w:r>
              <w:rPr>
                <w:noProof/>
                <w:webHidden/>
              </w:rPr>
            </w:r>
            <w:r>
              <w:rPr>
                <w:noProof/>
                <w:webHidden/>
              </w:rPr>
              <w:fldChar w:fldCharType="separate"/>
            </w:r>
            <w:r>
              <w:rPr>
                <w:noProof/>
                <w:webHidden/>
              </w:rPr>
              <w:t>177</w:t>
            </w:r>
            <w:r>
              <w:rPr>
                <w:noProof/>
                <w:webHidden/>
              </w:rPr>
              <w:fldChar w:fldCharType="end"/>
            </w:r>
          </w:hyperlink>
        </w:p>
        <w:p w14:paraId="21CC5DAC" w14:textId="06B486D9" w:rsidR="001E1C3D" w:rsidRDefault="001E1C3D">
          <w:pPr>
            <w:pStyle w:val="TM3"/>
            <w:rPr>
              <w:rFonts w:eastAsiaTheme="minorEastAsia"/>
              <w:noProof/>
              <w:kern w:val="2"/>
              <w:sz w:val="24"/>
              <w:szCs w:val="24"/>
              <w:lang w:val="fr-FR" w:eastAsia="fr-FR"/>
              <w14:ligatures w14:val="standardContextual"/>
            </w:rPr>
          </w:pPr>
          <w:hyperlink w:anchor="_Toc231553162" w:history="1">
            <w:r w:rsidRPr="00206EB8">
              <w:rPr>
                <w:rStyle w:val="Lienhypertexte"/>
                <w:noProof/>
                <w:lang w:eastAsia="fr-CA"/>
              </w:rPr>
              <w:t>Unit 5</w:t>
            </w:r>
            <w:r>
              <w:rPr>
                <w:noProof/>
                <w:webHidden/>
              </w:rPr>
              <w:tab/>
            </w:r>
            <w:r>
              <w:rPr>
                <w:noProof/>
                <w:webHidden/>
              </w:rPr>
              <w:fldChar w:fldCharType="begin"/>
            </w:r>
            <w:r>
              <w:rPr>
                <w:noProof/>
                <w:webHidden/>
              </w:rPr>
              <w:instrText xml:space="preserve"> PAGEREF _Toc231553162 \h </w:instrText>
            </w:r>
            <w:r>
              <w:rPr>
                <w:noProof/>
                <w:webHidden/>
              </w:rPr>
            </w:r>
            <w:r>
              <w:rPr>
                <w:noProof/>
                <w:webHidden/>
              </w:rPr>
              <w:fldChar w:fldCharType="separate"/>
            </w:r>
            <w:r>
              <w:rPr>
                <w:noProof/>
                <w:webHidden/>
              </w:rPr>
              <w:t>177</w:t>
            </w:r>
            <w:r>
              <w:rPr>
                <w:noProof/>
                <w:webHidden/>
              </w:rPr>
              <w:fldChar w:fldCharType="end"/>
            </w:r>
          </w:hyperlink>
        </w:p>
        <w:p w14:paraId="383250E6" w14:textId="3689AA79" w:rsidR="001E1C3D" w:rsidRDefault="001E1C3D">
          <w:pPr>
            <w:pStyle w:val="TM3"/>
            <w:rPr>
              <w:rFonts w:eastAsiaTheme="minorEastAsia"/>
              <w:noProof/>
              <w:kern w:val="2"/>
              <w:sz w:val="24"/>
              <w:szCs w:val="24"/>
              <w:lang w:val="fr-FR" w:eastAsia="fr-FR"/>
              <w14:ligatures w14:val="standardContextual"/>
            </w:rPr>
          </w:pPr>
          <w:hyperlink w:anchor="_Toc231553163" w:history="1">
            <w:r w:rsidRPr="00206EB8">
              <w:rPr>
                <w:rStyle w:val="Lienhypertexte"/>
                <w:noProof/>
                <w:lang w:eastAsia="fr-CA"/>
              </w:rPr>
              <w:t>Unit 6</w:t>
            </w:r>
            <w:r>
              <w:rPr>
                <w:noProof/>
                <w:webHidden/>
              </w:rPr>
              <w:tab/>
            </w:r>
            <w:r>
              <w:rPr>
                <w:noProof/>
                <w:webHidden/>
              </w:rPr>
              <w:fldChar w:fldCharType="begin"/>
            </w:r>
            <w:r>
              <w:rPr>
                <w:noProof/>
                <w:webHidden/>
              </w:rPr>
              <w:instrText xml:space="preserve"> PAGEREF _Toc231553163 \h </w:instrText>
            </w:r>
            <w:r>
              <w:rPr>
                <w:noProof/>
                <w:webHidden/>
              </w:rPr>
            </w:r>
            <w:r>
              <w:rPr>
                <w:noProof/>
                <w:webHidden/>
              </w:rPr>
              <w:fldChar w:fldCharType="separate"/>
            </w:r>
            <w:r>
              <w:rPr>
                <w:noProof/>
                <w:webHidden/>
              </w:rPr>
              <w:t>177</w:t>
            </w:r>
            <w:r>
              <w:rPr>
                <w:noProof/>
                <w:webHidden/>
              </w:rPr>
              <w:fldChar w:fldCharType="end"/>
            </w:r>
          </w:hyperlink>
        </w:p>
        <w:p w14:paraId="7D5650FB" w14:textId="59E245CC" w:rsidR="001E1C3D" w:rsidRDefault="001E1C3D">
          <w:pPr>
            <w:pStyle w:val="TM3"/>
            <w:rPr>
              <w:rFonts w:eastAsiaTheme="minorEastAsia"/>
              <w:noProof/>
              <w:kern w:val="2"/>
              <w:sz w:val="24"/>
              <w:szCs w:val="24"/>
              <w:lang w:val="fr-FR" w:eastAsia="fr-FR"/>
              <w14:ligatures w14:val="standardContextual"/>
            </w:rPr>
          </w:pPr>
          <w:hyperlink w:anchor="_Toc231553164" w:history="1">
            <w:r w:rsidRPr="00206EB8">
              <w:rPr>
                <w:rStyle w:val="Lienhypertexte"/>
                <w:noProof/>
                <w:lang w:eastAsia="fr-CA"/>
              </w:rPr>
              <w:t>Unit 7</w:t>
            </w:r>
            <w:r>
              <w:rPr>
                <w:noProof/>
                <w:webHidden/>
              </w:rPr>
              <w:tab/>
            </w:r>
            <w:r>
              <w:rPr>
                <w:noProof/>
                <w:webHidden/>
              </w:rPr>
              <w:fldChar w:fldCharType="begin"/>
            </w:r>
            <w:r>
              <w:rPr>
                <w:noProof/>
                <w:webHidden/>
              </w:rPr>
              <w:instrText xml:space="preserve"> PAGEREF _Toc231553164 \h </w:instrText>
            </w:r>
            <w:r>
              <w:rPr>
                <w:noProof/>
                <w:webHidden/>
              </w:rPr>
            </w:r>
            <w:r>
              <w:rPr>
                <w:noProof/>
                <w:webHidden/>
              </w:rPr>
              <w:fldChar w:fldCharType="separate"/>
            </w:r>
            <w:r>
              <w:rPr>
                <w:noProof/>
                <w:webHidden/>
              </w:rPr>
              <w:t>178</w:t>
            </w:r>
            <w:r>
              <w:rPr>
                <w:noProof/>
                <w:webHidden/>
              </w:rPr>
              <w:fldChar w:fldCharType="end"/>
            </w:r>
          </w:hyperlink>
        </w:p>
        <w:p w14:paraId="736DADAF" w14:textId="07863B8A" w:rsidR="001E1C3D" w:rsidRDefault="001E1C3D">
          <w:pPr>
            <w:pStyle w:val="TM3"/>
            <w:rPr>
              <w:rFonts w:eastAsiaTheme="minorEastAsia"/>
              <w:noProof/>
              <w:kern w:val="2"/>
              <w:sz w:val="24"/>
              <w:szCs w:val="24"/>
              <w:lang w:val="fr-FR" w:eastAsia="fr-FR"/>
              <w14:ligatures w14:val="standardContextual"/>
            </w:rPr>
          </w:pPr>
          <w:hyperlink w:anchor="_Toc231553165" w:history="1">
            <w:r w:rsidRPr="00206EB8">
              <w:rPr>
                <w:rStyle w:val="Lienhypertexte"/>
                <w:noProof/>
                <w:lang w:eastAsia="fr-CA"/>
              </w:rPr>
              <w:t>Unit 8</w:t>
            </w:r>
            <w:r>
              <w:rPr>
                <w:noProof/>
                <w:webHidden/>
              </w:rPr>
              <w:tab/>
            </w:r>
            <w:r>
              <w:rPr>
                <w:noProof/>
                <w:webHidden/>
              </w:rPr>
              <w:fldChar w:fldCharType="begin"/>
            </w:r>
            <w:r>
              <w:rPr>
                <w:noProof/>
                <w:webHidden/>
              </w:rPr>
              <w:instrText xml:space="preserve"> PAGEREF _Toc231553165 \h </w:instrText>
            </w:r>
            <w:r>
              <w:rPr>
                <w:noProof/>
                <w:webHidden/>
              </w:rPr>
            </w:r>
            <w:r>
              <w:rPr>
                <w:noProof/>
                <w:webHidden/>
              </w:rPr>
              <w:fldChar w:fldCharType="separate"/>
            </w:r>
            <w:r>
              <w:rPr>
                <w:noProof/>
                <w:webHidden/>
              </w:rPr>
              <w:t>178</w:t>
            </w:r>
            <w:r>
              <w:rPr>
                <w:noProof/>
                <w:webHidden/>
              </w:rPr>
              <w:fldChar w:fldCharType="end"/>
            </w:r>
          </w:hyperlink>
        </w:p>
        <w:p w14:paraId="51AD0032" w14:textId="6FC097CF" w:rsidR="001E1C3D" w:rsidRDefault="001E1C3D">
          <w:pPr>
            <w:pStyle w:val="TM3"/>
            <w:rPr>
              <w:rFonts w:eastAsiaTheme="minorEastAsia"/>
              <w:noProof/>
              <w:kern w:val="2"/>
              <w:sz w:val="24"/>
              <w:szCs w:val="24"/>
              <w:lang w:val="fr-FR" w:eastAsia="fr-FR"/>
              <w14:ligatures w14:val="standardContextual"/>
            </w:rPr>
          </w:pPr>
          <w:hyperlink w:anchor="_Toc231553166" w:history="1">
            <w:r w:rsidRPr="00206EB8">
              <w:rPr>
                <w:rStyle w:val="Lienhypertexte"/>
                <w:noProof/>
                <w:lang w:eastAsia="fr-CA"/>
              </w:rPr>
              <w:t>Unit 9</w:t>
            </w:r>
            <w:r>
              <w:rPr>
                <w:noProof/>
                <w:webHidden/>
              </w:rPr>
              <w:tab/>
            </w:r>
            <w:r>
              <w:rPr>
                <w:noProof/>
                <w:webHidden/>
              </w:rPr>
              <w:fldChar w:fldCharType="begin"/>
            </w:r>
            <w:r>
              <w:rPr>
                <w:noProof/>
                <w:webHidden/>
              </w:rPr>
              <w:instrText xml:space="preserve"> PAGEREF _Toc231553166 \h </w:instrText>
            </w:r>
            <w:r>
              <w:rPr>
                <w:noProof/>
                <w:webHidden/>
              </w:rPr>
            </w:r>
            <w:r>
              <w:rPr>
                <w:noProof/>
                <w:webHidden/>
              </w:rPr>
              <w:fldChar w:fldCharType="separate"/>
            </w:r>
            <w:r>
              <w:rPr>
                <w:noProof/>
                <w:webHidden/>
              </w:rPr>
              <w:t>178</w:t>
            </w:r>
            <w:r>
              <w:rPr>
                <w:noProof/>
                <w:webHidden/>
              </w:rPr>
              <w:fldChar w:fldCharType="end"/>
            </w:r>
          </w:hyperlink>
        </w:p>
        <w:p w14:paraId="74ED4E1C" w14:textId="18812D11" w:rsidR="001E1C3D" w:rsidRDefault="001E1C3D">
          <w:pPr>
            <w:pStyle w:val="TM3"/>
            <w:rPr>
              <w:rFonts w:eastAsiaTheme="minorEastAsia"/>
              <w:noProof/>
              <w:kern w:val="2"/>
              <w:sz w:val="24"/>
              <w:szCs w:val="24"/>
              <w:lang w:val="fr-FR" w:eastAsia="fr-FR"/>
              <w14:ligatures w14:val="standardContextual"/>
            </w:rPr>
          </w:pPr>
          <w:hyperlink w:anchor="_Toc231553167" w:history="1">
            <w:r w:rsidRPr="00206EB8">
              <w:rPr>
                <w:rStyle w:val="Lienhypertexte"/>
                <w:noProof/>
                <w:lang w:eastAsia="fr-CA"/>
              </w:rPr>
              <w:t>Unit 10</w:t>
            </w:r>
            <w:r>
              <w:rPr>
                <w:noProof/>
                <w:webHidden/>
              </w:rPr>
              <w:tab/>
            </w:r>
            <w:r>
              <w:rPr>
                <w:noProof/>
                <w:webHidden/>
              </w:rPr>
              <w:fldChar w:fldCharType="begin"/>
            </w:r>
            <w:r>
              <w:rPr>
                <w:noProof/>
                <w:webHidden/>
              </w:rPr>
              <w:instrText xml:space="preserve"> PAGEREF _Toc231553167 \h </w:instrText>
            </w:r>
            <w:r>
              <w:rPr>
                <w:noProof/>
                <w:webHidden/>
              </w:rPr>
            </w:r>
            <w:r>
              <w:rPr>
                <w:noProof/>
                <w:webHidden/>
              </w:rPr>
              <w:fldChar w:fldCharType="separate"/>
            </w:r>
            <w:r>
              <w:rPr>
                <w:noProof/>
                <w:webHidden/>
              </w:rPr>
              <w:t>178</w:t>
            </w:r>
            <w:r>
              <w:rPr>
                <w:noProof/>
                <w:webHidden/>
              </w:rPr>
              <w:fldChar w:fldCharType="end"/>
            </w:r>
          </w:hyperlink>
        </w:p>
        <w:p w14:paraId="4EDA811B" w14:textId="61FCACD9" w:rsidR="001E1C3D" w:rsidRDefault="001E1C3D">
          <w:pPr>
            <w:pStyle w:val="TM3"/>
            <w:rPr>
              <w:rFonts w:eastAsiaTheme="minorEastAsia"/>
              <w:noProof/>
              <w:kern w:val="2"/>
              <w:sz w:val="24"/>
              <w:szCs w:val="24"/>
              <w:lang w:val="fr-FR" w:eastAsia="fr-FR"/>
              <w14:ligatures w14:val="standardContextual"/>
            </w:rPr>
          </w:pPr>
          <w:hyperlink w:anchor="_Toc231553168" w:history="1">
            <w:r w:rsidRPr="00206EB8">
              <w:rPr>
                <w:rStyle w:val="Lienhypertexte"/>
                <w:noProof/>
                <w:lang w:eastAsia="fr-CA"/>
              </w:rPr>
              <w:t>Unit 11</w:t>
            </w:r>
            <w:r>
              <w:rPr>
                <w:noProof/>
                <w:webHidden/>
              </w:rPr>
              <w:tab/>
            </w:r>
            <w:r>
              <w:rPr>
                <w:noProof/>
                <w:webHidden/>
              </w:rPr>
              <w:fldChar w:fldCharType="begin"/>
            </w:r>
            <w:r>
              <w:rPr>
                <w:noProof/>
                <w:webHidden/>
              </w:rPr>
              <w:instrText xml:space="preserve"> PAGEREF _Toc231553168 \h </w:instrText>
            </w:r>
            <w:r>
              <w:rPr>
                <w:noProof/>
                <w:webHidden/>
              </w:rPr>
            </w:r>
            <w:r>
              <w:rPr>
                <w:noProof/>
                <w:webHidden/>
              </w:rPr>
              <w:fldChar w:fldCharType="separate"/>
            </w:r>
            <w:r>
              <w:rPr>
                <w:noProof/>
                <w:webHidden/>
              </w:rPr>
              <w:t>178</w:t>
            </w:r>
            <w:r>
              <w:rPr>
                <w:noProof/>
                <w:webHidden/>
              </w:rPr>
              <w:fldChar w:fldCharType="end"/>
            </w:r>
          </w:hyperlink>
        </w:p>
        <w:p w14:paraId="2F97C93E" w14:textId="05762457" w:rsidR="001E1C3D" w:rsidRDefault="001E1C3D">
          <w:pPr>
            <w:pStyle w:val="TM3"/>
            <w:rPr>
              <w:rFonts w:eastAsiaTheme="minorEastAsia"/>
              <w:noProof/>
              <w:kern w:val="2"/>
              <w:sz w:val="24"/>
              <w:szCs w:val="24"/>
              <w:lang w:val="fr-FR" w:eastAsia="fr-FR"/>
              <w14:ligatures w14:val="standardContextual"/>
            </w:rPr>
          </w:pPr>
          <w:hyperlink w:anchor="_Toc231553169" w:history="1">
            <w:r w:rsidRPr="00206EB8">
              <w:rPr>
                <w:rStyle w:val="Lienhypertexte"/>
                <w:noProof/>
                <w:lang w:eastAsia="fr-CA"/>
              </w:rPr>
              <w:t>Unit 12</w:t>
            </w:r>
            <w:r>
              <w:rPr>
                <w:noProof/>
                <w:webHidden/>
              </w:rPr>
              <w:tab/>
            </w:r>
            <w:r>
              <w:rPr>
                <w:noProof/>
                <w:webHidden/>
              </w:rPr>
              <w:fldChar w:fldCharType="begin"/>
            </w:r>
            <w:r>
              <w:rPr>
                <w:noProof/>
                <w:webHidden/>
              </w:rPr>
              <w:instrText xml:space="preserve"> PAGEREF _Toc231553169 \h </w:instrText>
            </w:r>
            <w:r>
              <w:rPr>
                <w:noProof/>
                <w:webHidden/>
              </w:rPr>
            </w:r>
            <w:r>
              <w:rPr>
                <w:noProof/>
                <w:webHidden/>
              </w:rPr>
              <w:fldChar w:fldCharType="separate"/>
            </w:r>
            <w:r>
              <w:rPr>
                <w:noProof/>
                <w:webHidden/>
              </w:rPr>
              <w:t>178</w:t>
            </w:r>
            <w:r>
              <w:rPr>
                <w:noProof/>
                <w:webHidden/>
              </w:rPr>
              <w:fldChar w:fldCharType="end"/>
            </w:r>
          </w:hyperlink>
        </w:p>
        <w:p w14:paraId="6D102098" w14:textId="24B0FA16" w:rsidR="001E1C3D" w:rsidRDefault="001E1C3D">
          <w:pPr>
            <w:pStyle w:val="TM3"/>
            <w:rPr>
              <w:rFonts w:eastAsiaTheme="minorEastAsia"/>
              <w:noProof/>
              <w:kern w:val="2"/>
              <w:sz w:val="24"/>
              <w:szCs w:val="24"/>
              <w:lang w:val="fr-FR" w:eastAsia="fr-FR"/>
              <w14:ligatures w14:val="standardContextual"/>
            </w:rPr>
          </w:pPr>
          <w:hyperlink w:anchor="_Toc231553170" w:history="1">
            <w:r w:rsidRPr="00206EB8">
              <w:rPr>
                <w:rStyle w:val="Lienhypertexte"/>
                <w:noProof/>
                <w:lang w:eastAsia="fr-CA"/>
              </w:rPr>
              <w:t>Unit 13</w:t>
            </w:r>
            <w:r>
              <w:rPr>
                <w:noProof/>
                <w:webHidden/>
              </w:rPr>
              <w:tab/>
            </w:r>
            <w:r>
              <w:rPr>
                <w:noProof/>
                <w:webHidden/>
              </w:rPr>
              <w:fldChar w:fldCharType="begin"/>
            </w:r>
            <w:r>
              <w:rPr>
                <w:noProof/>
                <w:webHidden/>
              </w:rPr>
              <w:instrText xml:space="preserve"> PAGEREF _Toc231553170 \h </w:instrText>
            </w:r>
            <w:r>
              <w:rPr>
                <w:noProof/>
                <w:webHidden/>
              </w:rPr>
            </w:r>
            <w:r>
              <w:rPr>
                <w:noProof/>
                <w:webHidden/>
              </w:rPr>
              <w:fldChar w:fldCharType="separate"/>
            </w:r>
            <w:r>
              <w:rPr>
                <w:noProof/>
                <w:webHidden/>
              </w:rPr>
              <w:t>178</w:t>
            </w:r>
            <w:r>
              <w:rPr>
                <w:noProof/>
                <w:webHidden/>
              </w:rPr>
              <w:fldChar w:fldCharType="end"/>
            </w:r>
          </w:hyperlink>
        </w:p>
        <w:p w14:paraId="1EBF5597" w14:textId="50317907" w:rsidR="001E1C3D" w:rsidRDefault="001E1C3D">
          <w:pPr>
            <w:pStyle w:val="TM3"/>
            <w:rPr>
              <w:rFonts w:eastAsiaTheme="minorEastAsia"/>
              <w:noProof/>
              <w:kern w:val="2"/>
              <w:sz w:val="24"/>
              <w:szCs w:val="24"/>
              <w:lang w:val="fr-FR" w:eastAsia="fr-FR"/>
              <w14:ligatures w14:val="standardContextual"/>
            </w:rPr>
          </w:pPr>
          <w:hyperlink w:anchor="_Toc231553171" w:history="1">
            <w:r w:rsidRPr="00206EB8">
              <w:rPr>
                <w:rStyle w:val="Lienhypertexte"/>
                <w:noProof/>
                <w:lang w:eastAsia="fr-CA"/>
              </w:rPr>
              <w:t>Unit 14</w:t>
            </w:r>
            <w:r>
              <w:rPr>
                <w:noProof/>
                <w:webHidden/>
              </w:rPr>
              <w:tab/>
            </w:r>
            <w:r>
              <w:rPr>
                <w:noProof/>
                <w:webHidden/>
              </w:rPr>
              <w:fldChar w:fldCharType="begin"/>
            </w:r>
            <w:r>
              <w:rPr>
                <w:noProof/>
                <w:webHidden/>
              </w:rPr>
              <w:instrText xml:space="preserve"> PAGEREF _Toc231553171 \h </w:instrText>
            </w:r>
            <w:r>
              <w:rPr>
                <w:noProof/>
                <w:webHidden/>
              </w:rPr>
            </w:r>
            <w:r>
              <w:rPr>
                <w:noProof/>
                <w:webHidden/>
              </w:rPr>
              <w:fldChar w:fldCharType="separate"/>
            </w:r>
            <w:r>
              <w:rPr>
                <w:noProof/>
                <w:webHidden/>
              </w:rPr>
              <w:t>178</w:t>
            </w:r>
            <w:r>
              <w:rPr>
                <w:noProof/>
                <w:webHidden/>
              </w:rPr>
              <w:fldChar w:fldCharType="end"/>
            </w:r>
          </w:hyperlink>
        </w:p>
        <w:p w14:paraId="2D434AC3" w14:textId="45A9970E" w:rsidR="001E1C3D" w:rsidRDefault="001E1C3D">
          <w:pPr>
            <w:pStyle w:val="TM3"/>
            <w:rPr>
              <w:rFonts w:eastAsiaTheme="minorEastAsia"/>
              <w:noProof/>
              <w:kern w:val="2"/>
              <w:sz w:val="24"/>
              <w:szCs w:val="24"/>
              <w:lang w:val="fr-FR" w:eastAsia="fr-FR"/>
              <w14:ligatures w14:val="standardContextual"/>
            </w:rPr>
          </w:pPr>
          <w:hyperlink w:anchor="_Toc231553172" w:history="1">
            <w:r w:rsidRPr="00206EB8">
              <w:rPr>
                <w:rStyle w:val="Lienhypertexte"/>
                <w:noProof/>
                <w:lang w:eastAsia="fr-CA"/>
              </w:rPr>
              <w:t>Unit 15</w:t>
            </w:r>
            <w:r>
              <w:rPr>
                <w:noProof/>
                <w:webHidden/>
              </w:rPr>
              <w:tab/>
            </w:r>
            <w:r>
              <w:rPr>
                <w:noProof/>
                <w:webHidden/>
              </w:rPr>
              <w:fldChar w:fldCharType="begin"/>
            </w:r>
            <w:r>
              <w:rPr>
                <w:noProof/>
                <w:webHidden/>
              </w:rPr>
              <w:instrText xml:space="preserve"> PAGEREF _Toc231553172 \h </w:instrText>
            </w:r>
            <w:r>
              <w:rPr>
                <w:noProof/>
                <w:webHidden/>
              </w:rPr>
            </w:r>
            <w:r>
              <w:rPr>
                <w:noProof/>
                <w:webHidden/>
              </w:rPr>
              <w:fldChar w:fldCharType="separate"/>
            </w:r>
            <w:r>
              <w:rPr>
                <w:noProof/>
                <w:webHidden/>
              </w:rPr>
              <w:t>179</w:t>
            </w:r>
            <w:r>
              <w:rPr>
                <w:noProof/>
                <w:webHidden/>
              </w:rPr>
              <w:fldChar w:fldCharType="end"/>
            </w:r>
          </w:hyperlink>
        </w:p>
        <w:p w14:paraId="0997EA91" w14:textId="37692C0E" w:rsidR="001E1C3D" w:rsidRDefault="001E1C3D">
          <w:pPr>
            <w:pStyle w:val="TM3"/>
            <w:rPr>
              <w:rFonts w:eastAsiaTheme="minorEastAsia"/>
              <w:noProof/>
              <w:kern w:val="2"/>
              <w:sz w:val="24"/>
              <w:szCs w:val="24"/>
              <w:lang w:val="fr-FR" w:eastAsia="fr-FR"/>
              <w14:ligatures w14:val="standardContextual"/>
            </w:rPr>
          </w:pPr>
          <w:hyperlink w:anchor="_Toc231553173" w:history="1">
            <w:r w:rsidRPr="00206EB8">
              <w:rPr>
                <w:rStyle w:val="Lienhypertexte"/>
                <w:noProof/>
                <w:lang w:eastAsia="fr-CA"/>
              </w:rPr>
              <w:t>Unit 16</w:t>
            </w:r>
            <w:r>
              <w:rPr>
                <w:noProof/>
                <w:webHidden/>
              </w:rPr>
              <w:tab/>
            </w:r>
            <w:r>
              <w:rPr>
                <w:noProof/>
                <w:webHidden/>
              </w:rPr>
              <w:fldChar w:fldCharType="begin"/>
            </w:r>
            <w:r>
              <w:rPr>
                <w:noProof/>
                <w:webHidden/>
              </w:rPr>
              <w:instrText xml:space="preserve"> PAGEREF _Toc231553173 \h </w:instrText>
            </w:r>
            <w:r>
              <w:rPr>
                <w:noProof/>
                <w:webHidden/>
              </w:rPr>
            </w:r>
            <w:r>
              <w:rPr>
                <w:noProof/>
                <w:webHidden/>
              </w:rPr>
              <w:fldChar w:fldCharType="separate"/>
            </w:r>
            <w:r>
              <w:rPr>
                <w:noProof/>
                <w:webHidden/>
              </w:rPr>
              <w:t>179</w:t>
            </w:r>
            <w:r>
              <w:rPr>
                <w:noProof/>
                <w:webHidden/>
              </w:rPr>
              <w:fldChar w:fldCharType="end"/>
            </w:r>
          </w:hyperlink>
        </w:p>
        <w:p w14:paraId="240E7A58" w14:textId="210FFD7D" w:rsidR="001E1C3D" w:rsidRDefault="001E1C3D">
          <w:pPr>
            <w:pStyle w:val="TM3"/>
            <w:rPr>
              <w:rFonts w:eastAsiaTheme="minorEastAsia"/>
              <w:noProof/>
              <w:kern w:val="2"/>
              <w:sz w:val="24"/>
              <w:szCs w:val="24"/>
              <w:lang w:val="fr-FR" w:eastAsia="fr-FR"/>
              <w14:ligatures w14:val="standardContextual"/>
            </w:rPr>
          </w:pPr>
          <w:hyperlink w:anchor="_Toc231553174" w:history="1">
            <w:r w:rsidRPr="00206EB8">
              <w:rPr>
                <w:rStyle w:val="Lienhypertexte"/>
                <w:noProof/>
                <w:lang w:eastAsia="fr-CA"/>
              </w:rPr>
              <w:t>Unit 17</w:t>
            </w:r>
            <w:r>
              <w:rPr>
                <w:noProof/>
                <w:webHidden/>
              </w:rPr>
              <w:tab/>
            </w:r>
            <w:r>
              <w:rPr>
                <w:noProof/>
                <w:webHidden/>
              </w:rPr>
              <w:fldChar w:fldCharType="begin"/>
            </w:r>
            <w:r>
              <w:rPr>
                <w:noProof/>
                <w:webHidden/>
              </w:rPr>
              <w:instrText xml:space="preserve"> PAGEREF _Toc231553174 \h </w:instrText>
            </w:r>
            <w:r>
              <w:rPr>
                <w:noProof/>
                <w:webHidden/>
              </w:rPr>
            </w:r>
            <w:r>
              <w:rPr>
                <w:noProof/>
                <w:webHidden/>
              </w:rPr>
              <w:fldChar w:fldCharType="separate"/>
            </w:r>
            <w:r>
              <w:rPr>
                <w:noProof/>
                <w:webHidden/>
              </w:rPr>
              <w:t>179</w:t>
            </w:r>
            <w:r>
              <w:rPr>
                <w:noProof/>
                <w:webHidden/>
              </w:rPr>
              <w:fldChar w:fldCharType="end"/>
            </w:r>
          </w:hyperlink>
        </w:p>
        <w:p w14:paraId="5A784840" w14:textId="2A522274" w:rsidR="001E1C3D" w:rsidRDefault="001E1C3D">
          <w:pPr>
            <w:pStyle w:val="TM3"/>
            <w:rPr>
              <w:rFonts w:eastAsiaTheme="minorEastAsia"/>
              <w:noProof/>
              <w:kern w:val="2"/>
              <w:sz w:val="24"/>
              <w:szCs w:val="24"/>
              <w:lang w:val="fr-FR" w:eastAsia="fr-FR"/>
              <w14:ligatures w14:val="standardContextual"/>
            </w:rPr>
          </w:pPr>
          <w:hyperlink w:anchor="_Toc231553175" w:history="1">
            <w:r w:rsidRPr="00206EB8">
              <w:rPr>
                <w:rStyle w:val="Lienhypertexte"/>
                <w:noProof/>
                <w:lang w:eastAsia="fr-CA"/>
              </w:rPr>
              <w:t>Unit 18</w:t>
            </w:r>
            <w:r>
              <w:rPr>
                <w:noProof/>
                <w:webHidden/>
              </w:rPr>
              <w:tab/>
            </w:r>
            <w:r>
              <w:rPr>
                <w:noProof/>
                <w:webHidden/>
              </w:rPr>
              <w:fldChar w:fldCharType="begin"/>
            </w:r>
            <w:r>
              <w:rPr>
                <w:noProof/>
                <w:webHidden/>
              </w:rPr>
              <w:instrText xml:space="preserve"> PAGEREF _Toc231553175 \h </w:instrText>
            </w:r>
            <w:r>
              <w:rPr>
                <w:noProof/>
                <w:webHidden/>
              </w:rPr>
            </w:r>
            <w:r>
              <w:rPr>
                <w:noProof/>
                <w:webHidden/>
              </w:rPr>
              <w:fldChar w:fldCharType="separate"/>
            </w:r>
            <w:r>
              <w:rPr>
                <w:noProof/>
                <w:webHidden/>
              </w:rPr>
              <w:t>179</w:t>
            </w:r>
            <w:r>
              <w:rPr>
                <w:noProof/>
                <w:webHidden/>
              </w:rPr>
              <w:fldChar w:fldCharType="end"/>
            </w:r>
          </w:hyperlink>
        </w:p>
        <w:p w14:paraId="5378A7A0" w14:textId="28FD441B" w:rsidR="001E1C3D" w:rsidRDefault="001E1C3D">
          <w:pPr>
            <w:pStyle w:val="TM3"/>
            <w:rPr>
              <w:rFonts w:eastAsiaTheme="minorEastAsia"/>
              <w:noProof/>
              <w:kern w:val="2"/>
              <w:sz w:val="24"/>
              <w:szCs w:val="24"/>
              <w:lang w:val="fr-FR" w:eastAsia="fr-FR"/>
              <w14:ligatures w14:val="standardContextual"/>
            </w:rPr>
          </w:pPr>
          <w:hyperlink w:anchor="_Toc231553176" w:history="1">
            <w:r w:rsidRPr="00206EB8">
              <w:rPr>
                <w:rStyle w:val="Lienhypertexte"/>
                <w:noProof/>
                <w:lang w:eastAsia="fr-CA"/>
              </w:rPr>
              <w:t>Unit 19</w:t>
            </w:r>
            <w:r>
              <w:rPr>
                <w:noProof/>
                <w:webHidden/>
              </w:rPr>
              <w:tab/>
            </w:r>
            <w:r>
              <w:rPr>
                <w:noProof/>
                <w:webHidden/>
              </w:rPr>
              <w:fldChar w:fldCharType="begin"/>
            </w:r>
            <w:r>
              <w:rPr>
                <w:noProof/>
                <w:webHidden/>
              </w:rPr>
              <w:instrText xml:space="preserve"> PAGEREF _Toc231553176 \h </w:instrText>
            </w:r>
            <w:r>
              <w:rPr>
                <w:noProof/>
                <w:webHidden/>
              </w:rPr>
            </w:r>
            <w:r>
              <w:rPr>
                <w:noProof/>
                <w:webHidden/>
              </w:rPr>
              <w:fldChar w:fldCharType="separate"/>
            </w:r>
            <w:r>
              <w:rPr>
                <w:noProof/>
                <w:webHidden/>
              </w:rPr>
              <w:t>179</w:t>
            </w:r>
            <w:r>
              <w:rPr>
                <w:noProof/>
                <w:webHidden/>
              </w:rPr>
              <w:fldChar w:fldCharType="end"/>
            </w:r>
          </w:hyperlink>
        </w:p>
        <w:p w14:paraId="56C37FF0" w14:textId="54CEAF95" w:rsidR="001E1C3D" w:rsidRDefault="001E1C3D">
          <w:pPr>
            <w:pStyle w:val="TM3"/>
            <w:rPr>
              <w:rFonts w:eastAsiaTheme="minorEastAsia"/>
              <w:noProof/>
              <w:kern w:val="2"/>
              <w:sz w:val="24"/>
              <w:szCs w:val="24"/>
              <w:lang w:val="fr-FR" w:eastAsia="fr-FR"/>
              <w14:ligatures w14:val="standardContextual"/>
            </w:rPr>
          </w:pPr>
          <w:hyperlink w:anchor="_Toc231553177" w:history="1">
            <w:r w:rsidRPr="00206EB8">
              <w:rPr>
                <w:rStyle w:val="Lienhypertexte"/>
                <w:noProof/>
                <w:lang w:eastAsia="fr-CA"/>
              </w:rPr>
              <w:t>Unit 20</w:t>
            </w:r>
            <w:r>
              <w:rPr>
                <w:noProof/>
                <w:webHidden/>
              </w:rPr>
              <w:tab/>
            </w:r>
            <w:r>
              <w:rPr>
                <w:noProof/>
                <w:webHidden/>
              </w:rPr>
              <w:fldChar w:fldCharType="begin"/>
            </w:r>
            <w:r>
              <w:rPr>
                <w:noProof/>
                <w:webHidden/>
              </w:rPr>
              <w:instrText xml:space="preserve"> PAGEREF _Toc231553177 \h </w:instrText>
            </w:r>
            <w:r>
              <w:rPr>
                <w:noProof/>
                <w:webHidden/>
              </w:rPr>
            </w:r>
            <w:r>
              <w:rPr>
                <w:noProof/>
                <w:webHidden/>
              </w:rPr>
              <w:fldChar w:fldCharType="separate"/>
            </w:r>
            <w:r>
              <w:rPr>
                <w:noProof/>
                <w:webHidden/>
              </w:rPr>
              <w:t>179</w:t>
            </w:r>
            <w:r>
              <w:rPr>
                <w:noProof/>
                <w:webHidden/>
              </w:rPr>
              <w:fldChar w:fldCharType="end"/>
            </w:r>
          </w:hyperlink>
        </w:p>
        <w:p w14:paraId="250FF9B9" w14:textId="72438C2C" w:rsidR="001E1C3D" w:rsidRDefault="001E1C3D">
          <w:pPr>
            <w:pStyle w:val="TM3"/>
            <w:rPr>
              <w:rFonts w:eastAsiaTheme="minorEastAsia"/>
              <w:noProof/>
              <w:kern w:val="2"/>
              <w:sz w:val="24"/>
              <w:szCs w:val="24"/>
              <w:lang w:val="fr-FR" w:eastAsia="fr-FR"/>
              <w14:ligatures w14:val="standardContextual"/>
            </w:rPr>
          </w:pPr>
          <w:hyperlink w:anchor="_Toc231553178" w:history="1">
            <w:r w:rsidRPr="00206EB8">
              <w:rPr>
                <w:rStyle w:val="Lienhypertexte"/>
                <w:noProof/>
                <w:lang w:eastAsia="fr-CA"/>
              </w:rPr>
              <w:t>Unit 21</w:t>
            </w:r>
            <w:r>
              <w:rPr>
                <w:noProof/>
                <w:webHidden/>
              </w:rPr>
              <w:tab/>
            </w:r>
            <w:r>
              <w:rPr>
                <w:noProof/>
                <w:webHidden/>
              </w:rPr>
              <w:fldChar w:fldCharType="begin"/>
            </w:r>
            <w:r>
              <w:rPr>
                <w:noProof/>
                <w:webHidden/>
              </w:rPr>
              <w:instrText xml:space="preserve"> PAGEREF _Toc231553178 \h </w:instrText>
            </w:r>
            <w:r>
              <w:rPr>
                <w:noProof/>
                <w:webHidden/>
              </w:rPr>
            </w:r>
            <w:r>
              <w:rPr>
                <w:noProof/>
                <w:webHidden/>
              </w:rPr>
              <w:fldChar w:fldCharType="separate"/>
            </w:r>
            <w:r>
              <w:rPr>
                <w:noProof/>
                <w:webHidden/>
              </w:rPr>
              <w:t>179</w:t>
            </w:r>
            <w:r>
              <w:rPr>
                <w:noProof/>
                <w:webHidden/>
              </w:rPr>
              <w:fldChar w:fldCharType="end"/>
            </w:r>
          </w:hyperlink>
        </w:p>
        <w:p w14:paraId="70EBF862" w14:textId="60080B23" w:rsidR="001E1C3D" w:rsidRDefault="001E1C3D">
          <w:pPr>
            <w:pStyle w:val="TM3"/>
            <w:rPr>
              <w:rFonts w:eastAsiaTheme="minorEastAsia"/>
              <w:noProof/>
              <w:kern w:val="2"/>
              <w:sz w:val="24"/>
              <w:szCs w:val="24"/>
              <w:lang w:val="fr-FR" w:eastAsia="fr-FR"/>
              <w14:ligatures w14:val="standardContextual"/>
            </w:rPr>
          </w:pPr>
          <w:hyperlink w:anchor="_Toc231553179" w:history="1">
            <w:r w:rsidRPr="00206EB8">
              <w:rPr>
                <w:rStyle w:val="Lienhypertexte"/>
                <w:noProof/>
                <w:lang w:eastAsia="fr-CA"/>
              </w:rPr>
              <w:t>Unit 22</w:t>
            </w:r>
            <w:r>
              <w:rPr>
                <w:noProof/>
                <w:webHidden/>
              </w:rPr>
              <w:tab/>
            </w:r>
            <w:r>
              <w:rPr>
                <w:noProof/>
                <w:webHidden/>
              </w:rPr>
              <w:fldChar w:fldCharType="begin"/>
            </w:r>
            <w:r>
              <w:rPr>
                <w:noProof/>
                <w:webHidden/>
              </w:rPr>
              <w:instrText xml:space="preserve"> PAGEREF _Toc231553179 \h </w:instrText>
            </w:r>
            <w:r>
              <w:rPr>
                <w:noProof/>
                <w:webHidden/>
              </w:rPr>
            </w:r>
            <w:r>
              <w:rPr>
                <w:noProof/>
                <w:webHidden/>
              </w:rPr>
              <w:fldChar w:fldCharType="separate"/>
            </w:r>
            <w:r>
              <w:rPr>
                <w:noProof/>
                <w:webHidden/>
              </w:rPr>
              <w:t>180</w:t>
            </w:r>
            <w:r>
              <w:rPr>
                <w:noProof/>
                <w:webHidden/>
              </w:rPr>
              <w:fldChar w:fldCharType="end"/>
            </w:r>
          </w:hyperlink>
        </w:p>
        <w:p w14:paraId="27A4C110" w14:textId="2BE55210" w:rsidR="001E1C3D" w:rsidRDefault="001E1C3D">
          <w:pPr>
            <w:pStyle w:val="TM3"/>
            <w:rPr>
              <w:rFonts w:eastAsiaTheme="minorEastAsia"/>
              <w:noProof/>
              <w:kern w:val="2"/>
              <w:sz w:val="24"/>
              <w:szCs w:val="24"/>
              <w:lang w:val="fr-FR" w:eastAsia="fr-FR"/>
              <w14:ligatures w14:val="standardContextual"/>
            </w:rPr>
          </w:pPr>
          <w:hyperlink w:anchor="_Toc231553180" w:history="1">
            <w:r w:rsidRPr="00206EB8">
              <w:rPr>
                <w:rStyle w:val="Lienhypertexte"/>
                <w:noProof/>
                <w:lang w:eastAsia="fr-CA"/>
              </w:rPr>
              <w:t>Unit 23</w:t>
            </w:r>
            <w:r>
              <w:rPr>
                <w:noProof/>
                <w:webHidden/>
              </w:rPr>
              <w:tab/>
            </w:r>
            <w:r>
              <w:rPr>
                <w:noProof/>
                <w:webHidden/>
              </w:rPr>
              <w:fldChar w:fldCharType="begin"/>
            </w:r>
            <w:r>
              <w:rPr>
                <w:noProof/>
                <w:webHidden/>
              </w:rPr>
              <w:instrText xml:space="preserve"> PAGEREF _Toc231553180 \h </w:instrText>
            </w:r>
            <w:r>
              <w:rPr>
                <w:noProof/>
                <w:webHidden/>
              </w:rPr>
            </w:r>
            <w:r>
              <w:rPr>
                <w:noProof/>
                <w:webHidden/>
              </w:rPr>
              <w:fldChar w:fldCharType="separate"/>
            </w:r>
            <w:r>
              <w:rPr>
                <w:noProof/>
                <w:webHidden/>
              </w:rPr>
              <w:t>180</w:t>
            </w:r>
            <w:r>
              <w:rPr>
                <w:noProof/>
                <w:webHidden/>
              </w:rPr>
              <w:fldChar w:fldCharType="end"/>
            </w:r>
          </w:hyperlink>
        </w:p>
        <w:p w14:paraId="768F4738" w14:textId="20CFF4D3" w:rsidR="001E1C3D" w:rsidRDefault="001E1C3D">
          <w:pPr>
            <w:pStyle w:val="TM3"/>
            <w:rPr>
              <w:rFonts w:eastAsiaTheme="minorEastAsia"/>
              <w:noProof/>
              <w:kern w:val="2"/>
              <w:sz w:val="24"/>
              <w:szCs w:val="24"/>
              <w:lang w:val="fr-FR" w:eastAsia="fr-FR"/>
              <w14:ligatures w14:val="standardContextual"/>
            </w:rPr>
          </w:pPr>
          <w:hyperlink w:anchor="_Toc231553181" w:history="1">
            <w:r w:rsidRPr="00206EB8">
              <w:rPr>
                <w:rStyle w:val="Lienhypertexte"/>
                <w:noProof/>
                <w:lang w:eastAsia="fr-CA"/>
              </w:rPr>
              <w:t>Unit 24</w:t>
            </w:r>
            <w:r>
              <w:rPr>
                <w:noProof/>
                <w:webHidden/>
              </w:rPr>
              <w:tab/>
            </w:r>
            <w:r>
              <w:rPr>
                <w:noProof/>
                <w:webHidden/>
              </w:rPr>
              <w:fldChar w:fldCharType="begin"/>
            </w:r>
            <w:r>
              <w:rPr>
                <w:noProof/>
                <w:webHidden/>
              </w:rPr>
              <w:instrText xml:space="preserve"> PAGEREF _Toc231553181 \h </w:instrText>
            </w:r>
            <w:r>
              <w:rPr>
                <w:noProof/>
                <w:webHidden/>
              </w:rPr>
            </w:r>
            <w:r>
              <w:rPr>
                <w:noProof/>
                <w:webHidden/>
              </w:rPr>
              <w:fldChar w:fldCharType="separate"/>
            </w:r>
            <w:r>
              <w:rPr>
                <w:noProof/>
                <w:webHidden/>
              </w:rPr>
              <w:t>180</w:t>
            </w:r>
            <w:r>
              <w:rPr>
                <w:noProof/>
                <w:webHidden/>
              </w:rPr>
              <w:fldChar w:fldCharType="end"/>
            </w:r>
          </w:hyperlink>
        </w:p>
        <w:p w14:paraId="71AC2953" w14:textId="652C7CE0" w:rsidR="001E1C3D" w:rsidRDefault="001E1C3D">
          <w:pPr>
            <w:pStyle w:val="TM2"/>
            <w:rPr>
              <w:rFonts w:eastAsiaTheme="minorEastAsia"/>
              <w:noProof/>
              <w:kern w:val="2"/>
              <w:sz w:val="24"/>
              <w:szCs w:val="24"/>
              <w:lang w:val="fr-FR" w:eastAsia="fr-FR"/>
              <w14:ligatures w14:val="standardContextual"/>
            </w:rPr>
          </w:pPr>
          <w:hyperlink w:anchor="_Toc231553182" w:history="1">
            <w:r w:rsidRPr="00206EB8">
              <w:rPr>
                <w:rStyle w:val="Lienhypertexte"/>
                <w:noProof/>
                <w:lang w:eastAsia="fr-CA"/>
              </w:rPr>
              <w:t>RNZFB STAR (UEB)</w:t>
            </w:r>
            <w:r>
              <w:rPr>
                <w:noProof/>
                <w:webHidden/>
              </w:rPr>
              <w:tab/>
            </w:r>
            <w:r>
              <w:rPr>
                <w:noProof/>
                <w:webHidden/>
              </w:rPr>
              <w:fldChar w:fldCharType="begin"/>
            </w:r>
            <w:r>
              <w:rPr>
                <w:noProof/>
                <w:webHidden/>
              </w:rPr>
              <w:instrText xml:space="preserve"> PAGEREF _Toc231553182 \h </w:instrText>
            </w:r>
            <w:r>
              <w:rPr>
                <w:noProof/>
                <w:webHidden/>
              </w:rPr>
            </w:r>
            <w:r>
              <w:rPr>
                <w:noProof/>
                <w:webHidden/>
              </w:rPr>
              <w:fldChar w:fldCharType="separate"/>
            </w:r>
            <w:r>
              <w:rPr>
                <w:noProof/>
                <w:webHidden/>
              </w:rPr>
              <w:t>180</w:t>
            </w:r>
            <w:r>
              <w:rPr>
                <w:noProof/>
                <w:webHidden/>
              </w:rPr>
              <w:fldChar w:fldCharType="end"/>
            </w:r>
          </w:hyperlink>
        </w:p>
        <w:p w14:paraId="74BA4A43" w14:textId="2A6169C0" w:rsidR="001E1C3D" w:rsidRDefault="001E1C3D">
          <w:pPr>
            <w:pStyle w:val="TM2"/>
            <w:rPr>
              <w:rFonts w:eastAsiaTheme="minorEastAsia"/>
              <w:noProof/>
              <w:kern w:val="2"/>
              <w:sz w:val="24"/>
              <w:szCs w:val="24"/>
              <w:lang w:val="fr-FR" w:eastAsia="fr-FR"/>
              <w14:ligatures w14:val="standardContextual"/>
            </w:rPr>
          </w:pPr>
          <w:hyperlink w:anchor="_Toc231553183" w:history="1">
            <w:r w:rsidRPr="00206EB8">
              <w:rPr>
                <w:rStyle w:val="Lienhypertexte"/>
                <w:noProof/>
                <w:lang w:eastAsia="fr-CA"/>
              </w:rPr>
              <w:t>S.A. Syllabus (UEB)</w:t>
            </w:r>
            <w:r>
              <w:rPr>
                <w:noProof/>
                <w:webHidden/>
              </w:rPr>
              <w:tab/>
            </w:r>
            <w:r>
              <w:rPr>
                <w:noProof/>
                <w:webHidden/>
              </w:rPr>
              <w:fldChar w:fldCharType="begin"/>
            </w:r>
            <w:r>
              <w:rPr>
                <w:noProof/>
                <w:webHidden/>
              </w:rPr>
              <w:instrText xml:space="preserve"> PAGEREF _Toc231553183 \h </w:instrText>
            </w:r>
            <w:r>
              <w:rPr>
                <w:noProof/>
                <w:webHidden/>
              </w:rPr>
            </w:r>
            <w:r>
              <w:rPr>
                <w:noProof/>
                <w:webHidden/>
              </w:rPr>
              <w:fldChar w:fldCharType="separate"/>
            </w:r>
            <w:r>
              <w:rPr>
                <w:noProof/>
                <w:webHidden/>
              </w:rPr>
              <w:t>182</w:t>
            </w:r>
            <w:r>
              <w:rPr>
                <w:noProof/>
                <w:webHidden/>
              </w:rPr>
              <w:fldChar w:fldCharType="end"/>
            </w:r>
          </w:hyperlink>
        </w:p>
        <w:p w14:paraId="29BFE8F3" w14:textId="2A7B98F7" w:rsidR="001E1C3D" w:rsidRDefault="001E1C3D">
          <w:pPr>
            <w:pStyle w:val="TM2"/>
            <w:rPr>
              <w:rFonts w:eastAsiaTheme="minorEastAsia"/>
              <w:noProof/>
              <w:kern w:val="2"/>
              <w:sz w:val="24"/>
              <w:szCs w:val="24"/>
              <w:lang w:val="fr-FR" w:eastAsia="fr-FR"/>
              <w14:ligatures w14:val="standardContextual"/>
            </w:rPr>
          </w:pPr>
          <w:hyperlink w:anchor="_Toc231553184" w:history="1">
            <w:r w:rsidRPr="00206EB8">
              <w:rPr>
                <w:rStyle w:val="Lienhypertexte"/>
                <w:noProof/>
                <w:lang w:eastAsia="fr-CA"/>
              </w:rPr>
              <w:t>Mangold Method</w:t>
            </w:r>
            <w:r>
              <w:rPr>
                <w:noProof/>
                <w:webHidden/>
              </w:rPr>
              <w:tab/>
            </w:r>
            <w:r>
              <w:rPr>
                <w:noProof/>
                <w:webHidden/>
              </w:rPr>
              <w:fldChar w:fldCharType="begin"/>
            </w:r>
            <w:r>
              <w:rPr>
                <w:noProof/>
                <w:webHidden/>
              </w:rPr>
              <w:instrText xml:space="preserve"> PAGEREF _Toc231553184 \h </w:instrText>
            </w:r>
            <w:r>
              <w:rPr>
                <w:noProof/>
                <w:webHidden/>
              </w:rPr>
            </w:r>
            <w:r>
              <w:rPr>
                <w:noProof/>
                <w:webHidden/>
              </w:rPr>
              <w:fldChar w:fldCharType="separate"/>
            </w:r>
            <w:r>
              <w:rPr>
                <w:noProof/>
                <w:webHidden/>
              </w:rPr>
              <w:t>183</w:t>
            </w:r>
            <w:r>
              <w:rPr>
                <w:noProof/>
                <w:webHidden/>
              </w:rPr>
              <w:fldChar w:fldCharType="end"/>
            </w:r>
          </w:hyperlink>
        </w:p>
        <w:p w14:paraId="42586873" w14:textId="64A3DB78" w:rsidR="001E1C3D" w:rsidRDefault="001E1C3D">
          <w:pPr>
            <w:pStyle w:val="TM1"/>
            <w:rPr>
              <w:rFonts w:eastAsiaTheme="minorEastAsia"/>
              <w:noProof/>
              <w:kern w:val="2"/>
              <w:sz w:val="24"/>
              <w:szCs w:val="24"/>
              <w:lang w:val="fr-FR" w:eastAsia="fr-FR"/>
              <w14:ligatures w14:val="standardContextual"/>
            </w:rPr>
          </w:pPr>
          <w:hyperlink w:anchor="_Toc231553185" w:history="1">
            <w:r w:rsidRPr="00206EB8">
              <w:rPr>
                <w:rStyle w:val="Lienhypertexte"/>
                <w:noProof/>
                <w:lang w:eastAsia="fr-CA"/>
              </w:rPr>
              <w:t>Appendix F – Safety and maintenance</w:t>
            </w:r>
            <w:r>
              <w:rPr>
                <w:noProof/>
                <w:webHidden/>
              </w:rPr>
              <w:tab/>
            </w:r>
            <w:r>
              <w:rPr>
                <w:noProof/>
                <w:webHidden/>
              </w:rPr>
              <w:fldChar w:fldCharType="begin"/>
            </w:r>
            <w:r>
              <w:rPr>
                <w:noProof/>
                <w:webHidden/>
              </w:rPr>
              <w:instrText xml:space="preserve"> PAGEREF _Toc231553185 \h </w:instrText>
            </w:r>
            <w:r>
              <w:rPr>
                <w:noProof/>
                <w:webHidden/>
              </w:rPr>
            </w:r>
            <w:r>
              <w:rPr>
                <w:noProof/>
                <w:webHidden/>
              </w:rPr>
              <w:fldChar w:fldCharType="separate"/>
            </w:r>
            <w:r>
              <w:rPr>
                <w:noProof/>
                <w:webHidden/>
              </w:rPr>
              <w:t>184</w:t>
            </w:r>
            <w:r>
              <w:rPr>
                <w:noProof/>
                <w:webHidden/>
              </w:rPr>
              <w:fldChar w:fldCharType="end"/>
            </w:r>
          </w:hyperlink>
        </w:p>
        <w:p w14:paraId="54ABEA21" w14:textId="6DC2EB49" w:rsidR="001E1C3D" w:rsidRDefault="001E1C3D">
          <w:pPr>
            <w:pStyle w:val="TM2"/>
            <w:rPr>
              <w:rFonts w:eastAsiaTheme="minorEastAsia"/>
              <w:noProof/>
              <w:kern w:val="2"/>
              <w:sz w:val="24"/>
              <w:szCs w:val="24"/>
              <w:lang w:val="fr-FR" w:eastAsia="fr-FR"/>
              <w14:ligatures w14:val="standardContextual"/>
            </w:rPr>
          </w:pPr>
          <w:hyperlink w:anchor="_Toc231553186" w:history="1">
            <w:r w:rsidRPr="00206EB8">
              <w:rPr>
                <w:rStyle w:val="Lienhypertexte"/>
                <w:noProof/>
                <w:lang w:eastAsia="fr-CA"/>
              </w:rPr>
              <w:t>General Care</w:t>
            </w:r>
            <w:r>
              <w:rPr>
                <w:noProof/>
                <w:webHidden/>
              </w:rPr>
              <w:tab/>
            </w:r>
            <w:r>
              <w:rPr>
                <w:noProof/>
                <w:webHidden/>
              </w:rPr>
              <w:fldChar w:fldCharType="begin"/>
            </w:r>
            <w:r>
              <w:rPr>
                <w:noProof/>
                <w:webHidden/>
              </w:rPr>
              <w:instrText xml:space="preserve"> PAGEREF _Toc231553186 \h </w:instrText>
            </w:r>
            <w:r>
              <w:rPr>
                <w:noProof/>
                <w:webHidden/>
              </w:rPr>
            </w:r>
            <w:r>
              <w:rPr>
                <w:noProof/>
                <w:webHidden/>
              </w:rPr>
              <w:fldChar w:fldCharType="separate"/>
            </w:r>
            <w:r>
              <w:rPr>
                <w:noProof/>
                <w:webHidden/>
              </w:rPr>
              <w:t>184</w:t>
            </w:r>
            <w:r>
              <w:rPr>
                <w:noProof/>
                <w:webHidden/>
              </w:rPr>
              <w:fldChar w:fldCharType="end"/>
            </w:r>
          </w:hyperlink>
        </w:p>
        <w:p w14:paraId="6241D279" w14:textId="661376DB" w:rsidR="001E1C3D" w:rsidRDefault="001E1C3D">
          <w:pPr>
            <w:pStyle w:val="TM2"/>
            <w:rPr>
              <w:rFonts w:eastAsiaTheme="minorEastAsia"/>
              <w:noProof/>
              <w:kern w:val="2"/>
              <w:sz w:val="24"/>
              <w:szCs w:val="24"/>
              <w:lang w:val="fr-FR" w:eastAsia="fr-FR"/>
              <w14:ligatures w14:val="standardContextual"/>
            </w:rPr>
          </w:pPr>
          <w:hyperlink w:anchor="_Toc231553187" w:history="1">
            <w:r w:rsidRPr="00206EB8">
              <w:rPr>
                <w:rStyle w:val="Lienhypertexte"/>
                <w:noProof/>
                <w:lang w:eastAsia="fr-CA"/>
              </w:rPr>
              <w:t>Braille Display Care</w:t>
            </w:r>
            <w:r>
              <w:rPr>
                <w:noProof/>
                <w:webHidden/>
              </w:rPr>
              <w:tab/>
            </w:r>
            <w:r>
              <w:rPr>
                <w:noProof/>
                <w:webHidden/>
              </w:rPr>
              <w:fldChar w:fldCharType="begin"/>
            </w:r>
            <w:r>
              <w:rPr>
                <w:noProof/>
                <w:webHidden/>
              </w:rPr>
              <w:instrText xml:space="preserve"> PAGEREF _Toc231553187 \h </w:instrText>
            </w:r>
            <w:r>
              <w:rPr>
                <w:noProof/>
                <w:webHidden/>
              </w:rPr>
            </w:r>
            <w:r>
              <w:rPr>
                <w:noProof/>
                <w:webHidden/>
              </w:rPr>
              <w:fldChar w:fldCharType="separate"/>
            </w:r>
            <w:r>
              <w:rPr>
                <w:noProof/>
                <w:webHidden/>
              </w:rPr>
              <w:t>185</w:t>
            </w:r>
            <w:r>
              <w:rPr>
                <w:noProof/>
                <w:webHidden/>
              </w:rPr>
              <w:fldChar w:fldCharType="end"/>
            </w:r>
          </w:hyperlink>
        </w:p>
        <w:p w14:paraId="123447AC" w14:textId="51FBE2E3" w:rsidR="001E1C3D" w:rsidRDefault="001E1C3D">
          <w:pPr>
            <w:pStyle w:val="TM2"/>
            <w:rPr>
              <w:rFonts w:eastAsiaTheme="minorEastAsia"/>
              <w:noProof/>
              <w:kern w:val="2"/>
              <w:sz w:val="24"/>
              <w:szCs w:val="24"/>
              <w:lang w:val="fr-FR" w:eastAsia="fr-FR"/>
              <w14:ligatures w14:val="standardContextual"/>
            </w:rPr>
          </w:pPr>
          <w:hyperlink w:anchor="_Toc231553188" w:history="1">
            <w:r w:rsidRPr="00206EB8">
              <w:rPr>
                <w:rStyle w:val="Lienhypertexte"/>
                <w:noProof/>
              </w:rPr>
              <w:t>FCC / Industry Canada Two Part Statement:</w:t>
            </w:r>
            <w:r>
              <w:rPr>
                <w:noProof/>
                <w:webHidden/>
              </w:rPr>
              <w:tab/>
            </w:r>
            <w:r>
              <w:rPr>
                <w:noProof/>
                <w:webHidden/>
              </w:rPr>
              <w:fldChar w:fldCharType="begin"/>
            </w:r>
            <w:r>
              <w:rPr>
                <w:noProof/>
                <w:webHidden/>
              </w:rPr>
              <w:instrText xml:space="preserve"> PAGEREF _Toc231553188 \h </w:instrText>
            </w:r>
            <w:r>
              <w:rPr>
                <w:noProof/>
                <w:webHidden/>
              </w:rPr>
            </w:r>
            <w:r>
              <w:rPr>
                <w:noProof/>
                <w:webHidden/>
              </w:rPr>
              <w:fldChar w:fldCharType="separate"/>
            </w:r>
            <w:r>
              <w:rPr>
                <w:noProof/>
                <w:webHidden/>
              </w:rPr>
              <w:t>185</w:t>
            </w:r>
            <w:r>
              <w:rPr>
                <w:noProof/>
                <w:webHidden/>
              </w:rPr>
              <w:fldChar w:fldCharType="end"/>
            </w:r>
          </w:hyperlink>
        </w:p>
        <w:p w14:paraId="7AAE518B" w14:textId="62E277CF" w:rsidR="001E1C3D" w:rsidRDefault="001E1C3D">
          <w:pPr>
            <w:pStyle w:val="TM2"/>
            <w:rPr>
              <w:rFonts w:eastAsiaTheme="minorEastAsia"/>
              <w:noProof/>
              <w:kern w:val="2"/>
              <w:sz w:val="24"/>
              <w:szCs w:val="24"/>
              <w:lang w:val="fr-FR" w:eastAsia="fr-FR"/>
              <w14:ligatures w14:val="standardContextual"/>
            </w:rPr>
          </w:pPr>
          <w:hyperlink w:anchor="_Toc231553189" w:history="1">
            <w:r w:rsidRPr="00206EB8">
              <w:rPr>
                <w:rStyle w:val="Lienhypertexte"/>
                <w:noProof/>
                <w:lang w:eastAsia="fr-CA"/>
              </w:rPr>
              <w:t>Per Industry Canada RSS rules:</w:t>
            </w:r>
            <w:r>
              <w:rPr>
                <w:noProof/>
                <w:webHidden/>
              </w:rPr>
              <w:tab/>
            </w:r>
            <w:r>
              <w:rPr>
                <w:noProof/>
                <w:webHidden/>
              </w:rPr>
              <w:fldChar w:fldCharType="begin"/>
            </w:r>
            <w:r>
              <w:rPr>
                <w:noProof/>
                <w:webHidden/>
              </w:rPr>
              <w:instrText xml:space="preserve"> PAGEREF _Toc231553189 \h </w:instrText>
            </w:r>
            <w:r>
              <w:rPr>
                <w:noProof/>
                <w:webHidden/>
              </w:rPr>
            </w:r>
            <w:r>
              <w:rPr>
                <w:noProof/>
                <w:webHidden/>
              </w:rPr>
              <w:fldChar w:fldCharType="separate"/>
            </w:r>
            <w:r>
              <w:rPr>
                <w:noProof/>
                <w:webHidden/>
              </w:rPr>
              <w:t>185</w:t>
            </w:r>
            <w:r>
              <w:rPr>
                <w:noProof/>
                <w:webHidden/>
              </w:rPr>
              <w:fldChar w:fldCharType="end"/>
            </w:r>
          </w:hyperlink>
        </w:p>
        <w:p w14:paraId="0C7B4D51" w14:textId="1CB15893" w:rsidR="001E1C3D" w:rsidRDefault="001E1C3D">
          <w:pPr>
            <w:pStyle w:val="TM2"/>
            <w:rPr>
              <w:rFonts w:eastAsiaTheme="minorEastAsia"/>
              <w:noProof/>
              <w:kern w:val="2"/>
              <w:sz w:val="24"/>
              <w:szCs w:val="24"/>
              <w:lang w:val="fr-FR" w:eastAsia="fr-FR"/>
              <w14:ligatures w14:val="standardContextual"/>
            </w:rPr>
          </w:pPr>
          <w:hyperlink w:anchor="_Toc231553190" w:history="1">
            <w:r w:rsidRPr="00206EB8">
              <w:rPr>
                <w:rStyle w:val="Lienhypertexte"/>
                <w:noProof/>
                <w:lang w:eastAsia="fr-CA"/>
              </w:rPr>
              <w:t>FCC Warning:</w:t>
            </w:r>
            <w:r>
              <w:rPr>
                <w:noProof/>
                <w:webHidden/>
              </w:rPr>
              <w:tab/>
            </w:r>
            <w:r>
              <w:rPr>
                <w:noProof/>
                <w:webHidden/>
              </w:rPr>
              <w:fldChar w:fldCharType="begin"/>
            </w:r>
            <w:r>
              <w:rPr>
                <w:noProof/>
                <w:webHidden/>
              </w:rPr>
              <w:instrText xml:space="preserve"> PAGEREF _Toc231553190 \h </w:instrText>
            </w:r>
            <w:r>
              <w:rPr>
                <w:noProof/>
                <w:webHidden/>
              </w:rPr>
            </w:r>
            <w:r>
              <w:rPr>
                <w:noProof/>
                <w:webHidden/>
              </w:rPr>
              <w:fldChar w:fldCharType="separate"/>
            </w:r>
            <w:r>
              <w:rPr>
                <w:noProof/>
                <w:webHidden/>
              </w:rPr>
              <w:t>185</w:t>
            </w:r>
            <w:r>
              <w:rPr>
                <w:noProof/>
                <w:webHidden/>
              </w:rPr>
              <w:fldChar w:fldCharType="end"/>
            </w:r>
          </w:hyperlink>
        </w:p>
        <w:p w14:paraId="7151CDCD" w14:textId="3C088EA0" w:rsidR="001E1C3D" w:rsidRDefault="001E1C3D">
          <w:pPr>
            <w:pStyle w:val="TM2"/>
            <w:rPr>
              <w:rFonts w:eastAsiaTheme="minorEastAsia"/>
              <w:noProof/>
              <w:kern w:val="2"/>
              <w:sz w:val="24"/>
              <w:szCs w:val="24"/>
              <w:lang w:val="fr-FR" w:eastAsia="fr-FR"/>
              <w14:ligatures w14:val="standardContextual"/>
            </w:rPr>
          </w:pPr>
          <w:hyperlink w:anchor="_Toc231553191" w:history="1">
            <w:r w:rsidRPr="00206EB8">
              <w:rPr>
                <w:rStyle w:val="Lienhypertexte"/>
                <w:noProof/>
                <w:lang w:eastAsia="fr-CA"/>
              </w:rPr>
              <w:t>Battery safety precautions</w:t>
            </w:r>
            <w:r>
              <w:rPr>
                <w:noProof/>
                <w:webHidden/>
              </w:rPr>
              <w:tab/>
            </w:r>
            <w:r>
              <w:rPr>
                <w:noProof/>
                <w:webHidden/>
              </w:rPr>
              <w:fldChar w:fldCharType="begin"/>
            </w:r>
            <w:r>
              <w:rPr>
                <w:noProof/>
                <w:webHidden/>
              </w:rPr>
              <w:instrText xml:space="preserve"> PAGEREF _Toc231553191 \h </w:instrText>
            </w:r>
            <w:r>
              <w:rPr>
                <w:noProof/>
                <w:webHidden/>
              </w:rPr>
            </w:r>
            <w:r>
              <w:rPr>
                <w:noProof/>
                <w:webHidden/>
              </w:rPr>
              <w:fldChar w:fldCharType="separate"/>
            </w:r>
            <w:r>
              <w:rPr>
                <w:noProof/>
                <w:webHidden/>
              </w:rPr>
              <w:t>186</w:t>
            </w:r>
            <w:r>
              <w:rPr>
                <w:noProof/>
                <w:webHidden/>
              </w:rPr>
              <w:fldChar w:fldCharType="end"/>
            </w:r>
          </w:hyperlink>
        </w:p>
        <w:p w14:paraId="6A512635" w14:textId="5486197F" w:rsidR="001E1C3D" w:rsidRDefault="001E1C3D">
          <w:pPr>
            <w:pStyle w:val="TM3"/>
            <w:rPr>
              <w:rFonts w:eastAsiaTheme="minorEastAsia"/>
              <w:noProof/>
              <w:kern w:val="2"/>
              <w:sz w:val="24"/>
              <w:szCs w:val="24"/>
              <w:lang w:val="fr-FR" w:eastAsia="fr-FR"/>
              <w14:ligatures w14:val="standardContextual"/>
            </w:rPr>
          </w:pPr>
          <w:hyperlink w:anchor="_Toc231553192" w:history="1">
            <w:r w:rsidRPr="00206EB8">
              <w:rPr>
                <w:rStyle w:val="Lienhypertexte"/>
                <w:noProof/>
              </w:rPr>
              <w:t>WARNING:</w:t>
            </w:r>
            <w:r>
              <w:rPr>
                <w:noProof/>
                <w:webHidden/>
              </w:rPr>
              <w:tab/>
            </w:r>
            <w:r>
              <w:rPr>
                <w:noProof/>
                <w:webHidden/>
              </w:rPr>
              <w:fldChar w:fldCharType="begin"/>
            </w:r>
            <w:r>
              <w:rPr>
                <w:noProof/>
                <w:webHidden/>
              </w:rPr>
              <w:instrText xml:space="preserve"> PAGEREF _Toc231553192 \h </w:instrText>
            </w:r>
            <w:r>
              <w:rPr>
                <w:noProof/>
                <w:webHidden/>
              </w:rPr>
            </w:r>
            <w:r>
              <w:rPr>
                <w:noProof/>
                <w:webHidden/>
              </w:rPr>
              <w:fldChar w:fldCharType="separate"/>
            </w:r>
            <w:r>
              <w:rPr>
                <w:noProof/>
                <w:webHidden/>
              </w:rPr>
              <w:t>186</w:t>
            </w:r>
            <w:r>
              <w:rPr>
                <w:noProof/>
                <w:webHidden/>
              </w:rPr>
              <w:fldChar w:fldCharType="end"/>
            </w:r>
          </w:hyperlink>
        </w:p>
        <w:p w14:paraId="4633BF75" w14:textId="374776D8" w:rsidR="001E1C3D" w:rsidRDefault="001E1C3D">
          <w:pPr>
            <w:pStyle w:val="TM3"/>
            <w:rPr>
              <w:rFonts w:eastAsiaTheme="minorEastAsia"/>
              <w:noProof/>
              <w:kern w:val="2"/>
              <w:sz w:val="24"/>
              <w:szCs w:val="24"/>
              <w:lang w:val="fr-FR" w:eastAsia="fr-FR"/>
              <w14:ligatures w14:val="standardContextual"/>
            </w:rPr>
          </w:pPr>
          <w:hyperlink w:anchor="_Toc231553193" w:history="1">
            <w:r w:rsidRPr="00206EB8">
              <w:rPr>
                <w:rStyle w:val="Lienhypertexte"/>
                <w:noProof/>
              </w:rPr>
              <w:t>CAUTION</w:t>
            </w:r>
            <w:r>
              <w:rPr>
                <w:noProof/>
                <w:webHidden/>
              </w:rPr>
              <w:tab/>
            </w:r>
            <w:r>
              <w:rPr>
                <w:noProof/>
                <w:webHidden/>
              </w:rPr>
              <w:fldChar w:fldCharType="begin"/>
            </w:r>
            <w:r>
              <w:rPr>
                <w:noProof/>
                <w:webHidden/>
              </w:rPr>
              <w:instrText xml:space="preserve"> PAGEREF _Toc231553193 \h </w:instrText>
            </w:r>
            <w:r>
              <w:rPr>
                <w:noProof/>
                <w:webHidden/>
              </w:rPr>
            </w:r>
            <w:r>
              <w:rPr>
                <w:noProof/>
                <w:webHidden/>
              </w:rPr>
              <w:fldChar w:fldCharType="separate"/>
            </w:r>
            <w:r>
              <w:rPr>
                <w:noProof/>
                <w:webHidden/>
              </w:rPr>
              <w:t>186</w:t>
            </w:r>
            <w:r>
              <w:rPr>
                <w:noProof/>
                <w:webHidden/>
              </w:rPr>
              <w:fldChar w:fldCharType="end"/>
            </w:r>
          </w:hyperlink>
        </w:p>
        <w:p w14:paraId="4A44BD2D" w14:textId="64014704" w:rsidR="001E1C3D" w:rsidRDefault="001E1C3D">
          <w:pPr>
            <w:pStyle w:val="TM2"/>
            <w:rPr>
              <w:rFonts w:eastAsiaTheme="minorEastAsia"/>
              <w:noProof/>
              <w:kern w:val="2"/>
              <w:sz w:val="24"/>
              <w:szCs w:val="24"/>
              <w:lang w:val="fr-FR" w:eastAsia="fr-FR"/>
              <w14:ligatures w14:val="standardContextual"/>
            </w:rPr>
          </w:pPr>
          <w:hyperlink w:anchor="_Toc231553194" w:history="1">
            <w:r w:rsidRPr="00206EB8">
              <w:rPr>
                <w:rStyle w:val="Lienhypertexte"/>
                <w:noProof/>
                <w:lang w:eastAsia="fr-CA"/>
              </w:rPr>
              <w:t>Disposal instructions</w:t>
            </w:r>
            <w:r>
              <w:rPr>
                <w:noProof/>
                <w:webHidden/>
              </w:rPr>
              <w:tab/>
            </w:r>
            <w:r>
              <w:rPr>
                <w:noProof/>
                <w:webHidden/>
              </w:rPr>
              <w:fldChar w:fldCharType="begin"/>
            </w:r>
            <w:r>
              <w:rPr>
                <w:noProof/>
                <w:webHidden/>
              </w:rPr>
              <w:instrText xml:space="preserve"> PAGEREF _Toc231553194 \h </w:instrText>
            </w:r>
            <w:r>
              <w:rPr>
                <w:noProof/>
                <w:webHidden/>
              </w:rPr>
            </w:r>
            <w:r>
              <w:rPr>
                <w:noProof/>
                <w:webHidden/>
              </w:rPr>
              <w:fldChar w:fldCharType="separate"/>
            </w:r>
            <w:r>
              <w:rPr>
                <w:noProof/>
                <w:webHidden/>
              </w:rPr>
              <w:t>186</w:t>
            </w:r>
            <w:r>
              <w:rPr>
                <w:noProof/>
                <w:webHidden/>
              </w:rPr>
              <w:fldChar w:fldCharType="end"/>
            </w:r>
          </w:hyperlink>
        </w:p>
        <w:p w14:paraId="4A1A40BD" w14:textId="607DD221" w:rsidR="001E1C3D" w:rsidRDefault="001E1C3D">
          <w:pPr>
            <w:pStyle w:val="TM1"/>
            <w:rPr>
              <w:rFonts w:eastAsiaTheme="minorEastAsia"/>
              <w:noProof/>
              <w:kern w:val="2"/>
              <w:sz w:val="24"/>
              <w:szCs w:val="24"/>
              <w:lang w:val="fr-FR" w:eastAsia="fr-FR"/>
              <w14:ligatures w14:val="standardContextual"/>
            </w:rPr>
          </w:pPr>
          <w:hyperlink w:anchor="_Toc231553195" w:history="1">
            <w:r w:rsidRPr="00206EB8">
              <w:rPr>
                <w:rStyle w:val="Lienhypertexte"/>
                <w:noProof/>
              </w:rPr>
              <w:t>Appendix G – Technical specifications</w:t>
            </w:r>
            <w:r>
              <w:rPr>
                <w:noProof/>
                <w:webHidden/>
              </w:rPr>
              <w:tab/>
            </w:r>
            <w:r>
              <w:rPr>
                <w:noProof/>
                <w:webHidden/>
              </w:rPr>
              <w:fldChar w:fldCharType="begin"/>
            </w:r>
            <w:r>
              <w:rPr>
                <w:noProof/>
                <w:webHidden/>
              </w:rPr>
              <w:instrText xml:space="preserve"> PAGEREF _Toc231553195 \h </w:instrText>
            </w:r>
            <w:r>
              <w:rPr>
                <w:noProof/>
                <w:webHidden/>
              </w:rPr>
            </w:r>
            <w:r>
              <w:rPr>
                <w:noProof/>
                <w:webHidden/>
              </w:rPr>
              <w:fldChar w:fldCharType="separate"/>
            </w:r>
            <w:r>
              <w:rPr>
                <w:noProof/>
                <w:webHidden/>
              </w:rPr>
              <w:t>187</w:t>
            </w:r>
            <w:r>
              <w:rPr>
                <w:noProof/>
                <w:webHidden/>
              </w:rPr>
              <w:fldChar w:fldCharType="end"/>
            </w:r>
          </w:hyperlink>
        </w:p>
        <w:p w14:paraId="6C3260E2" w14:textId="6A20519B" w:rsidR="001E1C3D" w:rsidRDefault="001E1C3D">
          <w:pPr>
            <w:pStyle w:val="TM3"/>
            <w:rPr>
              <w:rFonts w:eastAsiaTheme="minorEastAsia"/>
              <w:noProof/>
              <w:kern w:val="2"/>
              <w:sz w:val="24"/>
              <w:szCs w:val="24"/>
              <w:lang w:val="fr-FR" w:eastAsia="fr-FR"/>
              <w14:ligatures w14:val="standardContextual"/>
            </w:rPr>
          </w:pPr>
          <w:hyperlink w:anchor="_Toc231553196" w:history="1">
            <w:r w:rsidRPr="00206EB8">
              <w:rPr>
                <w:rStyle w:val="Lienhypertexte"/>
                <w:noProof/>
              </w:rPr>
              <w:t>General specifications</w:t>
            </w:r>
            <w:r>
              <w:rPr>
                <w:noProof/>
                <w:webHidden/>
              </w:rPr>
              <w:tab/>
            </w:r>
            <w:r>
              <w:rPr>
                <w:noProof/>
                <w:webHidden/>
              </w:rPr>
              <w:fldChar w:fldCharType="begin"/>
            </w:r>
            <w:r>
              <w:rPr>
                <w:noProof/>
                <w:webHidden/>
              </w:rPr>
              <w:instrText xml:space="preserve"> PAGEREF _Toc231553196 \h </w:instrText>
            </w:r>
            <w:r>
              <w:rPr>
                <w:noProof/>
                <w:webHidden/>
              </w:rPr>
            </w:r>
            <w:r>
              <w:rPr>
                <w:noProof/>
                <w:webHidden/>
              </w:rPr>
              <w:fldChar w:fldCharType="separate"/>
            </w:r>
            <w:r>
              <w:rPr>
                <w:noProof/>
                <w:webHidden/>
              </w:rPr>
              <w:t>187</w:t>
            </w:r>
            <w:r>
              <w:rPr>
                <w:noProof/>
                <w:webHidden/>
              </w:rPr>
              <w:fldChar w:fldCharType="end"/>
            </w:r>
          </w:hyperlink>
        </w:p>
        <w:p w14:paraId="63BBB037" w14:textId="75B90245" w:rsidR="001E1C3D" w:rsidRDefault="001E1C3D">
          <w:pPr>
            <w:pStyle w:val="TM3"/>
            <w:rPr>
              <w:rFonts w:eastAsiaTheme="minorEastAsia"/>
              <w:noProof/>
              <w:kern w:val="2"/>
              <w:sz w:val="24"/>
              <w:szCs w:val="24"/>
              <w:lang w:val="fr-FR" w:eastAsia="fr-FR"/>
              <w14:ligatures w14:val="standardContextual"/>
            </w:rPr>
          </w:pPr>
          <w:hyperlink w:anchor="_Toc231553197" w:history="1">
            <w:r w:rsidRPr="00206EB8">
              <w:rPr>
                <w:rStyle w:val="Lienhypertexte"/>
                <w:noProof/>
              </w:rPr>
              <w:t>Material specifications</w:t>
            </w:r>
            <w:r>
              <w:rPr>
                <w:noProof/>
                <w:webHidden/>
              </w:rPr>
              <w:tab/>
            </w:r>
            <w:r>
              <w:rPr>
                <w:noProof/>
                <w:webHidden/>
              </w:rPr>
              <w:fldChar w:fldCharType="begin"/>
            </w:r>
            <w:r>
              <w:rPr>
                <w:noProof/>
                <w:webHidden/>
              </w:rPr>
              <w:instrText xml:space="preserve"> PAGEREF _Toc231553197 \h </w:instrText>
            </w:r>
            <w:r>
              <w:rPr>
                <w:noProof/>
                <w:webHidden/>
              </w:rPr>
            </w:r>
            <w:r>
              <w:rPr>
                <w:noProof/>
                <w:webHidden/>
              </w:rPr>
              <w:fldChar w:fldCharType="separate"/>
            </w:r>
            <w:r>
              <w:rPr>
                <w:noProof/>
                <w:webHidden/>
              </w:rPr>
              <w:t>187</w:t>
            </w:r>
            <w:r>
              <w:rPr>
                <w:noProof/>
                <w:webHidden/>
              </w:rPr>
              <w:fldChar w:fldCharType="end"/>
            </w:r>
          </w:hyperlink>
        </w:p>
        <w:p w14:paraId="32642066" w14:textId="685002D1" w:rsidR="001E1C3D" w:rsidRDefault="001E1C3D">
          <w:pPr>
            <w:pStyle w:val="TM3"/>
            <w:rPr>
              <w:rFonts w:eastAsiaTheme="minorEastAsia"/>
              <w:noProof/>
              <w:kern w:val="2"/>
              <w:sz w:val="24"/>
              <w:szCs w:val="24"/>
              <w:lang w:val="fr-FR" w:eastAsia="fr-FR"/>
              <w14:ligatures w14:val="standardContextual"/>
            </w:rPr>
          </w:pPr>
          <w:hyperlink w:anchor="_Toc231553198" w:history="1">
            <w:r w:rsidRPr="00206EB8">
              <w:rPr>
                <w:rStyle w:val="Lienhypertexte"/>
                <w:noProof/>
              </w:rPr>
              <w:t>Applications</w:t>
            </w:r>
            <w:r>
              <w:rPr>
                <w:noProof/>
                <w:webHidden/>
              </w:rPr>
              <w:tab/>
            </w:r>
            <w:r>
              <w:rPr>
                <w:noProof/>
                <w:webHidden/>
              </w:rPr>
              <w:fldChar w:fldCharType="begin"/>
            </w:r>
            <w:r>
              <w:rPr>
                <w:noProof/>
                <w:webHidden/>
              </w:rPr>
              <w:instrText xml:space="preserve"> PAGEREF _Toc231553198 \h </w:instrText>
            </w:r>
            <w:r>
              <w:rPr>
                <w:noProof/>
                <w:webHidden/>
              </w:rPr>
            </w:r>
            <w:r>
              <w:rPr>
                <w:noProof/>
                <w:webHidden/>
              </w:rPr>
              <w:fldChar w:fldCharType="separate"/>
            </w:r>
            <w:r>
              <w:rPr>
                <w:noProof/>
                <w:webHidden/>
              </w:rPr>
              <w:t>187</w:t>
            </w:r>
            <w:r>
              <w:rPr>
                <w:noProof/>
                <w:webHidden/>
              </w:rPr>
              <w:fldChar w:fldCharType="end"/>
            </w:r>
          </w:hyperlink>
        </w:p>
        <w:p w14:paraId="463BAA8B" w14:textId="0210DD48" w:rsidR="001E1C3D" w:rsidRDefault="001E1C3D">
          <w:pPr>
            <w:pStyle w:val="TM3"/>
            <w:rPr>
              <w:rFonts w:eastAsiaTheme="minorEastAsia"/>
              <w:noProof/>
              <w:kern w:val="2"/>
              <w:sz w:val="24"/>
              <w:szCs w:val="24"/>
              <w:lang w:val="fr-FR" w:eastAsia="fr-FR"/>
              <w14:ligatures w14:val="standardContextual"/>
            </w:rPr>
          </w:pPr>
          <w:hyperlink w:anchor="_Toc231553199" w:history="1">
            <w:r w:rsidRPr="00206EB8">
              <w:rPr>
                <w:rStyle w:val="Lienhypertexte"/>
                <w:noProof/>
              </w:rPr>
              <w:t>Dimensions and Weight</w:t>
            </w:r>
            <w:r>
              <w:rPr>
                <w:noProof/>
                <w:webHidden/>
              </w:rPr>
              <w:tab/>
            </w:r>
            <w:r>
              <w:rPr>
                <w:noProof/>
                <w:webHidden/>
              </w:rPr>
              <w:fldChar w:fldCharType="begin"/>
            </w:r>
            <w:r>
              <w:rPr>
                <w:noProof/>
                <w:webHidden/>
              </w:rPr>
              <w:instrText xml:space="preserve"> PAGEREF _Toc231553199 \h </w:instrText>
            </w:r>
            <w:r>
              <w:rPr>
                <w:noProof/>
                <w:webHidden/>
              </w:rPr>
            </w:r>
            <w:r>
              <w:rPr>
                <w:noProof/>
                <w:webHidden/>
              </w:rPr>
              <w:fldChar w:fldCharType="separate"/>
            </w:r>
            <w:r>
              <w:rPr>
                <w:noProof/>
                <w:webHidden/>
              </w:rPr>
              <w:t>187</w:t>
            </w:r>
            <w:r>
              <w:rPr>
                <w:noProof/>
                <w:webHidden/>
              </w:rPr>
              <w:fldChar w:fldCharType="end"/>
            </w:r>
          </w:hyperlink>
        </w:p>
        <w:p w14:paraId="7A0A66E4" w14:textId="624381D0" w:rsidR="001E1C3D" w:rsidRDefault="001E1C3D">
          <w:pPr>
            <w:pStyle w:val="TM3"/>
            <w:rPr>
              <w:rFonts w:eastAsiaTheme="minorEastAsia"/>
              <w:noProof/>
              <w:kern w:val="2"/>
              <w:sz w:val="24"/>
              <w:szCs w:val="24"/>
              <w:lang w:val="fr-FR" w:eastAsia="fr-FR"/>
              <w14:ligatures w14:val="standardContextual"/>
            </w:rPr>
          </w:pPr>
          <w:hyperlink w:anchor="_Toc231553200" w:history="1">
            <w:r w:rsidRPr="00206EB8">
              <w:rPr>
                <w:rStyle w:val="Lienhypertexte"/>
                <w:noProof/>
              </w:rPr>
              <w:t>Ports and Buttons</w:t>
            </w:r>
            <w:r>
              <w:rPr>
                <w:noProof/>
                <w:webHidden/>
              </w:rPr>
              <w:tab/>
            </w:r>
            <w:r>
              <w:rPr>
                <w:noProof/>
                <w:webHidden/>
              </w:rPr>
              <w:fldChar w:fldCharType="begin"/>
            </w:r>
            <w:r>
              <w:rPr>
                <w:noProof/>
                <w:webHidden/>
              </w:rPr>
              <w:instrText xml:space="preserve"> PAGEREF _Toc231553200 \h </w:instrText>
            </w:r>
            <w:r>
              <w:rPr>
                <w:noProof/>
                <w:webHidden/>
              </w:rPr>
            </w:r>
            <w:r>
              <w:rPr>
                <w:noProof/>
                <w:webHidden/>
              </w:rPr>
              <w:fldChar w:fldCharType="separate"/>
            </w:r>
            <w:r>
              <w:rPr>
                <w:noProof/>
                <w:webHidden/>
              </w:rPr>
              <w:t>188</w:t>
            </w:r>
            <w:r>
              <w:rPr>
                <w:noProof/>
                <w:webHidden/>
              </w:rPr>
              <w:fldChar w:fldCharType="end"/>
            </w:r>
          </w:hyperlink>
        </w:p>
        <w:p w14:paraId="7C1A3535" w14:textId="408B0A47" w:rsidR="001E1C3D" w:rsidRDefault="001E1C3D">
          <w:pPr>
            <w:pStyle w:val="TM3"/>
            <w:rPr>
              <w:rFonts w:eastAsiaTheme="minorEastAsia"/>
              <w:noProof/>
              <w:kern w:val="2"/>
              <w:sz w:val="24"/>
              <w:szCs w:val="24"/>
              <w:lang w:val="fr-FR" w:eastAsia="fr-FR"/>
              <w14:ligatures w14:val="standardContextual"/>
            </w:rPr>
          </w:pPr>
          <w:hyperlink w:anchor="_Toc231553201" w:history="1">
            <w:r w:rsidRPr="00206EB8">
              <w:rPr>
                <w:rStyle w:val="Lienhypertexte"/>
                <w:noProof/>
              </w:rPr>
              <w:t>What’s in the box</w:t>
            </w:r>
            <w:r>
              <w:rPr>
                <w:noProof/>
                <w:webHidden/>
              </w:rPr>
              <w:tab/>
            </w:r>
            <w:r>
              <w:rPr>
                <w:noProof/>
                <w:webHidden/>
              </w:rPr>
              <w:fldChar w:fldCharType="begin"/>
            </w:r>
            <w:r>
              <w:rPr>
                <w:noProof/>
                <w:webHidden/>
              </w:rPr>
              <w:instrText xml:space="preserve"> PAGEREF _Toc231553201 \h </w:instrText>
            </w:r>
            <w:r>
              <w:rPr>
                <w:noProof/>
                <w:webHidden/>
              </w:rPr>
            </w:r>
            <w:r>
              <w:rPr>
                <w:noProof/>
                <w:webHidden/>
              </w:rPr>
              <w:fldChar w:fldCharType="separate"/>
            </w:r>
            <w:r>
              <w:rPr>
                <w:noProof/>
                <w:webHidden/>
              </w:rPr>
              <w:t>188</w:t>
            </w:r>
            <w:r>
              <w:rPr>
                <w:noProof/>
                <w:webHidden/>
              </w:rPr>
              <w:fldChar w:fldCharType="end"/>
            </w:r>
          </w:hyperlink>
        </w:p>
        <w:p w14:paraId="1478202D" w14:textId="38EAD9F9" w:rsidR="001E1C3D" w:rsidRDefault="001E1C3D">
          <w:pPr>
            <w:pStyle w:val="TM3"/>
            <w:rPr>
              <w:rFonts w:eastAsiaTheme="minorEastAsia"/>
              <w:noProof/>
              <w:kern w:val="2"/>
              <w:sz w:val="24"/>
              <w:szCs w:val="24"/>
              <w:lang w:val="fr-FR" w:eastAsia="fr-FR"/>
              <w14:ligatures w14:val="standardContextual"/>
            </w:rPr>
          </w:pPr>
          <w:hyperlink w:anchor="_Toc231553202" w:history="1">
            <w:r w:rsidRPr="00206EB8">
              <w:rPr>
                <w:rStyle w:val="Lienhypertexte"/>
                <w:noProof/>
              </w:rPr>
              <w:t>Accessories Linked</w:t>
            </w:r>
            <w:r>
              <w:rPr>
                <w:noProof/>
                <w:webHidden/>
              </w:rPr>
              <w:tab/>
            </w:r>
            <w:r>
              <w:rPr>
                <w:noProof/>
                <w:webHidden/>
              </w:rPr>
              <w:fldChar w:fldCharType="begin"/>
            </w:r>
            <w:r>
              <w:rPr>
                <w:noProof/>
                <w:webHidden/>
              </w:rPr>
              <w:instrText xml:space="preserve"> PAGEREF _Toc231553202 \h </w:instrText>
            </w:r>
            <w:r>
              <w:rPr>
                <w:noProof/>
                <w:webHidden/>
              </w:rPr>
            </w:r>
            <w:r>
              <w:rPr>
                <w:noProof/>
                <w:webHidden/>
              </w:rPr>
              <w:fldChar w:fldCharType="separate"/>
            </w:r>
            <w:r>
              <w:rPr>
                <w:noProof/>
                <w:webHidden/>
              </w:rPr>
              <w:t>188</w:t>
            </w:r>
            <w:r>
              <w:rPr>
                <w:noProof/>
                <w:webHidden/>
              </w:rPr>
              <w:fldChar w:fldCharType="end"/>
            </w:r>
          </w:hyperlink>
        </w:p>
        <w:p w14:paraId="5F7723CE" w14:textId="666C2C32" w:rsidR="001E1C3D" w:rsidRDefault="001E1C3D">
          <w:pPr>
            <w:pStyle w:val="TM1"/>
            <w:rPr>
              <w:rFonts w:eastAsiaTheme="minorEastAsia"/>
              <w:noProof/>
              <w:kern w:val="2"/>
              <w:sz w:val="24"/>
              <w:szCs w:val="24"/>
              <w:lang w:val="fr-FR" w:eastAsia="fr-FR"/>
              <w14:ligatures w14:val="standardContextual"/>
            </w:rPr>
          </w:pPr>
          <w:hyperlink w:anchor="_Toc231553203" w:history="1">
            <w:r w:rsidRPr="00206EB8">
              <w:rPr>
                <w:rStyle w:val="Lienhypertexte"/>
                <w:noProof/>
                <w:lang w:eastAsia="fr-CA"/>
              </w:rPr>
              <w:t>Appendix H – End User License Agreement</w:t>
            </w:r>
            <w:r>
              <w:rPr>
                <w:noProof/>
                <w:webHidden/>
              </w:rPr>
              <w:tab/>
            </w:r>
            <w:r>
              <w:rPr>
                <w:noProof/>
                <w:webHidden/>
              </w:rPr>
              <w:fldChar w:fldCharType="begin"/>
            </w:r>
            <w:r>
              <w:rPr>
                <w:noProof/>
                <w:webHidden/>
              </w:rPr>
              <w:instrText xml:space="preserve"> PAGEREF _Toc231553203 \h </w:instrText>
            </w:r>
            <w:r>
              <w:rPr>
                <w:noProof/>
                <w:webHidden/>
              </w:rPr>
            </w:r>
            <w:r>
              <w:rPr>
                <w:noProof/>
                <w:webHidden/>
              </w:rPr>
              <w:fldChar w:fldCharType="separate"/>
            </w:r>
            <w:r>
              <w:rPr>
                <w:noProof/>
                <w:webHidden/>
              </w:rPr>
              <w:t>188</w:t>
            </w:r>
            <w:r>
              <w:rPr>
                <w:noProof/>
                <w:webHidden/>
              </w:rPr>
              <w:fldChar w:fldCharType="end"/>
            </w:r>
          </w:hyperlink>
        </w:p>
        <w:p w14:paraId="78A57E48" w14:textId="14F958DD" w:rsidR="001E1C3D" w:rsidRDefault="001E1C3D">
          <w:pPr>
            <w:pStyle w:val="TM1"/>
            <w:rPr>
              <w:rFonts w:eastAsiaTheme="minorEastAsia"/>
              <w:noProof/>
              <w:kern w:val="2"/>
              <w:sz w:val="24"/>
              <w:szCs w:val="24"/>
              <w:lang w:val="fr-FR" w:eastAsia="fr-FR"/>
              <w14:ligatures w14:val="standardContextual"/>
            </w:rPr>
          </w:pPr>
          <w:hyperlink w:anchor="_Toc231553204" w:history="1">
            <w:r w:rsidRPr="00206EB8">
              <w:rPr>
                <w:rStyle w:val="Lienhypertexte"/>
                <w:noProof/>
              </w:rPr>
              <w:t>Appendix I – Customer support</w:t>
            </w:r>
            <w:r>
              <w:rPr>
                <w:noProof/>
                <w:webHidden/>
              </w:rPr>
              <w:tab/>
            </w:r>
            <w:r>
              <w:rPr>
                <w:noProof/>
                <w:webHidden/>
              </w:rPr>
              <w:fldChar w:fldCharType="begin"/>
            </w:r>
            <w:r>
              <w:rPr>
                <w:noProof/>
                <w:webHidden/>
              </w:rPr>
              <w:instrText xml:space="preserve"> PAGEREF _Toc231553204 \h </w:instrText>
            </w:r>
            <w:r>
              <w:rPr>
                <w:noProof/>
                <w:webHidden/>
              </w:rPr>
            </w:r>
            <w:r>
              <w:rPr>
                <w:noProof/>
                <w:webHidden/>
              </w:rPr>
              <w:fldChar w:fldCharType="separate"/>
            </w:r>
            <w:r>
              <w:rPr>
                <w:noProof/>
                <w:webHidden/>
              </w:rPr>
              <w:t>189</w:t>
            </w:r>
            <w:r>
              <w:rPr>
                <w:noProof/>
                <w:webHidden/>
              </w:rPr>
              <w:fldChar w:fldCharType="end"/>
            </w:r>
          </w:hyperlink>
        </w:p>
        <w:p w14:paraId="7FEA984C" w14:textId="7C3FDEC5" w:rsidR="001E1C3D" w:rsidRDefault="001E1C3D">
          <w:pPr>
            <w:pStyle w:val="TM2"/>
            <w:rPr>
              <w:rFonts w:eastAsiaTheme="minorEastAsia"/>
              <w:noProof/>
              <w:kern w:val="2"/>
              <w:sz w:val="24"/>
              <w:szCs w:val="24"/>
              <w:lang w:val="fr-FR" w:eastAsia="fr-FR"/>
              <w14:ligatures w14:val="standardContextual"/>
            </w:rPr>
          </w:pPr>
          <w:hyperlink w:anchor="_Toc231553205" w:history="1">
            <w:r w:rsidRPr="00206EB8">
              <w:rPr>
                <w:rStyle w:val="Lienhypertexte"/>
                <w:rFonts w:ascii="Times New Roman" w:hAnsi="Times New Roman"/>
                <w:noProof/>
              </w:rPr>
              <w:t>Appendix J – Warranty</w:t>
            </w:r>
            <w:r>
              <w:rPr>
                <w:noProof/>
                <w:webHidden/>
              </w:rPr>
              <w:tab/>
            </w:r>
            <w:r>
              <w:rPr>
                <w:noProof/>
                <w:webHidden/>
              </w:rPr>
              <w:fldChar w:fldCharType="begin"/>
            </w:r>
            <w:r>
              <w:rPr>
                <w:noProof/>
                <w:webHidden/>
              </w:rPr>
              <w:instrText xml:space="preserve"> PAGEREF _Toc231553205 \h </w:instrText>
            </w:r>
            <w:r>
              <w:rPr>
                <w:noProof/>
                <w:webHidden/>
              </w:rPr>
            </w:r>
            <w:r>
              <w:rPr>
                <w:noProof/>
                <w:webHidden/>
              </w:rPr>
              <w:fldChar w:fldCharType="separate"/>
            </w:r>
            <w:r>
              <w:rPr>
                <w:noProof/>
                <w:webHidden/>
              </w:rPr>
              <w:t>189</w:t>
            </w:r>
            <w:r>
              <w:rPr>
                <w:noProof/>
                <w:webHidden/>
              </w:rPr>
              <w:fldChar w:fldCharType="end"/>
            </w:r>
          </w:hyperlink>
        </w:p>
        <w:p w14:paraId="2CC03F0A" w14:textId="65E19D75" w:rsidR="00D80F4D" w:rsidRPr="003E6AD6" w:rsidRDefault="001B6B79" w:rsidP="00645A2C">
          <w:pPr>
            <w:rPr>
              <w:b/>
              <w:bCs/>
              <w:lang w:val="en-CA"/>
            </w:rPr>
          </w:pPr>
          <w:r w:rsidRPr="003E6AD6">
            <w:rPr>
              <w:b/>
              <w:bCs/>
              <w:lang w:val="en-CA"/>
            </w:rPr>
            <w:fldChar w:fldCharType="end"/>
          </w:r>
        </w:p>
      </w:sdtContent>
    </w:sdt>
    <w:p w14:paraId="05C057C5" w14:textId="77777777" w:rsidR="00D80F4D" w:rsidRPr="003E6AD6" w:rsidRDefault="00D80F4D">
      <w:pPr>
        <w:rPr>
          <w:b/>
          <w:bCs/>
          <w:lang w:val="en-CA"/>
        </w:rPr>
      </w:pPr>
      <w:r w:rsidRPr="003E6AD6">
        <w:rPr>
          <w:b/>
          <w:bCs/>
          <w:lang w:val="en-CA"/>
        </w:rPr>
        <w:br w:type="page"/>
      </w:r>
    </w:p>
    <w:p w14:paraId="4441884E" w14:textId="77777777" w:rsidR="00645A2C" w:rsidRPr="003E6AD6" w:rsidRDefault="00645A2C" w:rsidP="00645A2C">
      <w:pPr>
        <w:rPr>
          <w:lang w:val="en-CA"/>
        </w:rPr>
      </w:pPr>
    </w:p>
    <w:p w14:paraId="0542B32D" w14:textId="4FD7911D" w:rsidR="00645A2C" w:rsidRDefault="00645A2C" w:rsidP="00950A27">
      <w:pPr>
        <w:pStyle w:val="Titre1"/>
        <w:numPr>
          <w:ilvl w:val="0"/>
          <w:numId w:val="102"/>
        </w:numPr>
        <w:rPr>
          <w:rFonts w:ascii="Times New Roman" w:hAnsi="Times New Roman"/>
          <w:lang w:val="en-CA"/>
        </w:rPr>
      </w:pPr>
      <w:bookmarkStart w:id="9" w:name="_Toc231552855"/>
      <w:r w:rsidRPr="003E6AD6">
        <w:rPr>
          <w:rFonts w:ascii="Times New Roman" w:hAnsi="Times New Roman"/>
          <w:lang w:val="en-CA"/>
        </w:rPr>
        <w:t>Product overview and physical description</w:t>
      </w:r>
      <w:bookmarkEnd w:id="9"/>
    </w:p>
    <w:p w14:paraId="5BA1D886" w14:textId="77777777" w:rsidR="00143ACB" w:rsidRPr="00143ACB" w:rsidRDefault="00143ACB" w:rsidP="00143ACB">
      <w:pPr>
        <w:rPr>
          <w:lang w:val="en-CA"/>
        </w:rPr>
      </w:pPr>
    </w:p>
    <w:p w14:paraId="6AE06D22" w14:textId="366FDFD5" w:rsidR="00645A2C" w:rsidRPr="003E6AD6" w:rsidRDefault="00645A2C" w:rsidP="00950A27">
      <w:pPr>
        <w:pStyle w:val="Titre2"/>
        <w:numPr>
          <w:ilvl w:val="1"/>
          <w:numId w:val="102"/>
        </w:numPr>
        <w:rPr>
          <w:lang w:val="en-CA"/>
        </w:rPr>
      </w:pPr>
      <w:bookmarkStart w:id="10" w:name="_Toc231552856"/>
      <w:r w:rsidRPr="00950A27">
        <w:t>Product</w:t>
      </w:r>
      <w:r w:rsidRPr="003E6AD6">
        <w:rPr>
          <w:lang w:val="en-CA"/>
        </w:rPr>
        <w:t xml:space="preserve"> overview</w:t>
      </w:r>
      <w:bookmarkEnd w:id="10"/>
    </w:p>
    <w:p w14:paraId="7148FEBA" w14:textId="77777777" w:rsidR="00143ACB" w:rsidRDefault="00143ACB" w:rsidP="001C799C">
      <w:pPr>
        <w:rPr>
          <w:lang w:val="en-CA"/>
        </w:rPr>
      </w:pPr>
    </w:p>
    <w:p w14:paraId="0BB43186" w14:textId="6AFC6F5C" w:rsidR="002B6943" w:rsidRPr="003E6AD6" w:rsidRDefault="002B6943" w:rsidP="001C799C">
      <w:pPr>
        <w:rPr>
          <w:lang w:val="en-CA"/>
        </w:rPr>
      </w:pPr>
      <w:r w:rsidRPr="003E6AD6">
        <w:rPr>
          <w:lang w:val="en-CA"/>
        </w:rPr>
        <w:t xml:space="preserve">Powered by cutting-edge technology, HumanWare proudly introduces the </w:t>
      </w:r>
      <w:r w:rsidRPr="003E6AD6">
        <w:rPr>
          <w:b/>
          <w:bCs/>
          <w:lang w:val="en-CA"/>
        </w:rPr>
        <w:t xml:space="preserve">BrailleNote </w:t>
      </w:r>
      <w:r w:rsidR="00863736" w:rsidRPr="003E6AD6">
        <w:rPr>
          <w:b/>
          <w:bCs/>
          <w:lang w:val="en-CA"/>
        </w:rPr>
        <w:t>e</w:t>
      </w:r>
      <w:r w:rsidRPr="003E6AD6">
        <w:rPr>
          <w:b/>
          <w:bCs/>
          <w:lang w:val="en-CA"/>
        </w:rPr>
        <w:t>volve</w:t>
      </w:r>
      <w:r w:rsidRPr="003E6AD6">
        <w:rPr>
          <w:lang w:val="en-CA"/>
        </w:rPr>
        <w:t xml:space="preserve">, the most advanced </w:t>
      </w:r>
      <w:r w:rsidR="00A839C1" w:rsidRPr="003E6AD6">
        <w:rPr>
          <w:lang w:val="en-CA"/>
        </w:rPr>
        <w:t>B</w:t>
      </w:r>
      <w:r w:rsidRPr="003E6AD6">
        <w:rPr>
          <w:lang w:val="en-CA"/>
        </w:rPr>
        <w:t xml:space="preserve">raille note taker ever created. Redefining what a note taker can be, the </w:t>
      </w:r>
      <w:r w:rsidR="00526902" w:rsidRPr="003E6AD6">
        <w:rPr>
          <w:lang w:val="en-CA"/>
        </w:rPr>
        <w:t>e</w:t>
      </w:r>
      <w:r w:rsidRPr="003E6AD6">
        <w:rPr>
          <w:lang w:val="en-CA"/>
        </w:rPr>
        <w:t>volve sets a new standard for power, performance, accessibility and most importantly, usability.</w:t>
      </w:r>
    </w:p>
    <w:p w14:paraId="453DD03D" w14:textId="77777777" w:rsidR="001C799C" w:rsidRPr="003E6AD6" w:rsidRDefault="001C799C" w:rsidP="001C799C">
      <w:pPr>
        <w:rPr>
          <w:lang w:val="en-CA"/>
        </w:rPr>
      </w:pPr>
    </w:p>
    <w:p w14:paraId="1B8C6E9E" w14:textId="53347DB2" w:rsidR="002B6943" w:rsidRPr="003E6AD6" w:rsidRDefault="002B6943" w:rsidP="001C799C">
      <w:pPr>
        <w:rPr>
          <w:lang w:val="en-CA"/>
        </w:rPr>
      </w:pPr>
      <w:r w:rsidRPr="003E6AD6">
        <w:rPr>
          <w:lang w:val="en-CA"/>
        </w:rPr>
        <w:t xml:space="preserve">Combining the </w:t>
      </w:r>
      <w:r w:rsidRPr="003E6AD6">
        <w:rPr>
          <w:b/>
          <w:bCs/>
          <w:lang w:val="en-CA"/>
        </w:rPr>
        <w:t>power of Microsoft Windows 11 Professional</w:t>
      </w:r>
      <w:r w:rsidRPr="003E6AD6">
        <w:rPr>
          <w:lang w:val="en-CA"/>
        </w:rPr>
        <w:t xml:space="preserve"> with the </w:t>
      </w:r>
      <w:r w:rsidRPr="003E6AD6">
        <w:rPr>
          <w:b/>
          <w:bCs/>
          <w:lang w:val="en-CA"/>
        </w:rPr>
        <w:t>simplicity of KeySoft</w:t>
      </w:r>
      <w:r w:rsidRPr="003E6AD6">
        <w:rPr>
          <w:lang w:val="en-CA"/>
        </w:rPr>
        <w:t xml:space="preserve">, the </w:t>
      </w:r>
      <w:r w:rsidR="00526902" w:rsidRPr="003E6AD6">
        <w:rPr>
          <w:lang w:val="en-CA"/>
        </w:rPr>
        <w:t>e</w:t>
      </w:r>
      <w:r w:rsidRPr="003E6AD6">
        <w:rPr>
          <w:lang w:val="en-CA"/>
        </w:rPr>
        <w:t xml:space="preserve">volve is more than a note taker, it’s a fully accessible computer that grows with you. From beginner to advanced user, the </w:t>
      </w:r>
      <w:r w:rsidR="00526902" w:rsidRPr="003E6AD6">
        <w:rPr>
          <w:lang w:val="en-CA"/>
        </w:rPr>
        <w:t>e</w:t>
      </w:r>
      <w:r w:rsidRPr="003E6AD6">
        <w:rPr>
          <w:lang w:val="en-CA"/>
        </w:rPr>
        <w:t xml:space="preserve">volve adapts to your needs, offering an unmatched experience in education, work, and daily life. No screen reader knowledge or experience is required; the BrailleNote </w:t>
      </w:r>
      <w:r w:rsidR="00526902" w:rsidRPr="003E6AD6">
        <w:rPr>
          <w:lang w:val="en-CA"/>
        </w:rPr>
        <w:t>e</w:t>
      </w:r>
      <w:r w:rsidRPr="003E6AD6">
        <w:rPr>
          <w:lang w:val="en-CA"/>
        </w:rPr>
        <w:t>volve is designed to be intuitive and accessible for anyone.</w:t>
      </w:r>
    </w:p>
    <w:p w14:paraId="42BFC7AB" w14:textId="77777777" w:rsidR="001C799C" w:rsidRPr="003E6AD6" w:rsidRDefault="001C799C" w:rsidP="001C799C">
      <w:pPr>
        <w:rPr>
          <w:lang w:val="en-CA"/>
        </w:rPr>
      </w:pPr>
    </w:p>
    <w:p w14:paraId="0E77FB93" w14:textId="77777777" w:rsidR="00E257BA" w:rsidRPr="003E6AD6" w:rsidRDefault="00E257BA" w:rsidP="00E257BA">
      <w:pPr>
        <w:rPr>
          <w:lang w:val="en-CA"/>
        </w:rPr>
      </w:pPr>
      <w:r w:rsidRPr="003E6AD6">
        <w:rPr>
          <w:lang w:val="en-CA"/>
        </w:rPr>
        <w:t>The BrailleNote Evolve is far more than a portable Windows computer; it introduces continuity from using our well-known Keysoft suite of applications, to running full Windows apps in a native environment. The familiarity of previous BrailleNote products is still present, while allowing completing of computing tasks without limits.</w:t>
      </w:r>
    </w:p>
    <w:p w14:paraId="2BFAEEE6" w14:textId="6F86635F" w:rsidR="00E257BA" w:rsidRPr="003E6AD6" w:rsidRDefault="00E257BA" w:rsidP="00E257BA">
      <w:pPr>
        <w:rPr>
          <w:lang w:val="en-CA"/>
        </w:rPr>
      </w:pPr>
      <w:r w:rsidRPr="003E6AD6">
        <w:rPr>
          <w:lang w:val="en-CA"/>
        </w:rPr>
        <w:t>In this regard, we customi</w:t>
      </w:r>
      <w:r w:rsidR="00990F20">
        <w:rPr>
          <w:lang w:val="en-CA"/>
        </w:rPr>
        <w:t>z</w:t>
      </w:r>
      <w:r w:rsidRPr="003E6AD6">
        <w:rPr>
          <w:lang w:val="en-CA"/>
        </w:rPr>
        <w:t>ed Microsoft Office applications with add-ins that ensure their complete accessibility. Even though alternative word processing applications could be used, we strongly recommend utilizing Microsoft Office applications because of our customizations put in place.</w:t>
      </w:r>
    </w:p>
    <w:p w14:paraId="11C4B067" w14:textId="7711652D" w:rsidR="003E1F8E" w:rsidRPr="003E6AD6" w:rsidRDefault="00E257BA" w:rsidP="003E1F8E">
      <w:pPr>
        <w:rPr>
          <w:lang w:val="en-CA"/>
        </w:rPr>
      </w:pPr>
      <w:r w:rsidRPr="003E6AD6">
        <w:rPr>
          <w:lang w:val="en-CA"/>
        </w:rPr>
        <w:t>Finally, this device includes a 32-cell or 20-cell Braille display (depending on the chosen model), with cursor routing keys and our signature thumb keys, allowing you to navigate through your documents as you would do with any of our Braille displays. It also contains a Perkins Braille keyboard for input.</w:t>
      </w:r>
    </w:p>
    <w:p w14:paraId="3A6FB5E6" w14:textId="77777777" w:rsidR="00137EEE" w:rsidRPr="003E6AD6" w:rsidRDefault="00137EEE" w:rsidP="003E1F8E">
      <w:pPr>
        <w:rPr>
          <w:lang w:val="en-CA"/>
        </w:rPr>
      </w:pPr>
    </w:p>
    <w:p w14:paraId="43D95606" w14:textId="101BE8AF" w:rsidR="00094AA9" w:rsidRPr="003E6AD6" w:rsidRDefault="002B6943" w:rsidP="003E1F8E">
      <w:pPr>
        <w:rPr>
          <w:lang w:val="en-CA"/>
        </w:rPr>
      </w:pPr>
      <w:r w:rsidRPr="003E6AD6">
        <w:rPr>
          <w:lang w:val="en-CA"/>
        </w:rPr>
        <w:t>This user guide will focus on the use of our KeySoft app</w:t>
      </w:r>
      <w:r w:rsidR="00284B83" w:rsidRPr="003E6AD6">
        <w:rPr>
          <w:lang w:val="en-CA"/>
        </w:rPr>
        <w:t>lication</w:t>
      </w:r>
      <w:r w:rsidRPr="003E6AD6">
        <w:rPr>
          <w:lang w:val="en-CA"/>
        </w:rPr>
        <w:t>s with our special NVDA screen reader, and Microsoft Office app</w:t>
      </w:r>
      <w:r w:rsidR="00284B83" w:rsidRPr="003E6AD6">
        <w:rPr>
          <w:lang w:val="en-CA"/>
        </w:rPr>
        <w:t>lication</w:t>
      </w:r>
      <w:r w:rsidRPr="003E6AD6">
        <w:rPr>
          <w:lang w:val="en-CA"/>
        </w:rPr>
        <w:t xml:space="preserve">s that were adapted with our solution. </w:t>
      </w:r>
      <w:r w:rsidR="00DA22FB" w:rsidRPr="003E6AD6">
        <w:rPr>
          <w:lang w:val="en-CA"/>
        </w:rPr>
        <w:t xml:space="preserve">Additionally, </w:t>
      </w:r>
      <w:r w:rsidR="00BC4051" w:rsidRPr="003E6AD6">
        <w:rPr>
          <w:lang w:val="en-CA"/>
        </w:rPr>
        <w:t xml:space="preserve">to </w:t>
      </w:r>
      <w:r w:rsidR="000373BE" w:rsidRPr="003E6AD6">
        <w:rPr>
          <w:lang w:val="en-CA"/>
        </w:rPr>
        <w:t xml:space="preserve">deepen your knowledge </w:t>
      </w:r>
      <w:r w:rsidR="00B83158" w:rsidRPr="003E6AD6">
        <w:rPr>
          <w:lang w:val="en-CA"/>
        </w:rPr>
        <w:t>of Windows capabilities and of some Microsoft settings and applications that are not described in details throughout this guide, we added references to Microsoft articles</w:t>
      </w:r>
      <w:r w:rsidR="001F315F" w:rsidRPr="003E6AD6">
        <w:rPr>
          <w:lang w:val="en-CA"/>
        </w:rPr>
        <w:t xml:space="preserve">, in </w:t>
      </w:r>
      <w:hyperlink w:anchor="_Appendix_B_-_1" w:history="1">
        <w:r w:rsidR="001F315F" w:rsidRPr="003E6AD6">
          <w:rPr>
            <w:rStyle w:val="Lienhypertexte"/>
            <w:lang w:val="en-CA"/>
          </w:rPr>
          <w:t>Appendix B</w:t>
        </w:r>
      </w:hyperlink>
      <w:r w:rsidR="001F315F" w:rsidRPr="003E6AD6">
        <w:rPr>
          <w:lang w:val="en-CA"/>
        </w:rPr>
        <w:t xml:space="preserve">. </w:t>
      </w:r>
      <w:r w:rsidR="004A6D8E" w:rsidRPr="003E6AD6">
        <w:rPr>
          <w:lang w:val="en-CA"/>
        </w:rPr>
        <w:t xml:space="preserve">When an article </w:t>
      </w:r>
      <w:r w:rsidR="00CB10DB" w:rsidRPr="003E6AD6">
        <w:rPr>
          <w:lang w:val="en-CA"/>
        </w:rPr>
        <w:t>had been added</w:t>
      </w:r>
      <w:r w:rsidR="001A045E" w:rsidRPr="003E6AD6">
        <w:rPr>
          <w:lang w:val="en-CA"/>
        </w:rPr>
        <w:t xml:space="preserve"> </w:t>
      </w:r>
      <w:r w:rsidR="00CB10DB" w:rsidRPr="003E6AD6">
        <w:rPr>
          <w:lang w:val="en-CA"/>
        </w:rPr>
        <w:t>refer</w:t>
      </w:r>
      <w:r w:rsidR="001A045E" w:rsidRPr="003E6AD6">
        <w:rPr>
          <w:lang w:val="en-CA"/>
        </w:rPr>
        <w:t>ring</w:t>
      </w:r>
      <w:r w:rsidR="00CB10DB" w:rsidRPr="003E6AD6">
        <w:rPr>
          <w:lang w:val="en-CA"/>
        </w:rPr>
        <w:t xml:space="preserve"> to a specific feature, it </w:t>
      </w:r>
      <w:r w:rsidR="001A045E" w:rsidRPr="003E6AD6">
        <w:rPr>
          <w:lang w:val="en-CA"/>
        </w:rPr>
        <w:t xml:space="preserve">is </w:t>
      </w:r>
      <w:r w:rsidR="00CB10DB" w:rsidRPr="003E6AD6">
        <w:rPr>
          <w:lang w:val="en-CA"/>
        </w:rPr>
        <w:t xml:space="preserve">mentioned </w:t>
      </w:r>
      <w:r w:rsidR="005D6B86" w:rsidRPr="003E6AD6">
        <w:rPr>
          <w:lang w:val="en-CA"/>
        </w:rPr>
        <w:t>in the respective section.</w:t>
      </w:r>
      <w:r w:rsidR="003851DD" w:rsidRPr="003E6AD6">
        <w:rPr>
          <w:lang w:val="en-CA"/>
        </w:rPr>
        <w:t xml:space="preserve"> In </w:t>
      </w:r>
      <w:hyperlink w:anchor="_Appendix_B_-_1" w:history="1">
        <w:r w:rsidR="003851DD" w:rsidRPr="003E6AD6">
          <w:rPr>
            <w:rStyle w:val="Lienhypertexte"/>
            <w:lang w:val="en-CA"/>
          </w:rPr>
          <w:t>Appendix B</w:t>
        </w:r>
      </w:hyperlink>
      <w:r w:rsidR="003851DD" w:rsidRPr="003E6AD6">
        <w:rPr>
          <w:lang w:val="en-CA"/>
        </w:rPr>
        <w:t>, each theme is a subsection, and the section to which it applies in the guide is written in the title.</w:t>
      </w:r>
    </w:p>
    <w:p w14:paraId="67809122" w14:textId="32B2F5AA" w:rsidR="002B6943" w:rsidRPr="003E6AD6" w:rsidRDefault="002B6943" w:rsidP="003E1F8E">
      <w:pPr>
        <w:rPr>
          <w:lang w:val="en-CA"/>
        </w:rPr>
      </w:pPr>
      <w:r w:rsidRPr="003E6AD6">
        <w:rPr>
          <w:lang w:val="en-CA"/>
        </w:rPr>
        <w:lastRenderedPageBreak/>
        <w:t xml:space="preserve">Please keep in mind that at the end of </w:t>
      </w:r>
      <w:r w:rsidR="008F0933" w:rsidRPr="003E6AD6">
        <w:rPr>
          <w:lang w:val="en-CA"/>
        </w:rPr>
        <w:t xml:space="preserve">a </w:t>
      </w:r>
      <w:r w:rsidRPr="003E6AD6">
        <w:rPr>
          <w:lang w:val="en-CA"/>
        </w:rPr>
        <w:t>chapter</w:t>
      </w:r>
      <w:r w:rsidR="00433490" w:rsidRPr="003E6AD6">
        <w:rPr>
          <w:lang w:val="en-CA"/>
        </w:rPr>
        <w:t>,</w:t>
      </w:r>
      <w:r w:rsidR="008F0933" w:rsidRPr="003E6AD6">
        <w:rPr>
          <w:lang w:val="en-CA"/>
        </w:rPr>
        <w:t xml:space="preserve"> when applicable</w:t>
      </w:r>
      <w:r w:rsidRPr="003E6AD6">
        <w:rPr>
          <w:lang w:val="en-CA"/>
        </w:rPr>
        <w:t xml:space="preserve">, </w:t>
      </w:r>
      <w:r w:rsidR="00150984" w:rsidRPr="003E6AD6">
        <w:rPr>
          <w:lang w:val="en-CA"/>
        </w:rPr>
        <w:t xml:space="preserve">a list of the available functions for the </w:t>
      </w:r>
      <w:r w:rsidR="005815AD" w:rsidRPr="003E6AD6">
        <w:rPr>
          <w:lang w:val="en-CA"/>
        </w:rPr>
        <w:t>selected</w:t>
      </w:r>
      <w:r w:rsidR="00150984" w:rsidRPr="003E6AD6">
        <w:rPr>
          <w:lang w:val="en-CA"/>
        </w:rPr>
        <w:t xml:space="preserve"> application is presented; </w:t>
      </w:r>
      <w:r w:rsidRPr="003E6AD6">
        <w:rPr>
          <w:lang w:val="en-CA"/>
        </w:rPr>
        <w:t>this list can be saved as a reference.</w:t>
      </w:r>
      <w:r w:rsidR="00D01956" w:rsidRPr="003E6AD6">
        <w:rPr>
          <w:lang w:val="en-CA"/>
        </w:rPr>
        <w:t xml:space="preserve"> </w:t>
      </w:r>
      <w:r w:rsidR="00EA3650" w:rsidRPr="003E6AD6">
        <w:rPr>
          <w:lang w:val="en-CA"/>
        </w:rPr>
        <w:t xml:space="preserve">You can also read the </w:t>
      </w:r>
      <w:hyperlink w:anchor="_Appendix_C_–" w:history="1">
        <w:r w:rsidR="00EA3650" w:rsidRPr="00D77B08">
          <w:rPr>
            <w:rStyle w:val="Lienhypertexte"/>
            <w:lang w:val="en-CA"/>
          </w:rPr>
          <w:t>Command summary on Appendix C</w:t>
        </w:r>
      </w:hyperlink>
      <w:r w:rsidR="00EA3650" w:rsidRPr="003E6AD6">
        <w:rPr>
          <w:lang w:val="en-CA"/>
        </w:rPr>
        <w:t xml:space="preserve"> of this user guide to access all the commands related to a specific application.</w:t>
      </w:r>
    </w:p>
    <w:p w14:paraId="249D0259" w14:textId="77777777" w:rsidR="000345C3" w:rsidRPr="003E6AD6" w:rsidRDefault="000345C3" w:rsidP="00645A2C">
      <w:pPr>
        <w:rPr>
          <w:lang w:val="en-CA"/>
        </w:rPr>
      </w:pPr>
    </w:p>
    <w:p w14:paraId="3EC79C80" w14:textId="7BA17D69" w:rsidR="00645A2C" w:rsidRPr="003E6AD6" w:rsidRDefault="00645A2C" w:rsidP="00950A27">
      <w:pPr>
        <w:pStyle w:val="Titre2"/>
        <w:numPr>
          <w:ilvl w:val="1"/>
          <w:numId w:val="102"/>
        </w:numPr>
        <w:rPr>
          <w:lang w:val="en-CA"/>
        </w:rPr>
      </w:pPr>
      <w:bookmarkStart w:id="11" w:name="_Toc231552857"/>
      <w:r w:rsidRPr="00950A27">
        <w:t>Unpacking</w:t>
      </w:r>
      <w:r w:rsidRPr="003E6AD6">
        <w:rPr>
          <w:lang w:val="en-CA"/>
        </w:rPr>
        <w:t xml:space="preserve"> your BrailleNote </w:t>
      </w:r>
      <w:r w:rsidR="00526902" w:rsidRPr="003E6AD6">
        <w:rPr>
          <w:lang w:val="en-CA"/>
        </w:rPr>
        <w:t>e</w:t>
      </w:r>
      <w:r w:rsidR="00C66723" w:rsidRPr="003E6AD6">
        <w:rPr>
          <w:lang w:val="en-CA"/>
        </w:rPr>
        <w:t>volve</w:t>
      </w:r>
      <w:bookmarkEnd w:id="11"/>
      <w:r w:rsidRPr="003E6AD6">
        <w:rPr>
          <w:lang w:val="en-CA"/>
        </w:rPr>
        <w:tab/>
      </w:r>
    </w:p>
    <w:p w14:paraId="5DFF1C33" w14:textId="77777777" w:rsidR="00143ACB" w:rsidRDefault="00143ACB" w:rsidP="00CF4137">
      <w:pPr>
        <w:rPr>
          <w:lang w:val="en-CA"/>
        </w:rPr>
      </w:pPr>
    </w:p>
    <w:p w14:paraId="41505DDC" w14:textId="18610B67" w:rsidR="00CF4137" w:rsidRPr="003E6AD6" w:rsidRDefault="00CF4137" w:rsidP="00CF4137">
      <w:pPr>
        <w:rPr>
          <w:lang w:val="en-CA"/>
        </w:rPr>
      </w:pPr>
      <w:r w:rsidRPr="003E6AD6">
        <w:rPr>
          <w:lang w:val="en-CA"/>
        </w:rPr>
        <w:t xml:space="preserve">The package contains </w:t>
      </w:r>
      <w:r w:rsidR="00CE646E" w:rsidRPr="003E6AD6">
        <w:rPr>
          <w:lang w:val="en-CA"/>
        </w:rPr>
        <w:t>the following items:</w:t>
      </w:r>
    </w:p>
    <w:p w14:paraId="3C1E7EB8" w14:textId="532BD487" w:rsidR="0007311C" w:rsidRPr="003E6AD6" w:rsidRDefault="0007311C" w:rsidP="00522E4F">
      <w:pPr>
        <w:pStyle w:val="Paragraphedeliste"/>
        <w:numPr>
          <w:ilvl w:val="0"/>
          <w:numId w:val="7"/>
        </w:numPr>
        <w:rPr>
          <w:lang w:val="en-CA"/>
        </w:rPr>
      </w:pPr>
      <w:r w:rsidRPr="003E6AD6">
        <w:rPr>
          <w:lang w:val="en-CA"/>
        </w:rPr>
        <w:t xml:space="preserve">BrailleNote </w:t>
      </w:r>
      <w:r w:rsidR="00526902" w:rsidRPr="003E6AD6">
        <w:rPr>
          <w:lang w:val="en-CA"/>
        </w:rPr>
        <w:t>e</w:t>
      </w:r>
      <w:r w:rsidRPr="003E6AD6">
        <w:rPr>
          <w:lang w:val="en-CA"/>
        </w:rPr>
        <w:t xml:space="preserve">volve </w:t>
      </w:r>
      <w:r w:rsidR="00CD4C55" w:rsidRPr="003E6AD6">
        <w:rPr>
          <w:lang w:val="en-CA"/>
        </w:rPr>
        <w:t>device</w:t>
      </w:r>
      <w:r w:rsidR="00831B7A" w:rsidRPr="003E6AD6">
        <w:rPr>
          <w:lang w:val="en-CA"/>
        </w:rPr>
        <w:t xml:space="preserve"> in its c</w:t>
      </w:r>
      <w:r w:rsidR="00BF017C" w:rsidRPr="003E6AD6">
        <w:rPr>
          <w:lang w:val="en-CA"/>
        </w:rPr>
        <w:t>arrying case</w:t>
      </w:r>
    </w:p>
    <w:p w14:paraId="28EAEAA4" w14:textId="4E3E804B" w:rsidR="00BF017C" w:rsidRPr="003E6AD6" w:rsidRDefault="00715387" w:rsidP="00522E4F">
      <w:pPr>
        <w:pStyle w:val="Paragraphedeliste"/>
        <w:numPr>
          <w:ilvl w:val="0"/>
          <w:numId w:val="7"/>
        </w:numPr>
        <w:rPr>
          <w:lang w:val="en-CA"/>
        </w:rPr>
      </w:pPr>
      <w:r w:rsidRPr="003E6AD6">
        <w:rPr>
          <w:lang w:val="en-CA"/>
        </w:rPr>
        <w:t>Nylon strap</w:t>
      </w:r>
    </w:p>
    <w:p w14:paraId="47B9B4F7" w14:textId="1BC25734" w:rsidR="009E0667" w:rsidRPr="003E6AD6" w:rsidRDefault="00286B95" w:rsidP="00522E4F">
      <w:pPr>
        <w:pStyle w:val="Paragraphedeliste"/>
        <w:numPr>
          <w:ilvl w:val="0"/>
          <w:numId w:val="7"/>
        </w:numPr>
        <w:rPr>
          <w:lang w:val="en-CA"/>
        </w:rPr>
      </w:pPr>
      <w:r w:rsidRPr="003E6AD6">
        <w:rPr>
          <w:lang w:val="en-CA"/>
        </w:rPr>
        <w:t>A p</w:t>
      </w:r>
      <w:r w:rsidR="009B0583" w:rsidRPr="003E6AD6">
        <w:rPr>
          <w:lang w:val="en-CA"/>
        </w:rPr>
        <w:t>ower adaptor</w:t>
      </w:r>
      <w:r w:rsidR="009E0667" w:rsidRPr="003E6AD6">
        <w:rPr>
          <w:lang w:val="en-CA"/>
        </w:rPr>
        <w:t xml:space="preserve"> including a </w:t>
      </w:r>
      <w:r w:rsidR="006A30A1" w:rsidRPr="003E6AD6">
        <w:rPr>
          <w:lang w:val="en-CA"/>
        </w:rPr>
        <w:t xml:space="preserve">power </w:t>
      </w:r>
      <w:r w:rsidR="00883441" w:rsidRPr="003E6AD6">
        <w:rPr>
          <w:lang w:val="en-CA"/>
        </w:rPr>
        <w:t>cable and</w:t>
      </w:r>
      <w:r w:rsidR="001B4A37" w:rsidRPr="003E6AD6">
        <w:rPr>
          <w:lang w:val="en-CA"/>
        </w:rPr>
        <w:t xml:space="preserve"> </w:t>
      </w:r>
      <w:r w:rsidR="009E0667" w:rsidRPr="003E6AD6">
        <w:rPr>
          <w:lang w:val="en-CA"/>
        </w:rPr>
        <w:t>a type-C USB cable</w:t>
      </w:r>
    </w:p>
    <w:p w14:paraId="16780D55" w14:textId="12FA7380" w:rsidR="00213D34" w:rsidRPr="003E6AD6" w:rsidRDefault="001F2C3F" w:rsidP="00522E4F">
      <w:pPr>
        <w:pStyle w:val="Paragraphedeliste"/>
        <w:numPr>
          <w:ilvl w:val="0"/>
          <w:numId w:val="7"/>
        </w:numPr>
        <w:rPr>
          <w:lang w:val="en-CA"/>
        </w:rPr>
      </w:pPr>
      <w:r w:rsidRPr="003E6AD6">
        <w:rPr>
          <w:lang w:val="en-CA"/>
        </w:rPr>
        <w:t>Braille Getting started sheet</w:t>
      </w:r>
    </w:p>
    <w:p w14:paraId="142507EF" w14:textId="4E30CB09" w:rsidR="7C294F89" w:rsidRPr="003E6AD6" w:rsidRDefault="004A1A84" w:rsidP="00522E4F">
      <w:pPr>
        <w:pStyle w:val="Paragraphedeliste"/>
        <w:numPr>
          <w:ilvl w:val="0"/>
          <w:numId w:val="7"/>
        </w:numPr>
        <w:rPr>
          <w:color w:val="000000" w:themeColor="text1"/>
          <w:lang w:val="en-CA"/>
        </w:rPr>
      </w:pPr>
      <w:r>
        <w:rPr>
          <w:color w:val="000000" w:themeColor="text1"/>
          <w:lang w:val="en-CA"/>
        </w:rPr>
        <w:t xml:space="preserve">Braille </w:t>
      </w:r>
      <w:r w:rsidR="7C294F89" w:rsidRPr="003E6AD6">
        <w:rPr>
          <w:color w:val="000000" w:themeColor="text1"/>
          <w:lang w:val="en-CA"/>
        </w:rPr>
        <w:t>Command summary</w:t>
      </w:r>
    </w:p>
    <w:p w14:paraId="6B2568F8" w14:textId="44EF5494" w:rsidR="7C294F89" w:rsidRPr="003E6AD6" w:rsidRDefault="7C294F89" w:rsidP="00522E4F">
      <w:pPr>
        <w:pStyle w:val="Paragraphedeliste"/>
        <w:numPr>
          <w:ilvl w:val="0"/>
          <w:numId w:val="7"/>
        </w:numPr>
        <w:rPr>
          <w:color w:val="000000" w:themeColor="text1"/>
          <w:lang w:val="en-CA"/>
        </w:rPr>
      </w:pPr>
      <w:r w:rsidRPr="003E6AD6">
        <w:rPr>
          <w:color w:val="000000" w:themeColor="text1"/>
          <w:lang w:val="en-CA"/>
        </w:rPr>
        <w:t>Printed Modifier stickers</w:t>
      </w:r>
    </w:p>
    <w:p w14:paraId="43DB686C" w14:textId="77777777" w:rsidR="00EC54E8" w:rsidRPr="003E6AD6" w:rsidRDefault="00EC54E8" w:rsidP="00EC54E8">
      <w:pPr>
        <w:pStyle w:val="Paragraphedeliste"/>
        <w:rPr>
          <w:lang w:val="en-CA"/>
        </w:rPr>
      </w:pPr>
    </w:p>
    <w:p w14:paraId="0ACBAAC0" w14:textId="3D5C3A92" w:rsidR="00645A2C" w:rsidRDefault="00645A2C" w:rsidP="00950A27">
      <w:pPr>
        <w:pStyle w:val="Titre2"/>
        <w:numPr>
          <w:ilvl w:val="1"/>
          <w:numId w:val="102"/>
        </w:numPr>
        <w:rPr>
          <w:lang w:val="en-CA"/>
        </w:rPr>
      </w:pPr>
      <w:bookmarkStart w:id="12" w:name="_Toc231552858"/>
      <w:r w:rsidRPr="00950A27">
        <w:t>Physical</w:t>
      </w:r>
      <w:r w:rsidRPr="003E6AD6">
        <w:rPr>
          <w:lang w:val="en-CA"/>
        </w:rPr>
        <w:t xml:space="preserve"> description</w:t>
      </w:r>
      <w:bookmarkEnd w:id="12"/>
      <w:r w:rsidRPr="003E6AD6">
        <w:rPr>
          <w:lang w:val="en-CA"/>
        </w:rPr>
        <w:tab/>
      </w:r>
    </w:p>
    <w:p w14:paraId="4605F29B" w14:textId="77777777" w:rsidR="00266C48" w:rsidRPr="00266C48" w:rsidRDefault="00266C48" w:rsidP="00266C48">
      <w:pPr>
        <w:rPr>
          <w:lang w:val="en-CA"/>
        </w:rPr>
      </w:pPr>
    </w:p>
    <w:p w14:paraId="507A5F43" w14:textId="6DA0AC9D" w:rsidR="00F3381F" w:rsidRPr="003E6AD6" w:rsidRDefault="00645A2C" w:rsidP="00D4796B">
      <w:pPr>
        <w:pStyle w:val="Titre3"/>
      </w:pPr>
      <w:bookmarkStart w:id="13" w:name="_Toc231552859"/>
      <w:r w:rsidRPr="003E6AD6">
        <w:t>Carrying case</w:t>
      </w:r>
      <w:bookmarkEnd w:id="13"/>
      <w:r w:rsidRPr="003E6AD6">
        <w:tab/>
      </w:r>
    </w:p>
    <w:p w14:paraId="4140C989" w14:textId="77777777" w:rsidR="00266C48" w:rsidRDefault="00266C48" w:rsidP="000604D1">
      <w:pPr>
        <w:rPr>
          <w:noProof/>
          <w:lang w:val="en-CA"/>
        </w:rPr>
      </w:pPr>
    </w:p>
    <w:p w14:paraId="0D21B2A2" w14:textId="6D3910A7" w:rsidR="000604D1" w:rsidRPr="003E6AD6" w:rsidRDefault="000604D1" w:rsidP="000604D1">
      <w:pPr>
        <w:rPr>
          <w:noProof/>
          <w:lang w:val="en-CA"/>
        </w:rPr>
      </w:pPr>
      <w:r w:rsidRPr="003E6AD6">
        <w:rPr>
          <w:noProof/>
          <w:lang w:val="en-CA"/>
        </w:rPr>
        <w:t>When you receive it, your BrailleNote evolve will already be inside its sturdy carrying case.</w:t>
      </w:r>
    </w:p>
    <w:p w14:paraId="7DBF8E94" w14:textId="4DF362CA" w:rsidR="00205B86" w:rsidRPr="003E6AD6" w:rsidRDefault="00010665" w:rsidP="006F43A9">
      <w:pPr>
        <w:rPr>
          <w:noProof/>
          <w:lang w:val="en-CA"/>
        </w:rPr>
      </w:pPr>
      <w:r w:rsidRPr="003E6AD6">
        <w:rPr>
          <w:noProof/>
          <w:lang w:val="en-CA"/>
        </w:rPr>
        <w:t>This case is made of sturdy</w:t>
      </w:r>
      <w:r w:rsidR="005F26A9" w:rsidRPr="003E6AD6">
        <w:rPr>
          <w:noProof/>
          <w:lang w:val="en-CA"/>
        </w:rPr>
        <w:t xml:space="preserve">, </w:t>
      </w:r>
      <w:r w:rsidRPr="003E6AD6">
        <w:rPr>
          <w:noProof/>
          <w:lang w:val="en-CA"/>
        </w:rPr>
        <w:t xml:space="preserve">flexible plastic, with a </w:t>
      </w:r>
      <w:r w:rsidR="005B1E64" w:rsidRPr="003E6AD6">
        <w:rPr>
          <w:noProof/>
          <w:lang w:val="en-CA"/>
        </w:rPr>
        <w:t xml:space="preserve">microfiber </w:t>
      </w:r>
      <w:r w:rsidRPr="003E6AD6">
        <w:rPr>
          <w:noProof/>
          <w:lang w:val="en-CA"/>
        </w:rPr>
        <w:t>foldable top</w:t>
      </w:r>
      <w:r w:rsidR="00D45A1E" w:rsidRPr="003E6AD6">
        <w:rPr>
          <w:noProof/>
          <w:lang w:val="en-CA"/>
        </w:rPr>
        <w:t>.</w:t>
      </w:r>
    </w:p>
    <w:p w14:paraId="1F2EC147" w14:textId="588D0C1B" w:rsidR="006F43A9" w:rsidRPr="003E6AD6" w:rsidRDefault="006F43A9" w:rsidP="006F43A9">
      <w:pPr>
        <w:rPr>
          <w:noProof/>
          <w:lang w:val="en-CA"/>
        </w:rPr>
      </w:pPr>
      <w:r w:rsidRPr="003E6AD6">
        <w:rPr>
          <w:noProof/>
          <w:lang w:val="en-CA"/>
        </w:rPr>
        <w:t xml:space="preserve">On the right and left sides of your BrailleNote </w:t>
      </w:r>
      <w:r w:rsidR="00526902" w:rsidRPr="003E6AD6">
        <w:rPr>
          <w:noProof/>
          <w:lang w:val="en-CA"/>
        </w:rPr>
        <w:t>e</w:t>
      </w:r>
      <w:r w:rsidR="003148AE" w:rsidRPr="003E6AD6">
        <w:rPr>
          <w:noProof/>
          <w:lang w:val="en-CA"/>
        </w:rPr>
        <w:t>volve</w:t>
      </w:r>
      <w:r w:rsidRPr="003E6AD6">
        <w:rPr>
          <w:noProof/>
          <w:lang w:val="en-CA"/>
        </w:rPr>
        <w:t xml:space="preserve">, close to the front edge, are two </w:t>
      </w:r>
      <w:bookmarkStart w:id="14" w:name="attachmentring"/>
      <w:r w:rsidRPr="003E6AD6">
        <w:rPr>
          <w:noProof/>
          <w:lang w:val="en-CA"/>
        </w:rPr>
        <w:t>attachment ring</w:t>
      </w:r>
      <w:bookmarkEnd w:id="14"/>
      <w:r w:rsidRPr="003E6AD6">
        <w:rPr>
          <w:noProof/>
          <w:lang w:val="en-CA"/>
        </w:rPr>
        <w:t>s that can be used to attach a shoulder strap.</w:t>
      </w:r>
    </w:p>
    <w:p w14:paraId="5FB993A9" w14:textId="2E6FF1D2" w:rsidR="006F43A9" w:rsidRPr="003E6AD6" w:rsidRDefault="006F43A9" w:rsidP="006F43A9">
      <w:pPr>
        <w:rPr>
          <w:noProof/>
          <w:lang w:val="en-CA"/>
        </w:rPr>
      </w:pPr>
      <w:r w:rsidRPr="003E6AD6">
        <w:rPr>
          <w:noProof/>
          <w:lang w:val="en-CA"/>
        </w:rPr>
        <w:t>The cover of the carrying case is kept closed with magnets located on the front</w:t>
      </w:r>
      <w:r w:rsidR="00C11F70" w:rsidRPr="003E6AD6">
        <w:rPr>
          <w:noProof/>
          <w:lang w:val="en-CA"/>
        </w:rPr>
        <w:t xml:space="preserve"> </w:t>
      </w:r>
      <w:r w:rsidRPr="003E6AD6">
        <w:rPr>
          <w:noProof/>
          <w:lang w:val="en-CA"/>
        </w:rPr>
        <w:t xml:space="preserve">edge of your BrailleNote </w:t>
      </w:r>
      <w:r w:rsidR="00EE70A9" w:rsidRPr="003E6AD6">
        <w:rPr>
          <w:noProof/>
          <w:lang w:val="en-CA"/>
        </w:rPr>
        <w:t>e</w:t>
      </w:r>
      <w:r w:rsidR="00C16EEF" w:rsidRPr="003E6AD6">
        <w:rPr>
          <w:noProof/>
          <w:lang w:val="en-CA"/>
        </w:rPr>
        <w:t>volve</w:t>
      </w:r>
      <w:r w:rsidRPr="003E6AD6">
        <w:rPr>
          <w:noProof/>
          <w:lang w:val="en-CA"/>
        </w:rPr>
        <w:t xml:space="preserve">. </w:t>
      </w:r>
      <w:r w:rsidR="005A7FC7" w:rsidRPr="003E6AD6">
        <w:rPr>
          <w:noProof/>
          <w:lang w:val="en-CA"/>
        </w:rPr>
        <w:t>F</w:t>
      </w:r>
      <w:r w:rsidRPr="003E6AD6">
        <w:rPr>
          <w:noProof/>
          <w:lang w:val="en-CA"/>
        </w:rPr>
        <w:t xml:space="preserve">lip the cover of your carrying case to reveal your BrailleNote </w:t>
      </w:r>
      <w:r w:rsidR="00EE70A9" w:rsidRPr="003E6AD6">
        <w:rPr>
          <w:noProof/>
          <w:lang w:val="en-CA"/>
        </w:rPr>
        <w:t>e</w:t>
      </w:r>
      <w:r w:rsidR="00C16EEF" w:rsidRPr="003E6AD6">
        <w:rPr>
          <w:noProof/>
          <w:lang w:val="en-CA"/>
        </w:rPr>
        <w:t>volve</w:t>
      </w:r>
      <w:r w:rsidRPr="003E6AD6">
        <w:rPr>
          <w:noProof/>
          <w:lang w:val="en-CA"/>
        </w:rPr>
        <w:t xml:space="preserve">’s </w:t>
      </w:r>
      <w:r w:rsidR="007A6D20" w:rsidRPr="003E6AD6">
        <w:rPr>
          <w:noProof/>
          <w:lang w:val="en-CA"/>
        </w:rPr>
        <w:t>Perkins keyboard</w:t>
      </w:r>
      <w:r w:rsidRPr="003E6AD6">
        <w:rPr>
          <w:noProof/>
          <w:lang w:val="en-CA"/>
        </w:rPr>
        <w:t>.</w:t>
      </w:r>
      <w:r w:rsidR="007C5494" w:rsidRPr="003E6AD6">
        <w:rPr>
          <w:noProof/>
          <w:lang w:val="en-CA"/>
        </w:rPr>
        <w:t xml:space="preserve"> That way, it is possible to use your device securely </w:t>
      </w:r>
      <w:r w:rsidR="00277F2C" w:rsidRPr="003E6AD6">
        <w:rPr>
          <w:noProof/>
          <w:lang w:val="en-CA"/>
        </w:rPr>
        <w:t>without rmo</w:t>
      </w:r>
      <w:r w:rsidR="000E5483" w:rsidRPr="003E6AD6">
        <w:rPr>
          <w:noProof/>
          <w:lang w:val="en-CA"/>
        </w:rPr>
        <w:t>o</w:t>
      </w:r>
      <w:r w:rsidR="00277F2C" w:rsidRPr="003E6AD6">
        <w:rPr>
          <w:noProof/>
          <w:lang w:val="en-CA"/>
        </w:rPr>
        <w:t>ving the carrying case.</w:t>
      </w:r>
      <w:r w:rsidRPr="003E6AD6">
        <w:rPr>
          <w:noProof/>
          <w:lang w:val="en-CA"/>
        </w:rPr>
        <w:t xml:space="preserve"> </w:t>
      </w:r>
    </w:p>
    <w:p w14:paraId="355AE77B" w14:textId="7FDF66B5" w:rsidR="00FE6D4F" w:rsidRPr="003E6AD6" w:rsidRDefault="004E1896" w:rsidP="00FE6D4F">
      <w:pPr>
        <w:rPr>
          <w:noProof/>
          <w:lang w:val="en-CA"/>
        </w:rPr>
      </w:pPr>
      <w:r w:rsidRPr="003E6AD6">
        <w:rPr>
          <w:noProof/>
          <w:lang w:val="en-CA"/>
        </w:rPr>
        <w:t xml:space="preserve">When the device is not used, </w:t>
      </w:r>
      <w:r w:rsidR="004D331E" w:rsidRPr="003E6AD6">
        <w:rPr>
          <w:noProof/>
          <w:lang w:val="en-CA"/>
        </w:rPr>
        <w:t>the case</w:t>
      </w:r>
      <w:r w:rsidRPr="003E6AD6">
        <w:rPr>
          <w:noProof/>
          <w:lang w:val="en-CA"/>
        </w:rPr>
        <w:t xml:space="preserve"> should be </w:t>
      </w:r>
      <w:r w:rsidR="006F43A9" w:rsidRPr="003E6AD6">
        <w:rPr>
          <w:noProof/>
          <w:lang w:val="en-CA"/>
        </w:rPr>
        <w:t>kept closed magnetically</w:t>
      </w:r>
      <w:r w:rsidR="00CF095C" w:rsidRPr="003E6AD6">
        <w:rPr>
          <w:noProof/>
          <w:lang w:val="en-CA"/>
        </w:rPr>
        <w:t>.</w:t>
      </w:r>
      <w:r w:rsidR="006F43A9" w:rsidRPr="003E6AD6">
        <w:rPr>
          <w:noProof/>
          <w:lang w:val="en-CA"/>
        </w:rPr>
        <w:t xml:space="preserve"> </w:t>
      </w:r>
      <w:r w:rsidR="00FE6D4F" w:rsidRPr="003E6AD6">
        <w:rPr>
          <w:noProof/>
          <w:lang w:val="en-CA"/>
        </w:rPr>
        <w:t>It is highly recommended to use your device inside of its carrying case,</w:t>
      </w:r>
      <w:r w:rsidR="00B25AB8" w:rsidRPr="003E6AD6">
        <w:rPr>
          <w:noProof/>
          <w:lang w:val="en-CA"/>
        </w:rPr>
        <w:t xml:space="preserve"> but you can pull the device </w:t>
      </w:r>
      <w:r w:rsidR="00EB62AC" w:rsidRPr="003E6AD6">
        <w:rPr>
          <w:noProof/>
          <w:lang w:val="en-CA"/>
        </w:rPr>
        <w:t xml:space="preserve">out </w:t>
      </w:r>
      <w:r w:rsidR="00FE6D4F" w:rsidRPr="003E6AD6">
        <w:rPr>
          <w:noProof/>
          <w:lang w:val="en-CA"/>
        </w:rPr>
        <w:t xml:space="preserve">if you prefer. </w:t>
      </w:r>
    </w:p>
    <w:p w14:paraId="60C9BC3F" w14:textId="0A1910AA" w:rsidR="00D430D5" w:rsidRPr="00D430D5" w:rsidRDefault="00D430D5" w:rsidP="00D430D5">
      <w:pPr>
        <w:rPr>
          <w:lang w:val="en-US"/>
        </w:rPr>
      </w:pPr>
      <w:r w:rsidRPr="00D430D5">
        <w:rPr>
          <w:lang w:val="en-US"/>
        </w:rPr>
        <w:t xml:space="preserve">It is highly recommended to use your device inside of its carrying case, but the case can be removed if you prefer. </w:t>
      </w:r>
    </w:p>
    <w:p w14:paraId="3647A483" w14:textId="77777777" w:rsidR="00D430D5" w:rsidRPr="00D430D5" w:rsidRDefault="00D430D5" w:rsidP="00D430D5">
      <w:pPr>
        <w:rPr>
          <w:lang w:val="en-US"/>
        </w:rPr>
      </w:pPr>
      <w:r w:rsidRPr="00D430D5">
        <w:rPr>
          <w:lang w:val="en-US"/>
        </w:rPr>
        <w:t xml:space="preserve">To remove or put the device in its carrying case, please shutdown or put the device in Sleep mode first to prevent unwanted actions. To remove your BrailleNote evolve from its carrying </w:t>
      </w:r>
      <w:r w:rsidRPr="00D430D5">
        <w:rPr>
          <w:lang w:val="en-US"/>
        </w:rPr>
        <w:lastRenderedPageBreak/>
        <w:t>case, firmly push one of the front corners of the case to lift up the device and release it. You can use the other corner in the opposite direction to be able to release the device correctly.</w:t>
      </w:r>
    </w:p>
    <w:p w14:paraId="33038733" w14:textId="233668C4" w:rsidR="00EF7411" w:rsidRDefault="00D430D5" w:rsidP="002C5E03">
      <w:pPr>
        <w:rPr>
          <w:lang w:val="en-US"/>
        </w:rPr>
      </w:pPr>
      <w:r w:rsidRPr="00D430D5">
        <w:rPr>
          <w:lang w:val="en-US"/>
        </w:rPr>
        <w:t>To put your device back in the carrying case, simply place the rear of the device in the case first, then push both the device and the case’s front corners, so the device will slide in place.</w:t>
      </w:r>
    </w:p>
    <w:p w14:paraId="7C694237" w14:textId="77777777" w:rsidR="00D430D5" w:rsidRPr="00D430D5" w:rsidRDefault="00D430D5" w:rsidP="002C5E03">
      <w:pPr>
        <w:rPr>
          <w:lang w:val="en-US"/>
        </w:rPr>
      </w:pPr>
    </w:p>
    <w:p w14:paraId="509D6E2D" w14:textId="1FF5C480" w:rsidR="00645A2C" w:rsidRDefault="00645A2C" w:rsidP="00D4796B">
      <w:pPr>
        <w:pStyle w:val="Titre3"/>
      </w:pPr>
      <w:bookmarkStart w:id="15" w:name="_Toc231552860"/>
      <w:r w:rsidRPr="003E6AD6">
        <w:t xml:space="preserve">Top face of the BrailleNote </w:t>
      </w:r>
      <w:r w:rsidR="00EE70A9" w:rsidRPr="003E6AD6">
        <w:t>e</w:t>
      </w:r>
      <w:r w:rsidR="00C66723" w:rsidRPr="003E6AD6">
        <w:t>volve</w:t>
      </w:r>
      <w:bookmarkEnd w:id="15"/>
    </w:p>
    <w:p w14:paraId="6ECE244B" w14:textId="77777777" w:rsidR="00266C48" w:rsidRPr="00266C48" w:rsidRDefault="00266C48" w:rsidP="00266C48">
      <w:pPr>
        <w:rPr>
          <w:lang w:val="en-CA"/>
        </w:rPr>
      </w:pPr>
    </w:p>
    <w:p w14:paraId="5DC4CBEA" w14:textId="7AAF9925" w:rsidR="00EF7411" w:rsidRPr="003E6AD6" w:rsidRDefault="004941BC" w:rsidP="00A079AA">
      <w:pPr>
        <w:rPr>
          <w:lang w:val="en-CA"/>
        </w:rPr>
      </w:pPr>
      <w:r w:rsidRPr="003E6AD6">
        <w:rPr>
          <w:noProof/>
          <w:lang w:val="en-CA"/>
        </w:rPr>
        <w:drawing>
          <wp:inline distT="0" distB="0" distL="0" distR="0" wp14:anchorId="3D9316D4" wp14:editId="0AE902F7">
            <wp:extent cx="5760720" cy="3585210"/>
            <wp:effectExtent l="0" t="0" r="0" b="0"/>
            <wp:docPr id="555374602" name="Image 1" descr="Top face of the BrailleNote ev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4602" name="Image 1" descr="Top face of the BrailleNote evolv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85210"/>
                    </a:xfrm>
                    <a:prstGeom prst="rect">
                      <a:avLst/>
                    </a:prstGeom>
                  </pic:spPr>
                </pic:pic>
              </a:graphicData>
            </a:graphic>
          </wp:inline>
        </w:drawing>
      </w:r>
    </w:p>
    <w:p w14:paraId="6125B44A" w14:textId="77777777" w:rsidR="006F419C" w:rsidRPr="003E6AD6" w:rsidRDefault="00DB0644" w:rsidP="00A079AA">
      <w:pPr>
        <w:rPr>
          <w:lang w:val="en-CA"/>
        </w:rPr>
      </w:pPr>
      <w:r w:rsidRPr="003E6AD6">
        <w:rPr>
          <w:lang w:val="en-CA"/>
        </w:rPr>
        <w:t xml:space="preserve">On the top face of the BrailleNote </w:t>
      </w:r>
      <w:r w:rsidR="00EE70A9" w:rsidRPr="003E6AD6">
        <w:rPr>
          <w:lang w:val="en-CA"/>
        </w:rPr>
        <w:t>e</w:t>
      </w:r>
      <w:r w:rsidRPr="003E6AD6">
        <w:rPr>
          <w:lang w:val="en-CA"/>
        </w:rPr>
        <w:t xml:space="preserve">volve, you will find </w:t>
      </w:r>
      <w:r w:rsidR="00F554C3" w:rsidRPr="003E6AD6">
        <w:rPr>
          <w:lang w:val="en-CA"/>
        </w:rPr>
        <w:t>two</w:t>
      </w:r>
      <w:r w:rsidRPr="003E6AD6">
        <w:rPr>
          <w:lang w:val="en-CA"/>
        </w:rPr>
        <w:t xml:space="preserve"> keys,</w:t>
      </w:r>
      <w:r w:rsidR="00671A8A" w:rsidRPr="003E6AD6">
        <w:rPr>
          <w:lang w:val="en-CA"/>
        </w:rPr>
        <w:t xml:space="preserve"> and beneath, </w:t>
      </w:r>
      <w:r w:rsidRPr="003E6AD6">
        <w:rPr>
          <w:lang w:val="en-CA"/>
        </w:rPr>
        <w:t>the Perkins keyboard</w:t>
      </w:r>
      <w:r w:rsidR="00345C34" w:rsidRPr="003E6AD6">
        <w:rPr>
          <w:lang w:val="en-CA"/>
        </w:rPr>
        <w:t xml:space="preserve"> </w:t>
      </w:r>
      <w:r w:rsidR="00060696" w:rsidRPr="003E6AD6">
        <w:rPr>
          <w:lang w:val="en-CA"/>
        </w:rPr>
        <w:t>with</w:t>
      </w:r>
      <w:r w:rsidR="00345C34" w:rsidRPr="003E6AD6">
        <w:rPr>
          <w:lang w:val="en-CA"/>
        </w:rPr>
        <w:t xml:space="preserve"> </w:t>
      </w:r>
      <w:r w:rsidR="00C70464" w:rsidRPr="003E6AD6">
        <w:rPr>
          <w:lang w:val="en-CA"/>
        </w:rPr>
        <w:t xml:space="preserve">6 </w:t>
      </w:r>
      <w:r w:rsidR="00345C34" w:rsidRPr="003E6AD6">
        <w:rPr>
          <w:lang w:val="en-CA"/>
        </w:rPr>
        <w:t>modifier keys</w:t>
      </w:r>
      <w:r w:rsidR="00116DC1" w:rsidRPr="003E6AD6">
        <w:rPr>
          <w:lang w:val="en-CA"/>
        </w:rPr>
        <w:t xml:space="preserve">. </w:t>
      </w:r>
      <w:r w:rsidR="0059046B" w:rsidRPr="003E6AD6">
        <w:rPr>
          <w:lang w:val="en-CA"/>
        </w:rPr>
        <w:t>Under</w:t>
      </w:r>
      <w:r w:rsidR="00007FB1" w:rsidRPr="003E6AD6">
        <w:rPr>
          <w:lang w:val="en-CA"/>
        </w:rPr>
        <w:t xml:space="preserve"> the keyboard is the Braille display.</w:t>
      </w:r>
    </w:p>
    <w:p w14:paraId="3B90287A" w14:textId="0D29D181" w:rsidR="00A079AA" w:rsidRPr="003E6AD6" w:rsidRDefault="006F419C" w:rsidP="00A079AA">
      <w:pPr>
        <w:rPr>
          <w:lang w:val="en-CA"/>
        </w:rPr>
      </w:pPr>
      <w:r w:rsidRPr="003E6AD6">
        <w:rPr>
          <w:lang w:val="en-CA"/>
        </w:rPr>
        <w:t xml:space="preserve">On the top left corner of your device, you will find the ESCAPE key, that you can use to dismiss a dialog box or close a menu like on any other Windows device. </w:t>
      </w:r>
      <w:r w:rsidR="00EA7696" w:rsidRPr="003E6AD6">
        <w:rPr>
          <w:lang w:val="en-CA"/>
        </w:rPr>
        <w:t>On the top right</w:t>
      </w:r>
      <w:r w:rsidR="006037A1" w:rsidRPr="003E6AD6">
        <w:rPr>
          <w:lang w:val="en-CA"/>
        </w:rPr>
        <w:t xml:space="preserve"> corner</w:t>
      </w:r>
      <w:r w:rsidR="00EA7696" w:rsidRPr="003E6AD6">
        <w:rPr>
          <w:lang w:val="en-CA"/>
        </w:rPr>
        <w:t xml:space="preserve">, you will find </w:t>
      </w:r>
      <w:r w:rsidR="00D056C3" w:rsidRPr="003E6AD6">
        <w:rPr>
          <w:lang w:val="en-CA"/>
        </w:rPr>
        <w:t>a D</w:t>
      </w:r>
      <w:r w:rsidR="0078089A" w:rsidRPr="003E6AD6">
        <w:rPr>
          <w:lang w:val="en-CA"/>
        </w:rPr>
        <w:t>ELETE</w:t>
      </w:r>
      <w:r w:rsidR="00D056C3" w:rsidRPr="003E6AD6">
        <w:rPr>
          <w:lang w:val="en-CA"/>
        </w:rPr>
        <w:t xml:space="preserve"> key, </w:t>
      </w:r>
      <w:r w:rsidR="00893934" w:rsidRPr="003E6AD6">
        <w:rPr>
          <w:lang w:val="en-CA"/>
        </w:rPr>
        <w:t>which</w:t>
      </w:r>
      <w:r w:rsidR="00D056C3" w:rsidRPr="003E6AD6">
        <w:rPr>
          <w:lang w:val="en-CA"/>
        </w:rPr>
        <w:t xml:space="preserve"> can be used to delete</w:t>
      </w:r>
      <w:r w:rsidR="007C05C4" w:rsidRPr="003E6AD6">
        <w:rPr>
          <w:lang w:val="en-CA"/>
        </w:rPr>
        <w:t xml:space="preserve"> a file</w:t>
      </w:r>
      <w:r w:rsidR="00A371FB" w:rsidRPr="003E6AD6">
        <w:rPr>
          <w:lang w:val="en-CA"/>
        </w:rPr>
        <w:t xml:space="preserve"> for example</w:t>
      </w:r>
      <w:r w:rsidR="007C05C4" w:rsidRPr="003E6AD6">
        <w:rPr>
          <w:lang w:val="en-CA"/>
        </w:rPr>
        <w:t>.</w:t>
      </w:r>
      <w:r w:rsidR="00713407" w:rsidRPr="003E6AD6">
        <w:rPr>
          <w:lang w:val="en-CA"/>
        </w:rPr>
        <w:t xml:space="preserve"> </w:t>
      </w:r>
      <w:r w:rsidR="00232CCF" w:rsidRPr="003E6AD6">
        <w:rPr>
          <w:lang w:val="en-CA"/>
        </w:rPr>
        <w:t>In the middle between the ESCAPE and DELETE keys, there is a smooth surface; this houses two stereo microphones.</w:t>
      </w:r>
    </w:p>
    <w:p w14:paraId="37AD1D73" w14:textId="246DA7D7" w:rsidR="00CA45BD" w:rsidRPr="003E6AD6" w:rsidRDefault="00CA45BD" w:rsidP="00CA45BD">
      <w:pPr>
        <w:rPr>
          <w:lang w:val="en-CA"/>
        </w:rPr>
      </w:pPr>
    </w:p>
    <w:p w14:paraId="05146C31" w14:textId="77777777" w:rsidR="00714888" w:rsidRPr="003E6AD6" w:rsidRDefault="00714888" w:rsidP="00714888">
      <w:pPr>
        <w:rPr>
          <w:lang w:val="en-CA"/>
        </w:rPr>
      </w:pPr>
      <w:r w:rsidRPr="003E6AD6">
        <w:rPr>
          <w:lang w:val="en-CA"/>
        </w:rPr>
        <w:t>Underneath these two keys, you will find a physical Perkins keyboard, with dots 1, 2, 3 and 7 on the left, and dots 4, 5, 6 and 8 on the right. In the middle, between dots 1-4, are four arrow keys, (left, right, up and down).</w:t>
      </w:r>
    </w:p>
    <w:p w14:paraId="6C75A0B3" w14:textId="0BCCB678" w:rsidR="004669D5" w:rsidRPr="003E6AD6" w:rsidRDefault="00F13CA1" w:rsidP="004669D5">
      <w:pPr>
        <w:rPr>
          <w:lang w:val="en-CA"/>
        </w:rPr>
      </w:pPr>
      <w:r w:rsidRPr="003E6AD6">
        <w:rPr>
          <w:lang w:val="en-CA"/>
        </w:rPr>
        <w:t xml:space="preserve">The </w:t>
      </w:r>
      <w:r w:rsidR="00F26F54" w:rsidRPr="003E6AD6">
        <w:rPr>
          <w:lang w:val="en-CA"/>
        </w:rPr>
        <w:t>SPACEBAR</w:t>
      </w:r>
      <w:r w:rsidRPr="003E6AD6">
        <w:rPr>
          <w:lang w:val="en-CA"/>
        </w:rPr>
        <w:t xml:space="preserve"> can be found below the arrow keys. It is surrounded by 6 modifier keys. To the left of the </w:t>
      </w:r>
      <w:r w:rsidR="00F26F54" w:rsidRPr="003E6AD6">
        <w:rPr>
          <w:lang w:val="en-CA"/>
        </w:rPr>
        <w:t>SPACEBAR</w:t>
      </w:r>
      <w:r w:rsidRPr="003E6AD6">
        <w:rPr>
          <w:lang w:val="en-CA"/>
        </w:rPr>
        <w:t xml:space="preserve"> is a long rectangular </w:t>
      </w:r>
      <w:r w:rsidR="00F26F54" w:rsidRPr="003E6AD6">
        <w:rPr>
          <w:lang w:val="en-CA"/>
        </w:rPr>
        <w:t>SHIFT</w:t>
      </w:r>
      <w:r w:rsidRPr="003E6AD6">
        <w:rPr>
          <w:lang w:val="en-CA"/>
        </w:rPr>
        <w:t xml:space="preserve"> key. To the right of the </w:t>
      </w:r>
      <w:r w:rsidR="00195325" w:rsidRPr="003E6AD6">
        <w:rPr>
          <w:lang w:val="en-CA"/>
        </w:rPr>
        <w:t>SPACEBAR</w:t>
      </w:r>
      <w:r w:rsidRPr="003E6AD6">
        <w:rPr>
          <w:lang w:val="en-CA"/>
        </w:rPr>
        <w:t xml:space="preserve"> is another long rectangular key</w:t>
      </w:r>
      <w:r w:rsidR="00F26F54" w:rsidRPr="003E6AD6">
        <w:rPr>
          <w:lang w:val="en-CA"/>
        </w:rPr>
        <w:t xml:space="preserve"> </w:t>
      </w:r>
      <w:r w:rsidRPr="003E6AD6">
        <w:rPr>
          <w:lang w:val="en-CA"/>
        </w:rPr>
        <w:t xml:space="preserve">which is the NVDA or </w:t>
      </w:r>
      <w:r w:rsidR="00195325" w:rsidRPr="003E6AD6">
        <w:rPr>
          <w:lang w:val="en-CA"/>
        </w:rPr>
        <w:t>INSERT</w:t>
      </w:r>
      <w:r w:rsidRPr="003E6AD6">
        <w:rPr>
          <w:lang w:val="en-CA"/>
        </w:rPr>
        <w:t xml:space="preserve"> key.</w:t>
      </w:r>
      <w:r w:rsidR="00F26F54" w:rsidRPr="003E6AD6">
        <w:rPr>
          <w:lang w:val="en-CA"/>
        </w:rPr>
        <w:t xml:space="preserve"> </w:t>
      </w:r>
      <w:r w:rsidR="004669D5" w:rsidRPr="003E6AD6">
        <w:rPr>
          <w:lang w:val="en-CA"/>
        </w:rPr>
        <w:t xml:space="preserve">Below, and to the left of the </w:t>
      </w:r>
      <w:r w:rsidR="004669D5" w:rsidRPr="003E6AD6">
        <w:rPr>
          <w:lang w:val="en-CA"/>
        </w:rPr>
        <w:lastRenderedPageBreak/>
        <w:t xml:space="preserve">SPACEBAR are two smaller keys. On the outer left, is the </w:t>
      </w:r>
      <w:r w:rsidR="00E12B82" w:rsidRPr="003E6AD6">
        <w:rPr>
          <w:lang w:val="en-CA"/>
        </w:rPr>
        <w:t>CONTROL</w:t>
      </w:r>
      <w:r w:rsidR="004669D5" w:rsidRPr="003E6AD6">
        <w:rPr>
          <w:lang w:val="en-CA"/>
        </w:rPr>
        <w:t xml:space="preserve"> key, and to the right of the control key is the A</w:t>
      </w:r>
      <w:r w:rsidR="00E12B82" w:rsidRPr="003E6AD6">
        <w:rPr>
          <w:lang w:val="en-CA"/>
        </w:rPr>
        <w:t>LT</w:t>
      </w:r>
      <w:r w:rsidR="004669D5" w:rsidRPr="003E6AD6">
        <w:rPr>
          <w:lang w:val="en-CA"/>
        </w:rPr>
        <w:t xml:space="preserve"> key. </w:t>
      </w:r>
    </w:p>
    <w:p w14:paraId="77A2E2AB" w14:textId="7EE8EE21" w:rsidR="004669D5" w:rsidRPr="003E6AD6" w:rsidRDefault="004669D5" w:rsidP="004669D5">
      <w:pPr>
        <w:rPr>
          <w:lang w:val="en-CA"/>
        </w:rPr>
      </w:pPr>
      <w:r w:rsidRPr="003E6AD6">
        <w:rPr>
          <w:lang w:val="en-CA"/>
        </w:rPr>
        <w:t xml:space="preserve">To the right of the </w:t>
      </w:r>
      <w:r w:rsidR="00E12B82" w:rsidRPr="003E6AD6">
        <w:rPr>
          <w:lang w:val="en-CA"/>
        </w:rPr>
        <w:t>SPACEBAR</w:t>
      </w:r>
      <w:r w:rsidRPr="003E6AD6">
        <w:rPr>
          <w:lang w:val="en-CA"/>
        </w:rPr>
        <w:t xml:space="preserve"> are two smaller keys, on the outer right is the </w:t>
      </w:r>
      <w:r w:rsidR="00814AEC" w:rsidRPr="003E6AD6">
        <w:rPr>
          <w:lang w:val="en-CA"/>
        </w:rPr>
        <w:t>WINDOWS</w:t>
      </w:r>
      <w:r w:rsidRPr="003E6AD6">
        <w:rPr>
          <w:lang w:val="en-CA"/>
        </w:rPr>
        <w:t xml:space="preserve"> key, and to the left is the FN key. </w:t>
      </w:r>
    </w:p>
    <w:p w14:paraId="3EDEACD6" w14:textId="77777777" w:rsidR="004669D5" w:rsidRPr="003E6AD6" w:rsidRDefault="004669D5" w:rsidP="004669D5">
      <w:pPr>
        <w:rPr>
          <w:noProof/>
          <w:lang w:val="en-CA"/>
        </w:rPr>
      </w:pPr>
      <w:r w:rsidRPr="003E6AD6">
        <w:rPr>
          <w:noProof/>
          <w:lang w:val="en-CA"/>
        </w:rPr>
        <w:t>To know more about modifier keys and how they work, please read</w:t>
      </w:r>
    </w:p>
    <w:p w14:paraId="34FE86F5" w14:textId="7F996B2D" w:rsidR="00C04A3C" w:rsidRPr="003E6AD6" w:rsidRDefault="00EE584B" w:rsidP="00CA45BD">
      <w:pPr>
        <w:rPr>
          <w:lang w:val="en-CA"/>
        </w:rPr>
      </w:pPr>
      <w:r w:rsidRPr="003E6AD6">
        <w:rPr>
          <w:noProof/>
          <w:lang w:val="en-CA"/>
        </w:rPr>
        <w:t xml:space="preserve">the </w:t>
      </w:r>
      <w:hyperlink w:anchor="_Limitations_of_a" w:history="1">
        <w:r w:rsidRPr="003E6AD6">
          <w:rPr>
            <w:rStyle w:val="Lienhypertexte"/>
            <w:noProof/>
            <w:lang w:val="en-CA"/>
          </w:rPr>
          <w:t>section 3.1.1.2 "Limitations of a Perkins keyboard on a Windows computer and our solution"</w:t>
        </w:r>
      </w:hyperlink>
      <w:r w:rsidRPr="003E6AD6">
        <w:rPr>
          <w:noProof/>
          <w:lang w:val="en-CA"/>
        </w:rPr>
        <w:t xml:space="preserve"> and </w:t>
      </w:r>
      <w:hyperlink w:anchor="_Modifier_keys" w:history="1">
        <w:r w:rsidRPr="003E6AD6">
          <w:rPr>
            <w:rStyle w:val="Lienhypertexte"/>
            <w:noProof/>
            <w:lang w:val="en-CA"/>
          </w:rPr>
          <w:t>section 3.1.1.3 “Modifier keys”</w:t>
        </w:r>
      </w:hyperlink>
      <w:r w:rsidRPr="003E6AD6">
        <w:rPr>
          <w:noProof/>
          <w:lang w:val="en-CA"/>
        </w:rPr>
        <w:t>.</w:t>
      </w:r>
    </w:p>
    <w:p w14:paraId="1D83D9F3" w14:textId="77777777" w:rsidR="00711EC9" w:rsidRPr="003E6AD6" w:rsidRDefault="00711EC9" w:rsidP="00CA45BD">
      <w:pPr>
        <w:rPr>
          <w:lang w:val="en-CA"/>
        </w:rPr>
      </w:pPr>
    </w:p>
    <w:p w14:paraId="6818D444" w14:textId="1C55E8A1" w:rsidR="00DB2467" w:rsidRPr="003E6AD6" w:rsidRDefault="00686A06" w:rsidP="00645A2C">
      <w:pPr>
        <w:rPr>
          <w:noProof/>
          <w:lang w:val="en-CA"/>
        </w:rPr>
      </w:pPr>
      <w:r w:rsidRPr="003E6AD6">
        <w:rPr>
          <w:lang w:val="en-CA"/>
        </w:rPr>
        <w:t xml:space="preserve">Beneath the Perkins keyboard, you will find a 32-cell or 20-cell refreshable Braille display, with associated cursor routing keys. </w:t>
      </w:r>
      <w:r w:rsidRPr="003E6AD6">
        <w:rPr>
          <w:noProof/>
          <w:lang w:val="en-CA"/>
        </w:rPr>
        <w:t>Each raised round button, the cursor routing key, is connected to the cell directly below it. When you are editing text, pressing one of these cursor routing keys will move the editing cursor to its associated Braille cell. When you are not editing text, pressing any cursor routing key will select and activate an item.</w:t>
      </w:r>
    </w:p>
    <w:p w14:paraId="19A11DA3" w14:textId="77777777" w:rsidR="00775CFF" w:rsidRPr="003E6AD6" w:rsidRDefault="00775CFF" w:rsidP="00645A2C">
      <w:pPr>
        <w:rPr>
          <w:noProof/>
          <w:lang w:val="en-CA"/>
        </w:rPr>
      </w:pPr>
    </w:p>
    <w:p w14:paraId="42989F58" w14:textId="05372D78" w:rsidR="00645A2C" w:rsidRDefault="00645A2C" w:rsidP="00D4796B">
      <w:pPr>
        <w:pStyle w:val="Titre3"/>
      </w:pPr>
      <w:bookmarkStart w:id="16" w:name="_Toc231552861"/>
      <w:r w:rsidRPr="003E6AD6">
        <w:t xml:space="preserve">Left edge of the BrailleNote </w:t>
      </w:r>
      <w:r w:rsidR="00EE70A9" w:rsidRPr="003E6AD6">
        <w:t>e</w:t>
      </w:r>
      <w:r w:rsidR="00C66723" w:rsidRPr="003E6AD6">
        <w:t>volve</w:t>
      </w:r>
      <w:bookmarkEnd w:id="16"/>
    </w:p>
    <w:p w14:paraId="178E045B" w14:textId="77777777" w:rsidR="00266C48" w:rsidRPr="00266C48" w:rsidRDefault="00266C48" w:rsidP="00266C48">
      <w:pPr>
        <w:rPr>
          <w:lang w:val="en-CA"/>
        </w:rPr>
      </w:pPr>
    </w:p>
    <w:p w14:paraId="06DDB27C" w14:textId="5E937C84" w:rsidR="00674C73" w:rsidRPr="003E6AD6" w:rsidRDefault="00D121EE" w:rsidP="00DB2467">
      <w:pPr>
        <w:rPr>
          <w:lang w:val="en-CA"/>
        </w:rPr>
      </w:pPr>
      <w:r w:rsidRPr="003E6AD6">
        <w:rPr>
          <w:noProof/>
          <w:lang w:val="en-CA"/>
        </w:rPr>
        <w:drawing>
          <wp:inline distT="0" distB="0" distL="0" distR="0" wp14:anchorId="5B1CB91B" wp14:editId="32818DE1">
            <wp:extent cx="5760720" cy="1609725"/>
            <wp:effectExtent l="0" t="0" r="0" b="9525"/>
            <wp:docPr id="129458226" name="Picture 1" descr="Left edge of the BrailleNote ev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63046" name="Image 6" descr="Left edge of the BrailleNote evolve"/>
                    <pic:cNvPicPr/>
                  </pic:nvPicPr>
                  <pic:blipFill rotWithShape="1">
                    <a:blip r:embed="rId10" cstate="print">
                      <a:extLst>
                        <a:ext uri="{28A0092B-C50C-407E-A947-70E740481C1C}">
                          <a14:useLocalDpi xmlns:a14="http://schemas.microsoft.com/office/drawing/2010/main" val="0"/>
                        </a:ext>
                      </a:extLst>
                    </a:blip>
                    <a:srcRect t="31085" b="24017"/>
                    <a:stretch>
                      <a:fillRect/>
                    </a:stretch>
                  </pic:blipFill>
                  <pic:spPr bwMode="auto">
                    <a:xfrm>
                      <a:off x="0" y="0"/>
                      <a:ext cx="5760720" cy="1609725"/>
                    </a:xfrm>
                    <a:prstGeom prst="rect">
                      <a:avLst/>
                    </a:prstGeom>
                    <a:ln>
                      <a:noFill/>
                    </a:ln>
                    <a:extLst>
                      <a:ext uri="{53640926-AAD7-44D8-BBD7-CCE9431645EC}">
                        <a14:shadowObscured xmlns:a14="http://schemas.microsoft.com/office/drawing/2010/main"/>
                      </a:ext>
                    </a:extLst>
                  </pic:spPr>
                </pic:pic>
              </a:graphicData>
            </a:graphic>
          </wp:inline>
        </w:drawing>
      </w:r>
    </w:p>
    <w:p w14:paraId="5A7696E2" w14:textId="2B98255A" w:rsidR="00A258F2" w:rsidRPr="003E6AD6" w:rsidRDefault="00AF388D" w:rsidP="00DB2467">
      <w:pPr>
        <w:rPr>
          <w:lang w:val="en-CA"/>
        </w:rPr>
      </w:pPr>
      <w:r w:rsidRPr="003E6AD6">
        <w:rPr>
          <w:lang w:val="en-CA"/>
        </w:rPr>
        <w:t xml:space="preserve">On the left edge of the BrailleNote </w:t>
      </w:r>
      <w:r w:rsidR="00EE70A9" w:rsidRPr="003E6AD6">
        <w:rPr>
          <w:lang w:val="en-CA"/>
        </w:rPr>
        <w:t>e</w:t>
      </w:r>
      <w:r w:rsidRPr="003E6AD6">
        <w:rPr>
          <w:lang w:val="en-CA"/>
        </w:rPr>
        <w:t>volve, you will find</w:t>
      </w:r>
      <w:r w:rsidR="001570A4" w:rsidRPr="003E6AD6">
        <w:rPr>
          <w:lang w:val="en-CA"/>
        </w:rPr>
        <w:t xml:space="preserve">, from </w:t>
      </w:r>
      <w:r w:rsidR="00495C86" w:rsidRPr="003E6AD6">
        <w:rPr>
          <w:lang w:val="en-CA"/>
        </w:rPr>
        <w:t>front to back</w:t>
      </w:r>
      <w:r w:rsidR="00A258F2" w:rsidRPr="003E6AD6">
        <w:rPr>
          <w:lang w:val="en-CA"/>
        </w:rPr>
        <w:t>:</w:t>
      </w:r>
    </w:p>
    <w:p w14:paraId="12BEE023" w14:textId="76EEE3AF" w:rsidR="0059106A" w:rsidRPr="003E6AD6" w:rsidRDefault="0059106A">
      <w:pPr>
        <w:pStyle w:val="Paragraphedeliste"/>
        <w:numPr>
          <w:ilvl w:val="0"/>
          <w:numId w:val="39"/>
        </w:numPr>
        <w:rPr>
          <w:lang w:val="en-CA"/>
        </w:rPr>
      </w:pPr>
      <w:r w:rsidRPr="003E6AD6">
        <w:rPr>
          <w:lang w:val="en-CA"/>
        </w:rPr>
        <w:t xml:space="preserve">The power button, oval-shaped, that is used to turn on the device or </w:t>
      </w:r>
      <w:r w:rsidR="00B1351B" w:rsidRPr="003E6AD6">
        <w:rPr>
          <w:lang w:val="en-CA"/>
        </w:rPr>
        <w:t xml:space="preserve">put it in </w:t>
      </w:r>
      <w:r w:rsidR="00980408" w:rsidRPr="003E6AD6">
        <w:rPr>
          <w:lang w:val="en-CA"/>
        </w:rPr>
        <w:t>sleep mode</w:t>
      </w:r>
      <w:r w:rsidR="005D0A5F" w:rsidRPr="003E6AD6">
        <w:rPr>
          <w:lang w:val="en-CA"/>
        </w:rPr>
        <w:t xml:space="preserve"> o</w:t>
      </w:r>
      <w:r w:rsidR="00DF1339" w:rsidRPr="003E6AD6">
        <w:rPr>
          <w:lang w:val="en-CA"/>
        </w:rPr>
        <w:t>r going out of this mode</w:t>
      </w:r>
      <w:r w:rsidR="00980408" w:rsidRPr="003E6AD6">
        <w:rPr>
          <w:lang w:val="en-CA"/>
        </w:rPr>
        <w:t xml:space="preserve">. </w:t>
      </w:r>
      <w:r w:rsidR="0078235B" w:rsidRPr="003E6AD6">
        <w:rPr>
          <w:lang w:val="en-CA"/>
        </w:rPr>
        <w:t xml:space="preserve">To turn </w:t>
      </w:r>
      <w:r w:rsidR="007706E6" w:rsidRPr="003E6AD6">
        <w:rPr>
          <w:lang w:val="en-CA"/>
        </w:rPr>
        <w:t xml:space="preserve">on </w:t>
      </w:r>
      <w:r w:rsidR="00C110F5" w:rsidRPr="003E6AD6">
        <w:rPr>
          <w:lang w:val="en-CA"/>
        </w:rPr>
        <w:t>the device</w:t>
      </w:r>
      <w:r w:rsidR="00461283" w:rsidRPr="003E6AD6">
        <w:rPr>
          <w:lang w:val="en-CA"/>
        </w:rPr>
        <w:t xml:space="preserve"> or put it in sleep mode</w:t>
      </w:r>
      <w:r w:rsidR="00C110F5" w:rsidRPr="003E6AD6">
        <w:rPr>
          <w:lang w:val="en-CA"/>
        </w:rPr>
        <w:t>, perform a short press on the Power key</w:t>
      </w:r>
      <w:r w:rsidR="00281C03" w:rsidRPr="003E6AD6">
        <w:rPr>
          <w:lang w:val="en-CA"/>
        </w:rPr>
        <w:t xml:space="preserve">. </w:t>
      </w:r>
      <w:r w:rsidR="00B54F56" w:rsidRPr="003E6AD6">
        <w:rPr>
          <w:lang w:val="en-CA"/>
        </w:rPr>
        <w:t>When in sleep mode, press and hold the Power key to start the device.</w:t>
      </w:r>
    </w:p>
    <w:p w14:paraId="7D06881A" w14:textId="5B1A5BC2" w:rsidR="0059106A" w:rsidRPr="003E6AD6" w:rsidRDefault="00642B4B">
      <w:pPr>
        <w:pStyle w:val="Paragraphedeliste"/>
        <w:numPr>
          <w:ilvl w:val="0"/>
          <w:numId w:val="39"/>
        </w:numPr>
        <w:spacing w:after="0"/>
        <w:ind w:left="714" w:hanging="357"/>
        <w:rPr>
          <w:lang w:val="en-CA"/>
        </w:rPr>
      </w:pPr>
      <w:r w:rsidRPr="003E6AD6">
        <w:rPr>
          <w:lang w:val="en-CA"/>
        </w:rPr>
        <w:t xml:space="preserve">A LED </w:t>
      </w:r>
      <w:r w:rsidR="003E07F2" w:rsidRPr="003E6AD6">
        <w:rPr>
          <w:lang w:val="en-CA"/>
        </w:rPr>
        <w:t xml:space="preserve">to indicate if the device is powered on or </w:t>
      </w:r>
      <w:r w:rsidR="00B473D3" w:rsidRPr="003E6AD6">
        <w:rPr>
          <w:lang w:val="en-CA"/>
        </w:rPr>
        <w:t>off</w:t>
      </w:r>
      <w:r w:rsidR="003E07F2" w:rsidRPr="003E6AD6">
        <w:rPr>
          <w:lang w:val="en-CA"/>
        </w:rPr>
        <w:t xml:space="preserve"> and if the battery is </w:t>
      </w:r>
      <w:r w:rsidR="00893934" w:rsidRPr="003E6AD6">
        <w:rPr>
          <w:lang w:val="en-CA"/>
        </w:rPr>
        <w:t>recharging.</w:t>
      </w:r>
    </w:p>
    <w:p w14:paraId="3A2198FC" w14:textId="61A898C7" w:rsidR="00E977B5" w:rsidRPr="003E6AD6" w:rsidRDefault="004D3241">
      <w:pPr>
        <w:numPr>
          <w:ilvl w:val="0"/>
          <w:numId w:val="39"/>
        </w:numPr>
        <w:spacing w:after="0"/>
        <w:ind w:left="714" w:hanging="357"/>
        <w:rPr>
          <w:lang w:val="en-CA"/>
        </w:rPr>
      </w:pPr>
      <w:r w:rsidRPr="003E6AD6">
        <w:rPr>
          <w:lang w:val="en-CA"/>
        </w:rPr>
        <w:t>Two</w:t>
      </w:r>
      <w:r w:rsidR="00E977B5" w:rsidRPr="003E6AD6">
        <w:rPr>
          <w:lang w:val="en-CA"/>
        </w:rPr>
        <w:t xml:space="preserve"> USB-C ports</w:t>
      </w:r>
      <w:r w:rsidRPr="003E6AD6">
        <w:rPr>
          <w:lang w:val="en-CA"/>
        </w:rPr>
        <w:t>, both capable of recharging the BrailleNote evolve</w:t>
      </w:r>
      <w:r w:rsidR="00E977B5" w:rsidRPr="003E6AD6">
        <w:rPr>
          <w:lang w:val="en-CA"/>
        </w:rPr>
        <w:t xml:space="preserve"> and to connect some multimedia devices;</w:t>
      </w:r>
    </w:p>
    <w:p w14:paraId="6207A71E" w14:textId="741C5CFA" w:rsidR="00471DA5" w:rsidRPr="003E6AD6" w:rsidRDefault="00471DA5">
      <w:pPr>
        <w:pStyle w:val="Paragraphedeliste"/>
        <w:numPr>
          <w:ilvl w:val="0"/>
          <w:numId w:val="39"/>
        </w:numPr>
        <w:spacing w:after="0"/>
        <w:ind w:left="714" w:hanging="357"/>
        <w:rPr>
          <w:lang w:val="en-CA"/>
        </w:rPr>
      </w:pPr>
      <w:r w:rsidRPr="003E6AD6">
        <w:rPr>
          <w:lang w:val="en-CA"/>
        </w:rPr>
        <w:t>A</w:t>
      </w:r>
      <w:r w:rsidR="00972B0E" w:rsidRPr="003E6AD6">
        <w:rPr>
          <w:lang w:val="en-CA"/>
        </w:rPr>
        <w:t>n</w:t>
      </w:r>
      <w:r w:rsidRPr="003E6AD6">
        <w:rPr>
          <w:lang w:val="en-CA"/>
        </w:rPr>
        <w:t xml:space="preserve"> HDMI port;</w:t>
      </w:r>
    </w:p>
    <w:p w14:paraId="4861D9FF" w14:textId="77777777" w:rsidR="00B83349" w:rsidRPr="003E6AD6" w:rsidRDefault="00B83349">
      <w:pPr>
        <w:pStyle w:val="Paragraphedeliste"/>
        <w:numPr>
          <w:ilvl w:val="0"/>
          <w:numId w:val="39"/>
        </w:numPr>
        <w:rPr>
          <w:noProof/>
          <w:lang w:val="en-CA"/>
        </w:rPr>
      </w:pPr>
      <w:r w:rsidRPr="003E6AD6">
        <w:rPr>
          <w:lang w:val="en-CA"/>
        </w:rPr>
        <w:t>A Kensington Nano locking port to physically lock a demonstration device for example.</w:t>
      </w:r>
    </w:p>
    <w:p w14:paraId="7F5ABBFB" w14:textId="391F2755" w:rsidR="00DB2467" w:rsidRPr="003E6AD6" w:rsidRDefault="00AE4FC8" w:rsidP="00266C48">
      <w:pPr>
        <w:rPr>
          <w:lang w:val="en-CA"/>
        </w:rPr>
      </w:pPr>
      <w:r w:rsidRPr="003E6AD6">
        <w:rPr>
          <w:lang w:val="en-CA"/>
        </w:rPr>
        <w:lastRenderedPageBreak/>
        <w:t xml:space="preserve">To power on the device, press </w:t>
      </w:r>
      <w:r w:rsidR="00AD0C38" w:rsidRPr="003E6AD6">
        <w:rPr>
          <w:lang w:val="en-CA"/>
        </w:rPr>
        <w:t xml:space="preserve">and hold </w:t>
      </w:r>
      <w:r w:rsidR="002325B7" w:rsidRPr="003E6AD6">
        <w:rPr>
          <w:lang w:val="en-CA"/>
        </w:rPr>
        <w:t xml:space="preserve">the Power </w:t>
      </w:r>
      <w:r w:rsidR="00DE2D52" w:rsidRPr="003E6AD6">
        <w:rPr>
          <w:lang w:val="en-CA"/>
        </w:rPr>
        <w:t>key for</w:t>
      </w:r>
      <w:r w:rsidRPr="003E6AD6">
        <w:rPr>
          <w:lang w:val="en-CA"/>
        </w:rPr>
        <w:t xml:space="preserve"> </w:t>
      </w:r>
      <w:r w:rsidR="00864729" w:rsidRPr="003E6AD6">
        <w:rPr>
          <w:lang w:val="en-CA"/>
        </w:rPr>
        <w:t xml:space="preserve">2 </w:t>
      </w:r>
      <w:r w:rsidRPr="003E6AD6">
        <w:rPr>
          <w:lang w:val="en-CA"/>
        </w:rPr>
        <w:t>seconds</w:t>
      </w:r>
      <w:r w:rsidR="00DE2D52" w:rsidRPr="003E6AD6">
        <w:rPr>
          <w:lang w:val="en-CA"/>
        </w:rPr>
        <w:t>.</w:t>
      </w:r>
      <w:r w:rsidR="00C11846" w:rsidRPr="003E6AD6">
        <w:rPr>
          <w:lang w:val="en-CA"/>
        </w:rPr>
        <w:t xml:space="preserve"> </w:t>
      </w:r>
      <w:r w:rsidR="008956B3" w:rsidRPr="003E6AD6">
        <w:rPr>
          <w:lang w:val="en-CA"/>
        </w:rPr>
        <w:t xml:space="preserve">A </w:t>
      </w:r>
      <w:r w:rsidR="00DE2D52" w:rsidRPr="003E6AD6">
        <w:rPr>
          <w:lang w:val="en-CA"/>
        </w:rPr>
        <w:t xml:space="preserve">short </w:t>
      </w:r>
      <w:r w:rsidR="008956B3" w:rsidRPr="003E6AD6">
        <w:rPr>
          <w:lang w:val="en-CA"/>
        </w:rPr>
        <w:t xml:space="preserve">vibration will be </w:t>
      </w:r>
      <w:r w:rsidR="00DE2D52" w:rsidRPr="003E6AD6">
        <w:rPr>
          <w:lang w:val="en-CA"/>
        </w:rPr>
        <w:t>felt to let you know</w:t>
      </w:r>
      <w:r w:rsidR="008956B3" w:rsidRPr="003E6AD6">
        <w:rPr>
          <w:lang w:val="en-CA"/>
        </w:rPr>
        <w:t xml:space="preserve"> the device is starting</w:t>
      </w:r>
      <w:r w:rsidR="00DE2D52" w:rsidRPr="003E6AD6">
        <w:rPr>
          <w:lang w:val="en-CA"/>
        </w:rPr>
        <w:t>. The message “Starting”, with</w:t>
      </w:r>
      <w:r w:rsidR="0055767F" w:rsidRPr="003E6AD6">
        <w:rPr>
          <w:lang w:val="en-CA"/>
        </w:rPr>
        <w:t xml:space="preserve"> a </w:t>
      </w:r>
      <w:r w:rsidR="00DE2D52" w:rsidRPr="003E6AD6">
        <w:rPr>
          <w:lang w:val="en-CA"/>
        </w:rPr>
        <w:t>spinning wheel,</w:t>
      </w:r>
      <w:r w:rsidR="0055767F" w:rsidRPr="003E6AD6">
        <w:rPr>
          <w:lang w:val="en-CA"/>
        </w:rPr>
        <w:t xml:space="preserve"> will be displayed</w:t>
      </w:r>
      <w:r w:rsidR="00DE2D52" w:rsidRPr="003E6AD6">
        <w:rPr>
          <w:lang w:val="en-CA"/>
        </w:rPr>
        <w:t>.</w:t>
      </w:r>
      <w:r w:rsidR="00D63F58" w:rsidRPr="003E6AD6">
        <w:rPr>
          <w:lang w:val="en-CA"/>
        </w:rPr>
        <w:t xml:space="preserve"> </w:t>
      </w:r>
      <w:r w:rsidR="00B74EEB" w:rsidRPr="003E6AD6">
        <w:rPr>
          <w:lang w:val="en-CA"/>
        </w:rPr>
        <w:t>After a short period of time, NVDA will start.</w:t>
      </w:r>
    </w:p>
    <w:p w14:paraId="61826506" w14:textId="2287E4C0" w:rsidR="001229EB" w:rsidRPr="003E6AD6" w:rsidRDefault="00163E99" w:rsidP="00DB2467">
      <w:pPr>
        <w:rPr>
          <w:noProof/>
          <w:lang w:val="en-CA"/>
        </w:rPr>
      </w:pPr>
      <w:r w:rsidRPr="003E6AD6">
        <w:rPr>
          <w:noProof/>
          <w:lang w:val="en-CA"/>
        </w:rPr>
        <w:t xml:space="preserve">The most effective way to charge your BrailleNote </w:t>
      </w:r>
      <w:r w:rsidR="00EE70A9" w:rsidRPr="003E6AD6">
        <w:rPr>
          <w:noProof/>
          <w:lang w:val="en-CA"/>
        </w:rPr>
        <w:t>e</w:t>
      </w:r>
      <w:r w:rsidRPr="003E6AD6">
        <w:rPr>
          <w:noProof/>
          <w:lang w:val="en-CA"/>
        </w:rPr>
        <w:t>volve is to use the included power adaptor, which has to be connected to the power outlet.</w:t>
      </w:r>
      <w:r w:rsidR="005762E7" w:rsidRPr="003E6AD6">
        <w:rPr>
          <w:noProof/>
          <w:lang w:val="en-CA"/>
        </w:rPr>
        <w:t xml:space="preserve"> </w:t>
      </w:r>
      <w:r w:rsidR="000E41EB" w:rsidRPr="003E6AD6">
        <w:rPr>
          <w:noProof/>
          <w:lang w:val="en-CA"/>
        </w:rPr>
        <w:t>You can also use another adap</w:t>
      </w:r>
      <w:r w:rsidR="00353E4F" w:rsidRPr="003E6AD6">
        <w:rPr>
          <w:noProof/>
          <w:lang w:val="en-CA"/>
        </w:rPr>
        <w:t>tor but the device may not</w:t>
      </w:r>
      <w:r w:rsidR="00166933" w:rsidRPr="003E6AD6">
        <w:rPr>
          <w:noProof/>
          <w:lang w:val="en-CA"/>
        </w:rPr>
        <w:t xml:space="preserve"> </w:t>
      </w:r>
      <w:r w:rsidR="00353E4F" w:rsidRPr="003E6AD6">
        <w:rPr>
          <w:noProof/>
          <w:lang w:val="en-CA"/>
        </w:rPr>
        <w:t xml:space="preserve">charge if </w:t>
      </w:r>
      <w:r w:rsidR="00C405CF" w:rsidRPr="003E6AD6">
        <w:rPr>
          <w:noProof/>
          <w:lang w:val="en-CA"/>
        </w:rPr>
        <w:t xml:space="preserve">the adaptor </w:t>
      </w:r>
      <w:r w:rsidR="006E002F" w:rsidRPr="003E6AD6">
        <w:rPr>
          <w:noProof/>
          <w:lang w:val="en-CA"/>
        </w:rPr>
        <w:t>d</w:t>
      </w:r>
      <w:r w:rsidR="003622CA" w:rsidRPr="003E6AD6">
        <w:rPr>
          <w:noProof/>
          <w:lang w:val="en-CA"/>
        </w:rPr>
        <w:t xml:space="preserve">oesn’t </w:t>
      </w:r>
      <w:r w:rsidR="000B206D" w:rsidRPr="003E6AD6">
        <w:rPr>
          <w:noProof/>
          <w:lang w:val="en-CA"/>
        </w:rPr>
        <w:t>gi</w:t>
      </w:r>
      <w:r w:rsidR="002A1332" w:rsidRPr="003E6AD6">
        <w:rPr>
          <w:noProof/>
          <w:lang w:val="en-CA"/>
        </w:rPr>
        <w:t>v</w:t>
      </w:r>
      <w:r w:rsidR="000B206D" w:rsidRPr="003E6AD6">
        <w:rPr>
          <w:noProof/>
          <w:lang w:val="en-CA"/>
        </w:rPr>
        <w:t>e a suffi</w:t>
      </w:r>
      <w:r w:rsidR="00F44680" w:rsidRPr="003E6AD6">
        <w:rPr>
          <w:noProof/>
          <w:lang w:val="en-CA"/>
        </w:rPr>
        <w:t>cient amount of power</w:t>
      </w:r>
      <w:r w:rsidR="00C405CF" w:rsidRPr="003E6AD6">
        <w:rPr>
          <w:noProof/>
          <w:lang w:val="en-CA"/>
        </w:rPr>
        <w:t>.</w:t>
      </w:r>
    </w:p>
    <w:p w14:paraId="1AC759CD" w14:textId="77777777" w:rsidR="00BE015C" w:rsidRPr="003E6AD6" w:rsidRDefault="00BE015C" w:rsidP="00DB2467">
      <w:pPr>
        <w:rPr>
          <w:lang w:val="en-CA"/>
        </w:rPr>
      </w:pPr>
    </w:p>
    <w:p w14:paraId="7425DB7E" w14:textId="2E618D63" w:rsidR="00645A2C" w:rsidRDefault="00645A2C" w:rsidP="00D4796B">
      <w:pPr>
        <w:pStyle w:val="Titre3"/>
      </w:pPr>
      <w:bookmarkStart w:id="17" w:name="_Toc231552862"/>
      <w:r w:rsidRPr="003E6AD6">
        <w:t xml:space="preserve">Right edge of the BrailleNote </w:t>
      </w:r>
      <w:r w:rsidR="00EE70A9" w:rsidRPr="003E6AD6">
        <w:t>e</w:t>
      </w:r>
      <w:r w:rsidR="00C66723" w:rsidRPr="003E6AD6">
        <w:t>volve</w:t>
      </w:r>
      <w:bookmarkEnd w:id="17"/>
      <w:r w:rsidRPr="003E6AD6">
        <w:tab/>
      </w:r>
    </w:p>
    <w:p w14:paraId="31DA2533" w14:textId="77777777" w:rsidR="00266C48" w:rsidRPr="00266C48" w:rsidRDefault="00266C48" w:rsidP="00266C48">
      <w:pPr>
        <w:rPr>
          <w:lang w:val="en-CA"/>
        </w:rPr>
      </w:pPr>
    </w:p>
    <w:p w14:paraId="2D6A75E6" w14:textId="4DCF48C3" w:rsidR="00473672" w:rsidRPr="003E6AD6" w:rsidRDefault="005D7ABD" w:rsidP="005B6B08">
      <w:pPr>
        <w:rPr>
          <w:lang w:val="en-CA"/>
        </w:rPr>
      </w:pPr>
      <w:r w:rsidRPr="003E6AD6">
        <w:rPr>
          <w:noProof/>
          <w:lang w:val="en-CA"/>
        </w:rPr>
        <w:drawing>
          <wp:inline distT="0" distB="0" distL="0" distR="0" wp14:anchorId="2427471E" wp14:editId="4A68338D">
            <wp:extent cx="5760720" cy="1685925"/>
            <wp:effectExtent l="0" t="0" r="0" b="9525"/>
            <wp:docPr id="620708665" name="Picture 2" descr="Right edge of the BrailleNote ev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10260" name="Image 3" descr="Right edge of the BrailleNote evolve"/>
                    <pic:cNvPicPr/>
                  </pic:nvPicPr>
                  <pic:blipFill rotWithShape="1">
                    <a:blip r:embed="rId11" cstate="print">
                      <a:extLst>
                        <a:ext uri="{28A0092B-C50C-407E-A947-70E740481C1C}">
                          <a14:useLocalDpi xmlns:a14="http://schemas.microsoft.com/office/drawing/2010/main" val="0"/>
                        </a:ext>
                      </a:extLst>
                    </a:blip>
                    <a:srcRect t="20192" b="32784"/>
                    <a:stretch>
                      <a:fillRect/>
                    </a:stretch>
                  </pic:blipFill>
                  <pic:spPr bwMode="auto">
                    <a:xfrm>
                      <a:off x="0" y="0"/>
                      <a:ext cx="5760720" cy="1685925"/>
                    </a:xfrm>
                    <a:prstGeom prst="rect">
                      <a:avLst/>
                    </a:prstGeom>
                    <a:ln>
                      <a:noFill/>
                    </a:ln>
                    <a:extLst>
                      <a:ext uri="{53640926-AAD7-44D8-BBD7-CCE9431645EC}">
                        <a14:shadowObscured xmlns:a14="http://schemas.microsoft.com/office/drawing/2010/main"/>
                      </a:ext>
                    </a:extLst>
                  </pic:spPr>
                </pic:pic>
              </a:graphicData>
            </a:graphic>
          </wp:inline>
        </w:drawing>
      </w:r>
    </w:p>
    <w:p w14:paraId="674603D7" w14:textId="0172D538" w:rsidR="003774BA" w:rsidRPr="003E6AD6" w:rsidRDefault="00247579" w:rsidP="005B6B08">
      <w:pPr>
        <w:rPr>
          <w:lang w:val="en-CA"/>
        </w:rPr>
      </w:pPr>
      <w:r w:rsidRPr="003E6AD6">
        <w:rPr>
          <w:lang w:val="en-CA"/>
        </w:rPr>
        <w:t xml:space="preserve">On the right edge of your BrailleNote </w:t>
      </w:r>
      <w:r w:rsidR="00EE70A9" w:rsidRPr="003E6AD6">
        <w:rPr>
          <w:lang w:val="en-CA"/>
        </w:rPr>
        <w:t>e</w:t>
      </w:r>
      <w:r w:rsidRPr="003E6AD6">
        <w:rPr>
          <w:lang w:val="en-CA"/>
        </w:rPr>
        <w:t xml:space="preserve">volve, from </w:t>
      </w:r>
      <w:r w:rsidR="003774BA" w:rsidRPr="003E6AD6">
        <w:rPr>
          <w:lang w:val="en-CA"/>
        </w:rPr>
        <w:t>front to back</w:t>
      </w:r>
      <w:r w:rsidRPr="003E6AD6">
        <w:rPr>
          <w:lang w:val="en-CA"/>
        </w:rPr>
        <w:t>, you will find</w:t>
      </w:r>
      <w:r w:rsidR="000C455D" w:rsidRPr="003E6AD6">
        <w:rPr>
          <w:lang w:val="en-CA"/>
        </w:rPr>
        <w:t>:</w:t>
      </w:r>
    </w:p>
    <w:p w14:paraId="718D43A9" w14:textId="77777777" w:rsidR="00371998" w:rsidRPr="003E6AD6" w:rsidRDefault="00371998" w:rsidP="00371998">
      <w:pPr>
        <w:pStyle w:val="Paragraphedeliste"/>
        <w:numPr>
          <w:ilvl w:val="0"/>
          <w:numId w:val="3"/>
        </w:numPr>
        <w:rPr>
          <w:lang w:val="en-CA"/>
        </w:rPr>
      </w:pPr>
      <w:r w:rsidRPr="003E6AD6">
        <w:rPr>
          <w:lang w:val="en-CA"/>
        </w:rPr>
        <w:t>A key to activate the voice typing option. This is the Action button, where you will find a tactile mark. Press this key while in a text field, then a sound will be emitted, identifying the beginning of the recording. Press this key again to end the recording. The text recorded will be typed automatically in the field.</w:t>
      </w:r>
    </w:p>
    <w:p w14:paraId="5986C746" w14:textId="7FEDB560" w:rsidR="005324BC" w:rsidRPr="003E6AD6" w:rsidRDefault="00A15084" w:rsidP="00E42F3A">
      <w:pPr>
        <w:pStyle w:val="Paragraphedeliste"/>
        <w:numPr>
          <w:ilvl w:val="0"/>
          <w:numId w:val="3"/>
        </w:numPr>
        <w:rPr>
          <w:lang w:val="en-CA"/>
        </w:rPr>
      </w:pPr>
      <w:r w:rsidRPr="003E6AD6">
        <w:rPr>
          <w:lang w:val="en-CA"/>
        </w:rPr>
        <w:t>V</w:t>
      </w:r>
      <w:r w:rsidR="005324BC" w:rsidRPr="003E6AD6">
        <w:rPr>
          <w:lang w:val="en-CA"/>
        </w:rPr>
        <w:t>olume-down and volume-</w:t>
      </w:r>
      <w:r w:rsidR="00536C2F" w:rsidRPr="003E6AD6">
        <w:rPr>
          <w:lang w:val="en-CA"/>
        </w:rPr>
        <w:t>up</w:t>
      </w:r>
      <w:r w:rsidR="005324BC" w:rsidRPr="003E6AD6">
        <w:rPr>
          <w:lang w:val="en-CA"/>
        </w:rPr>
        <w:t xml:space="preserve"> keys;</w:t>
      </w:r>
    </w:p>
    <w:p w14:paraId="371813CF" w14:textId="20325E49" w:rsidR="000C455D" w:rsidRPr="003E6AD6" w:rsidRDefault="000C455D" w:rsidP="00E42F3A">
      <w:pPr>
        <w:pStyle w:val="Paragraphedeliste"/>
        <w:numPr>
          <w:ilvl w:val="0"/>
          <w:numId w:val="3"/>
        </w:numPr>
        <w:rPr>
          <w:noProof/>
          <w:lang w:val="en-CA"/>
        </w:rPr>
      </w:pPr>
      <w:r w:rsidRPr="003E6AD6">
        <w:rPr>
          <w:noProof/>
          <w:lang w:val="en-CA"/>
        </w:rPr>
        <w:t xml:space="preserve">A </w:t>
      </w:r>
      <w:r w:rsidRPr="003E6AD6">
        <w:rPr>
          <w:lang w:val="en-CA"/>
        </w:rPr>
        <w:t>3.5mm Audio jack,</w:t>
      </w:r>
      <w:r w:rsidRPr="003E6AD6">
        <w:rPr>
          <w:noProof/>
          <w:lang w:val="en-CA"/>
        </w:rPr>
        <w:t xml:space="preserve"> which can be used to connect head</w:t>
      </w:r>
      <w:r w:rsidR="005F284C" w:rsidRPr="003E6AD6">
        <w:rPr>
          <w:noProof/>
          <w:lang w:val="en-CA"/>
        </w:rPr>
        <w:t>set</w:t>
      </w:r>
      <w:r w:rsidRPr="003E6AD6">
        <w:rPr>
          <w:noProof/>
          <w:lang w:val="en-CA"/>
        </w:rPr>
        <w:t xml:space="preserve"> or external </w:t>
      </w:r>
      <w:r w:rsidR="00DF1C32" w:rsidRPr="003E6AD6">
        <w:rPr>
          <w:noProof/>
          <w:lang w:val="en-CA"/>
        </w:rPr>
        <w:t>speaker</w:t>
      </w:r>
      <w:r w:rsidR="005F284C" w:rsidRPr="003E6AD6">
        <w:rPr>
          <w:noProof/>
          <w:lang w:val="en-CA"/>
        </w:rPr>
        <w:t>s</w:t>
      </w:r>
      <w:r w:rsidR="00BD1F5F" w:rsidRPr="003E6AD6">
        <w:rPr>
          <w:noProof/>
          <w:lang w:val="en-CA"/>
        </w:rPr>
        <w:t>;</w:t>
      </w:r>
    </w:p>
    <w:p w14:paraId="3711411F" w14:textId="2A93EBAC" w:rsidR="00645A2C" w:rsidRPr="003E6AD6" w:rsidRDefault="003774BA" w:rsidP="00E42F3A">
      <w:pPr>
        <w:pStyle w:val="Paragraphedeliste"/>
        <w:numPr>
          <w:ilvl w:val="0"/>
          <w:numId w:val="3"/>
        </w:numPr>
        <w:rPr>
          <w:lang w:val="en-CA"/>
        </w:rPr>
      </w:pPr>
      <w:r w:rsidRPr="003E6AD6">
        <w:rPr>
          <w:lang w:val="en-CA"/>
        </w:rPr>
        <w:t>A</w:t>
      </w:r>
      <w:r w:rsidR="00B9049D" w:rsidRPr="003E6AD6">
        <w:rPr>
          <w:lang w:val="en-CA"/>
        </w:rPr>
        <w:t xml:space="preserve"> USB</w:t>
      </w:r>
      <w:r w:rsidR="00DF1C32" w:rsidRPr="003E6AD6">
        <w:rPr>
          <w:lang w:val="en-CA"/>
        </w:rPr>
        <w:t>-A</w:t>
      </w:r>
      <w:r w:rsidR="00B9049D" w:rsidRPr="003E6AD6">
        <w:rPr>
          <w:lang w:val="en-CA"/>
        </w:rPr>
        <w:t xml:space="preserve"> port</w:t>
      </w:r>
      <w:r w:rsidR="005561FB" w:rsidRPr="003E6AD6">
        <w:rPr>
          <w:lang w:val="en-CA"/>
        </w:rPr>
        <w:t>;</w:t>
      </w:r>
    </w:p>
    <w:p w14:paraId="6156D346" w14:textId="2B93812B" w:rsidR="005561FB" w:rsidRPr="003E6AD6" w:rsidRDefault="005561FB" w:rsidP="005561FB">
      <w:pPr>
        <w:pStyle w:val="Paragraphedeliste"/>
        <w:numPr>
          <w:ilvl w:val="0"/>
          <w:numId w:val="3"/>
        </w:numPr>
        <w:rPr>
          <w:lang w:val="en-CA"/>
        </w:rPr>
      </w:pPr>
      <w:r w:rsidRPr="003E6AD6">
        <w:rPr>
          <w:noProof/>
          <w:lang w:val="en-CA"/>
        </w:rPr>
        <w:t>A</w:t>
      </w:r>
      <w:r w:rsidR="00CA34E7" w:rsidRPr="003E6AD6">
        <w:rPr>
          <w:noProof/>
          <w:lang w:val="en-CA"/>
        </w:rPr>
        <w:t>ir</w:t>
      </w:r>
      <w:r w:rsidRPr="003E6AD6">
        <w:rPr>
          <w:noProof/>
          <w:lang w:val="en-CA"/>
        </w:rPr>
        <w:t xml:space="preserve"> </w:t>
      </w:r>
      <w:r w:rsidR="00CA34E7" w:rsidRPr="003E6AD6">
        <w:rPr>
          <w:noProof/>
          <w:lang w:val="en-CA"/>
        </w:rPr>
        <w:t>holes</w:t>
      </w:r>
      <w:r w:rsidR="00BF415B" w:rsidRPr="003E6AD6">
        <w:rPr>
          <w:noProof/>
          <w:lang w:val="en-CA"/>
        </w:rPr>
        <w:t xml:space="preserve"> on the right side</w:t>
      </w:r>
      <w:r w:rsidRPr="003E6AD6">
        <w:rPr>
          <w:noProof/>
          <w:lang w:val="en-CA"/>
        </w:rPr>
        <w:t>, to regulate the PC temperature and to ensure the device will not become too hot</w:t>
      </w:r>
      <w:r w:rsidR="005200F8" w:rsidRPr="003E6AD6">
        <w:rPr>
          <w:noProof/>
          <w:lang w:val="en-CA"/>
        </w:rPr>
        <w:t xml:space="preserve"> (please refer to </w:t>
      </w:r>
      <w:hyperlink w:anchor="_Regulate_the_temperature" w:history="1">
        <w:r w:rsidR="00211F82" w:rsidRPr="003E6AD6">
          <w:rPr>
            <w:rStyle w:val="Lienhypertexte"/>
            <w:noProof/>
            <w:lang w:val="en-CA"/>
          </w:rPr>
          <w:t>section 1.3.7 “Regulate the temperature of your device”</w:t>
        </w:r>
      </w:hyperlink>
      <w:r w:rsidR="00211F82" w:rsidRPr="003E6AD6">
        <w:rPr>
          <w:noProof/>
          <w:lang w:val="en-CA"/>
        </w:rPr>
        <w:t xml:space="preserve"> </w:t>
      </w:r>
      <w:r w:rsidR="005200F8" w:rsidRPr="003E6AD6">
        <w:rPr>
          <w:noProof/>
          <w:lang w:val="en-CA"/>
        </w:rPr>
        <w:t>to know more)</w:t>
      </w:r>
      <w:r w:rsidR="00BF415B" w:rsidRPr="003E6AD6">
        <w:rPr>
          <w:noProof/>
          <w:lang w:val="en-CA"/>
        </w:rPr>
        <w:t>.</w:t>
      </w:r>
    </w:p>
    <w:p w14:paraId="31F8CD8F" w14:textId="77777777" w:rsidR="003306FF" w:rsidRPr="003E6AD6" w:rsidRDefault="003306FF" w:rsidP="003306FF">
      <w:pPr>
        <w:ind w:left="360"/>
        <w:rPr>
          <w:lang w:val="en-CA"/>
        </w:rPr>
      </w:pPr>
    </w:p>
    <w:p w14:paraId="2BFC1B34" w14:textId="3812EE30" w:rsidR="00645A2C" w:rsidRDefault="00924626" w:rsidP="00D4796B">
      <w:pPr>
        <w:pStyle w:val="Titre3"/>
      </w:pPr>
      <w:bookmarkStart w:id="18" w:name="_Toc231552863"/>
      <w:r w:rsidRPr="003E6AD6">
        <w:t>Front edge</w:t>
      </w:r>
      <w:r w:rsidR="0040691F" w:rsidRPr="003E6AD6">
        <w:t xml:space="preserve"> o</w:t>
      </w:r>
      <w:r w:rsidR="00645A2C" w:rsidRPr="003E6AD6">
        <w:t xml:space="preserve">f the BrailleNote </w:t>
      </w:r>
      <w:r w:rsidR="00EE70A9" w:rsidRPr="003E6AD6">
        <w:t>e</w:t>
      </w:r>
      <w:r w:rsidR="00C66723" w:rsidRPr="003E6AD6">
        <w:t>volve</w:t>
      </w:r>
      <w:bookmarkEnd w:id="18"/>
      <w:r w:rsidR="00D12922" w:rsidRPr="003E6AD6">
        <w:t xml:space="preserve"> </w:t>
      </w:r>
    </w:p>
    <w:p w14:paraId="460A1B27" w14:textId="77777777" w:rsidR="00266C48" w:rsidRPr="00266C48" w:rsidRDefault="00266C48" w:rsidP="00266C48">
      <w:pPr>
        <w:rPr>
          <w:lang w:val="en-CA"/>
        </w:rPr>
      </w:pPr>
    </w:p>
    <w:p w14:paraId="445AA74C" w14:textId="45FD87E3" w:rsidR="004D6199" w:rsidRPr="003E6AD6" w:rsidRDefault="00DC1DCB" w:rsidP="00097E67">
      <w:pPr>
        <w:rPr>
          <w:lang w:val="en-CA"/>
        </w:rPr>
      </w:pPr>
      <w:r w:rsidRPr="003E6AD6">
        <w:rPr>
          <w:noProof/>
          <w:lang w:val="en-CA"/>
        </w:rPr>
        <w:lastRenderedPageBreak/>
        <w:drawing>
          <wp:inline distT="0" distB="0" distL="0" distR="0" wp14:anchorId="2A52E483" wp14:editId="34D201CD">
            <wp:extent cx="5760720" cy="1619250"/>
            <wp:effectExtent l="0" t="0" r="0" b="0"/>
            <wp:docPr id="1316874178" name="Picture 3" descr="Front edge of the BrailleNote ev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03060" name="Image 4" descr="Front edge of the BrailleNote evolve"/>
                    <pic:cNvPicPr/>
                  </pic:nvPicPr>
                  <pic:blipFill rotWithShape="1">
                    <a:blip r:embed="rId12" cstate="print">
                      <a:extLst>
                        <a:ext uri="{28A0092B-C50C-407E-A947-70E740481C1C}">
                          <a14:useLocalDpi xmlns:a14="http://schemas.microsoft.com/office/drawing/2010/main" val="0"/>
                        </a:ext>
                      </a:extLst>
                    </a:blip>
                    <a:srcRect t="26833" b="28002"/>
                    <a:stretch>
                      <a:fillRect/>
                    </a:stretch>
                  </pic:blipFill>
                  <pic:spPr bwMode="auto">
                    <a:xfrm>
                      <a:off x="0" y="0"/>
                      <a:ext cx="5760720" cy="1619250"/>
                    </a:xfrm>
                    <a:prstGeom prst="rect">
                      <a:avLst/>
                    </a:prstGeom>
                    <a:ln>
                      <a:noFill/>
                    </a:ln>
                    <a:extLst>
                      <a:ext uri="{53640926-AAD7-44D8-BBD7-CCE9431645EC}">
                        <a14:shadowObscured xmlns:a14="http://schemas.microsoft.com/office/drawing/2010/main"/>
                      </a:ext>
                    </a:extLst>
                  </pic:spPr>
                </pic:pic>
              </a:graphicData>
            </a:graphic>
          </wp:inline>
        </w:drawing>
      </w:r>
    </w:p>
    <w:p w14:paraId="0D347685" w14:textId="4E468B45" w:rsidR="003A3D8A" w:rsidRPr="003E6AD6" w:rsidRDefault="003A3D8A" w:rsidP="00097E67">
      <w:pPr>
        <w:rPr>
          <w:noProof/>
          <w:lang w:val="en-CA"/>
        </w:rPr>
      </w:pPr>
      <w:r w:rsidRPr="003E6AD6">
        <w:rPr>
          <w:lang w:val="en-CA"/>
        </w:rPr>
        <w:t xml:space="preserve">On the </w:t>
      </w:r>
      <w:r w:rsidR="0040691F" w:rsidRPr="003E6AD6">
        <w:rPr>
          <w:lang w:val="en-CA"/>
        </w:rPr>
        <w:t xml:space="preserve">front edge </w:t>
      </w:r>
      <w:r w:rsidRPr="003E6AD6">
        <w:rPr>
          <w:lang w:val="en-CA"/>
        </w:rPr>
        <w:t xml:space="preserve">of your BrailleNote </w:t>
      </w:r>
      <w:r w:rsidR="00EE70A9" w:rsidRPr="003E6AD6">
        <w:rPr>
          <w:lang w:val="en-CA"/>
        </w:rPr>
        <w:t>e</w:t>
      </w:r>
      <w:r w:rsidRPr="003E6AD6">
        <w:rPr>
          <w:lang w:val="en-CA"/>
        </w:rPr>
        <w:t>volve</w:t>
      </w:r>
      <w:r w:rsidR="00703D7E" w:rsidRPr="003E6AD6">
        <w:rPr>
          <w:lang w:val="en-CA"/>
        </w:rPr>
        <w:t xml:space="preserve"> are </w:t>
      </w:r>
      <w:r w:rsidR="00703D7E" w:rsidRPr="003E6AD6">
        <w:rPr>
          <w:noProof/>
          <w:lang w:val="en-CA"/>
        </w:rPr>
        <w:t>5</w:t>
      </w:r>
      <w:r w:rsidR="00097E67" w:rsidRPr="003E6AD6">
        <w:rPr>
          <w:noProof/>
          <w:lang w:val="en-CA"/>
        </w:rPr>
        <w:t xml:space="preserve"> buttons. </w:t>
      </w:r>
      <w:r w:rsidR="007878AD" w:rsidRPr="003E6AD6">
        <w:rPr>
          <w:noProof/>
          <w:lang w:val="en-CA"/>
        </w:rPr>
        <w:t xml:space="preserve">Four of these </w:t>
      </w:r>
      <w:r w:rsidR="00097E67" w:rsidRPr="003E6AD6">
        <w:rPr>
          <w:noProof/>
          <w:lang w:val="en-CA"/>
        </w:rPr>
        <w:t xml:space="preserve">buttons are </w:t>
      </w:r>
      <w:r w:rsidR="006F4E2A" w:rsidRPr="003E6AD6">
        <w:rPr>
          <w:noProof/>
          <w:lang w:val="en-CA"/>
        </w:rPr>
        <w:t xml:space="preserve">the </w:t>
      </w:r>
      <w:r w:rsidR="00097E67" w:rsidRPr="003E6AD6">
        <w:rPr>
          <w:noProof/>
          <w:lang w:val="en-CA"/>
        </w:rPr>
        <w:t xml:space="preserve">BrailleNote’s familiar </w:t>
      </w:r>
      <w:bookmarkStart w:id="19" w:name="thumb_keys"/>
      <w:r w:rsidR="00097E67" w:rsidRPr="003E6AD6">
        <w:rPr>
          <w:noProof/>
          <w:lang w:val="en-CA"/>
        </w:rPr>
        <w:t>thumb keys</w:t>
      </w:r>
      <w:bookmarkEnd w:id="19"/>
      <w:r w:rsidR="00097E67" w:rsidRPr="003E6AD6">
        <w:rPr>
          <w:noProof/>
          <w:lang w:val="en-CA"/>
        </w:rPr>
        <w:t>. From left to right, the thumb keys are Previous, Left, Right, and Next. In the middle</w:t>
      </w:r>
      <w:r w:rsidR="00811263" w:rsidRPr="003E6AD6">
        <w:rPr>
          <w:noProof/>
          <w:lang w:val="en-CA"/>
        </w:rPr>
        <w:t>,</w:t>
      </w:r>
      <w:r w:rsidR="00097E67" w:rsidRPr="003E6AD6">
        <w:rPr>
          <w:noProof/>
          <w:lang w:val="en-CA"/>
        </w:rPr>
        <w:t xml:space="preserve"> </w:t>
      </w:r>
      <w:r w:rsidR="00FD3D19" w:rsidRPr="003E6AD6">
        <w:rPr>
          <w:noProof/>
          <w:lang w:val="en-CA"/>
        </w:rPr>
        <w:t>there’s a round shaped button</w:t>
      </w:r>
      <w:r w:rsidR="00D5432D" w:rsidRPr="003E6AD6">
        <w:rPr>
          <w:noProof/>
          <w:lang w:val="en-CA"/>
        </w:rPr>
        <w:t>;</w:t>
      </w:r>
      <w:r w:rsidR="00E4482E" w:rsidRPr="003E6AD6">
        <w:rPr>
          <w:noProof/>
          <w:lang w:val="en-CA"/>
        </w:rPr>
        <w:t xml:space="preserve"> it </w:t>
      </w:r>
      <w:r w:rsidR="00097E67" w:rsidRPr="003E6AD6">
        <w:rPr>
          <w:noProof/>
          <w:lang w:val="en-CA"/>
        </w:rPr>
        <w:t xml:space="preserve">is your </w:t>
      </w:r>
      <w:bookmarkStart w:id="20" w:name="home_button"/>
      <w:r w:rsidR="00097E67" w:rsidRPr="003E6AD6">
        <w:rPr>
          <w:noProof/>
          <w:lang w:val="en-CA"/>
        </w:rPr>
        <w:t>Home button</w:t>
      </w:r>
      <w:bookmarkEnd w:id="20"/>
      <w:r w:rsidR="00097E67" w:rsidRPr="003E6AD6">
        <w:rPr>
          <w:noProof/>
          <w:lang w:val="en-CA"/>
        </w:rPr>
        <w:t xml:space="preserve"> and is used to return to </w:t>
      </w:r>
      <w:r w:rsidR="0061429D" w:rsidRPr="003E6AD6">
        <w:rPr>
          <w:noProof/>
          <w:lang w:val="en-CA"/>
        </w:rPr>
        <w:t xml:space="preserve">the </w:t>
      </w:r>
      <w:r w:rsidR="00097E67" w:rsidRPr="003E6AD6">
        <w:rPr>
          <w:noProof/>
          <w:lang w:val="en-CA"/>
        </w:rPr>
        <w:t xml:space="preserve">Main </w:t>
      </w:r>
      <w:r w:rsidR="00A848C2" w:rsidRPr="003E6AD6">
        <w:rPr>
          <w:noProof/>
          <w:lang w:val="en-CA"/>
        </w:rPr>
        <w:t>M</w:t>
      </w:r>
      <w:r w:rsidR="00097E67" w:rsidRPr="003E6AD6">
        <w:rPr>
          <w:noProof/>
          <w:lang w:val="en-CA"/>
        </w:rPr>
        <w:t>enu</w:t>
      </w:r>
      <w:r w:rsidR="0061429D" w:rsidRPr="003E6AD6">
        <w:rPr>
          <w:noProof/>
          <w:lang w:val="en-CA"/>
        </w:rPr>
        <w:t>.</w:t>
      </w:r>
    </w:p>
    <w:p w14:paraId="73CE86E8" w14:textId="77777777" w:rsidR="00831E58" w:rsidRPr="003E6AD6" w:rsidRDefault="00831E58" w:rsidP="00246603">
      <w:pPr>
        <w:pStyle w:val="content"/>
        <w:spacing w:line="259" w:lineRule="auto"/>
        <w:rPr>
          <w:i w:val="0"/>
        </w:rPr>
      </w:pPr>
    </w:p>
    <w:p w14:paraId="6E822096" w14:textId="1C683145" w:rsidR="00831E58" w:rsidRPr="003E6AD6" w:rsidRDefault="00831E58" w:rsidP="00D4796B">
      <w:pPr>
        <w:pStyle w:val="Titre3"/>
      </w:pPr>
      <w:bookmarkStart w:id="21" w:name="_Toc231552864"/>
      <w:r w:rsidRPr="003E6AD6">
        <w:t xml:space="preserve">Bottom side of </w:t>
      </w:r>
      <w:r w:rsidR="007E5025" w:rsidRPr="003E6AD6">
        <w:t>the</w:t>
      </w:r>
      <w:r w:rsidRPr="003E6AD6">
        <w:t xml:space="preserve"> BrailleNote </w:t>
      </w:r>
      <w:r w:rsidR="00EC1F41" w:rsidRPr="003E6AD6">
        <w:t>e</w:t>
      </w:r>
      <w:r w:rsidRPr="003E6AD6">
        <w:t>volve</w:t>
      </w:r>
      <w:bookmarkEnd w:id="21"/>
      <w:r w:rsidR="009D2C7A" w:rsidRPr="003E6AD6">
        <w:t xml:space="preserve"> </w:t>
      </w:r>
    </w:p>
    <w:p w14:paraId="4F3C05BE" w14:textId="77777777" w:rsidR="00266C48" w:rsidRDefault="00266C48" w:rsidP="00246603">
      <w:pPr>
        <w:pStyle w:val="content"/>
        <w:spacing w:line="259" w:lineRule="auto"/>
        <w:rPr>
          <w:i w:val="0"/>
        </w:rPr>
      </w:pPr>
    </w:p>
    <w:p w14:paraId="496B1A09" w14:textId="0CC07B04" w:rsidR="00246603" w:rsidRPr="003E6AD6" w:rsidRDefault="00246603" w:rsidP="00246603">
      <w:pPr>
        <w:pStyle w:val="content"/>
        <w:spacing w:line="259" w:lineRule="auto"/>
        <w:rPr>
          <w:i w:val="0"/>
        </w:rPr>
      </w:pPr>
      <w:r w:rsidRPr="003E6AD6">
        <w:rPr>
          <w:i w:val="0"/>
        </w:rPr>
        <w:t xml:space="preserve">Under the device is located a label with product information of the device such as and not limited to serial number, model number technical characteristics, company address, etc. The serial number will also be embossed in Braille. An over molded soft feet will help prevent the device from slipping when used on a flat surface. The speakers are located on each side of the </w:t>
      </w:r>
      <w:r w:rsidR="00095253" w:rsidRPr="003E6AD6">
        <w:rPr>
          <w:i w:val="0"/>
        </w:rPr>
        <w:t>B</w:t>
      </w:r>
      <w:r w:rsidRPr="003E6AD6">
        <w:rPr>
          <w:i w:val="0"/>
        </w:rPr>
        <w:t>raille cells, with the openings on both sides of the device to free the top surface. The battery is serviceable by removing the bottom panel from the device.</w:t>
      </w:r>
    </w:p>
    <w:p w14:paraId="0A5986A9" w14:textId="77777777" w:rsidR="00B47BE4" w:rsidRPr="003E6AD6" w:rsidRDefault="00B47BE4" w:rsidP="00246603">
      <w:pPr>
        <w:pStyle w:val="content"/>
        <w:spacing w:line="259" w:lineRule="auto"/>
        <w:rPr>
          <w:i w:val="0"/>
        </w:rPr>
      </w:pPr>
    </w:p>
    <w:p w14:paraId="51C9A1C6" w14:textId="6FE30D48" w:rsidR="00B47BE4" w:rsidRPr="003E6AD6" w:rsidRDefault="00C478EF" w:rsidP="00D4796B">
      <w:pPr>
        <w:pStyle w:val="Titre3"/>
      </w:pPr>
      <w:bookmarkStart w:id="22" w:name="_Regulate_the_temperature"/>
      <w:bookmarkStart w:id="23" w:name="_Toc231552865"/>
      <w:bookmarkEnd w:id="22"/>
      <w:r w:rsidRPr="003E6AD6">
        <w:t>Regulate the temperature of your device</w:t>
      </w:r>
      <w:bookmarkEnd w:id="23"/>
    </w:p>
    <w:p w14:paraId="5F86406B" w14:textId="77777777" w:rsidR="00266C48" w:rsidRDefault="00266C48" w:rsidP="001A5742">
      <w:pPr>
        <w:pStyle w:val="NormalWeb"/>
        <w:rPr>
          <w:lang w:val="en-CA"/>
        </w:rPr>
      </w:pPr>
    </w:p>
    <w:p w14:paraId="55D80D4E" w14:textId="4CB53A31" w:rsidR="001A5742" w:rsidRPr="003E6AD6" w:rsidRDefault="001A5742" w:rsidP="001A5742">
      <w:pPr>
        <w:pStyle w:val="NormalWeb"/>
        <w:rPr>
          <w:lang w:val="en-CA"/>
        </w:rPr>
      </w:pPr>
      <w:r w:rsidRPr="003E6AD6">
        <w:rPr>
          <w:lang w:val="en-CA"/>
        </w:rPr>
        <w:t>To prevent your device from overheating, air vent holes are located underneath and on the right edge of your device. You will notice them easily, they can be heard when booting your device and when you are completing heavy memory tasks. At any time, if the device has to cool down, you will hear the fan running.</w:t>
      </w:r>
    </w:p>
    <w:p w14:paraId="09E67964" w14:textId="26A8E2E8" w:rsidR="001F5AF8" w:rsidRPr="003E6AD6" w:rsidRDefault="001A5742" w:rsidP="00F85D94">
      <w:pPr>
        <w:rPr>
          <w:lang w:val="en-CA"/>
        </w:rPr>
      </w:pPr>
      <w:r w:rsidRPr="003E6AD6">
        <w:rPr>
          <w:lang w:val="en-CA"/>
        </w:rPr>
        <w:t xml:space="preserve">To ensure a good air flow, these air vent holes should never be blocked. The device should be used on a hard flat </w:t>
      </w:r>
      <w:r w:rsidR="00B40CD1" w:rsidRPr="003E6AD6">
        <w:rPr>
          <w:lang w:val="en-CA"/>
        </w:rPr>
        <w:t>surface and</w:t>
      </w:r>
      <w:r w:rsidRPr="003E6AD6">
        <w:rPr>
          <w:lang w:val="en-CA"/>
        </w:rPr>
        <w:t xml:space="preserve"> allow for air to circulate on both sides. </w:t>
      </w:r>
      <w:r w:rsidR="00F85D94" w:rsidRPr="003E6AD6">
        <w:rPr>
          <w:lang w:val="en-CA"/>
        </w:rPr>
        <w:t>Place your device in the carrying case and leave the cover open when your device is running to ensure the air circulates correctly. Please do not use your device if the temperature exceeds 40°C or 100°F.</w:t>
      </w:r>
    </w:p>
    <w:p w14:paraId="1560290B" w14:textId="77777777" w:rsidR="00634265" w:rsidRPr="003E6AD6" w:rsidRDefault="00634265" w:rsidP="001A5742">
      <w:pPr>
        <w:pStyle w:val="NormalWeb"/>
        <w:rPr>
          <w:noProof/>
          <w:lang w:val="en-CA"/>
        </w:rPr>
      </w:pPr>
    </w:p>
    <w:p w14:paraId="01AC64AC" w14:textId="04A130EF" w:rsidR="00645A2C" w:rsidRPr="003E6AD6" w:rsidRDefault="00645A2C" w:rsidP="00950A27">
      <w:pPr>
        <w:pStyle w:val="Titre2"/>
        <w:numPr>
          <w:ilvl w:val="1"/>
          <w:numId w:val="102"/>
        </w:numPr>
        <w:rPr>
          <w:lang w:val="en-CA"/>
        </w:rPr>
      </w:pPr>
      <w:bookmarkStart w:id="24" w:name="_Toc231552866"/>
      <w:r w:rsidRPr="00950A27">
        <w:t>Bluetooth</w:t>
      </w:r>
      <w:bookmarkEnd w:id="24"/>
    </w:p>
    <w:p w14:paraId="1BB7F358" w14:textId="77777777" w:rsidR="00266C48" w:rsidRDefault="00266C48" w:rsidP="00645A2C">
      <w:pPr>
        <w:rPr>
          <w:noProof/>
          <w:lang w:val="en-CA"/>
        </w:rPr>
      </w:pPr>
    </w:p>
    <w:p w14:paraId="5AA54694" w14:textId="3C6221D0" w:rsidR="00F06FB8" w:rsidRPr="003E6AD6" w:rsidRDefault="00F06FB8" w:rsidP="00645A2C">
      <w:pPr>
        <w:rPr>
          <w:noProof/>
          <w:lang w:val="en-CA"/>
        </w:rPr>
      </w:pPr>
      <w:r w:rsidRPr="003E6AD6">
        <w:rPr>
          <w:noProof/>
          <w:lang w:val="en-CA"/>
        </w:rPr>
        <w:t xml:space="preserve">The BrailleNote </w:t>
      </w:r>
      <w:r w:rsidR="00EC1F41" w:rsidRPr="003E6AD6">
        <w:rPr>
          <w:noProof/>
          <w:lang w:val="en-CA"/>
        </w:rPr>
        <w:t>e</w:t>
      </w:r>
      <w:r w:rsidRPr="003E6AD6">
        <w:rPr>
          <w:noProof/>
          <w:lang w:val="en-CA"/>
        </w:rPr>
        <w:t>volve features an internal Bluetooth Interface.</w:t>
      </w:r>
    </w:p>
    <w:p w14:paraId="57078B60" w14:textId="77777777" w:rsidR="00A061B3" w:rsidRPr="003E6AD6" w:rsidRDefault="00A061B3" w:rsidP="00645A2C">
      <w:pPr>
        <w:rPr>
          <w:lang w:val="en-CA"/>
        </w:rPr>
      </w:pPr>
    </w:p>
    <w:p w14:paraId="4D9ED899" w14:textId="122F1D9F" w:rsidR="00645A2C" w:rsidRPr="003E6AD6" w:rsidRDefault="00645A2C" w:rsidP="00950A27">
      <w:pPr>
        <w:pStyle w:val="Titre2"/>
        <w:numPr>
          <w:ilvl w:val="1"/>
          <w:numId w:val="102"/>
        </w:numPr>
        <w:rPr>
          <w:lang w:val="en-CA"/>
        </w:rPr>
      </w:pPr>
      <w:bookmarkStart w:id="25" w:name="_Toc231552867"/>
      <w:r w:rsidRPr="00950A27">
        <w:t>Wi</w:t>
      </w:r>
      <w:r w:rsidRPr="003E6AD6">
        <w:rPr>
          <w:lang w:val="en-CA"/>
        </w:rPr>
        <w:t>-Fi</w:t>
      </w:r>
      <w:bookmarkEnd w:id="25"/>
      <w:r w:rsidRPr="003E6AD6">
        <w:rPr>
          <w:lang w:val="en-CA"/>
        </w:rPr>
        <w:tab/>
      </w:r>
    </w:p>
    <w:p w14:paraId="2BA456B9" w14:textId="77777777" w:rsidR="00266C48" w:rsidRDefault="00266C48" w:rsidP="00CB2896">
      <w:pPr>
        <w:rPr>
          <w:noProof/>
          <w:lang w:val="en-CA"/>
        </w:rPr>
      </w:pPr>
    </w:p>
    <w:p w14:paraId="07871C6B" w14:textId="0CD8F807" w:rsidR="009B5255" w:rsidRDefault="00CB2896" w:rsidP="00CB2896">
      <w:pPr>
        <w:rPr>
          <w:noProof/>
          <w:lang w:val="en-CA"/>
        </w:rPr>
      </w:pPr>
      <w:r w:rsidRPr="003E6AD6">
        <w:rPr>
          <w:noProof/>
          <w:lang w:val="en-CA"/>
        </w:rPr>
        <w:t xml:space="preserve">The BrailleNote </w:t>
      </w:r>
      <w:r w:rsidR="00EC1F41" w:rsidRPr="003E6AD6">
        <w:rPr>
          <w:noProof/>
          <w:lang w:val="en-CA"/>
        </w:rPr>
        <w:t>e</w:t>
      </w:r>
      <w:r w:rsidRPr="003E6AD6">
        <w:rPr>
          <w:noProof/>
          <w:lang w:val="en-CA"/>
        </w:rPr>
        <w:t>volve features an internal Wi-Fi B/G/N</w:t>
      </w:r>
      <w:r w:rsidR="00AB260B" w:rsidRPr="003E6AD6">
        <w:rPr>
          <w:noProof/>
          <w:lang w:val="en-CA"/>
        </w:rPr>
        <w:t>/AX</w:t>
      </w:r>
      <w:r w:rsidRPr="003E6AD6">
        <w:rPr>
          <w:noProof/>
          <w:lang w:val="en-CA"/>
        </w:rPr>
        <w:t xml:space="preserve"> interface, 2.4 - 5 GHz.</w:t>
      </w:r>
    </w:p>
    <w:p w14:paraId="7AAFCD60" w14:textId="36BE5F89" w:rsidR="009B5255" w:rsidRDefault="009B5255">
      <w:pPr>
        <w:rPr>
          <w:noProof/>
          <w:lang w:val="en-CA"/>
        </w:rPr>
      </w:pPr>
    </w:p>
    <w:p w14:paraId="5A4E672C" w14:textId="77777777" w:rsidR="00AB260B" w:rsidRPr="003E6AD6" w:rsidRDefault="00AB260B" w:rsidP="00CB2896">
      <w:pPr>
        <w:rPr>
          <w:noProof/>
          <w:lang w:val="en-CA"/>
        </w:rPr>
      </w:pPr>
    </w:p>
    <w:p w14:paraId="292BB480" w14:textId="600C0DBC" w:rsidR="00645A2C" w:rsidRDefault="00645A2C" w:rsidP="00950A27">
      <w:pPr>
        <w:pStyle w:val="Titre1"/>
        <w:numPr>
          <w:ilvl w:val="0"/>
          <w:numId w:val="102"/>
        </w:numPr>
        <w:rPr>
          <w:lang w:val="en-CA"/>
        </w:rPr>
      </w:pPr>
      <w:bookmarkStart w:id="26" w:name="_Toc231552868"/>
      <w:r w:rsidRPr="000622C5">
        <w:rPr>
          <w:rFonts w:ascii="Times New Roman" w:hAnsi="Times New Roman"/>
          <w:lang w:val="en-CA"/>
        </w:rPr>
        <w:t>Setting</w:t>
      </w:r>
      <w:r w:rsidRPr="003E6AD6">
        <w:rPr>
          <w:lang w:val="en-CA"/>
        </w:rPr>
        <w:t xml:space="preserve"> up</w:t>
      </w:r>
      <w:bookmarkEnd w:id="26"/>
      <w:r w:rsidRPr="003E6AD6">
        <w:rPr>
          <w:lang w:val="en-CA"/>
        </w:rPr>
        <w:tab/>
      </w:r>
    </w:p>
    <w:p w14:paraId="3E9C9C9F" w14:textId="77777777" w:rsidR="00266C48" w:rsidRPr="00266C48" w:rsidRDefault="00266C48" w:rsidP="00266C48">
      <w:pPr>
        <w:rPr>
          <w:lang w:val="en-CA"/>
        </w:rPr>
      </w:pPr>
    </w:p>
    <w:p w14:paraId="1940E15E" w14:textId="79AF5E52" w:rsidR="00645A2C" w:rsidRPr="003E6AD6" w:rsidRDefault="00645A2C" w:rsidP="00950A27">
      <w:pPr>
        <w:pStyle w:val="Titre2"/>
        <w:numPr>
          <w:ilvl w:val="1"/>
          <w:numId w:val="102"/>
        </w:numPr>
        <w:rPr>
          <w:lang w:val="en-CA"/>
        </w:rPr>
      </w:pPr>
      <w:bookmarkStart w:id="27" w:name="_Toc231552869"/>
      <w:r w:rsidRPr="00950A27">
        <w:t>Recharging</w:t>
      </w:r>
      <w:r w:rsidRPr="003E6AD6">
        <w:rPr>
          <w:lang w:val="en-CA"/>
        </w:rPr>
        <w:t xml:space="preserve"> your system</w:t>
      </w:r>
      <w:bookmarkEnd w:id="27"/>
      <w:r w:rsidRPr="003E6AD6">
        <w:rPr>
          <w:lang w:val="en-CA"/>
        </w:rPr>
        <w:tab/>
      </w:r>
      <w:r w:rsidRPr="003E6AD6">
        <w:rPr>
          <w:lang w:val="en-CA"/>
        </w:rPr>
        <w:tab/>
      </w:r>
    </w:p>
    <w:p w14:paraId="12F71543" w14:textId="77777777" w:rsidR="00266C48" w:rsidRDefault="00266C48" w:rsidP="00621CAC">
      <w:pPr>
        <w:rPr>
          <w:lang w:val="en-CA"/>
        </w:rPr>
      </w:pPr>
    </w:p>
    <w:p w14:paraId="2ED9D18A" w14:textId="19314A2B" w:rsidR="00621CAC" w:rsidRPr="003E6AD6" w:rsidRDefault="004E2F4A" w:rsidP="00621CAC">
      <w:pPr>
        <w:rPr>
          <w:noProof/>
          <w:lang w:val="en-CA"/>
        </w:rPr>
      </w:pPr>
      <w:r w:rsidRPr="003E6AD6">
        <w:rPr>
          <w:lang w:val="en-CA"/>
        </w:rPr>
        <w:t xml:space="preserve">To recharge your system, </w:t>
      </w:r>
      <w:r w:rsidR="00621CAC" w:rsidRPr="003E6AD6">
        <w:rPr>
          <w:noProof/>
          <w:lang w:val="en-CA"/>
        </w:rPr>
        <w:t xml:space="preserve">plug in the type-C USB connector of your recharge cable into </w:t>
      </w:r>
      <w:r w:rsidR="001C01FC" w:rsidRPr="003E6AD6">
        <w:rPr>
          <w:noProof/>
          <w:lang w:val="en-CA"/>
        </w:rPr>
        <w:t xml:space="preserve">one of the two </w:t>
      </w:r>
      <w:r w:rsidR="00F803EE" w:rsidRPr="003E6AD6">
        <w:rPr>
          <w:noProof/>
          <w:lang w:val="en-CA"/>
        </w:rPr>
        <w:t>t</w:t>
      </w:r>
      <w:r w:rsidR="00621CAC" w:rsidRPr="003E6AD6">
        <w:rPr>
          <w:noProof/>
          <w:lang w:val="en-CA"/>
        </w:rPr>
        <w:t>ype-C USB port</w:t>
      </w:r>
      <w:r w:rsidR="001C01FC" w:rsidRPr="003E6AD6">
        <w:rPr>
          <w:noProof/>
          <w:lang w:val="en-CA"/>
        </w:rPr>
        <w:t>s</w:t>
      </w:r>
      <w:r w:rsidR="00621CAC" w:rsidRPr="003E6AD6">
        <w:rPr>
          <w:noProof/>
          <w:lang w:val="en-CA"/>
        </w:rPr>
        <w:t xml:space="preserve"> located </w:t>
      </w:r>
      <w:r w:rsidR="00F803EE" w:rsidRPr="003E6AD6">
        <w:rPr>
          <w:noProof/>
          <w:lang w:val="en-CA"/>
        </w:rPr>
        <w:t xml:space="preserve">at the </w:t>
      </w:r>
      <w:r w:rsidR="00AD1F5B" w:rsidRPr="003E6AD6">
        <w:rPr>
          <w:noProof/>
          <w:lang w:val="en-CA"/>
        </w:rPr>
        <w:t>middle-</w:t>
      </w:r>
      <w:r w:rsidR="00F803EE" w:rsidRPr="003E6AD6">
        <w:rPr>
          <w:noProof/>
          <w:lang w:val="en-CA"/>
        </w:rPr>
        <w:t xml:space="preserve">left edge </w:t>
      </w:r>
      <w:r w:rsidR="00621CAC" w:rsidRPr="003E6AD6">
        <w:rPr>
          <w:noProof/>
          <w:lang w:val="en-CA"/>
        </w:rPr>
        <w:t xml:space="preserve">of your BrailleNote </w:t>
      </w:r>
      <w:r w:rsidR="001A1A8C" w:rsidRPr="003E6AD6">
        <w:rPr>
          <w:noProof/>
          <w:lang w:val="en-CA"/>
        </w:rPr>
        <w:t>e</w:t>
      </w:r>
      <w:r w:rsidR="00F803EE" w:rsidRPr="003E6AD6">
        <w:rPr>
          <w:noProof/>
          <w:lang w:val="en-CA"/>
        </w:rPr>
        <w:t>volve</w:t>
      </w:r>
      <w:r w:rsidR="00621CAC" w:rsidRPr="003E6AD6">
        <w:rPr>
          <w:noProof/>
          <w:lang w:val="en-CA"/>
        </w:rPr>
        <w:t>. Since this is a type-C USB connector, you don't have to worry about plugging it upside down.</w:t>
      </w:r>
    </w:p>
    <w:p w14:paraId="1197F778" w14:textId="4C39AEE9" w:rsidR="004E2F4A" w:rsidRPr="003E6AD6" w:rsidRDefault="00621CAC" w:rsidP="00621CAC">
      <w:pPr>
        <w:rPr>
          <w:noProof/>
          <w:lang w:val="en-CA"/>
        </w:rPr>
      </w:pPr>
      <w:r w:rsidRPr="003E6AD6">
        <w:rPr>
          <w:noProof/>
          <w:lang w:val="en-CA"/>
        </w:rPr>
        <w:t>If this isn’t already done, plug in the</w:t>
      </w:r>
      <w:r w:rsidR="00867AF4" w:rsidRPr="003E6AD6">
        <w:rPr>
          <w:noProof/>
          <w:lang w:val="en-CA"/>
        </w:rPr>
        <w:t xml:space="preserve"> </w:t>
      </w:r>
      <w:r w:rsidR="00AC5946" w:rsidRPr="003E6AD6">
        <w:rPr>
          <w:noProof/>
          <w:lang w:val="en-CA"/>
        </w:rPr>
        <w:t xml:space="preserve">three-holes part of the </w:t>
      </w:r>
      <w:r w:rsidRPr="003E6AD6">
        <w:rPr>
          <w:noProof/>
          <w:lang w:val="en-CA"/>
        </w:rPr>
        <w:t>connector of your recharge cable into the power adaptor, then plug the power adaptor into a power outlet.</w:t>
      </w:r>
      <w:r w:rsidR="00523B21" w:rsidRPr="003E6AD6">
        <w:rPr>
          <w:noProof/>
          <w:lang w:val="en-CA"/>
        </w:rPr>
        <w:t xml:space="preserve"> </w:t>
      </w:r>
    </w:p>
    <w:p w14:paraId="074CBA0E" w14:textId="71AFD85B" w:rsidR="009B0EE7" w:rsidRPr="003E6AD6" w:rsidRDefault="009B0EE7" w:rsidP="00621CAC">
      <w:pPr>
        <w:rPr>
          <w:noProof/>
          <w:lang w:val="en-CA"/>
        </w:rPr>
      </w:pPr>
      <w:r w:rsidRPr="003E6AD6">
        <w:rPr>
          <w:noProof/>
          <w:lang w:val="en-CA"/>
        </w:rPr>
        <w:t>If you do</w:t>
      </w:r>
      <w:r w:rsidR="00765689" w:rsidRPr="003E6AD6">
        <w:rPr>
          <w:noProof/>
          <w:lang w:val="en-CA"/>
        </w:rPr>
        <w:t xml:space="preserve"> </w:t>
      </w:r>
      <w:r w:rsidRPr="003E6AD6">
        <w:rPr>
          <w:noProof/>
          <w:lang w:val="en-CA"/>
        </w:rPr>
        <w:t>n</w:t>
      </w:r>
      <w:r w:rsidR="00765689" w:rsidRPr="003E6AD6">
        <w:rPr>
          <w:noProof/>
          <w:lang w:val="en-CA"/>
        </w:rPr>
        <w:t>ot</w:t>
      </w:r>
      <w:r w:rsidRPr="003E6AD6">
        <w:rPr>
          <w:noProof/>
          <w:lang w:val="en-CA"/>
        </w:rPr>
        <w:t xml:space="preserve"> intend to use your BrailleNote </w:t>
      </w:r>
      <w:r w:rsidR="001A1A8C" w:rsidRPr="003E6AD6">
        <w:rPr>
          <w:noProof/>
          <w:lang w:val="en-CA"/>
        </w:rPr>
        <w:t>e</w:t>
      </w:r>
      <w:r w:rsidRPr="003E6AD6">
        <w:rPr>
          <w:noProof/>
          <w:lang w:val="en-CA"/>
        </w:rPr>
        <w:t>volve for a long time, you should power off your device</w:t>
      </w:r>
      <w:r w:rsidR="008F71D6" w:rsidRPr="003E6AD6">
        <w:rPr>
          <w:noProof/>
          <w:lang w:val="en-CA"/>
        </w:rPr>
        <w:t xml:space="preserve">. </w:t>
      </w:r>
      <w:r w:rsidR="00536F02" w:rsidRPr="003E6AD6">
        <w:rPr>
          <w:noProof/>
          <w:lang w:val="en-CA"/>
        </w:rPr>
        <w:t xml:space="preserve">Select the “Shutdown” option that can be found by pressing enter on the “Power” button in KeySoft’s Main </w:t>
      </w:r>
      <w:r w:rsidR="00867B8E" w:rsidRPr="003E6AD6">
        <w:rPr>
          <w:noProof/>
          <w:lang w:val="en-CA"/>
        </w:rPr>
        <w:t>M</w:t>
      </w:r>
      <w:r w:rsidR="00536F02" w:rsidRPr="003E6AD6">
        <w:rPr>
          <w:noProof/>
          <w:lang w:val="en-CA"/>
        </w:rPr>
        <w:t>enu; then, press ENTER on the “Shutdown” option. In this power submenu, you can also put your device in sleep mode, to optimise battery efficiency if you won’t be using your device for a short period of time.</w:t>
      </w:r>
    </w:p>
    <w:p w14:paraId="471C638C" w14:textId="77777777" w:rsidR="00016D08" w:rsidRPr="003E6AD6" w:rsidRDefault="00016D08" w:rsidP="001419DE">
      <w:pPr>
        <w:tabs>
          <w:tab w:val="left" w:pos="4962"/>
        </w:tabs>
        <w:spacing w:after="0"/>
        <w:rPr>
          <w:noProof/>
          <w:lang w:val="en-CA"/>
        </w:rPr>
      </w:pPr>
      <w:bookmarkStart w:id="28" w:name="_Basic_commands"/>
      <w:bookmarkEnd w:id="28"/>
    </w:p>
    <w:p w14:paraId="691294B5" w14:textId="5E3F83CB" w:rsidR="00645A2C" w:rsidRPr="003E6AD6" w:rsidRDefault="00205BDD" w:rsidP="00950A27">
      <w:pPr>
        <w:pStyle w:val="Titre2"/>
        <w:numPr>
          <w:ilvl w:val="1"/>
          <w:numId w:val="102"/>
        </w:numPr>
        <w:rPr>
          <w:lang w:val="en-CA"/>
        </w:rPr>
      </w:pPr>
      <w:bookmarkStart w:id="29" w:name="_First_configuration_of"/>
      <w:bookmarkStart w:id="30" w:name="_Toc231552870"/>
      <w:bookmarkEnd w:id="29"/>
      <w:r w:rsidRPr="003E6AD6">
        <w:rPr>
          <w:lang w:val="en-CA"/>
        </w:rPr>
        <w:t xml:space="preserve">First </w:t>
      </w:r>
      <w:r w:rsidRPr="00D32CE8">
        <w:rPr>
          <w:lang w:val="en-US"/>
        </w:rPr>
        <w:t>configuration</w:t>
      </w:r>
      <w:r w:rsidRPr="003E6AD6">
        <w:rPr>
          <w:lang w:val="en-CA"/>
        </w:rPr>
        <w:t xml:space="preserve"> of the device, Windows configuration</w:t>
      </w:r>
      <w:bookmarkEnd w:id="30"/>
    </w:p>
    <w:p w14:paraId="4CA9C1D6" w14:textId="77777777" w:rsidR="00266C48" w:rsidRDefault="00266C48" w:rsidP="00DC5665">
      <w:pPr>
        <w:rPr>
          <w:lang w:val="en-CA"/>
        </w:rPr>
      </w:pPr>
    </w:p>
    <w:p w14:paraId="1FC1F2ED" w14:textId="2BF76350" w:rsidR="00DC5665" w:rsidRPr="003E6AD6" w:rsidRDefault="00DC5665" w:rsidP="00DC5665">
      <w:pPr>
        <w:rPr>
          <w:noProof/>
          <w:lang w:val="en-CA"/>
        </w:rPr>
      </w:pPr>
      <w:r w:rsidRPr="003E6AD6">
        <w:rPr>
          <w:lang w:val="en-CA"/>
        </w:rPr>
        <w:t>As the BrailleNote evolve is a Windows device, when you receive it, unbox it, then startup the device for the first time, you will be placed in a Windows configuration assistant. Please follow the steps provided to configure your device. As our modified Windows version will be pre-installed on the device, when you configure your BrailleNote, our KeySoft applications will be installed by default.</w:t>
      </w:r>
    </w:p>
    <w:p w14:paraId="1F6008DD" w14:textId="77777777" w:rsidR="004F2158" w:rsidRPr="003E6AD6" w:rsidRDefault="004F2158" w:rsidP="004F2158">
      <w:pPr>
        <w:rPr>
          <w:lang w:val="en-CA"/>
        </w:rPr>
      </w:pPr>
      <w:r w:rsidRPr="003E6AD6">
        <w:rPr>
          <w:lang w:val="en-CA"/>
        </w:rPr>
        <w:t xml:space="preserve">Note: after the first configuration of your device, you will have to install your preferred applications, if they are not already pre-installed, if you intend to use them on this device. Please note that Office applications will be pre-installed on the device. For some applications, particularly Office applications, we have created some add-ins that are available and checked by default in KeySoft Control Center, in the “Office add-in management” tab. When </w:t>
      </w:r>
      <w:r w:rsidRPr="003E6AD6">
        <w:rPr>
          <w:lang w:val="en-CA"/>
        </w:rPr>
        <w:lastRenderedPageBreak/>
        <w:t>launching each of these Office applications for the first time, you will have to complete the installation of its respective add-in. We will detail how to use these applications in subsequent chapters. To use Office applications, it is required to login to a Microsoft account where you have an Office license, or that you are subscribed to Microsoft Office 365.</w:t>
      </w:r>
    </w:p>
    <w:p w14:paraId="4427F0E4" w14:textId="684C995C" w:rsidR="00AA6B54" w:rsidRPr="003E6AD6" w:rsidRDefault="004F2158" w:rsidP="004F2158">
      <w:pPr>
        <w:tabs>
          <w:tab w:val="left" w:pos="4962"/>
        </w:tabs>
        <w:spacing w:after="0"/>
        <w:rPr>
          <w:lang w:val="en-CA"/>
        </w:rPr>
      </w:pPr>
      <w:r w:rsidRPr="003E6AD6">
        <w:rPr>
          <w:lang w:val="en-CA"/>
        </w:rPr>
        <w:t>Now, let’s configure your device for the first time.</w:t>
      </w:r>
    </w:p>
    <w:p w14:paraId="7FF0D9BE" w14:textId="77777777" w:rsidR="00D45E37" w:rsidRPr="003E6AD6" w:rsidRDefault="00D45E37" w:rsidP="004F2158">
      <w:pPr>
        <w:tabs>
          <w:tab w:val="left" w:pos="4962"/>
        </w:tabs>
        <w:spacing w:after="0"/>
        <w:rPr>
          <w:lang w:val="en-CA"/>
        </w:rPr>
      </w:pPr>
    </w:p>
    <w:p w14:paraId="37689C48" w14:textId="77777777" w:rsidR="00420ACD" w:rsidRDefault="00420ACD">
      <w:pPr>
        <w:rPr>
          <w:rFonts w:eastAsiaTheme="majorEastAsia" w:cstheme="majorBidi"/>
          <w:color w:val="0F4761" w:themeColor="accent1" w:themeShade="BF"/>
          <w:sz w:val="28"/>
          <w:szCs w:val="28"/>
          <w:lang w:val="en-CA"/>
        </w:rPr>
      </w:pPr>
      <w:r w:rsidRPr="00145D66">
        <w:rPr>
          <w:lang w:val="en-CA"/>
        </w:rPr>
        <w:br w:type="page"/>
      </w:r>
    </w:p>
    <w:p w14:paraId="07583F09" w14:textId="12FE0DEB" w:rsidR="00AA6B54" w:rsidRPr="003E6AD6" w:rsidRDefault="003A3675" w:rsidP="00D4796B">
      <w:pPr>
        <w:pStyle w:val="Titre3"/>
      </w:pPr>
      <w:bookmarkStart w:id="31" w:name="_Toc231552871"/>
      <w:r w:rsidRPr="003E6AD6">
        <w:lastRenderedPageBreak/>
        <w:t>Shortcuts used during the setup process</w:t>
      </w:r>
      <w:bookmarkEnd w:id="31"/>
    </w:p>
    <w:p w14:paraId="2C3B29DA" w14:textId="77777777" w:rsidR="00266C48" w:rsidRDefault="00266C48" w:rsidP="003A3675">
      <w:pPr>
        <w:rPr>
          <w:noProof/>
          <w:lang w:val="en-CA"/>
        </w:rPr>
      </w:pPr>
    </w:p>
    <w:p w14:paraId="2ADAA1B7" w14:textId="277E1D6A" w:rsidR="003A3675" w:rsidRPr="003E6AD6" w:rsidRDefault="003A3675" w:rsidP="003A3675">
      <w:pPr>
        <w:rPr>
          <w:noProof/>
          <w:lang w:val="en-CA"/>
        </w:rPr>
      </w:pPr>
      <w:r w:rsidRPr="003E6AD6">
        <w:rPr>
          <w:noProof/>
          <w:lang w:val="en-CA"/>
        </w:rPr>
        <w:t>Here is the list of shortcuts necessary to configure this device. For a thorough list of shortcuts while using your device, please refer to</w:t>
      </w:r>
      <w:r w:rsidR="00EE71A8" w:rsidRPr="003E6AD6">
        <w:rPr>
          <w:noProof/>
          <w:lang w:val="en-CA"/>
        </w:rPr>
        <w:t xml:space="preserve"> </w:t>
      </w:r>
      <w:hyperlink w:anchor="_Basic_commands_1" w:history="1">
        <w:r w:rsidR="00EE71A8" w:rsidRPr="003E6AD6">
          <w:rPr>
            <w:rStyle w:val="Lienhypertexte"/>
            <w:noProof/>
            <w:lang w:val="en-CA"/>
          </w:rPr>
          <w:t>section 3.2 “Basic commands”.</w:t>
        </w:r>
      </w:hyperlink>
    </w:p>
    <w:p w14:paraId="225563C0" w14:textId="77777777" w:rsidR="003A3675" w:rsidRPr="003E6AD6" w:rsidRDefault="003A3675">
      <w:pPr>
        <w:pStyle w:val="Paragraphedeliste"/>
        <w:numPr>
          <w:ilvl w:val="0"/>
          <w:numId w:val="68"/>
        </w:numPr>
        <w:rPr>
          <w:noProof/>
          <w:lang w:val="en-CA"/>
        </w:rPr>
      </w:pPr>
      <w:r w:rsidRPr="003E6AD6">
        <w:rPr>
          <w:noProof/>
          <w:lang w:val="en-CA"/>
        </w:rPr>
        <w:t>Tab: RIGHT THUMB KEY + NEXT THUMB KEY, or SPACE + DOTS 4-5</w:t>
      </w:r>
    </w:p>
    <w:p w14:paraId="40E0716D" w14:textId="77777777" w:rsidR="003A3675" w:rsidRPr="003E6AD6" w:rsidRDefault="003A3675">
      <w:pPr>
        <w:pStyle w:val="Paragraphedeliste"/>
        <w:numPr>
          <w:ilvl w:val="0"/>
          <w:numId w:val="68"/>
        </w:numPr>
        <w:rPr>
          <w:noProof/>
          <w:lang w:val="en-CA"/>
        </w:rPr>
      </w:pPr>
      <w:r w:rsidRPr="003E6AD6">
        <w:rPr>
          <w:noProof/>
          <w:lang w:val="en-CA"/>
        </w:rPr>
        <w:t>Shift + Tab: PREVIOUS THUMB KEY + LEFT THUMB KEY, or SPACE + DOTS 1-2</w:t>
      </w:r>
    </w:p>
    <w:p w14:paraId="7D6C30AB" w14:textId="77777777" w:rsidR="003A3675" w:rsidRPr="003E6AD6" w:rsidRDefault="003A3675">
      <w:pPr>
        <w:pStyle w:val="Paragraphedeliste"/>
        <w:numPr>
          <w:ilvl w:val="0"/>
          <w:numId w:val="68"/>
        </w:numPr>
        <w:rPr>
          <w:noProof/>
          <w:lang w:val="en-CA"/>
        </w:rPr>
      </w:pPr>
      <w:r w:rsidRPr="003E6AD6">
        <w:rPr>
          <w:noProof/>
          <w:lang w:val="en-CA"/>
        </w:rPr>
        <w:t>Arrows: the four arrows in the middle of the Perkins Braille keyboard (left, right, up and down), or the PREVIOUS or NEXT thumb keys</w:t>
      </w:r>
    </w:p>
    <w:p w14:paraId="3A941AAA" w14:textId="77777777" w:rsidR="003A3675" w:rsidRPr="003E6AD6" w:rsidRDefault="003A3675">
      <w:pPr>
        <w:pStyle w:val="Paragraphedeliste"/>
        <w:numPr>
          <w:ilvl w:val="0"/>
          <w:numId w:val="68"/>
        </w:numPr>
        <w:rPr>
          <w:noProof/>
          <w:lang w:val="en-CA"/>
        </w:rPr>
      </w:pPr>
      <w:r w:rsidRPr="003E6AD6">
        <w:rPr>
          <w:noProof/>
          <w:lang w:val="en-CA"/>
        </w:rPr>
        <w:t>Pan Braille display left or right: LEFT or RIGHT thumb keys</w:t>
      </w:r>
    </w:p>
    <w:p w14:paraId="5ECFC00D" w14:textId="77777777" w:rsidR="00EB1631" w:rsidRPr="003E6AD6" w:rsidRDefault="00EB1631">
      <w:pPr>
        <w:pStyle w:val="Paragraphedeliste"/>
        <w:numPr>
          <w:ilvl w:val="0"/>
          <w:numId w:val="68"/>
        </w:numPr>
        <w:rPr>
          <w:noProof/>
          <w:lang w:val="en-CA"/>
        </w:rPr>
      </w:pPr>
      <w:r w:rsidRPr="003E6AD6">
        <w:rPr>
          <w:noProof/>
          <w:lang w:val="en-CA"/>
        </w:rPr>
        <w:t>Read all the text in a window: SPACE + G</w:t>
      </w:r>
    </w:p>
    <w:p w14:paraId="630799D2" w14:textId="77777777" w:rsidR="003A3675" w:rsidRPr="003E6AD6" w:rsidRDefault="003A3675">
      <w:pPr>
        <w:pStyle w:val="Paragraphedeliste"/>
        <w:numPr>
          <w:ilvl w:val="0"/>
          <w:numId w:val="68"/>
        </w:numPr>
        <w:rPr>
          <w:noProof/>
          <w:lang w:val="en-CA"/>
        </w:rPr>
      </w:pPr>
      <w:r w:rsidRPr="003E6AD6">
        <w:rPr>
          <w:noProof/>
          <w:lang w:val="en-CA"/>
        </w:rPr>
        <w:t>Stop the TTS while reading content: CTRL</w:t>
      </w:r>
    </w:p>
    <w:p w14:paraId="463B135F" w14:textId="77777777" w:rsidR="00843FEA" w:rsidRPr="003E6AD6" w:rsidRDefault="00843FEA">
      <w:pPr>
        <w:pStyle w:val="Paragraphedeliste"/>
        <w:numPr>
          <w:ilvl w:val="0"/>
          <w:numId w:val="68"/>
        </w:numPr>
        <w:rPr>
          <w:noProof/>
          <w:lang w:val="en-CA"/>
        </w:rPr>
      </w:pPr>
      <w:r w:rsidRPr="003E6AD6">
        <w:rPr>
          <w:noProof/>
          <w:lang w:val="en-CA"/>
        </w:rPr>
        <w:t>Read a dialog or window content: NVDA + B</w:t>
      </w:r>
    </w:p>
    <w:p w14:paraId="17A77096" w14:textId="77777777" w:rsidR="001F2FDB" w:rsidRPr="003E6AD6" w:rsidRDefault="001F2FDB">
      <w:pPr>
        <w:pStyle w:val="Paragraphedeliste"/>
        <w:numPr>
          <w:ilvl w:val="0"/>
          <w:numId w:val="68"/>
        </w:numPr>
        <w:rPr>
          <w:noProof/>
          <w:lang w:val="en-CA"/>
        </w:rPr>
      </w:pPr>
      <w:r w:rsidRPr="003E6AD6">
        <w:rPr>
          <w:noProof/>
          <w:lang w:val="en-CA"/>
        </w:rPr>
        <w:t xml:space="preserve">Launch or restart NVDA: BACKSPACE + ENTER + N </w:t>
      </w:r>
    </w:p>
    <w:p w14:paraId="1E3FC550" w14:textId="691DF675" w:rsidR="0013303F" w:rsidRPr="003E6AD6" w:rsidRDefault="0013303F">
      <w:pPr>
        <w:pStyle w:val="Paragraphedeliste"/>
        <w:numPr>
          <w:ilvl w:val="0"/>
          <w:numId w:val="68"/>
        </w:numPr>
        <w:rPr>
          <w:lang w:val="en-CA"/>
        </w:rPr>
      </w:pPr>
      <w:r w:rsidRPr="003E6AD6">
        <w:rPr>
          <w:noProof/>
          <w:lang w:val="en-CA"/>
        </w:rPr>
        <w:t>NVDA Menu: INSERT key + N</w:t>
      </w:r>
    </w:p>
    <w:p w14:paraId="38631B99" w14:textId="77777777" w:rsidR="00136775" w:rsidRPr="003E6AD6" w:rsidRDefault="00136775" w:rsidP="00136775">
      <w:pPr>
        <w:ind w:left="360"/>
        <w:rPr>
          <w:noProof/>
          <w:lang w:val="en-CA"/>
        </w:rPr>
      </w:pPr>
    </w:p>
    <w:p w14:paraId="0FABD01F" w14:textId="29CBF59D" w:rsidR="003A3675" w:rsidRPr="003E6AD6" w:rsidRDefault="00861A38" w:rsidP="00D4796B">
      <w:pPr>
        <w:pStyle w:val="Titre3"/>
      </w:pPr>
      <w:bookmarkStart w:id="32" w:name="_Toc231552872"/>
      <w:r w:rsidRPr="003E6AD6">
        <w:t>Configuring steps</w:t>
      </w:r>
      <w:bookmarkEnd w:id="32"/>
    </w:p>
    <w:p w14:paraId="3605E6E1" w14:textId="77777777" w:rsidR="00266C48" w:rsidRDefault="00266C48" w:rsidP="00D26A48">
      <w:pPr>
        <w:rPr>
          <w:lang w:val="en-CA"/>
        </w:rPr>
      </w:pPr>
    </w:p>
    <w:p w14:paraId="1B269544" w14:textId="74C14877" w:rsidR="00D26A48" w:rsidRPr="003E6AD6" w:rsidRDefault="00D26A48" w:rsidP="00D26A48">
      <w:pPr>
        <w:rPr>
          <w:lang w:val="en-CA"/>
        </w:rPr>
      </w:pPr>
      <w:r w:rsidRPr="003E6AD6">
        <w:rPr>
          <w:lang w:val="en-CA"/>
        </w:rPr>
        <w:t>Now, let’s configure your new BrailleNote evolve.</w:t>
      </w:r>
    </w:p>
    <w:p w14:paraId="323904E1" w14:textId="77777777" w:rsidR="00D26A48" w:rsidRPr="003E6AD6" w:rsidRDefault="00D26A48" w:rsidP="00D26A48">
      <w:pPr>
        <w:rPr>
          <w:lang w:val="en-CA"/>
        </w:rPr>
      </w:pPr>
      <w:r w:rsidRPr="003E6AD6">
        <w:rPr>
          <w:lang w:val="en-CA"/>
        </w:rPr>
        <w:t>Place the device flat, with the front edge in front of you, on a table.</w:t>
      </w:r>
    </w:p>
    <w:p w14:paraId="507D07E6" w14:textId="18BB0FDB" w:rsidR="00D26A48" w:rsidRPr="003E6AD6" w:rsidRDefault="00D26A48" w:rsidP="00D26A48">
      <w:pPr>
        <w:rPr>
          <w:lang w:val="en-CA"/>
        </w:rPr>
      </w:pPr>
      <w:r w:rsidRPr="003E6AD6">
        <w:rPr>
          <w:lang w:val="en-CA"/>
        </w:rPr>
        <w:t xml:space="preserve">Before powering on the device and configuring it, </w:t>
      </w:r>
      <w:r w:rsidR="00663E00" w:rsidRPr="003E6AD6">
        <w:rPr>
          <w:lang w:val="en-CA"/>
        </w:rPr>
        <w:t xml:space="preserve">you must </w:t>
      </w:r>
      <w:r w:rsidRPr="003E6AD6">
        <w:rPr>
          <w:lang w:val="en-CA"/>
        </w:rPr>
        <w:t>connect the power adaptor to avoid any disruption during setup</w:t>
      </w:r>
      <w:r w:rsidR="00024728" w:rsidRPr="003E6AD6">
        <w:rPr>
          <w:lang w:val="en-CA"/>
        </w:rPr>
        <w:t>, and because the battery may not be sufficiently charged</w:t>
      </w:r>
      <w:r w:rsidR="003A6EA8" w:rsidRPr="003E6AD6">
        <w:rPr>
          <w:lang w:val="en-CA"/>
        </w:rPr>
        <w:t xml:space="preserve"> to ensure a safe setup of your device</w:t>
      </w:r>
      <w:r w:rsidRPr="003E6AD6">
        <w:rPr>
          <w:lang w:val="en-CA"/>
        </w:rPr>
        <w:t>. Plug</w:t>
      </w:r>
      <w:r w:rsidR="00456257" w:rsidRPr="003E6AD6">
        <w:rPr>
          <w:lang w:val="en-CA"/>
        </w:rPr>
        <w:t xml:space="preserve"> </w:t>
      </w:r>
      <w:r w:rsidRPr="003E6AD6">
        <w:rPr>
          <w:lang w:val="en-CA"/>
        </w:rPr>
        <w:t>in the USB-C part of your power adaptor to one of the USB-C ports on your device, then plug</w:t>
      </w:r>
      <w:r w:rsidR="00456257" w:rsidRPr="003E6AD6">
        <w:rPr>
          <w:lang w:val="en-CA"/>
        </w:rPr>
        <w:t xml:space="preserve"> </w:t>
      </w:r>
      <w:r w:rsidRPr="003E6AD6">
        <w:rPr>
          <w:lang w:val="en-CA"/>
        </w:rPr>
        <w:t>in the power adaptor into a power outlet.</w:t>
      </w:r>
    </w:p>
    <w:p w14:paraId="67A4EC6D" w14:textId="1269593F" w:rsidR="00D26A48" w:rsidRPr="003E6AD6" w:rsidRDefault="00D26A48" w:rsidP="00D26A48">
      <w:pPr>
        <w:rPr>
          <w:lang w:val="en-CA"/>
        </w:rPr>
      </w:pPr>
      <w:r w:rsidRPr="003E6AD6">
        <w:rPr>
          <w:lang w:val="en-CA"/>
        </w:rPr>
        <w:t>When your device is powered, the message “charging” with the battery charge percentage is shown on the Braille display, and a recharge LED will be visible just beside the Power key.</w:t>
      </w:r>
    </w:p>
    <w:p w14:paraId="78E80D16" w14:textId="77777777" w:rsidR="0009327F" w:rsidRPr="003E6AD6" w:rsidRDefault="0009327F" w:rsidP="00D26A48">
      <w:pPr>
        <w:rPr>
          <w:lang w:val="en-CA"/>
        </w:rPr>
      </w:pPr>
    </w:p>
    <w:p w14:paraId="3D0F04B0" w14:textId="617FA4F4" w:rsidR="00D26A48" w:rsidRPr="003E6AD6" w:rsidRDefault="00D26A48" w:rsidP="00D26A48">
      <w:pPr>
        <w:rPr>
          <w:lang w:val="en-CA"/>
        </w:rPr>
      </w:pPr>
      <w:r w:rsidRPr="003E6AD6">
        <w:rPr>
          <w:lang w:val="en-CA"/>
        </w:rPr>
        <w:t xml:space="preserve">When you are ready to power on your device, press </w:t>
      </w:r>
      <w:r w:rsidR="00BD72E8" w:rsidRPr="003E6AD6">
        <w:rPr>
          <w:lang w:val="en-CA"/>
        </w:rPr>
        <w:t xml:space="preserve">and hold </w:t>
      </w:r>
      <w:r w:rsidRPr="003E6AD6">
        <w:rPr>
          <w:lang w:val="en-CA"/>
        </w:rPr>
        <w:t>the Power key for 2 seconds. A short vibration will be felt to let you know the device is starting. The message “Starting”, with a spinning wheel, will be displayed. After a short period of time, NVDA will start and you will begin the configuration process.</w:t>
      </w:r>
    </w:p>
    <w:p w14:paraId="0433ADC8" w14:textId="77777777" w:rsidR="00D26A48" w:rsidRPr="003E6AD6" w:rsidRDefault="00D26A48" w:rsidP="00D26A48">
      <w:pPr>
        <w:rPr>
          <w:lang w:val="en-CA"/>
        </w:rPr>
      </w:pPr>
      <w:r w:rsidRPr="003E6AD6">
        <w:rPr>
          <w:lang w:val="en-CA"/>
        </w:rPr>
        <w:t>Note: NVDA should startup automatically at the first boot, but please be patient, a delay can be observed.</w:t>
      </w:r>
    </w:p>
    <w:p w14:paraId="66DBA69F" w14:textId="310F7A71" w:rsidR="00274E31" w:rsidRPr="003E6AD6" w:rsidRDefault="00D26A48" w:rsidP="00274E31">
      <w:pPr>
        <w:rPr>
          <w:lang w:val="en-CA"/>
        </w:rPr>
      </w:pPr>
      <w:r w:rsidRPr="003E6AD6">
        <w:rPr>
          <w:lang w:val="en-CA"/>
        </w:rPr>
        <w:t xml:space="preserve">Note: below, we will describe, to the best of our knowledge, how to complete the first configuration of your device. When you read this guide, we cannot verify the accuracy of all </w:t>
      </w:r>
      <w:r w:rsidRPr="003E6AD6">
        <w:rPr>
          <w:lang w:val="en-CA"/>
        </w:rPr>
        <w:lastRenderedPageBreak/>
        <w:t xml:space="preserve">parts in the setup process, as some steps may change or be added/removed. </w:t>
      </w:r>
      <w:r w:rsidR="00274E31" w:rsidRPr="003E6AD6">
        <w:rPr>
          <w:lang w:val="en-CA"/>
        </w:rPr>
        <w:t xml:space="preserve">This is </w:t>
      </w:r>
      <w:r w:rsidR="00B40CD1" w:rsidRPr="003E6AD6">
        <w:rPr>
          <w:lang w:val="en-CA"/>
        </w:rPr>
        <w:t>due</w:t>
      </w:r>
      <w:r w:rsidR="00274E31" w:rsidRPr="003E6AD6">
        <w:rPr>
          <w:lang w:val="en-CA"/>
        </w:rPr>
        <w:t xml:space="preserve"> to possible updates from Microsoft without advanced notice.</w:t>
      </w:r>
    </w:p>
    <w:p w14:paraId="4D9E7CF7" w14:textId="13940472" w:rsidR="00D26A48" w:rsidRPr="003E6AD6" w:rsidRDefault="00D26A48" w:rsidP="00D26A48">
      <w:pPr>
        <w:rPr>
          <w:lang w:val="en-CA"/>
        </w:rPr>
      </w:pPr>
      <w:r w:rsidRPr="003E6AD6">
        <w:rPr>
          <w:lang w:val="en-CA"/>
        </w:rPr>
        <w:t xml:space="preserve">Please consider this guide as a general tool to configure your device. </w:t>
      </w:r>
    </w:p>
    <w:p w14:paraId="542CE91E" w14:textId="77777777" w:rsidR="00D26A48" w:rsidRPr="003E6AD6" w:rsidRDefault="00D26A48" w:rsidP="00D26A48">
      <w:pPr>
        <w:rPr>
          <w:lang w:val="en-CA"/>
        </w:rPr>
      </w:pPr>
      <w:r w:rsidRPr="003E6AD6">
        <w:rPr>
          <w:lang w:val="en-CA"/>
        </w:rPr>
        <w:t>Note: for sighted users who are configuring the device, you can connect a keyboard, mouse, and monitor for easy set-up.</w:t>
      </w:r>
    </w:p>
    <w:p w14:paraId="1DD03F2A" w14:textId="4DB009D4" w:rsidR="00D26A48" w:rsidRPr="003E6AD6" w:rsidRDefault="00D26A48">
      <w:pPr>
        <w:pStyle w:val="Paragraphedeliste"/>
        <w:numPr>
          <w:ilvl w:val="0"/>
          <w:numId w:val="67"/>
        </w:numPr>
        <w:rPr>
          <w:lang w:val="en-CA"/>
        </w:rPr>
      </w:pPr>
      <w:r w:rsidRPr="003E6AD6">
        <w:rPr>
          <w:lang w:val="en-CA"/>
        </w:rPr>
        <w:t xml:space="preserve">Select the country or region where you are located. The default country or region for the </w:t>
      </w:r>
      <w:r w:rsidR="00BC2DEE" w:rsidRPr="003E6AD6">
        <w:rPr>
          <w:lang w:val="en-CA"/>
        </w:rPr>
        <w:t xml:space="preserve">installed </w:t>
      </w:r>
      <w:r w:rsidRPr="003E6AD6">
        <w:rPr>
          <w:lang w:val="en-CA"/>
        </w:rPr>
        <w:t>language is selected. If it is not your current location, navigate through the countries or regions list with the Up and Down arrows. When positioned on the required country or region, press ENTER.</w:t>
      </w:r>
    </w:p>
    <w:p w14:paraId="5913FA3C" w14:textId="77777777" w:rsidR="00D26A48" w:rsidRPr="003E6AD6" w:rsidRDefault="00D26A48">
      <w:pPr>
        <w:pStyle w:val="Paragraphedeliste"/>
        <w:numPr>
          <w:ilvl w:val="0"/>
          <w:numId w:val="67"/>
        </w:numPr>
        <w:rPr>
          <w:lang w:val="en-CA"/>
        </w:rPr>
      </w:pPr>
      <w:r w:rsidRPr="003E6AD6">
        <w:rPr>
          <w:lang w:val="en-CA"/>
        </w:rPr>
        <w:t>Select your preferred Standard keyboard layout. Please note that if you do not intend to connect an external keyboard to the device, you can keep the default option. Navigate through the list with the Up and Down arrows; when positioned on the required layout, press ENTER to use this keyboard layout. On the following window, you can add a second keyboard layout if needed. You are positioned on the “Skip add another keyboard button”, press ENTER if you don’t intend to add another keyboard layout, or use SHIFT + TAB to be positioned on the “Add another keyboard” button.</w:t>
      </w:r>
    </w:p>
    <w:p w14:paraId="6E73B0AD" w14:textId="589B45AA" w:rsidR="00D26A48" w:rsidRPr="003E6AD6" w:rsidRDefault="00C64726">
      <w:pPr>
        <w:pStyle w:val="Paragraphedeliste"/>
        <w:numPr>
          <w:ilvl w:val="0"/>
          <w:numId w:val="67"/>
        </w:numPr>
        <w:rPr>
          <w:lang w:val="en-CA"/>
        </w:rPr>
      </w:pPr>
      <w:r w:rsidRPr="003E6AD6">
        <w:rPr>
          <w:lang w:val="en-CA"/>
        </w:rPr>
        <w:t>NVDA uses an automatic Braille table associated with the installed language.</w:t>
      </w:r>
      <w:r w:rsidR="00EC2849" w:rsidRPr="003E6AD6">
        <w:rPr>
          <w:lang w:val="en-CA"/>
        </w:rPr>
        <w:t xml:space="preserve"> </w:t>
      </w:r>
      <w:r w:rsidR="00D26A48" w:rsidRPr="003E6AD6">
        <w:rPr>
          <w:lang w:val="en-CA"/>
        </w:rPr>
        <w:t xml:space="preserve">To ensure a correct interpretation while typing passwords or other information that requires entering symbols and special characters, please change the Braille table for input and output, in the NVDA settings, under the Braille settings. </w:t>
      </w:r>
      <w:r w:rsidR="003F27B5" w:rsidRPr="003E6AD6">
        <w:rPr>
          <w:lang w:val="en-CA"/>
        </w:rPr>
        <w:t>(if using an external keyboard, these steps do not apply) (if using an external screen, the NVDA Settings window may not appear visually</w:t>
      </w:r>
      <w:r w:rsidR="00D26A48" w:rsidRPr="003E6AD6">
        <w:rPr>
          <w:lang w:val="en-CA"/>
        </w:rPr>
        <w:t>)</w:t>
      </w:r>
    </w:p>
    <w:p w14:paraId="674DD7BA" w14:textId="77777777" w:rsidR="00D26A48" w:rsidRPr="003E6AD6" w:rsidRDefault="00D26A48">
      <w:pPr>
        <w:pStyle w:val="Paragraphedeliste"/>
        <w:numPr>
          <w:ilvl w:val="1"/>
          <w:numId w:val="69"/>
        </w:numPr>
        <w:rPr>
          <w:lang w:val="en-CA"/>
        </w:rPr>
      </w:pPr>
      <w:r w:rsidRPr="003E6AD6">
        <w:rPr>
          <w:lang w:val="en-CA"/>
        </w:rPr>
        <w:t>Press the shortcut NVDA + N to be directed to the NVDA menu.</w:t>
      </w:r>
    </w:p>
    <w:p w14:paraId="3059F694" w14:textId="77777777" w:rsidR="00D26A48" w:rsidRPr="003E6AD6" w:rsidRDefault="00D26A48">
      <w:pPr>
        <w:pStyle w:val="Paragraphedeliste"/>
        <w:numPr>
          <w:ilvl w:val="1"/>
          <w:numId w:val="69"/>
        </w:numPr>
        <w:rPr>
          <w:lang w:val="en-CA"/>
        </w:rPr>
      </w:pPr>
      <w:r w:rsidRPr="003E6AD6">
        <w:rPr>
          <w:lang w:val="en-CA"/>
        </w:rPr>
        <w:t>Press the Down arrow to access the options available in this menu, then navigate through them with the Up and Down arrows.</w:t>
      </w:r>
    </w:p>
    <w:p w14:paraId="065556D9" w14:textId="77777777" w:rsidR="00D26A48" w:rsidRPr="003E6AD6" w:rsidRDefault="00D26A48">
      <w:pPr>
        <w:pStyle w:val="Paragraphedeliste"/>
        <w:numPr>
          <w:ilvl w:val="1"/>
          <w:numId w:val="69"/>
        </w:numPr>
        <w:rPr>
          <w:lang w:val="en-CA"/>
        </w:rPr>
      </w:pPr>
      <w:r w:rsidRPr="003E6AD6">
        <w:rPr>
          <w:lang w:val="en-CA"/>
        </w:rPr>
        <w:t>Press the Right arrow when positioned on the Preferences submenu, then press ENTER on the Settings.</w:t>
      </w:r>
    </w:p>
    <w:p w14:paraId="12F17676" w14:textId="77777777" w:rsidR="00D26A48" w:rsidRPr="003E6AD6" w:rsidRDefault="00D26A48">
      <w:pPr>
        <w:pStyle w:val="Paragraphedeliste"/>
        <w:numPr>
          <w:ilvl w:val="1"/>
          <w:numId w:val="69"/>
        </w:numPr>
        <w:rPr>
          <w:lang w:val="en-CA"/>
        </w:rPr>
      </w:pPr>
      <w:r w:rsidRPr="003E6AD6">
        <w:rPr>
          <w:lang w:val="en-CA"/>
        </w:rPr>
        <w:t>In the categories list, navigate with the Up and Down arrows until reaching the Braille settings.</w:t>
      </w:r>
    </w:p>
    <w:p w14:paraId="545A461D" w14:textId="580586E9" w:rsidR="00D26A48" w:rsidRPr="003E6AD6" w:rsidRDefault="00D26A48">
      <w:pPr>
        <w:pStyle w:val="Paragraphedeliste"/>
        <w:numPr>
          <w:ilvl w:val="1"/>
          <w:numId w:val="69"/>
        </w:numPr>
        <w:rPr>
          <w:lang w:val="en-CA"/>
        </w:rPr>
      </w:pPr>
      <w:r w:rsidRPr="003E6AD6">
        <w:rPr>
          <w:lang w:val="en-CA"/>
        </w:rPr>
        <w:t xml:space="preserve">In the Braille settings, </w:t>
      </w:r>
      <w:r w:rsidR="00E22369">
        <w:rPr>
          <w:lang w:val="en-CA"/>
        </w:rPr>
        <w:t>use</w:t>
      </w:r>
      <w:r w:rsidRPr="003E6AD6">
        <w:rPr>
          <w:lang w:val="en-CA"/>
        </w:rPr>
        <w:t xml:space="preserve"> T</w:t>
      </w:r>
      <w:r w:rsidR="00365A2F">
        <w:rPr>
          <w:lang w:val="en-CA"/>
        </w:rPr>
        <w:t>AB</w:t>
      </w:r>
      <w:r w:rsidRPr="003E6AD6">
        <w:rPr>
          <w:lang w:val="en-CA"/>
        </w:rPr>
        <w:t xml:space="preserve"> and select the Braille table for input and output that you use to read and type content.</w:t>
      </w:r>
    </w:p>
    <w:p w14:paraId="5FFD5A5D" w14:textId="77777777" w:rsidR="00087695" w:rsidRPr="003E6AD6" w:rsidRDefault="00D26A48">
      <w:pPr>
        <w:pStyle w:val="Paragraphedeliste"/>
        <w:numPr>
          <w:ilvl w:val="1"/>
          <w:numId w:val="69"/>
        </w:numPr>
        <w:rPr>
          <w:lang w:val="en-CA"/>
        </w:rPr>
      </w:pPr>
      <w:r w:rsidRPr="003E6AD6">
        <w:rPr>
          <w:lang w:val="en-CA"/>
        </w:rPr>
        <w:t>Please note that your Braille configuration will apply only during the setup process. You will return to the default configuration when the setup is completed.</w:t>
      </w:r>
    </w:p>
    <w:p w14:paraId="115A6ACF" w14:textId="1499812D" w:rsidR="00087695" w:rsidRPr="003E6AD6" w:rsidRDefault="00D26A48">
      <w:pPr>
        <w:pStyle w:val="Paragraphedeliste"/>
        <w:numPr>
          <w:ilvl w:val="0"/>
          <w:numId w:val="166"/>
        </w:numPr>
        <w:rPr>
          <w:lang w:val="en-CA"/>
        </w:rPr>
      </w:pPr>
      <w:r w:rsidRPr="003E6AD6">
        <w:rPr>
          <w:lang w:val="en-CA"/>
        </w:rPr>
        <w:t xml:space="preserve">Select your preferred Wi-Fi network. Navigate through the list of available Wi-Fi networks with the Up and Down arrows. When positioned on the network you want to configure, press ENTER to select. Then, follow the steps presented to connect. </w:t>
      </w:r>
      <w:r w:rsidR="00087695" w:rsidRPr="003E6AD6">
        <w:rPr>
          <w:lang w:val="en-CA"/>
        </w:rPr>
        <w:t>It could include entering the Wi-Fi password if the network is secure.</w:t>
      </w:r>
    </w:p>
    <w:p w14:paraId="3583967C" w14:textId="327E1A2D" w:rsidR="007618B4" w:rsidRPr="003E6AD6" w:rsidRDefault="007618B4">
      <w:pPr>
        <w:pStyle w:val="Paragraphedeliste"/>
        <w:numPr>
          <w:ilvl w:val="0"/>
          <w:numId w:val="166"/>
        </w:numPr>
        <w:rPr>
          <w:lang w:val="en-CA"/>
        </w:rPr>
      </w:pPr>
      <w:r w:rsidRPr="003E6AD6">
        <w:rPr>
          <w:lang w:val="en-CA"/>
        </w:rPr>
        <w:t xml:space="preserve">When connected, </w:t>
      </w:r>
      <w:r w:rsidR="00CD2C79">
        <w:rPr>
          <w:lang w:val="en-CA"/>
        </w:rPr>
        <w:t>use</w:t>
      </w:r>
      <w:r w:rsidRPr="003E6AD6">
        <w:rPr>
          <w:lang w:val="en-CA"/>
        </w:rPr>
        <w:t xml:space="preserve"> the TAB shortcut several times until reaching the “Next” button, then press ENTER.</w:t>
      </w:r>
    </w:p>
    <w:p w14:paraId="24B15CEF" w14:textId="77777777" w:rsidR="00D26A48" w:rsidRPr="003E6AD6" w:rsidRDefault="00D26A48">
      <w:pPr>
        <w:pStyle w:val="Paragraphedeliste"/>
        <w:numPr>
          <w:ilvl w:val="0"/>
          <w:numId w:val="67"/>
        </w:numPr>
        <w:rPr>
          <w:lang w:val="en-CA"/>
        </w:rPr>
      </w:pPr>
      <w:r w:rsidRPr="003E6AD6">
        <w:rPr>
          <w:lang w:val="en-CA"/>
        </w:rPr>
        <w:t>Windows will now check if any updates are available; if updates are found, they will be installed automatically. This may take a moment.</w:t>
      </w:r>
      <w:r w:rsidR="003F27B5" w:rsidRPr="003E6AD6">
        <w:rPr>
          <w:lang w:val="en-CA"/>
        </w:rPr>
        <w:t xml:space="preserve"> Note: during this time, your </w:t>
      </w:r>
      <w:r w:rsidR="003F27B5" w:rsidRPr="003E6AD6">
        <w:rPr>
          <w:lang w:val="en-CA"/>
        </w:rPr>
        <w:lastRenderedPageBreak/>
        <w:t>Braille display may not show anything other than a cursor flashing. Please be patient until further prompts are given.</w:t>
      </w:r>
    </w:p>
    <w:p w14:paraId="434705F4" w14:textId="609586E4" w:rsidR="003F27B5" w:rsidRPr="003E6AD6" w:rsidRDefault="003F27B5">
      <w:pPr>
        <w:pStyle w:val="Paragraphedeliste"/>
        <w:numPr>
          <w:ilvl w:val="0"/>
          <w:numId w:val="67"/>
        </w:numPr>
        <w:rPr>
          <w:lang w:val="en-CA"/>
        </w:rPr>
      </w:pPr>
      <w:r w:rsidRPr="003E6AD6">
        <w:rPr>
          <w:lang w:val="en-CA"/>
        </w:rPr>
        <w:t xml:space="preserve">You will then be directed to the license agreement. To read all the text, please use the Right and Left thumb keys, or to listen to the text, press the </w:t>
      </w:r>
      <w:r w:rsidR="00C91341" w:rsidRPr="003E6AD6">
        <w:rPr>
          <w:lang w:val="en-CA"/>
        </w:rPr>
        <w:t>“r</w:t>
      </w:r>
      <w:r w:rsidRPr="003E6AD6">
        <w:rPr>
          <w:lang w:val="en-CA"/>
        </w:rPr>
        <w:t>ead</w:t>
      </w:r>
      <w:r w:rsidR="00C91341" w:rsidRPr="003E6AD6">
        <w:rPr>
          <w:lang w:val="en-CA"/>
        </w:rPr>
        <w:t xml:space="preserve"> </w:t>
      </w:r>
      <w:r w:rsidRPr="003E6AD6">
        <w:rPr>
          <w:lang w:val="en-CA"/>
        </w:rPr>
        <w:t>all</w:t>
      </w:r>
      <w:r w:rsidR="00C9376C" w:rsidRPr="003E6AD6">
        <w:rPr>
          <w:lang w:val="en-CA"/>
        </w:rPr>
        <w:t>”</w:t>
      </w:r>
      <w:r w:rsidRPr="003E6AD6">
        <w:rPr>
          <w:lang w:val="en-CA"/>
        </w:rPr>
        <w:t xml:space="preserve"> shortcut. To accept the agreement, </w:t>
      </w:r>
      <w:r w:rsidR="00DC14EF">
        <w:rPr>
          <w:lang w:val="en-CA"/>
        </w:rPr>
        <w:t>use</w:t>
      </w:r>
      <w:r w:rsidRPr="003E6AD6">
        <w:rPr>
          <w:lang w:val="en-CA"/>
        </w:rPr>
        <w:t xml:space="preserve"> the TAB shortcut to be directed to the “Accept” button, and press ENTER to accept the license agreement. Accepting the license agreement is essential to complete configuring your device. You can read the license agreement with the Braille display and with the TTS.</w:t>
      </w:r>
    </w:p>
    <w:p w14:paraId="16BC4646" w14:textId="5D21561A" w:rsidR="003F27B5" w:rsidRPr="003E6AD6" w:rsidRDefault="003F27B5">
      <w:pPr>
        <w:pStyle w:val="Paragraphedeliste"/>
        <w:numPr>
          <w:ilvl w:val="0"/>
          <w:numId w:val="67"/>
        </w:numPr>
        <w:rPr>
          <w:lang w:val="en-CA"/>
        </w:rPr>
      </w:pPr>
      <w:r w:rsidRPr="003E6AD6">
        <w:rPr>
          <w:lang w:val="en-CA"/>
        </w:rPr>
        <w:t xml:space="preserve">Give a name to your PC. Type the desired name with no spaces, then </w:t>
      </w:r>
      <w:r w:rsidR="008A23D5">
        <w:rPr>
          <w:lang w:val="en-CA"/>
        </w:rPr>
        <w:t>use</w:t>
      </w:r>
      <w:r w:rsidRPr="003E6AD6">
        <w:rPr>
          <w:lang w:val="en-CA"/>
        </w:rPr>
        <w:t xml:space="preserve"> the TAB shortcut several times to reach the “Next” button, then press ENTER. You can also skip this step for now by doing the TAB shortcut once: a generic name will be given to your device. After pressing ENTER on the “Next” button, your device will reboot automatically and the message “Secure Desktop” will be written on the Braille display. Wait until NVDA restarts. This may take up to 5 minutes.</w:t>
      </w:r>
    </w:p>
    <w:p w14:paraId="4FE09CBB" w14:textId="0D5930A2" w:rsidR="00D26A48" w:rsidRPr="003E6AD6" w:rsidRDefault="003F27B5">
      <w:pPr>
        <w:pStyle w:val="Paragraphedeliste"/>
        <w:numPr>
          <w:ilvl w:val="0"/>
          <w:numId w:val="67"/>
        </w:numPr>
        <w:rPr>
          <w:lang w:val="en-CA"/>
        </w:rPr>
      </w:pPr>
      <w:r w:rsidRPr="003E6AD6">
        <w:rPr>
          <w:lang w:val="en-CA"/>
        </w:rPr>
        <w:t>Once restarted, you</w:t>
      </w:r>
      <w:r w:rsidR="00D26A48" w:rsidRPr="003E6AD6">
        <w:rPr>
          <w:lang w:val="en-CA"/>
        </w:rPr>
        <w:t xml:space="preserve"> will have to choose how to use your PC, for personal use or for work. Use the TAB shortcut to navigate through the options, use </w:t>
      </w:r>
      <w:r w:rsidRPr="003E6AD6">
        <w:rPr>
          <w:lang w:val="en-CA"/>
        </w:rPr>
        <w:t>the ENTER key</w:t>
      </w:r>
      <w:r w:rsidR="00D26A48" w:rsidRPr="003E6AD6">
        <w:rPr>
          <w:lang w:val="en-CA"/>
        </w:rPr>
        <w:t xml:space="preserve"> to select one of them, then use the TAB shortcut until reaching the “Next” button, and press ENTER. In this document, we </w:t>
      </w:r>
      <w:r w:rsidRPr="003E6AD6">
        <w:rPr>
          <w:lang w:val="en-CA"/>
        </w:rPr>
        <w:t>assume</w:t>
      </w:r>
      <w:r w:rsidR="00D26A48" w:rsidRPr="003E6AD6">
        <w:rPr>
          <w:lang w:val="en-CA"/>
        </w:rPr>
        <w:t xml:space="preserve"> you are using this device for personal use. Again, Windows will check if updates are available and will install them if any. This can take a moment.</w:t>
      </w:r>
    </w:p>
    <w:p w14:paraId="76E99FB3" w14:textId="77777777" w:rsidR="00D26A48" w:rsidRPr="003E6AD6" w:rsidRDefault="00D26A48">
      <w:pPr>
        <w:pStyle w:val="Paragraphedeliste"/>
        <w:numPr>
          <w:ilvl w:val="0"/>
          <w:numId w:val="67"/>
        </w:numPr>
        <w:rPr>
          <w:lang w:val="en-CA"/>
        </w:rPr>
      </w:pPr>
      <w:r w:rsidRPr="003E6AD6">
        <w:rPr>
          <w:lang w:val="en-CA"/>
        </w:rPr>
        <w:t>You are now ready to sign into your Microsoft account. Press ENTER on the “Sign In” button that is displayed. To read all the information presented in that window, use the “Read dialog” command</w:t>
      </w:r>
      <w:r w:rsidR="003F27B5" w:rsidRPr="003E6AD6">
        <w:rPr>
          <w:lang w:val="en-CA"/>
        </w:rPr>
        <w:t xml:space="preserve">. </w:t>
      </w:r>
      <w:r w:rsidRPr="003E6AD6">
        <w:rPr>
          <w:lang w:val="en-CA"/>
        </w:rPr>
        <w:t>Then, type your email address and select your usual connection method to complete the authentication process and connect to your account.</w:t>
      </w:r>
    </w:p>
    <w:p w14:paraId="7BA09A33" w14:textId="01D96BFD" w:rsidR="00D26A48" w:rsidRPr="003E6AD6" w:rsidRDefault="00D26A48">
      <w:pPr>
        <w:pStyle w:val="Paragraphedeliste"/>
        <w:numPr>
          <w:ilvl w:val="1"/>
          <w:numId w:val="70"/>
        </w:numPr>
        <w:rPr>
          <w:lang w:val="en-CA"/>
        </w:rPr>
      </w:pPr>
      <w:r w:rsidRPr="003E6AD6">
        <w:rPr>
          <w:lang w:val="en-CA"/>
        </w:rPr>
        <w:t xml:space="preserve">Please note: </w:t>
      </w:r>
      <w:r w:rsidR="008B4E80" w:rsidRPr="003E6AD6">
        <w:rPr>
          <w:lang w:val="en-CA"/>
        </w:rPr>
        <w:t>If you don’t have a Microsoft account, to prevent any mistakes while completing this important step, we recommend you use another device that you are comfortable with to create your Microsoft account.</w:t>
      </w:r>
    </w:p>
    <w:p w14:paraId="5B488040" w14:textId="31F13F71" w:rsidR="00D26A48" w:rsidRPr="003E6AD6" w:rsidRDefault="00D26A48" w:rsidP="00017401">
      <w:pPr>
        <w:pStyle w:val="Paragraphedeliste"/>
        <w:ind w:left="1440"/>
        <w:rPr>
          <w:lang w:val="en-CA"/>
        </w:rPr>
      </w:pPr>
      <w:r w:rsidRPr="003E6AD6">
        <w:rPr>
          <w:lang w:val="en-CA"/>
        </w:rPr>
        <w:t xml:space="preserve">Create a PIN. Type in the desired PIN, then use the TAB shortcut to enter the PIN again. </w:t>
      </w:r>
      <w:r w:rsidR="0011512A">
        <w:rPr>
          <w:lang w:val="en-CA"/>
        </w:rPr>
        <w:t>Use</w:t>
      </w:r>
      <w:r w:rsidR="00AA7D55" w:rsidRPr="003E6AD6">
        <w:rPr>
          <w:lang w:val="en-CA"/>
        </w:rPr>
        <w:t xml:space="preserve"> the TAB shortcut again to reach the option to use letters or symbols</w:t>
      </w:r>
      <w:r w:rsidR="00017401" w:rsidRPr="003E6AD6">
        <w:rPr>
          <w:lang w:val="en-CA"/>
        </w:rPr>
        <w:t xml:space="preserve">. </w:t>
      </w:r>
      <w:r w:rsidRPr="003E6AD6">
        <w:rPr>
          <w:lang w:val="en-CA"/>
        </w:rPr>
        <w:t>By default, this option is unchecked, meaning that your PIN will only contain numbers. Then, use the TAB shortcut to reach the “OK” button and press ENTER to create the PIN.</w:t>
      </w:r>
    </w:p>
    <w:p w14:paraId="21A1B281" w14:textId="77777777" w:rsidR="00232208" w:rsidRPr="003E6AD6" w:rsidRDefault="00D26A48">
      <w:pPr>
        <w:pStyle w:val="Paragraphedeliste"/>
        <w:numPr>
          <w:ilvl w:val="0"/>
          <w:numId w:val="67"/>
        </w:numPr>
        <w:rPr>
          <w:lang w:val="en-CA"/>
        </w:rPr>
      </w:pPr>
      <w:r w:rsidRPr="003E6AD6">
        <w:rPr>
          <w:lang w:val="en-CA"/>
        </w:rPr>
        <w:t>Windows will now ask a few questions to help personalize your experience, such as location settings, Find My Device, diagnostic data, and typing and linking data for language recognition. For each of these questions, navigate through the options with the Up and Down arrows. When positioned on the option you prefer, even the default one, press the SPACEBAR to select. Then, use the TAB shortcut multiple times to go to the “Next” or “Accept” button, and press ENTER to go to the next question.</w:t>
      </w:r>
    </w:p>
    <w:p w14:paraId="7B1EBD5E" w14:textId="6DF66C32" w:rsidR="00D26A48" w:rsidRPr="003E6AD6" w:rsidRDefault="00D26A48">
      <w:pPr>
        <w:pStyle w:val="Paragraphedeliste"/>
        <w:numPr>
          <w:ilvl w:val="0"/>
          <w:numId w:val="67"/>
        </w:numPr>
        <w:rPr>
          <w:lang w:val="en-CA"/>
        </w:rPr>
      </w:pPr>
      <w:r w:rsidRPr="003E6AD6">
        <w:rPr>
          <w:lang w:val="en-CA"/>
        </w:rPr>
        <w:t xml:space="preserve">If you have already used this Microsoft account on another computer, you can restore a backup of your configuration. By default, the most recent backup is selected. If you want to select this backup, press ENTER on the Continue button, on which you should be positioned. </w:t>
      </w:r>
      <w:r w:rsidR="00C720B6" w:rsidRPr="003E6AD6">
        <w:rPr>
          <w:lang w:val="en-CA"/>
        </w:rPr>
        <w:t xml:space="preserve">You can also configure this device as a new PC or choose another </w:t>
      </w:r>
      <w:r w:rsidR="00C720B6" w:rsidRPr="003E6AD6">
        <w:rPr>
          <w:lang w:val="en-CA"/>
        </w:rPr>
        <w:lastRenderedPageBreak/>
        <w:t>backup by pressing ENTER on the “More options” link that you can reach by pressing the SHIFT + TAB shortcut several times.</w:t>
      </w:r>
      <w:r w:rsidR="00232208" w:rsidRPr="003E6AD6">
        <w:rPr>
          <w:lang w:val="en-CA"/>
        </w:rPr>
        <w:t xml:space="preserve"> </w:t>
      </w:r>
      <w:r w:rsidRPr="003E6AD6">
        <w:rPr>
          <w:lang w:val="en-CA"/>
        </w:rPr>
        <w:t>The restore process will be done automatically if needed. Please note that you can use the “read dialog” command to read the content of this window.</w:t>
      </w:r>
    </w:p>
    <w:p w14:paraId="24C897D0" w14:textId="77777777" w:rsidR="00531DBA" w:rsidRPr="003E6AD6" w:rsidRDefault="00531DBA">
      <w:pPr>
        <w:pStyle w:val="Paragraphedeliste"/>
        <w:numPr>
          <w:ilvl w:val="0"/>
          <w:numId w:val="67"/>
        </w:numPr>
        <w:rPr>
          <w:lang w:val="en-CA"/>
        </w:rPr>
      </w:pPr>
      <w:r w:rsidRPr="003E6AD6">
        <w:rPr>
          <w:lang w:val="en-CA"/>
        </w:rPr>
        <w:t>After the restore process, it is necessary to restart NVDA manually with the shortcut BACKSPACE + ENTER + N.</w:t>
      </w:r>
    </w:p>
    <w:p w14:paraId="56EC87F2" w14:textId="7181744D" w:rsidR="00D26A48" w:rsidRPr="003E6AD6" w:rsidRDefault="00D26A48">
      <w:pPr>
        <w:pStyle w:val="Paragraphedeliste"/>
        <w:numPr>
          <w:ilvl w:val="0"/>
          <w:numId w:val="67"/>
        </w:numPr>
        <w:rPr>
          <w:lang w:val="en-CA"/>
        </w:rPr>
      </w:pPr>
      <w:r w:rsidRPr="003E6AD6">
        <w:rPr>
          <w:lang w:val="en-CA"/>
        </w:rPr>
        <w:t>At the next step, you can answer some questions to customi</w:t>
      </w:r>
      <w:r w:rsidR="00990F20">
        <w:rPr>
          <w:lang w:val="en-CA"/>
        </w:rPr>
        <w:t>ze</w:t>
      </w:r>
      <w:r w:rsidRPr="003E6AD6">
        <w:rPr>
          <w:lang w:val="en-CA"/>
        </w:rPr>
        <w:t xml:space="preserve"> your experience. Navigate through the options and buttons with the Up and Down arrows or the TAB or SHIFT + TAB shortcuts, then press ENTER when your selection is complete; it will direct you to the next question. Depending on your configuration, these questions may vary. You can always skip one of these questions by pressing ENTER on the corresponding option.</w:t>
      </w:r>
    </w:p>
    <w:p w14:paraId="0EF510AD" w14:textId="223FF08A" w:rsidR="008A5098" w:rsidRPr="003E6AD6" w:rsidRDefault="008A5098">
      <w:pPr>
        <w:pStyle w:val="Paragraphedeliste"/>
        <w:numPr>
          <w:ilvl w:val="0"/>
          <w:numId w:val="67"/>
        </w:numPr>
        <w:rPr>
          <w:lang w:val="en-CA"/>
        </w:rPr>
      </w:pPr>
      <w:r w:rsidRPr="003E6AD6">
        <w:rPr>
          <w:lang w:val="en-CA"/>
        </w:rPr>
        <w:t xml:space="preserve">When finished, your device will reboot and you will be placed on the Windows desktop. NVDA will start automatically. The default automatic Braille table for the installed language will be applied, even if you changed it during the configuration process. Finally, KeySoft Main </w:t>
      </w:r>
      <w:r w:rsidR="00867B8E" w:rsidRPr="003E6AD6">
        <w:rPr>
          <w:lang w:val="en-CA"/>
        </w:rPr>
        <w:t>M</w:t>
      </w:r>
      <w:r w:rsidRPr="003E6AD6">
        <w:rPr>
          <w:lang w:val="en-CA"/>
        </w:rPr>
        <w:t>enu will launch automatically, but you may observe a delay in this process.</w:t>
      </w:r>
    </w:p>
    <w:p w14:paraId="6C4ACF88" w14:textId="15557C19" w:rsidR="00CB3684" w:rsidRPr="003E6AD6" w:rsidRDefault="00CB3684">
      <w:pPr>
        <w:pStyle w:val="Paragraphedeliste"/>
        <w:numPr>
          <w:ilvl w:val="0"/>
          <w:numId w:val="67"/>
        </w:numPr>
        <w:rPr>
          <w:lang w:val="en-CA"/>
        </w:rPr>
      </w:pPr>
      <w:r w:rsidRPr="003E6AD6">
        <w:rPr>
          <w:lang w:val="en-CA"/>
        </w:rPr>
        <w:t xml:space="preserve">To check for, and install application updates, in the KeySoft Main </w:t>
      </w:r>
      <w:r w:rsidR="00867B8E" w:rsidRPr="003E6AD6">
        <w:rPr>
          <w:lang w:val="en-CA"/>
        </w:rPr>
        <w:t>M</w:t>
      </w:r>
      <w:r w:rsidRPr="003E6AD6">
        <w:rPr>
          <w:lang w:val="en-CA"/>
        </w:rPr>
        <w:t>enu, navigate with the Up and Down arrows or use first-letter navigation to get to the “All apps” folder, then press ENTER.</w:t>
      </w:r>
    </w:p>
    <w:p w14:paraId="15EAAB2D" w14:textId="77777777" w:rsidR="00D26A48" w:rsidRPr="003E6AD6" w:rsidRDefault="00D26A48">
      <w:pPr>
        <w:pStyle w:val="Paragraphedeliste"/>
        <w:numPr>
          <w:ilvl w:val="0"/>
          <w:numId w:val="67"/>
        </w:numPr>
        <w:rPr>
          <w:lang w:val="en-CA"/>
        </w:rPr>
      </w:pPr>
      <w:r w:rsidRPr="003E6AD6">
        <w:rPr>
          <w:lang w:val="en-CA"/>
        </w:rPr>
        <w:t>In the “All apps” folder, press the letter K to reach “KeySoft Control Center”, then press ENTER.</w:t>
      </w:r>
    </w:p>
    <w:p w14:paraId="6458A100" w14:textId="46C733FB" w:rsidR="00885DF1" w:rsidRPr="003E6AD6" w:rsidRDefault="00004D59">
      <w:pPr>
        <w:pStyle w:val="Paragraphedeliste"/>
        <w:numPr>
          <w:ilvl w:val="0"/>
          <w:numId w:val="67"/>
        </w:numPr>
        <w:rPr>
          <w:lang w:val="en-CA"/>
        </w:rPr>
      </w:pPr>
      <w:r w:rsidRPr="003E6AD6">
        <w:rPr>
          <w:lang w:val="en-CA"/>
        </w:rPr>
        <w:t>KeySoft Control Center will check for any available application updates. A list of available application updates will be displayed. Use the TAB shortcut multiple times until you reach the “Update all” button, then press ENTER. Application updates will be installed.</w:t>
      </w:r>
    </w:p>
    <w:p w14:paraId="31854F69" w14:textId="77777777" w:rsidR="00C61513" w:rsidRPr="003E6AD6" w:rsidRDefault="00C61513" w:rsidP="00C61513">
      <w:pPr>
        <w:pStyle w:val="Paragraphedeliste"/>
        <w:rPr>
          <w:lang w:val="en-CA"/>
        </w:rPr>
      </w:pPr>
    </w:p>
    <w:p w14:paraId="42B803B6" w14:textId="4161893E" w:rsidR="00BC4259" w:rsidRDefault="00AF7621" w:rsidP="00950A27">
      <w:pPr>
        <w:pStyle w:val="Titre2"/>
        <w:numPr>
          <w:ilvl w:val="1"/>
          <w:numId w:val="102"/>
        </w:numPr>
        <w:rPr>
          <w:lang w:val="en-CA"/>
        </w:rPr>
      </w:pPr>
      <w:bookmarkStart w:id="33" w:name="_Toc231552873"/>
      <w:r w:rsidRPr="00950A27">
        <w:t>Main</w:t>
      </w:r>
      <w:r w:rsidRPr="003E6AD6">
        <w:rPr>
          <w:lang w:val="en-CA"/>
        </w:rPr>
        <w:t xml:space="preserve"> </w:t>
      </w:r>
      <w:r w:rsidR="00867B8E" w:rsidRPr="003E6AD6">
        <w:rPr>
          <w:lang w:val="en-CA"/>
        </w:rPr>
        <w:t>M</w:t>
      </w:r>
      <w:r w:rsidRPr="003E6AD6">
        <w:rPr>
          <w:lang w:val="en-CA"/>
        </w:rPr>
        <w:t>enu</w:t>
      </w:r>
      <w:bookmarkEnd w:id="33"/>
    </w:p>
    <w:p w14:paraId="44AFBAAE" w14:textId="77777777" w:rsidR="00266C48" w:rsidRPr="00266C48" w:rsidRDefault="00266C48" w:rsidP="00266C48">
      <w:pPr>
        <w:rPr>
          <w:lang w:val="en-CA"/>
        </w:rPr>
      </w:pPr>
    </w:p>
    <w:p w14:paraId="63EC2FB5" w14:textId="0DE689EE" w:rsidR="00944866" w:rsidRDefault="00B72727" w:rsidP="00D4796B">
      <w:pPr>
        <w:pStyle w:val="Titre3"/>
      </w:pPr>
      <w:bookmarkStart w:id="34" w:name="_Toc231552874"/>
      <w:r w:rsidRPr="003E6AD6">
        <w:t>Key</w:t>
      </w:r>
      <w:r w:rsidR="00333C1B" w:rsidRPr="003E6AD6">
        <w:t>s</w:t>
      </w:r>
      <w:r w:rsidRPr="003E6AD6">
        <w:t xml:space="preserve">oft’s main </w:t>
      </w:r>
      <w:r w:rsidR="005E5A27" w:rsidRPr="003E6AD6">
        <w:t>M</w:t>
      </w:r>
      <w:r w:rsidRPr="003E6AD6">
        <w:t>enu</w:t>
      </w:r>
      <w:bookmarkEnd w:id="34"/>
    </w:p>
    <w:p w14:paraId="2D0B45A9" w14:textId="77777777" w:rsidR="00266C48" w:rsidRPr="00266C48" w:rsidRDefault="00266C48" w:rsidP="00266C48">
      <w:pPr>
        <w:rPr>
          <w:lang w:val="en-CA"/>
        </w:rPr>
      </w:pPr>
    </w:p>
    <w:p w14:paraId="2336BBD9" w14:textId="7F27124D" w:rsidR="005B06D9" w:rsidRPr="003E6AD6" w:rsidRDefault="005B06D9" w:rsidP="00347E21">
      <w:pPr>
        <w:pStyle w:val="Titre4"/>
        <w:numPr>
          <w:ilvl w:val="3"/>
          <w:numId w:val="102"/>
        </w:numPr>
        <w:rPr>
          <w:lang w:val="en-CA"/>
        </w:rPr>
      </w:pPr>
      <w:r w:rsidRPr="003E6AD6">
        <w:rPr>
          <w:lang w:val="en-CA"/>
        </w:rPr>
        <w:t xml:space="preserve">Main </w:t>
      </w:r>
      <w:r w:rsidR="005E5A27" w:rsidRPr="003E6AD6">
        <w:rPr>
          <w:lang w:val="en-CA"/>
        </w:rPr>
        <w:t>M</w:t>
      </w:r>
      <w:r w:rsidRPr="003E6AD6">
        <w:rPr>
          <w:lang w:val="en-CA"/>
        </w:rPr>
        <w:t>enu description</w:t>
      </w:r>
      <w:r w:rsidRPr="003E6AD6">
        <w:rPr>
          <w:lang w:val="en-CA"/>
        </w:rPr>
        <w:tab/>
      </w:r>
      <w:r w:rsidRPr="003E6AD6">
        <w:rPr>
          <w:lang w:val="en-CA"/>
        </w:rPr>
        <w:tab/>
      </w:r>
    </w:p>
    <w:p w14:paraId="48648F68" w14:textId="77777777" w:rsidR="00266C48" w:rsidRDefault="00266C48" w:rsidP="00155A5B">
      <w:pPr>
        <w:rPr>
          <w:lang w:val="en-CA"/>
        </w:rPr>
      </w:pPr>
    </w:p>
    <w:p w14:paraId="2FB04711" w14:textId="247C1CAB" w:rsidR="00155A5B" w:rsidRPr="003E6AD6" w:rsidRDefault="00D92080" w:rsidP="00155A5B">
      <w:pPr>
        <w:rPr>
          <w:lang w:val="en-CA"/>
        </w:rPr>
      </w:pPr>
      <w:r w:rsidRPr="003E6AD6">
        <w:rPr>
          <w:lang w:val="en-CA"/>
        </w:rPr>
        <w:t>Key</w:t>
      </w:r>
      <w:r w:rsidR="00F84722" w:rsidRPr="003E6AD6">
        <w:rPr>
          <w:lang w:val="en-CA"/>
        </w:rPr>
        <w:t xml:space="preserve">Soft’s Main </w:t>
      </w:r>
      <w:r w:rsidR="005E5A27" w:rsidRPr="003E6AD6">
        <w:rPr>
          <w:lang w:val="en-CA"/>
        </w:rPr>
        <w:t>M</w:t>
      </w:r>
      <w:r w:rsidR="00F84722" w:rsidRPr="003E6AD6">
        <w:rPr>
          <w:lang w:val="en-CA"/>
        </w:rPr>
        <w:t xml:space="preserve">enu is the heart </w:t>
      </w:r>
      <w:r w:rsidR="004C6DF2" w:rsidRPr="003E6AD6">
        <w:rPr>
          <w:lang w:val="en-CA"/>
        </w:rPr>
        <w:t xml:space="preserve">of your BrailleNote </w:t>
      </w:r>
      <w:r w:rsidR="001A1A8C" w:rsidRPr="003E6AD6">
        <w:rPr>
          <w:lang w:val="en-CA"/>
        </w:rPr>
        <w:t>e</w:t>
      </w:r>
      <w:r w:rsidR="004C6DF2" w:rsidRPr="003E6AD6">
        <w:rPr>
          <w:lang w:val="en-CA"/>
        </w:rPr>
        <w:t xml:space="preserve">volve. </w:t>
      </w:r>
      <w:r w:rsidR="00155A5B" w:rsidRPr="003E6AD6">
        <w:rPr>
          <w:lang w:val="en-CA"/>
        </w:rPr>
        <w:t xml:space="preserve">After booting your device, wait a few seconds (less than 1 minute), and the KeySoft Main </w:t>
      </w:r>
      <w:r w:rsidR="00FB008C" w:rsidRPr="003E6AD6">
        <w:rPr>
          <w:lang w:val="en-CA"/>
        </w:rPr>
        <w:t>M</w:t>
      </w:r>
      <w:r w:rsidR="00155A5B" w:rsidRPr="003E6AD6">
        <w:rPr>
          <w:lang w:val="en-CA"/>
        </w:rPr>
        <w:t>enu will launch automatically.</w:t>
      </w:r>
    </w:p>
    <w:p w14:paraId="5CAEA0A8" w14:textId="18A33583" w:rsidR="00B5228D" w:rsidRPr="003E6AD6" w:rsidRDefault="0037519A" w:rsidP="00674BBD">
      <w:pPr>
        <w:rPr>
          <w:lang w:val="en-CA"/>
        </w:rPr>
      </w:pPr>
      <w:r w:rsidRPr="003E6AD6">
        <w:rPr>
          <w:lang w:val="en-CA"/>
        </w:rPr>
        <w:t>If the app</w:t>
      </w:r>
      <w:r w:rsidR="002A1BC0" w:rsidRPr="003E6AD6">
        <w:rPr>
          <w:lang w:val="en-CA"/>
        </w:rPr>
        <w:t>lication</w:t>
      </w:r>
      <w:r w:rsidRPr="003E6AD6">
        <w:rPr>
          <w:lang w:val="en-CA"/>
        </w:rPr>
        <w:t xml:space="preserve"> </w:t>
      </w:r>
      <w:r w:rsidR="00D66624" w:rsidRPr="003E6AD6">
        <w:rPr>
          <w:lang w:val="en-CA"/>
        </w:rPr>
        <w:t xml:space="preserve">window </w:t>
      </w:r>
      <w:r w:rsidRPr="003E6AD6">
        <w:rPr>
          <w:lang w:val="en-CA"/>
        </w:rPr>
        <w:t xml:space="preserve">is not </w:t>
      </w:r>
      <w:r w:rsidR="008B6FAF" w:rsidRPr="003E6AD6">
        <w:rPr>
          <w:lang w:val="en-CA"/>
        </w:rPr>
        <w:t xml:space="preserve">focused, </w:t>
      </w:r>
      <w:r w:rsidR="00EC0856" w:rsidRPr="003E6AD6">
        <w:rPr>
          <w:lang w:val="en-CA"/>
        </w:rPr>
        <w:t xml:space="preserve">press the Home </w:t>
      </w:r>
      <w:r w:rsidR="001117D9" w:rsidRPr="003E6AD6">
        <w:rPr>
          <w:lang w:val="en-CA"/>
        </w:rPr>
        <w:t>button</w:t>
      </w:r>
      <w:r w:rsidR="00EC0856" w:rsidRPr="003E6AD6">
        <w:rPr>
          <w:lang w:val="en-CA"/>
        </w:rPr>
        <w:t xml:space="preserve"> or </w:t>
      </w:r>
      <w:r w:rsidR="008B6FAF" w:rsidRPr="003E6AD6">
        <w:rPr>
          <w:lang w:val="en-CA"/>
        </w:rPr>
        <w:t xml:space="preserve">you can access the Main </w:t>
      </w:r>
      <w:r w:rsidR="00C20B76" w:rsidRPr="003E6AD6">
        <w:rPr>
          <w:lang w:val="en-CA"/>
        </w:rPr>
        <w:t>M</w:t>
      </w:r>
      <w:r w:rsidR="008B6FAF" w:rsidRPr="003E6AD6">
        <w:rPr>
          <w:lang w:val="en-CA"/>
        </w:rPr>
        <w:t>enu by</w:t>
      </w:r>
      <w:r w:rsidR="00225859" w:rsidRPr="003E6AD6">
        <w:rPr>
          <w:lang w:val="en-CA"/>
        </w:rPr>
        <w:t xml:space="preserve"> using </w:t>
      </w:r>
      <w:r w:rsidR="00F649BA" w:rsidRPr="003E6AD6">
        <w:rPr>
          <w:lang w:val="en-CA"/>
        </w:rPr>
        <w:t xml:space="preserve">the </w:t>
      </w:r>
      <w:r w:rsidR="008D7022" w:rsidRPr="003E6AD6">
        <w:rPr>
          <w:lang w:val="en-CA"/>
        </w:rPr>
        <w:t>App</w:t>
      </w:r>
      <w:r w:rsidR="00871372" w:rsidRPr="003E6AD6">
        <w:rPr>
          <w:lang w:val="en-CA"/>
        </w:rPr>
        <w:t>lication</w:t>
      </w:r>
      <w:r w:rsidR="008D7022" w:rsidRPr="003E6AD6">
        <w:rPr>
          <w:lang w:val="en-CA"/>
        </w:rPr>
        <w:t xml:space="preserve"> switcher window </w:t>
      </w:r>
      <w:r w:rsidR="002316E8" w:rsidRPr="003E6AD6">
        <w:rPr>
          <w:lang w:val="en-CA"/>
        </w:rPr>
        <w:t xml:space="preserve">by doing </w:t>
      </w:r>
      <w:r w:rsidR="008D7022" w:rsidRPr="003E6AD6">
        <w:rPr>
          <w:lang w:val="en-CA"/>
        </w:rPr>
        <w:t>the shortcut S</w:t>
      </w:r>
      <w:r w:rsidR="00BE34EF" w:rsidRPr="003E6AD6">
        <w:rPr>
          <w:lang w:val="en-CA"/>
        </w:rPr>
        <w:t>PACE</w:t>
      </w:r>
      <w:r w:rsidR="008D7022" w:rsidRPr="003E6AD6">
        <w:rPr>
          <w:lang w:val="en-CA"/>
        </w:rPr>
        <w:t xml:space="preserve"> </w:t>
      </w:r>
      <w:r w:rsidR="00BE34EF" w:rsidRPr="003E6AD6">
        <w:rPr>
          <w:lang w:val="en-CA"/>
        </w:rPr>
        <w:t xml:space="preserve">+ </w:t>
      </w:r>
      <w:r w:rsidR="008D7022" w:rsidRPr="003E6AD6">
        <w:rPr>
          <w:lang w:val="en-CA"/>
        </w:rPr>
        <w:t>D</w:t>
      </w:r>
      <w:r w:rsidR="00BE34EF" w:rsidRPr="003E6AD6">
        <w:rPr>
          <w:lang w:val="en-CA"/>
        </w:rPr>
        <w:t>OTS</w:t>
      </w:r>
      <w:r w:rsidR="008D7022" w:rsidRPr="003E6AD6">
        <w:rPr>
          <w:lang w:val="en-CA"/>
        </w:rPr>
        <w:t xml:space="preserve"> </w:t>
      </w:r>
      <w:r w:rsidR="002C0F91" w:rsidRPr="003E6AD6">
        <w:rPr>
          <w:lang w:val="en-CA"/>
        </w:rPr>
        <w:t>2-3-5.</w:t>
      </w:r>
    </w:p>
    <w:p w14:paraId="73153182" w14:textId="2AD56686" w:rsidR="00EE58A8" w:rsidRPr="003E6AD6" w:rsidRDefault="00C0536D" w:rsidP="00674BBD">
      <w:pPr>
        <w:rPr>
          <w:lang w:val="en-CA"/>
        </w:rPr>
      </w:pPr>
      <w:r w:rsidRPr="003E6AD6">
        <w:rPr>
          <w:lang w:val="en-CA"/>
        </w:rPr>
        <w:lastRenderedPageBreak/>
        <w:t xml:space="preserve">The window </w:t>
      </w:r>
      <w:r w:rsidR="00B579D6" w:rsidRPr="003E6AD6">
        <w:rPr>
          <w:lang w:val="en-CA"/>
        </w:rPr>
        <w:t>is</w:t>
      </w:r>
      <w:r w:rsidRPr="003E6AD6">
        <w:rPr>
          <w:lang w:val="en-CA"/>
        </w:rPr>
        <w:t xml:space="preserve"> divided </w:t>
      </w:r>
      <w:r w:rsidR="1F42A1B7" w:rsidRPr="003E6AD6">
        <w:rPr>
          <w:lang w:val="en-CA"/>
        </w:rPr>
        <w:t>into</w:t>
      </w:r>
      <w:r w:rsidRPr="003E6AD6">
        <w:rPr>
          <w:lang w:val="en-CA"/>
        </w:rPr>
        <w:t xml:space="preserve"> three zones.</w:t>
      </w:r>
      <w:r w:rsidR="005F4E3A" w:rsidRPr="003E6AD6">
        <w:rPr>
          <w:lang w:val="en-CA"/>
        </w:rPr>
        <w:t xml:space="preserve"> To navigate between each of these zones, use the TAB </w:t>
      </w:r>
      <w:r w:rsidR="00D8754B" w:rsidRPr="003E6AD6">
        <w:rPr>
          <w:lang w:val="en-CA"/>
        </w:rPr>
        <w:t xml:space="preserve">and </w:t>
      </w:r>
      <w:r w:rsidR="00EA2581" w:rsidRPr="003E6AD6">
        <w:rPr>
          <w:lang w:val="en-CA"/>
        </w:rPr>
        <w:t>SHIFT</w:t>
      </w:r>
      <w:r w:rsidR="00FA27AE">
        <w:rPr>
          <w:lang w:val="en-CA"/>
        </w:rPr>
        <w:t xml:space="preserve"> </w:t>
      </w:r>
      <w:r w:rsidR="00EA2581" w:rsidRPr="003E6AD6">
        <w:rPr>
          <w:lang w:val="en-CA"/>
        </w:rPr>
        <w:t>+</w:t>
      </w:r>
      <w:r w:rsidR="00FA27AE">
        <w:rPr>
          <w:lang w:val="en-CA"/>
        </w:rPr>
        <w:t xml:space="preserve"> </w:t>
      </w:r>
      <w:r w:rsidR="00EA2581" w:rsidRPr="003E6AD6">
        <w:rPr>
          <w:lang w:val="en-CA"/>
        </w:rPr>
        <w:t>TAB shortcuts.</w:t>
      </w:r>
      <w:r w:rsidR="0009759B" w:rsidRPr="003E6AD6">
        <w:rPr>
          <w:lang w:val="en-CA"/>
        </w:rPr>
        <w:t xml:space="preserve"> To know more abo</w:t>
      </w:r>
      <w:r w:rsidR="00DF7F13" w:rsidRPr="003E6AD6">
        <w:rPr>
          <w:lang w:val="en-CA"/>
        </w:rPr>
        <w:t xml:space="preserve">ut how </w:t>
      </w:r>
      <w:r w:rsidR="00F02D4D" w:rsidRPr="003E6AD6">
        <w:rPr>
          <w:lang w:val="en-CA"/>
        </w:rPr>
        <w:t xml:space="preserve">to </w:t>
      </w:r>
      <w:r w:rsidR="00DF7F13" w:rsidRPr="003E6AD6">
        <w:rPr>
          <w:lang w:val="en-CA"/>
        </w:rPr>
        <w:t>perfor</w:t>
      </w:r>
      <w:r w:rsidR="00FE09C6" w:rsidRPr="003E6AD6">
        <w:rPr>
          <w:lang w:val="en-CA"/>
        </w:rPr>
        <w:t>m</w:t>
      </w:r>
      <w:r w:rsidR="00DF7F13" w:rsidRPr="003E6AD6">
        <w:rPr>
          <w:lang w:val="en-CA"/>
        </w:rPr>
        <w:t xml:space="preserve"> these shortcuts, please read the </w:t>
      </w:r>
      <w:hyperlink w:anchor="_Basic_commands_1" w:history="1">
        <w:r w:rsidR="00DF7F13" w:rsidRPr="003E6AD6">
          <w:rPr>
            <w:rStyle w:val="Lienhypertexte"/>
            <w:lang w:val="en-CA"/>
          </w:rPr>
          <w:t>“Basic commands”</w:t>
        </w:r>
      </w:hyperlink>
      <w:r w:rsidR="00DF7F13" w:rsidRPr="003E6AD6">
        <w:rPr>
          <w:lang w:val="en-CA"/>
        </w:rPr>
        <w:t xml:space="preserve"> section.</w:t>
      </w:r>
    </w:p>
    <w:p w14:paraId="3DABAAF2" w14:textId="60CA6D02" w:rsidR="00513F20" w:rsidRPr="003E6AD6" w:rsidRDefault="00C0536D" w:rsidP="00674BBD">
      <w:pPr>
        <w:rPr>
          <w:lang w:val="en-CA"/>
        </w:rPr>
      </w:pPr>
      <w:r w:rsidRPr="003E6AD6">
        <w:rPr>
          <w:lang w:val="en-CA"/>
        </w:rPr>
        <w:t xml:space="preserve">The first </w:t>
      </w:r>
      <w:r w:rsidR="15EE3DBF" w:rsidRPr="003E6AD6">
        <w:rPr>
          <w:lang w:val="en-CA"/>
        </w:rPr>
        <w:t>one</w:t>
      </w:r>
      <w:r w:rsidRPr="003E6AD6">
        <w:rPr>
          <w:lang w:val="en-CA"/>
        </w:rPr>
        <w:t xml:space="preserve"> that is displayed when opening the </w:t>
      </w:r>
      <w:r w:rsidR="60913D46" w:rsidRPr="003E6AD6">
        <w:rPr>
          <w:lang w:val="en-CA"/>
        </w:rPr>
        <w:t>application</w:t>
      </w:r>
      <w:r w:rsidRPr="003E6AD6">
        <w:rPr>
          <w:lang w:val="en-CA"/>
        </w:rPr>
        <w:t xml:space="preserve"> is the pinned app list</w:t>
      </w:r>
      <w:r w:rsidR="00513F20" w:rsidRPr="003E6AD6">
        <w:rPr>
          <w:lang w:val="en-CA"/>
        </w:rPr>
        <w:t>. By default, the following app</w:t>
      </w:r>
      <w:r w:rsidR="00D545F4" w:rsidRPr="003E6AD6">
        <w:rPr>
          <w:lang w:val="en-CA"/>
        </w:rPr>
        <w:t>lication</w:t>
      </w:r>
      <w:r w:rsidR="00513F20" w:rsidRPr="003E6AD6">
        <w:rPr>
          <w:lang w:val="en-CA"/>
        </w:rPr>
        <w:t>s are pinned:</w:t>
      </w:r>
    </w:p>
    <w:p w14:paraId="53F92E02" w14:textId="4F5F8E7B" w:rsidR="00674BBD" w:rsidRPr="003E6AD6" w:rsidRDefault="00513F20">
      <w:pPr>
        <w:pStyle w:val="Paragraphedeliste"/>
        <w:numPr>
          <w:ilvl w:val="0"/>
          <w:numId w:val="22"/>
        </w:numPr>
        <w:rPr>
          <w:lang w:val="en-CA"/>
        </w:rPr>
      </w:pPr>
      <w:r w:rsidRPr="003E6AD6">
        <w:rPr>
          <w:lang w:val="en-CA"/>
        </w:rPr>
        <w:t>Braille Editor</w:t>
      </w:r>
      <w:r w:rsidR="001E4F02" w:rsidRPr="003E6AD6">
        <w:rPr>
          <w:lang w:val="en-CA"/>
        </w:rPr>
        <w:t>: KeyBRF</w:t>
      </w:r>
    </w:p>
    <w:p w14:paraId="78B10981" w14:textId="34CEE062" w:rsidR="001E4F02" w:rsidRPr="003E6AD6" w:rsidRDefault="001E4F02">
      <w:pPr>
        <w:pStyle w:val="Paragraphedeliste"/>
        <w:numPr>
          <w:ilvl w:val="0"/>
          <w:numId w:val="22"/>
        </w:numPr>
        <w:rPr>
          <w:lang w:val="en-CA"/>
        </w:rPr>
      </w:pPr>
      <w:r w:rsidRPr="003E6AD6">
        <w:rPr>
          <w:lang w:val="en-CA"/>
        </w:rPr>
        <w:t>Excel</w:t>
      </w:r>
    </w:p>
    <w:p w14:paraId="4FE9C776" w14:textId="00768895" w:rsidR="001E4F02" w:rsidRPr="003E6AD6" w:rsidRDefault="00D921C1">
      <w:pPr>
        <w:pStyle w:val="Paragraphedeliste"/>
        <w:numPr>
          <w:ilvl w:val="0"/>
          <w:numId w:val="22"/>
        </w:numPr>
        <w:rPr>
          <w:lang w:val="en-CA"/>
        </w:rPr>
      </w:pPr>
      <w:r w:rsidRPr="003E6AD6">
        <w:rPr>
          <w:lang w:val="en-CA"/>
        </w:rPr>
        <w:t>File Manager: KeyFiles</w:t>
      </w:r>
    </w:p>
    <w:p w14:paraId="7F41176C" w14:textId="3DBE3F8E" w:rsidR="00D921C1" w:rsidRPr="003E6AD6" w:rsidRDefault="00D921C1">
      <w:pPr>
        <w:pStyle w:val="Paragraphedeliste"/>
        <w:numPr>
          <w:ilvl w:val="0"/>
          <w:numId w:val="22"/>
        </w:numPr>
        <w:rPr>
          <w:lang w:val="en-CA"/>
        </w:rPr>
      </w:pPr>
      <w:r w:rsidRPr="003E6AD6">
        <w:rPr>
          <w:lang w:val="en-CA"/>
        </w:rPr>
        <w:t>Math Editor: KeyMath</w:t>
      </w:r>
    </w:p>
    <w:p w14:paraId="76A4E2C4" w14:textId="32A2CDB7" w:rsidR="00D921C1" w:rsidRPr="003E6AD6" w:rsidRDefault="00D921C1">
      <w:pPr>
        <w:pStyle w:val="Paragraphedeliste"/>
        <w:numPr>
          <w:ilvl w:val="0"/>
          <w:numId w:val="22"/>
        </w:numPr>
        <w:rPr>
          <w:lang w:val="en-CA"/>
        </w:rPr>
      </w:pPr>
      <w:r w:rsidRPr="003E6AD6">
        <w:rPr>
          <w:lang w:val="en-CA"/>
        </w:rPr>
        <w:t>Microsoft Edge</w:t>
      </w:r>
    </w:p>
    <w:p w14:paraId="565F2016" w14:textId="74C0E8F5" w:rsidR="00D921C1" w:rsidRPr="003E6AD6" w:rsidRDefault="00D921C1">
      <w:pPr>
        <w:pStyle w:val="Paragraphedeliste"/>
        <w:numPr>
          <w:ilvl w:val="0"/>
          <w:numId w:val="22"/>
        </w:numPr>
        <w:rPr>
          <w:lang w:val="en-CA"/>
        </w:rPr>
      </w:pPr>
      <w:r w:rsidRPr="003E6AD6">
        <w:rPr>
          <w:lang w:val="en-CA"/>
        </w:rPr>
        <w:t>Outlook</w:t>
      </w:r>
      <w:r w:rsidR="001421DC" w:rsidRPr="003E6AD6">
        <w:rPr>
          <w:lang w:val="en-CA"/>
        </w:rPr>
        <w:t xml:space="preserve"> (classic)</w:t>
      </w:r>
    </w:p>
    <w:p w14:paraId="4F37D93F" w14:textId="0169BAA3" w:rsidR="003472A6" w:rsidRPr="003E6AD6" w:rsidRDefault="006B0E4A">
      <w:pPr>
        <w:pStyle w:val="Paragraphedeliste"/>
        <w:numPr>
          <w:ilvl w:val="0"/>
          <w:numId w:val="22"/>
        </w:numPr>
        <w:rPr>
          <w:lang w:val="en-CA"/>
        </w:rPr>
      </w:pPr>
      <w:r w:rsidRPr="003E6AD6">
        <w:rPr>
          <w:lang w:val="en-CA"/>
        </w:rPr>
        <w:t>PowerPoint</w:t>
      </w:r>
    </w:p>
    <w:p w14:paraId="085B5108" w14:textId="7994FA34" w:rsidR="006B0E4A" w:rsidRPr="003E6AD6" w:rsidRDefault="006B0E4A">
      <w:pPr>
        <w:pStyle w:val="Paragraphedeliste"/>
        <w:numPr>
          <w:ilvl w:val="0"/>
          <w:numId w:val="22"/>
        </w:numPr>
        <w:rPr>
          <w:lang w:val="en-CA"/>
        </w:rPr>
      </w:pPr>
      <w:r w:rsidRPr="003E6AD6">
        <w:rPr>
          <w:lang w:val="en-CA"/>
        </w:rPr>
        <w:t>Victor Reader</w:t>
      </w:r>
    </w:p>
    <w:p w14:paraId="7DFD2E0C" w14:textId="4D394539" w:rsidR="006B0E4A" w:rsidRPr="003E6AD6" w:rsidRDefault="006B0E4A">
      <w:pPr>
        <w:pStyle w:val="Paragraphedeliste"/>
        <w:numPr>
          <w:ilvl w:val="0"/>
          <w:numId w:val="22"/>
        </w:numPr>
        <w:rPr>
          <w:lang w:val="en-CA"/>
        </w:rPr>
      </w:pPr>
      <w:r w:rsidRPr="003E6AD6">
        <w:rPr>
          <w:lang w:val="en-CA"/>
        </w:rPr>
        <w:t>Word</w:t>
      </w:r>
    </w:p>
    <w:p w14:paraId="23EBD4F7" w14:textId="765661F1" w:rsidR="00817582" w:rsidRPr="003E6AD6" w:rsidRDefault="003905E1" w:rsidP="003905E1">
      <w:pPr>
        <w:rPr>
          <w:lang w:val="en-CA"/>
        </w:rPr>
      </w:pPr>
      <w:r w:rsidRPr="003E6AD6">
        <w:rPr>
          <w:lang w:val="en-CA"/>
        </w:rPr>
        <w:t xml:space="preserve">The last item </w:t>
      </w:r>
      <w:r w:rsidR="1FE8057E" w:rsidRPr="003E6AD6">
        <w:rPr>
          <w:lang w:val="en-CA"/>
        </w:rPr>
        <w:t>on</w:t>
      </w:r>
      <w:r w:rsidRPr="003E6AD6">
        <w:rPr>
          <w:lang w:val="en-CA"/>
        </w:rPr>
        <w:t xml:space="preserve"> th</w:t>
      </w:r>
      <w:r w:rsidR="004960AD" w:rsidRPr="003E6AD6">
        <w:rPr>
          <w:lang w:val="en-CA"/>
        </w:rPr>
        <w:t>at list</w:t>
      </w:r>
      <w:r w:rsidRPr="003E6AD6">
        <w:rPr>
          <w:lang w:val="en-CA"/>
        </w:rPr>
        <w:t xml:space="preserve"> is the “All Apps” </w:t>
      </w:r>
      <w:r w:rsidR="002908DA" w:rsidRPr="003E6AD6">
        <w:rPr>
          <w:lang w:val="en-CA"/>
        </w:rPr>
        <w:t>folder</w:t>
      </w:r>
      <w:r w:rsidR="00C41659" w:rsidRPr="003E6AD6">
        <w:rPr>
          <w:lang w:val="en-CA"/>
        </w:rPr>
        <w:t xml:space="preserve">. When your focus </w:t>
      </w:r>
      <w:r w:rsidR="4D7BE50B" w:rsidRPr="003E6AD6">
        <w:rPr>
          <w:lang w:val="en-CA"/>
        </w:rPr>
        <w:t>is</w:t>
      </w:r>
      <w:r w:rsidR="00C41659" w:rsidRPr="003E6AD6">
        <w:rPr>
          <w:lang w:val="en-CA"/>
        </w:rPr>
        <w:t xml:space="preserve"> on that element, it will be </w:t>
      </w:r>
      <w:r w:rsidR="00463615" w:rsidRPr="003E6AD6">
        <w:rPr>
          <w:lang w:val="en-CA"/>
        </w:rPr>
        <w:t xml:space="preserve">preceded by </w:t>
      </w:r>
      <w:r w:rsidR="1C76AF68" w:rsidRPr="003E6AD6">
        <w:rPr>
          <w:lang w:val="en-CA"/>
        </w:rPr>
        <w:t>an</w:t>
      </w:r>
      <w:r w:rsidR="00463615" w:rsidRPr="003E6AD6">
        <w:rPr>
          <w:lang w:val="en-CA"/>
        </w:rPr>
        <w:t xml:space="preserve"> 8-dots </w:t>
      </w:r>
      <w:r w:rsidR="00C41659" w:rsidRPr="003E6AD6">
        <w:rPr>
          <w:lang w:val="en-CA"/>
        </w:rPr>
        <w:t xml:space="preserve">symbol </w:t>
      </w:r>
      <w:r w:rsidR="00463615" w:rsidRPr="003E6AD6">
        <w:rPr>
          <w:lang w:val="en-CA"/>
        </w:rPr>
        <w:t>to indicate that this element is a folder.</w:t>
      </w:r>
    </w:p>
    <w:p w14:paraId="3A494DA3" w14:textId="0BDA7A02" w:rsidR="00B051EA" w:rsidRPr="003E6AD6" w:rsidRDefault="00846786" w:rsidP="00B051EA">
      <w:pPr>
        <w:rPr>
          <w:lang w:val="en-CA"/>
        </w:rPr>
      </w:pPr>
      <w:r w:rsidRPr="003E6AD6">
        <w:rPr>
          <w:lang w:val="en-CA"/>
        </w:rPr>
        <w:t>Navigate through the app</w:t>
      </w:r>
      <w:r w:rsidR="00D545F4" w:rsidRPr="003E6AD6">
        <w:rPr>
          <w:lang w:val="en-CA"/>
        </w:rPr>
        <w:t>lication</w:t>
      </w:r>
      <w:r w:rsidRPr="003E6AD6">
        <w:rPr>
          <w:lang w:val="en-CA"/>
        </w:rPr>
        <w:t xml:space="preserve">s list with the Up and Down arrows. </w:t>
      </w:r>
      <w:r w:rsidR="00B051EA" w:rsidRPr="003E6AD6">
        <w:rPr>
          <w:lang w:val="en-CA"/>
        </w:rPr>
        <w:t xml:space="preserve">To open an application, press ENTER when positioned on it, or press a cursor routing key. </w:t>
      </w:r>
    </w:p>
    <w:p w14:paraId="30ED0CD2" w14:textId="50577B5A" w:rsidR="00672E5A" w:rsidRPr="003E6AD6" w:rsidRDefault="003E1911" w:rsidP="003905E1">
      <w:pPr>
        <w:rPr>
          <w:lang w:val="en-CA"/>
        </w:rPr>
      </w:pPr>
      <w:r w:rsidRPr="003E6AD6">
        <w:rPr>
          <w:lang w:val="en-CA"/>
        </w:rPr>
        <w:t>To close an app</w:t>
      </w:r>
      <w:r w:rsidR="00B051EA" w:rsidRPr="003E6AD6">
        <w:rPr>
          <w:lang w:val="en-CA"/>
        </w:rPr>
        <w:t>lication</w:t>
      </w:r>
      <w:r w:rsidRPr="003E6AD6">
        <w:rPr>
          <w:lang w:val="en-CA"/>
        </w:rPr>
        <w:t>, use the shortcut SPACE + E.</w:t>
      </w:r>
    </w:p>
    <w:p w14:paraId="3B25BD6D" w14:textId="070F653F" w:rsidR="00332CE5" w:rsidRPr="003E6AD6" w:rsidRDefault="00332CE5" w:rsidP="003905E1">
      <w:pPr>
        <w:rPr>
          <w:lang w:val="en-CA"/>
        </w:rPr>
      </w:pPr>
      <w:r w:rsidRPr="003E6AD6">
        <w:rPr>
          <w:lang w:val="en-CA"/>
        </w:rPr>
        <w:t xml:space="preserve">The second </w:t>
      </w:r>
      <w:r w:rsidR="000346B0" w:rsidRPr="003E6AD6">
        <w:rPr>
          <w:lang w:val="en-CA"/>
        </w:rPr>
        <w:t>zone</w:t>
      </w:r>
      <w:r w:rsidRPr="003E6AD6">
        <w:rPr>
          <w:lang w:val="en-CA"/>
        </w:rPr>
        <w:t xml:space="preserve"> is the Power button</w:t>
      </w:r>
      <w:r w:rsidR="00324F66" w:rsidRPr="003E6AD6">
        <w:rPr>
          <w:lang w:val="en-CA"/>
        </w:rPr>
        <w:t>, to power off the device or put it in Sleep mode.</w:t>
      </w:r>
    </w:p>
    <w:p w14:paraId="777705B4" w14:textId="77777777" w:rsidR="00CA2657" w:rsidRPr="003E6AD6" w:rsidRDefault="00CA2657" w:rsidP="00CA2657">
      <w:pPr>
        <w:rPr>
          <w:lang w:val="en-CA"/>
        </w:rPr>
      </w:pPr>
      <w:r w:rsidRPr="003E6AD6">
        <w:rPr>
          <w:lang w:val="en-CA"/>
        </w:rPr>
        <w:t>Finally, the third zone is a search bar, in which you can search for a specific application.</w:t>
      </w:r>
    </w:p>
    <w:p w14:paraId="7CC81413" w14:textId="77777777" w:rsidR="00F73531" w:rsidRPr="003E6AD6" w:rsidRDefault="00F73531" w:rsidP="003905E1">
      <w:pPr>
        <w:rPr>
          <w:lang w:val="en-CA"/>
        </w:rPr>
      </w:pPr>
    </w:p>
    <w:p w14:paraId="05D12E5B" w14:textId="42FA3C3A" w:rsidR="005B06D9" w:rsidRPr="003E6AD6" w:rsidRDefault="005B06D9" w:rsidP="00347E21">
      <w:pPr>
        <w:pStyle w:val="Titre4"/>
        <w:numPr>
          <w:ilvl w:val="3"/>
          <w:numId w:val="102"/>
        </w:numPr>
        <w:rPr>
          <w:lang w:val="en-CA"/>
        </w:rPr>
      </w:pPr>
      <w:r w:rsidRPr="003E6AD6">
        <w:rPr>
          <w:lang w:val="en-CA"/>
        </w:rPr>
        <w:t xml:space="preserve">Navigating in the </w:t>
      </w:r>
      <w:r w:rsidR="009C6AAF" w:rsidRPr="003E6AD6">
        <w:rPr>
          <w:lang w:val="en-CA"/>
        </w:rPr>
        <w:t>M</w:t>
      </w:r>
      <w:r w:rsidRPr="003E6AD6">
        <w:rPr>
          <w:lang w:val="en-CA"/>
        </w:rPr>
        <w:t xml:space="preserve">ain </w:t>
      </w:r>
      <w:r w:rsidR="00C20B76" w:rsidRPr="003E6AD6">
        <w:rPr>
          <w:lang w:val="en-CA"/>
        </w:rPr>
        <w:t>M</w:t>
      </w:r>
      <w:r w:rsidRPr="003E6AD6">
        <w:rPr>
          <w:lang w:val="en-CA"/>
        </w:rPr>
        <w:t>enu</w:t>
      </w:r>
      <w:r w:rsidRPr="003E6AD6">
        <w:rPr>
          <w:lang w:val="en-CA"/>
        </w:rPr>
        <w:tab/>
      </w:r>
    </w:p>
    <w:p w14:paraId="7320F7EE" w14:textId="77777777" w:rsidR="00266C48" w:rsidRDefault="00266C48" w:rsidP="00C06516">
      <w:pPr>
        <w:rPr>
          <w:lang w:val="en-CA"/>
        </w:rPr>
      </w:pPr>
    </w:p>
    <w:p w14:paraId="658ED9E0" w14:textId="3258670F" w:rsidR="00C06516" w:rsidRPr="003E6AD6" w:rsidRDefault="00C06516" w:rsidP="00C06516">
      <w:pPr>
        <w:rPr>
          <w:lang w:val="en-CA"/>
        </w:rPr>
      </w:pPr>
      <w:r w:rsidRPr="003E6AD6">
        <w:rPr>
          <w:lang w:val="en-CA"/>
        </w:rPr>
        <w:t xml:space="preserve">To navigate </w:t>
      </w:r>
      <w:r w:rsidR="004C1E25" w:rsidRPr="003E6AD6">
        <w:rPr>
          <w:lang w:val="en-CA"/>
        </w:rPr>
        <w:t xml:space="preserve">through the items </w:t>
      </w:r>
      <w:r w:rsidRPr="003E6AD6">
        <w:rPr>
          <w:lang w:val="en-CA"/>
        </w:rPr>
        <w:t xml:space="preserve">in the Main </w:t>
      </w:r>
      <w:r w:rsidR="00C20B76" w:rsidRPr="003E6AD6">
        <w:rPr>
          <w:lang w:val="en-CA"/>
        </w:rPr>
        <w:t>M</w:t>
      </w:r>
      <w:r w:rsidRPr="003E6AD6">
        <w:rPr>
          <w:lang w:val="en-CA"/>
        </w:rPr>
        <w:t>enu, use the Up or Down arrows, that you can find in the middle of the Perkins keyboard.</w:t>
      </w:r>
      <w:r w:rsidR="004C1E25" w:rsidRPr="003E6AD6">
        <w:rPr>
          <w:lang w:val="en-CA"/>
        </w:rPr>
        <w:t xml:space="preserve"> To navigate between the zones, </w:t>
      </w:r>
      <w:r w:rsidR="004918C6" w:rsidRPr="003E6AD6">
        <w:rPr>
          <w:lang w:val="en-CA"/>
        </w:rPr>
        <w:t xml:space="preserve">you can use the </w:t>
      </w:r>
      <w:r w:rsidR="004C1E25" w:rsidRPr="003E6AD6">
        <w:rPr>
          <w:lang w:val="en-CA"/>
        </w:rPr>
        <w:t xml:space="preserve">TAB </w:t>
      </w:r>
      <w:r w:rsidR="003B60E8" w:rsidRPr="003E6AD6">
        <w:rPr>
          <w:lang w:val="en-CA"/>
        </w:rPr>
        <w:t>or Shift</w:t>
      </w:r>
      <w:r w:rsidR="006F0F9F">
        <w:rPr>
          <w:lang w:val="en-CA"/>
        </w:rPr>
        <w:t xml:space="preserve"> </w:t>
      </w:r>
      <w:r w:rsidR="003B60E8" w:rsidRPr="003E6AD6">
        <w:rPr>
          <w:lang w:val="en-CA"/>
        </w:rPr>
        <w:t>+</w:t>
      </w:r>
      <w:r w:rsidR="006F0F9F">
        <w:rPr>
          <w:lang w:val="en-CA"/>
        </w:rPr>
        <w:t xml:space="preserve"> </w:t>
      </w:r>
      <w:r w:rsidR="003B60E8" w:rsidRPr="003E6AD6">
        <w:rPr>
          <w:lang w:val="en-CA"/>
        </w:rPr>
        <w:t>TAB shortcuts.</w:t>
      </w:r>
      <w:r w:rsidR="009F5B9F" w:rsidRPr="003E6AD6">
        <w:rPr>
          <w:lang w:val="en-CA"/>
        </w:rPr>
        <w:t xml:space="preserve"> </w:t>
      </w:r>
      <w:r w:rsidR="00F11DA0" w:rsidRPr="003E6AD6">
        <w:rPr>
          <w:lang w:val="en-CA"/>
        </w:rPr>
        <w:t xml:space="preserve">Please refer to </w:t>
      </w:r>
      <w:hyperlink w:anchor="_Basic_commands_1" w:history="1">
        <w:r w:rsidR="00F11DA0" w:rsidRPr="003E6AD6">
          <w:rPr>
            <w:rStyle w:val="Lienhypertexte"/>
            <w:lang w:val="en-CA"/>
          </w:rPr>
          <w:t>section 3.2 “Basic commands”</w:t>
        </w:r>
      </w:hyperlink>
      <w:r w:rsidR="00F11DA0" w:rsidRPr="003E6AD6">
        <w:rPr>
          <w:lang w:val="en-CA"/>
        </w:rPr>
        <w:t xml:space="preserve"> to know how to perform these shortcuts.</w:t>
      </w:r>
    </w:p>
    <w:p w14:paraId="6D6CB2DC" w14:textId="77777777" w:rsidR="00FC2B85" w:rsidRPr="003E6AD6" w:rsidRDefault="00FC2B85" w:rsidP="00C06516">
      <w:pPr>
        <w:rPr>
          <w:lang w:val="en-CA"/>
        </w:rPr>
      </w:pPr>
    </w:p>
    <w:p w14:paraId="1D9C7DF9" w14:textId="039FE130" w:rsidR="00E666BF" w:rsidRPr="003E6AD6" w:rsidRDefault="00E666BF" w:rsidP="00347E21">
      <w:pPr>
        <w:pStyle w:val="Titre4"/>
        <w:numPr>
          <w:ilvl w:val="3"/>
          <w:numId w:val="102"/>
        </w:numPr>
        <w:rPr>
          <w:lang w:val="en-CA"/>
        </w:rPr>
      </w:pPr>
      <w:r w:rsidRPr="003E6AD6">
        <w:rPr>
          <w:lang w:val="en-CA"/>
        </w:rPr>
        <w:t>Context menu</w:t>
      </w:r>
    </w:p>
    <w:p w14:paraId="37E88C8B" w14:textId="77777777" w:rsidR="00266C48" w:rsidRDefault="00266C48" w:rsidP="00C06516">
      <w:pPr>
        <w:rPr>
          <w:lang w:val="en-CA"/>
        </w:rPr>
      </w:pPr>
    </w:p>
    <w:p w14:paraId="1989719F" w14:textId="52D45C5F" w:rsidR="000B4506" w:rsidRPr="003E6AD6" w:rsidRDefault="00E666BF" w:rsidP="00C06516">
      <w:pPr>
        <w:rPr>
          <w:lang w:val="en-CA"/>
        </w:rPr>
      </w:pPr>
      <w:r w:rsidRPr="003E6AD6">
        <w:rPr>
          <w:lang w:val="en-CA"/>
        </w:rPr>
        <w:t xml:space="preserve">In KeySoft’s Main </w:t>
      </w:r>
      <w:r w:rsidR="002D61C8" w:rsidRPr="003E6AD6">
        <w:rPr>
          <w:lang w:val="en-CA"/>
        </w:rPr>
        <w:t>M</w:t>
      </w:r>
      <w:r w:rsidRPr="003E6AD6">
        <w:rPr>
          <w:lang w:val="en-CA"/>
        </w:rPr>
        <w:t>enu, you can always access the Context menu by using the shortcut SPACE + M. You will find the following options:</w:t>
      </w:r>
    </w:p>
    <w:p w14:paraId="3E5D6BB1" w14:textId="31C37201" w:rsidR="00AF47AA" w:rsidRPr="003E6AD6" w:rsidRDefault="00E666BF">
      <w:pPr>
        <w:pStyle w:val="Paragraphedeliste"/>
        <w:numPr>
          <w:ilvl w:val="0"/>
          <w:numId w:val="41"/>
        </w:numPr>
        <w:rPr>
          <w:lang w:val="en-CA"/>
        </w:rPr>
      </w:pPr>
      <w:r w:rsidRPr="003E6AD6">
        <w:rPr>
          <w:lang w:val="en-CA"/>
        </w:rPr>
        <w:t>“Unpin app</w:t>
      </w:r>
      <w:r w:rsidR="00EB1530" w:rsidRPr="003E6AD6">
        <w:rPr>
          <w:lang w:val="en-CA"/>
        </w:rPr>
        <w:t>lication</w:t>
      </w:r>
      <w:r w:rsidRPr="003E6AD6">
        <w:rPr>
          <w:lang w:val="en-CA"/>
        </w:rPr>
        <w:t xml:space="preserve"> name from Main </w:t>
      </w:r>
      <w:r w:rsidR="002D61C8" w:rsidRPr="003E6AD6">
        <w:rPr>
          <w:lang w:val="en-CA"/>
        </w:rPr>
        <w:t>M</w:t>
      </w:r>
      <w:r w:rsidRPr="003E6AD6">
        <w:rPr>
          <w:lang w:val="en-CA"/>
        </w:rPr>
        <w:t>enu”</w:t>
      </w:r>
      <w:r w:rsidR="00AF47AA" w:rsidRPr="003E6AD6">
        <w:rPr>
          <w:lang w:val="en-CA"/>
        </w:rPr>
        <w:t>;</w:t>
      </w:r>
    </w:p>
    <w:p w14:paraId="3FE93B15" w14:textId="77777777" w:rsidR="00AF47AA" w:rsidRPr="003E6AD6" w:rsidRDefault="00E666BF">
      <w:pPr>
        <w:pStyle w:val="Paragraphedeliste"/>
        <w:numPr>
          <w:ilvl w:val="0"/>
          <w:numId w:val="41"/>
        </w:numPr>
        <w:rPr>
          <w:lang w:val="en-CA"/>
        </w:rPr>
      </w:pPr>
      <w:r w:rsidRPr="003E6AD6">
        <w:rPr>
          <w:lang w:val="en-CA"/>
        </w:rPr>
        <w:t>“Settings” (with a submenu containing the following options:</w:t>
      </w:r>
    </w:p>
    <w:p w14:paraId="103F647F" w14:textId="77777777" w:rsidR="00AF47AA" w:rsidRPr="003E6AD6" w:rsidRDefault="00E666BF">
      <w:pPr>
        <w:pStyle w:val="Paragraphedeliste"/>
        <w:numPr>
          <w:ilvl w:val="1"/>
          <w:numId w:val="36"/>
        </w:numPr>
        <w:rPr>
          <w:lang w:val="en-CA"/>
        </w:rPr>
      </w:pPr>
      <w:r w:rsidRPr="003E6AD6">
        <w:rPr>
          <w:lang w:val="en-CA"/>
        </w:rPr>
        <w:t>“KeySoft Options”</w:t>
      </w:r>
      <w:r w:rsidR="00AF47AA" w:rsidRPr="003E6AD6">
        <w:rPr>
          <w:lang w:val="en-CA"/>
        </w:rPr>
        <w:t>;</w:t>
      </w:r>
    </w:p>
    <w:p w14:paraId="03DDDB5B" w14:textId="77777777" w:rsidR="00AF47AA" w:rsidRPr="003E6AD6" w:rsidRDefault="00E666BF">
      <w:pPr>
        <w:pStyle w:val="Paragraphedeliste"/>
        <w:numPr>
          <w:ilvl w:val="1"/>
          <w:numId w:val="36"/>
        </w:numPr>
        <w:rPr>
          <w:lang w:val="en-CA"/>
        </w:rPr>
      </w:pPr>
      <w:r w:rsidRPr="003E6AD6">
        <w:rPr>
          <w:lang w:val="en-CA"/>
        </w:rPr>
        <w:lastRenderedPageBreak/>
        <w:t>“Wi-Fi”</w:t>
      </w:r>
      <w:r w:rsidR="00AF47AA" w:rsidRPr="003E6AD6">
        <w:rPr>
          <w:lang w:val="en-CA"/>
        </w:rPr>
        <w:t>;</w:t>
      </w:r>
    </w:p>
    <w:p w14:paraId="198E03F5" w14:textId="77777777" w:rsidR="00AF47AA" w:rsidRPr="003E6AD6" w:rsidRDefault="00E666BF">
      <w:pPr>
        <w:pStyle w:val="Paragraphedeliste"/>
        <w:numPr>
          <w:ilvl w:val="1"/>
          <w:numId w:val="36"/>
        </w:numPr>
        <w:rPr>
          <w:lang w:val="en-CA"/>
        </w:rPr>
      </w:pPr>
      <w:r w:rsidRPr="003E6AD6">
        <w:rPr>
          <w:lang w:val="en-CA"/>
        </w:rPr>
        <w:t>“Bluetooth”</w:t>
      </w:r>
      <w:r w:rsidR="00AF47AA" w:rsidRPr="003E6AD6">
        <w:rPr>
          <w:lang w:val="en-CA"/>
        </w:rPr>
        <w:t>;</w:t>
      </w:r>
    </w:p>
    <w:p w14:paraId="41B02BBE" w14:textId="06B516DC" w:rsidR="00007DF2" w:rsidRPr="003E6AD6" w:rsidRDefault="00E666BF">
      <w:pPr>
        <w:pStyle w:val="Paragraphedeliste"/>
        <w:numPr>
          <w:ilvl w:val="1"/>
          <w:numId w:val="36"/>
        </w:numPr>
        <w:rPr>
          <w:lang w:val="en-CA"/>
        </w:rPr>
      </w:pPr>
      <w:r w:rsidRPr="003E6AD6">
        <w:rPr>
          <w:lang w:val="en-CA"/>
        </w:rPr>
        <w:t>“Windows settings,</w:t>
      </w:r>
      <w:r w:rsidR="00007DF2" w:rsidRPr="003E6AD6">
        <w:rPr>
          <w:lang w:val="en-CA"/>
        </w:rPr>
        <w:t>”;</w:t>
      </w:r>
    </w:p>
    <w:p w14:paraId="64B5AFE0" w14:textId="77777777" w:rsidR="00DE7408" w:rsidRPr="003E6AD6" w:rsidRDefault="00E666BF">
      <w:pPr>
        <w:pStyle w:val="Paragraphedeliste"/>
        <w:numPr>
          <w:ilvl w:val="1"/>
          <w:numId w:val="36"/>
        </w:numPr>
        <w:rPr>
          <w:lang w:val="en-CA"/>
        </w:rPr>
      </w:pPr>
      <w:r w:rsidRPr="003E6AD6">
        <w:rPr>
          <w:lang w:val="en-CA"/>
        </w:rPr>
        <w:t>“Restore default pinned apps”)</w:t>
      </w:r>
      <w:r w:rsidR="00B246FE" w:rsidRPr="003E6AD6">
        <w:rPr>
          <w:lang w:val="en-CA"/>
        </w:rPr>
        <w:t>;</w:t>
      </w:r>
    </w:p>
    <w:p w14:paraId="7B3EA682" w14:textId="7A827095" w:rsidR="009C466A" w:rsidRPr="003E6AD6" w:rsidRDefault="00D73F30">
      <w:pPr>
        <w:pStyle w:val="Paragraphedeliste"/>
        <w:numPr>
          <w:ilvl w:val="0"/>
          <w:numId w:val="11"/>
        </w:numPr>
        <w:rPr>
          <w:lang w:val="en-CA"/>
        </w:rPr>
      </w:pPr>
      <w:r w:rsidRPr="003E6AD6">
        <w:rPr>
          <w:lang w:val="en-CA"/>
        </w:rPr>
        <w:t>“</w:t>
      </w:r>
      <w:r w:rsidR="00E666BF" w:rsidRPr="003E6AD6">
        <w:rPr>
          <w:lang w:val="en-CA"/>
        </w:rPr>
        <w:t>navigation</w:t>
      </w:r>
      <w:r w:rsidRPr="003E6AD6">
        <w:rPr>
          <w:lang w:val="en-CA"/>
        </w:rPr>
        <w:t>”</w:t>
      </w:r>
      <w:r w:rsidR="00E666BF" w:rsidRPr="003E6AD6">
        <w:rPr>
          <w:lang w:val="en-CA"/>
        </w:rPr>
        <w:t xml:space="preserve"> (with submenu</w:t>
      </w:r>
      <w:r w:rsidR="000B4C51" w:rsidRPr="003E6AD6">
        <w:rPr>
          <w:lang w:val="en-CA"/>
        </w:rPr>
        <w:t xml:space="preserve"> </w:t>
      </w:r>
      <w:r w:rsidR="00260C61" w:rsidRPr="003E6AD6">
        <w:rPr>
          <w:lang w:val="en-CA"/>
        </w:rPr>
        <w:t xml:space="preserve">that </w:t>
      </w:r>
      <w:r w:rsidR="00F84952" w:rsidRPr="003E6AD6">
        <w:rPr>
          <w:lang w:val="en-CA"/>
        </w:rPr>
        <w:t>describe</w:t>
      </w:r>
      <w:r w:rsidR="00177804" w:rsidRPr="003E6AD6">
        <w:rPr>
          <w:lang w:val="en-CA"/>
        </w:rPr>
        <w:t>s</w:t>
      </w:r>
      <w:r w:rsidR="00260C61" w:rsidRPr="003E6AD6">
        <w:rPr>
          <w:lang w:val="en-CA"/>
        </w:rPr>
        <w:t xml:space="preserve"> how to perform some important</w:t>
      </w:r>
      <w:r w:rsidR="002E0FF1" w:rsidRPr="003E6AD6">
        <w:rPr>
          <w:lang w:val="en-CA"/>
        </w:rPr>
        <w:t xml:space="preserve"> shortcuts</w:t>
      </w:r>
      <w:r w:rsidR="00E7073B" w:rsidRPr="003E6AD6">
        <w:rPr>
          <w:lang w:val="en-CA"/>
        </w:rPr>
        <w:t>);</w:t>
      </w:r>
    </w:p>
    <w:p w14:paraId="310DB9D0" w14:textId="2938987C" w:rsidR="00D73F30" w:rsidRPr="003E6AD6" w:rsidRDefault="00E666BF">
      <w:pPr>
        <w:pStyle w:val="Paragraphedeliste"/>
        <w:numPr>
          <w:ilvl w:val="0"/>
          <w:numId w:val="11"/>
        </w:numPr>
        <w:rPr>
          <w:lang w:val="en-CA"/>
        </w:rPr>
      </w:pPr>
      <w:r w:rsidRPr="003E6AD6">
        <w:rPr>
          <w:lang w:val="en-CA"/>
        </w:rPr>
        <w:t>“Open running apps menu”</w:t>
      </w:r>
      <w:r w:rsidR="00D73F30" w:rsidRPr="003E6AD6">
        <w:rPr>
          <w:lang w:val="en-CA"/>
        </w:rPr>
        <w:t>;</w:t>
      </w:r>
    </w:p>
    <w:p w14:paraId="6C2B5139" w14:textId="77777777" w:rsidR="00DD5C40" w:rsidRPr="003E6AD6" w:rsidRDefault="00E666BF">
      <w:pPr>
        <w:pStyle w:val="Paragraphedeliste"/>
        <w:numPr>
          <w:ilvl w:val="0"/>
          <w:numId w:val="41"/>
        </w:numPr>
        <w:rPr>
          <w:lang w:val="en-CA"/>
        </w:rPr>
      </w:pPr>
      <w:r w:rsidRPr="003E6AD6">
        <w:rPr>
          <w:lang w:val="en-CA"/>
        </w:rPr>
        <w:t>“Cast to device”</w:t>
      </w:r>
      <w:r w:rsidR="00DD5C40" w:rsidRPr="003E6AD6">
        <w:rPr>
          <w:lang w:val="en-CA"/>
        </w:rPr>
        <w:t>;</w:t>
      </w:r>
    </w:p>
    <w:p w14:paraId="11575BF7" w14:textId="77777777" w:rsidR="00DD5C40" w:rsidRPr="003E6AD6" w:rsidRDefault="00E666BF">
      <w:pPr>
        <w:pStyle w:val="Paragraphedeliste"/>
        <w:numPr>
          <w:ilvl w:val="0"/>
          <w:numId w:val="41"/>
        </w:numPr>
        <w:rPr>
          <w:lang w:val="en-CA"/>
        </w:rPr>
      </w:pPr>
      <w:r w:rsidRPr="003E6AD6">
        <w:rPr>
          <w:lang w:val="en-CA"/>
        </w:rPr>
        <w:t>“Search”</w:t>
      </w:r>
      <w:r w:rsidR="00DD5C40" w:rsidRPr="003E6AD6">
        <w:rPr>
          <w:lang w:val="en-CA"/>
        </w:rPr>
        <w:t>;</w:t>
      </w:r>
    </w:p>
    <w:p w14:paraId="1E7C3225" w14:textId="667E2B7E" w:rsidR="00E666BF" w:rsidRPr="003E6AD6" w:rsidRDefault="00E666BF">
      <w:pPr>
        <w:pStyle w:val="Paragraphedeliste"/>
        <w:numPr>
          <w:ilvl w:val="0"/>
          <w:numId w:val="41"/>
        </w:numPr>
        <w:rPr>
          <w:lang w:val="en-CA"/>
        </w:rPr>
      </w:pPr>
      <w:r w:rsidRPr="003E6AD6">
        <w:rPr>
          <w:lang w:val="en-CA"/>
        </w:rPr>
        <w:t>“Copilot”.</w:t>
      </w:r>
    </w:p>
    <w:p w14:paraId="570F18D1" w14:textId="77777777" w:rsidR="00287DE6" w:rsidRPr="003E6AD6" w:rsidRDefault="00287DE6" w:rsidP="00287DE6">
      <w:pPr>
        <w:ind w:left="360"/>
        <w:rPr>
          <w:lang w:val="en-CA"/>
        </w:rPr>
      </w:pPr>
    </w:p>
    <w:p w14:paraId="44EC0737" w14:textId="6B77A11E" w:rsidR="005B06D9" w:rsidRPr="003E6AD6" w:rsidRDefault="005B06D9" w:rsidP="00347E21">
      <w:pPr>
        <w:pStyle w:val="Titre4"/>
        <w:numPr>
          <w:ilvl w:val="3"/>
          <w:numId w:val="102"/>
        </w:numPr>
        <w:rPr>
          <w:lang w:val="en-CA"/>
        </w:rPr>
      </w:pPr>
      <w:r w:rsidRPr="003E6AD6">
        <w:rPr>
          <w:lang w:val="en-CA"/>
        </w:rPr>
        <w:t>Opening menu items</w:t>
      </w:r>
      <w:r w:rsidRPr="003E6AD6">
        <w:rPr>
          <w:lang w:val="en-CA"/>
        </w:rPr>
        <w:tab/>
      </w:r>
    </w:p>
    <w:p w14:paraId="7C2D98AA" w14:textId="77777777" w:rsidR="00266C48" w:rsidRDefault="00266C48" w:rsidP="00985309">
      <w:pPr>
        <w:rPr>
          <w:lang w:val="en-CA"/>
        </w:rPr>
      </w:pPr>
    </w:p>
    <w:p w14:paraId="73D0DE7F" w14:textId="6F6476C7" w:rsidR="00985309" w:rsidRPr="003E6AD6" w:rsidRDefault="00985309" w:rsidP="00985309">
      <w:pPr>
        <w:rPr>
          <w:lang w:val="en-CA"/>
        </w:rPr>
      </w:pPr>
      <w:r w:rsidRPr="003E6AD6">
        <w:rPr>
          <w:lang w:val="en-CA"/>
        </w:rPr>
        <w:t xml:space="preserve">When navigating with the </w:t>
      </w:r>
      <w:r w:rsidR="00544C0D" w:rsidRPr="003E6AD6">
        <w:rPr>
          <w:lang w:val="en-CA"/>
        </w:rPr>
        <w:t xml:space="preserve">Up and Down </w:t>
      </w:r>
      <w:r w:rsidRPr="003E6AD6">
        <w:rPr>
          <w:lang w:val="en-CA"/>
        </w:rPr>
        <w:t>arrows</w:t>
      </w:r>
      <w:r w:rsidR="0059462D" w:rsidRPr="003E6AD6">
        <w:rPr>
          <w:lang w:val="en-CA"/>
        </w:rPr>
        <w:t xml:space="preserve">, </w:t>
      </w:r>
      <w:r w:rsidRPr="003E6AD6">
        <w:rPr>
          <w:lang w:val="en-CA"/>
        </w:rPr>
        <w:t>the item on which your cursor is positioned will</w:t>
      </w:r>
      <w:r w:rsidR="00CC5368" w:rsidRPr="003E6AD6">
        <w:rPr>
          <w:lang w:val="en-CA"/>
        </w:rPr>
        <w:t xml:space="preserve"> have the focus. When the cursor is positioned on the item you want to activate</w:t>
      </w:r>
      <w:r w:rsidRPr="003E6AD6">
        <w:rPr>
          <w:lang w:val="en-CA"/>
        </w:rPr>
        <w:t xml:space="preserve">, </w:t>
      </w:r>
      <w:r w:rsidR="00316968" w:rsidRPr="003E6AD6">
        <w:rPr>
          <w:lang w:val="en-CA"/>
        </w:rPr>
        <w:t>press the E</w:t>
      </w:r>
      <w:r w:rsidR="00B57F9B" w:rsidRPr="003E6AD6">
        <w:rPr>
          <w:lang w:val="en-CA"/>
        </w:rPr>
        <w:t>NTER</w:t>
      </w:r>
      <w:r w:rsidR="00316968" w:rsidRPr="003E6AD6">
        <w:rPr>
          <w:lang w:val="en-CA"/>
        </w:rPr>
        <w:t xml:space="preserve"> key</w:t>
      </w:r>
      <w:r w:rsidR="00565521" w:rsidRPr="003E6AD6">
        <w:rPr>
          <w:lang w:val="en-CA"/>
        </w:rPr>
        <w:t>.</w:t>
      </w:r>
      <w:r w:rsidR="00316968" w:rsidRPr="003E6AD6">
        <w:rPr>
          <w:lang w:val="en-CA"/>
        </w:rPr>
        <w:t xml:space="preserve"> </w:t>
      </w:r>
      <w:r w:rsidR="00565521" w:rsidRPr="003E6AD6">
        <w:rPr>
          <w:lang w:val="en-CA"/>
        </w:rPr>
        <w:t xml:space="preserve">This action will </w:t>
      </w:r>
      <w:r w:rsidR="00316968" w:rsidRPr="003E6AD6">
        <w:rPr>
          <w:lang w:val="en-CA"/>
        </w:rPr>
        <w:t>activate the option</w:t>
      </w:r>
      <w:r w:rsidR="005372F6" w:rsidRPr="003E6AD6">
        <w:rPr>
          <w:lang w:val="en-CA"/>
        </w:rPr>
        <w:t>.</w:t>
      </w:r>
      <w:r w:rsidR="00316968" w:rsidRPr="003E6AD6">
        <w:rPr>
          <w:lang w:val="en-CA"/>
        </w:rPr>
        <w:t xml:space="preserve"> </w:t>
      </w:r>
      <w:r w:rsidR="005372F6" w:rsidRPr="003E6AD6">
        <w:rPr>
          <w:lang w:val="en-CA"/>
        </w:rPr>
        <w:t xml:space="preserve">When there are </w:t>
      </w:r>
      <w:r w:rsidR="00B37581" w:rsidRPr="003E6AD6">
        <w:rPr>
          <w:lang w:val="en-CA"/>
        </w:rPr>
        <w:t>submenus, you can open them with the Right arrow</w:t>
      </w:r>
      <w:r w:rsidR="00FC126B" w:rsidRPr="003E6AD6">
        <w:rPr>
          <w:lang w:val="en-CA"/>
        </w:rPr>
        <w:t xml:space="preserve"> </w:t>
      </w:r>
      <w:r w:rsidR="00BD5697" w:rsidRPr="003E6AD6">
        <w:rPr>
          <w:lang w:val="en-CA"/>
        </w:rPr>
        <w:t xml:space="preserve">or the ENTER key </w:t>
      </w:r>
      <w:r w:rsidR="00C10626" w:rsidRPr="003E6AD6">
        <w:rPr>
          <w:lang w:val="en-CA"/>
        </w:rPr>
        <w:t>and</w:t>
      </w:r>
      <w:r w:rsidR="00FC126B" w:rsidRPr="003E6AD6">
        <w:rPr>
          <w:lang w:val="en-CA"/>
        </w:rPr>
        <w:t xml:space="preserve"> close them with the Left arrow</w:t>
      </w:r>
      <w:r w:rsidR="00016217" w:rsidRPr="003E6AD6">
        <w:rPr>
          <w:lang w:val="en-CA"/>
        </w:rPr>
        <w:t xml:space="preserve"> or the ESCAPE key</w:t>
      </w:r>
      <w:r w:rsidR="00FC126B" w:rsidRPr="003E6AD6">
        <w:rPr>
          <w:lang w:val="en-CA"/>
        </w:rPr>
        <w:t>.</w:t>
      </w:r>
    </w:p>
    <w:p w14:paraId="60CE0201" w14:textId="77777777" w:rsidR="00016217" w:rsidRPr="003E6AD6" w:rsidRDefault="00016217" w:rsidP="00985309">
      <w:pPr>
        <w:rPr>
          <w:lang w:val="en-CA"/>
        </w:rPr>
      </w:pPr>
    </w:p>
    <w:p w14:paraId="2DDD9EA0" w14:textId="26DB9BF5" w:rsidR="005B06D9" w:rsidRPr="003E6AD6" w:rsidRDefault="005B06D9" w:rsidP="00347E21">
      <w:pPr>
        <w:pStyle w:val="Titre4"/>
        <w:numPr>
          <w:ilvl w:val="3"/>
          <w:numId w:val="102"/>
        </w:numPr>
        <w:rPr>
          <w:lang w:val="en-CA"/>
        </w:rPr>
      </w:pPr>
      <w:r w:rsidRPr="003E6AD6">
        <w:rPr>
          <w:lang w:val="en-CA"/>
        </w:rPr>
        <w:t>Access</w:t>
      </w:r>
      <w:r w:rsidR="008726F7" w:rsidRPr="003E6AD6">
        <w:rPr>
          <w:lang w:val="en-CA"/>
        </w:rPr>
        <w:t>ing</w:t>
      </w:r>
      <w:r w:rsidRPr="003E6AD6">
        <w:rPr>
          <w:lang w:val="en-CA"/>
        </w:rPr>
        <w:t xml:space="preserve"> running applications</w:t>
      </w:r>
      <w:r w:rsidRPr="003E6AD6">
        <w:rPr>
          <w:lang w:val="en-CA"/>
        </w:rPr>
        <w:tab/>
      </w:r>
    </w:p>
    <w:p w14:paraId="3F4E3A4E" w14:textId="77777777" w:rsidR="00266C48" w:rsidRDefault="00266C48" w:rsidP="00A77F99">
      <w:pPr>
        <w:rPr>
          <w:lang w:val="en-CA"/>
        </w:rPr>
      </w:pPr>
    </w:p>
    <w:p w14:paraId="6E0A82EF" w14:textId="7C46B301" w:rsidR="00A77F99" w:rsidRPr="003E6AD6" w:rsidRDefault="00A77F99" w:rsidP="00A77F99">
      <w:pPr>
        <w:rPr>
          <w:lang w:val="en-CA"/>
        </w:rPr>
      </w:pPr>
      <w:r w:rsidRPr="003E6AD6">
        <w:rPr>
          <w:lang w:val="en-CA"/>
        </w:rPr>
        <w:t xml:space="preserve">To access the running applications (the Application switcher window), press the shortcut SPACE + DOTS 2-3-5. Then, navigate through the list with the Up and Down arrows or first-letter navigation, and press the ENTER key on the application that you want to open. </w:t>
      </w:r>
    </w:p>
    <w:p w14:paraId="305603A8" w14:textId="6B065C29" w:rsidR="006E3373" w:rsidRPr="003E6AD6" w:rsidRDefault="00920BC8" w:rsidP="006E3373">
      <w:pPr>
        <w:rPr>
          <w:lang w:val="en-CA"/>
        </w:rPr>
      </w:pPr>
      <w:r w:rsidRPr="003E6AD6">
        <w:rPr>
          <w:lang w:val="en-CA"/>
        </w:rPr>
        <w:t>You will be directed to your desired app</w:t>
      </w:r>
      <w:r w:rsidR="00C371B4" w:rsidRPr="003E6AD6">
        <w:rPr>
          <w:lang w:val="en-CA"/>
        </w:rPr>
        <w:t>lication</w:t>
      </w:r>
      <w:r w:rsidRPr="003E6AD6">
        <w:rPr>
          <w:lang w:val="en-CA"/>
        </w:rPr>
        <w:t>.</w:t>
      </w:r>
    </w:p>
    <w:p w14:paraId="1FA2728D" w14:textId="77777777" w:rsidR="00016217" w:rsidRPr="003E6AD6" w:rsidRDefault="00016217" w:rsidP="006E3373">
      <w:pPr>
        <w:rPr>
          <w:lang w:val="en-CA"/>
        </w:rPr>
      </w:pPr>
    </w:p>
    <w:p w14:paraId="2A1B2B34" w14:textId="385DFA56" w:rsidR="005B06D9" w:rsidRPr="003E6AD6" w:rsidRDefault="005B06D9" w:rsidP="00347E21">
      <w:pPr>
        <w:pStyle w:val="Titre4"/>
        <w:numPr>
          <w:ilvl w:val="3"/>
          <w:numId w:val="102"/>
        </w:numPr>
        <w:rPr>
          <w:lang w:val="en-CA"/>
        </w:rPr>
      </w:pPr>
      <w:r w:rsidRPr="003E6AD6">
        <w:rPr>
          <w:lang w:val="en-CA"/>
        </w:rPr>
        <w:t>Accessing All applications</w:t>
      </w:r>
      <w:r w:rsidRPr="003E6AD6">
        <w:rPr>
          <w:lang w:val="en-CA"/>
        </w:rPr>
        <w:tab/>
      </w:r>
      <w:r w:rsidRPr="003E6AD6">
        <w:rPr>
          <w:lang w:val="en-CA"/>
        </w:rPr>
        <w:tab/>
      </w:r>
    </w:p>
    <w:p w14:paraId="50CE9201" w14:textId="77777777" w:rsidR="00266C48" w:rsidRDefault="00266C48" w:rsidP="0057060C">
      <w:pPr>
        <w:rPr>
          <w:lang w:val="en-CA"/>
        </w:rPr>
      </w:pPr>
    </w:p>
    <w:p w14:paraId="2242CDB4" w14:textId="371F8F70" w:rsidR="00FD424A" w:rsidRPr="003E6AD6" w:rsidRDefault="0057060C" w:rsidP="0057060C">
      <w:pPr>
        <w:rPr>
          <w:lang w:val="en-CA"/>
        </w:rPr>
      </w:pPr>
      <w:r w:rsidRPr="003E6AD6">
        <w:rPr>
          <w:lang w:val="en-CA"/>
        </w:rPr>
        <w:t>To access the “All applications” folder when on the KeySoft Main Menu, press the ENTER key on the “All Apps” item.</w:t>
      </w:r>
    </w:p>
    <w:p w14:paraId="4970ADA1" w14:textId="77777777" w:rsidR="00977658" w:rsidRPr="003E6AD6" w:rsidRDefault="00977658" w:rsidP="0057060C">
      <w:pPr>
        <w:rPr>
          <w:lang w:val="en-CA"/>
        </w:rPr>
      </w:pPr>
    </w:p>
    <w:p w14:paraId="6F5543E0" w14:textId="72748191" w:rsidR="005B06D9" w:rsidRPr="003E6AD6" w:rsidRDefault="005B06D9" w:rsidP="00347E21">
      <w:pPr>
        <w:pStyle w:val="Titre4"/>
        <w:numPr>
          <w:ilvl w:val="3"/>
          <w:numId w:val="102"/>
        </w:numPr>
        <w:rPr>
          <w:lang w:val="en-CA"/>
        </w:rPr>
      </w:pPr>
      <w:r w:rsidRPr="003E6AD6">
        <w:rPr>
          <w:lang w:val="en-CA"/>
        </w:rPr>
        <w:t xml:space="preserve">Adding/pin or removing/unpin an application to your Main </w:t>
      </w:r>
      <w:r w:rsidR="000A70E3" w:rsidRPr="003E6AD6">
        <w:rPr>
          <w:lang w:val="en-CA"/>
        </w:rPr>
        <w:t>M</w:t>
      </w:r>
      <w:r w:rsidRPr="003E6AD6">
        <w:rPr>
          <w:lang w:val="en-CA"/>
        </w:rPr>
        <w:t>enu</w:t>
      </w:r>
      <w:r w:rsidRPr="003E6AD6">
        <w:rPr>
          <w:lang w:val="en-CA"/>
        </w:rPr>
        <w:tab/>
      </w:r>
    </w:p>
    <w:p w14:paraId="40382E02" w14:textId="77777777" w:rsidR="00266C48" w:rsidRDefault="00266C48" w:rsidP="00694041">
      <w:pPr>
        <w:rPr>
          <w:lang w:val="en-CA"/>
        </w:rPr>
      </w:pPr>
    </w:p>
    <w:p w14:paraId="1D2A6E5E" w14:textId="1FC413CC" w:rsidR="00694041" w:rsidRPr="003E6AD6" w:rsidRDefault="00694041" w:rsidP="00694041">
      <w:pPr>
        <w:rPr>
          <w:lang w:val="en-CA"/>
        </w:rPr>
      </w:pPr>
      <w:r w:rsidRPr="003E6AD6">
        <w:rPr>
          <w:lang w:val="en-CA"/>
        </w:rPr>
        <w:t xml:space="preserve">To add (Pin) or remove (Unpin) an application from the Main </w:t>
      </w:r>
      <w:r w:rsidR="00F33EA4" w:rsidRPr="003E6AD6">
        <w:rPr>
          <w:lang w:val="en-CA"/>
        </w:rPr>
        <w:t>M</w:t>
      </w:r>
      <w:r w:rsidRPr="003E6AD6">
        <w:rPr>
          <w:lang w:val="en-CA"/>
        </w:rPr>
        <w:t xml:space="preserve">enu, use the Up or Down arrow keys to navigate until you reach the “All apps” folder, then press ENTER to open it. Then, navigate with the Up and Down arrow keys until you reach the desired application, then </w:t>
      </w:r>
      <w:r w:rsidRPr="003E6AD6">
        <w:rPr>
          <w:lang w:val="en-CA"/>
        </w:rPr>
        <w:lastRenderedPageBreak/>
        <w:t xml:space="preserve">use the shortcut ENTER + M. The application will be pinned or unpinned from the Main </w:t>
      </w:r>
      <w:r w:rsidR="00F33EA4" w:rsidRPr="003E6AD6">
        <w:rPr>
          <w:lang w:val="en-CA"/>
        </w:rPr>
        <w:t>M</w:t>
      </w:r>
      <w:r w:rsidRPr="003E6AD6">
        <w:rPr>
          <w:lang w:val="en-CA"/>
        </w:rPr>
        <w:t>enu.</w:t>
      </w:r>
    </w:p>
    <w:p w14:paraId="4E1A589D" w14:textId="4357DF9D" w:rsidR="00DD46F2" w:rsidRPr="003E6AD6" w:rsidRDefault="00AA5946" w:rsidP="00DD46F2">
      <w:pPr>
        <w:rPr>
          <w:lang w:val="en-CA"/>
        </w:rPr>
      </w:pPr>
      <w:r w:rsidRPr="003E6AD6">
        <w:rPr>
          <w:lang w:val="en-CA"/>
        </w:rPr>
        <w:t>It is also possible to unpin an app</w:t>
      </w:r>
      <w:r w:rsidR="00561A21" w:rsidRPr="003E6AD6">
        <w:rPr>
          <w:lang w:val="en-CA"/>
        </w:rPr>
        <w:t>lication</w:t>
      </w:r>
      <w:r w:rsidRPr="003E6AD6">
        <w:rPr>
          <w:lang w:val="en-CA"/>
        </w:rPr>
        <w:t xml:space="preserve"> from the Main </w:t>
      </w:r>
      <w:r w:rsidR="00DB24C8" w:rsidRPr="003E6AD6">
        <w:rPr>
          <w:lang w:val="en-CA"/>
        </w:rPr>
        <w:t>M</w:t>
      </w:r>
      <w:r w:rsidRPr="003E6AD6">
        <w:rPr>
          <w:lang w:val="en-CA"/>
        </w:rPr>
        <w:t>enu by pressing the shortcut ENTER + M when positioned on that app</w:t>
      </w:r>
      <w:r w:rsidR="00176856" w:rsidRPr="003E6AD6">
        <w:rPr>
          <w:lang w:val="en-CA"/>
        </w:rPr>
        <w:t>lication</w:t>
      </w:r>
      <w:r w:rsidRPr="003E6AD6">
        <w:rPr>
          <w:lang w:val="en-CA"/>
        </w:rPr>
        <w:t xml:space="preserve">. </w:t>
      </w:r>
      <w:r w:rsidR="00632D14" w:rsidRPr="003E6AD6">
        <w:rPr>
          <w:lang w:val="en-CA"/>
        </w:rPr>
        <w:t>You can also find this option in the Context menu</w:t>
      </w:r>
      <w:r w:rsidR="00AB0C04" w:rsidRPr="003E6AD6">
        <w:rPr>
          <w:lang w:val="en-CA"/>
        </w:rPr>
        <w:t>.</w:t>
      </w:r>
    </w:p>
    <w:p w14:paraId="45237062" w14:textId="77777777" w:rsidR="00960802" w:rsidRPr="003E6AD6" w:rsidRDefault="00960802" w:rsidP="00DD46F2">
      <w:pPr>
        <w:rPr>
          <w:lang w:val="en-CA"/>
        </w:rPr>
      </w:pPr>
    </w:p>
    <w:p w14:paraId="3519EE59" w14:textId="3A68001B" w:rsidR="005B06D9" w:rsidRPr="003E6AD6" w:rsidRDefault="005B06D9" w:rsidP="00347E21">
      <w:pPr>
        <w:pStyle w:val="Titre4"/>
        <w:numPr>
          <w:ilvl w:val="3"/>
          <w:numId w:val="102"/>
        </w:numPr>
        <w:rPr>
          <w:lang w:val="en-CA"/>
        </w:rPr>
      </w:pPr>
      <w:r w:rsidRPr="003E6AD6">
        <w:rPr>
          <w:lang w:val="en-CA"/>
        </w:rPr>
        <w:t xml:space="preserve">Restoring the default </w:t>
      </w:r>
      <w:r w:rsidR="00F00F9A" w:rsidRPr="003E6AD6">
        <w:rPr>
          <w:lang w:val="en-CA"/>
        </w:rPr>
        <w:t>pinned app</w:t>
      </w:r>
      <w:r w:rsidR="00176856" w:rsidRPr="003E6AD6">
        <w:rPr>
          <w:lang w:val="en-CA"/>
        </w:rPr>
        <w:t>lication</w:t>
      </w:r>
      <w:r w:rsidR="00F00F9A" w:rsidRPr="003E6AD6">
        <w:rPr>
          <w:lang w:val="en-CA"/>
        </w:rPr>
        <w:t>s</w:t>
      </w:r>
    </w:p>
    <w:p w14:paraId="1BFE2893" w14:textId="77777777" w:rsidR="00266C48" w:rsidRDefault="00266C48" w:rsidP="00766D29">
      <w:pPr>
        <w:rPr>
          <w:lang w:val="en-CA"/>
        </w:rPr>
      </w:pPr>
    </w:p>
    <w:p w14:paraId="03D204AA" w14:textId="4649E5B5" w:rsidR="00766D29" w:rsidRPr="003E6AD6" w:rsidRDefault="00766D29" w:rsidP="00766D29">
      <w:pPr>
        <w:rPr>
          <w:lang w:val="en-CA"/>
        </w:rPr>
      </w:pPr>
      <w:r w:rsidRPr="003E6AD6">
        <w:rPr>
          <w:lang w:val="en-CA"/>
        </w:rPr>
        <w:t xml:space="preserve">When on the KeySoft Main Menu, you can restore the default pinned applications by navigating in the Context menu until you reach the Settings menu item. </w:t>
      </w:r>
    </w:p>
    <w:p w14:paraId="7136C688" w14:textId="305C710E" w:rsidR="00046687" w:rsidRPr="003E6AD6" w:rsidRDefault="00766D29" w:rsidP="00766D29">
      <w:pPr>
        <w:rPr>
          <w:lang w:val="en-CA"/>
        </w:rPr>
      </w:pPr>
      <w:r w:rsidRPr="003E6AD6">
        <w:rPr>
          <w:lang w:val="en-CA"/>
        </w:rPr>
        <w:t>Press the Right arrow to open this menu, then, in the list, navigate until you reach “Restore default pinned apps”. Press the ENTER key on this option and after a confirmation dialog, the default pinned applications will be restored.</w:t>
      </w:r>
    </w:p>
    <w:p w14:paraId="6234C01C" w14:textId="77777777" w:rsidR="0091771E" w:rsidRPr="003E6AD6" w:rsidRDefault="0091771E" w:rsidP="00766D29">
      <w:pPr>
        <w:rPr>
          <w:lang w:val="en-CA"/>
        </w:rPr>
      </w:pPr>
    </w:p>
    <w:p w14:paraId="3ED99D7B" w14:textId="3765609E" w:rsidR="005B06D9" w:rsidRPr="003E6AD6" w:rsidRDefault="005B06D9" w:rsidP="00D4796B">
      <w:pPr>
        <w:pStyle w:val="Titre3"/>
      </w:pPr>
      <w:bookmarkStart w:id="35" w:name="_Toc231552875"/>
      <w:r w:rsidRPr="003E6AD6">
        <w:t>Search window</w:t>
      </w:r>
      <w:bookmarkEnd w:id="35"/>
    </w:p>
    <w:p w14:paraId="13D10B2C" w14:textId="77777777" w:rsidR="00266C48" w:rsidRDefault="00266C48" w:rsidP="00A111C1">
      <w:pPr>
        <w:rPr>
          <w:lang w:val="en-CA"/>
        </w:rPr>
      </w:pPr>
    </w:p>
    <w:p w14:paraId="066EEC5C" w14:textId="00673E63" w:rsidR="00C101D7" w:rsidRPr="003E6AD6" w:rsidRDefault="00774F02" w:rsidP="00A111C1">
      <w:pPr>
        <w:rPr>
          <w:lang w:val="en-CA"/>
        </w:rPr>
      </w:pPr>
      <w:r w:rsidRPr="003E6AD6">
        <w:rPr>
          <w:lang w:val="en-CA"/>
        </w:rPr>
        <w:t>You can search for any application in KeySoft’s Main menu window. To do so, navigate with the TAB shortcut until you reach the Search bar, or use the shortcut SPACE + F.</w:t>
      </w:r>
      <w:r w:rsidR="00147735" w:rsidRPr="003E6AD6">
        <w:rPr>
          <w:lang w:val="en-CA"/>
        </w:rPr>
        <w:t xml:space="preserve"> </w:t>
      </w:r>
      <w:r w:rsidR="008B635F" w:rsidRPr="003E6AD6">
        <w:rPr>
          <w:lang w:val="en-CA"/>
        </w:rPr>
        <w:t xml:space="preserve">To know how to perform the TAB shortcut, please refer to </w:t>
      </w:r>
      <w:hyperlink w:anchor="_Basic_commands_1" w:history="1">
        <w:r w:rsidR="008B635F" w:rsidRPr="003E6AD6">
          <w:rPr>
            <w:rStyle w:val="Lienhypertexte"/>
            <w:lang w:val="en-CA"/>
          </w:rPr>
          <w:t>section 3.2 “Basic commands”.</w:t>
        </w:r>
      </w:hyperlink>
      <w:r w:rsidR="008B635F" w:rsidRPr="003E6AD6">
        <w:rPr>
          <w:lang w:val="en-CA"/>
        </w:rPr>
        <w:t xml:space="preserve"> </w:t>
      </w:r>
      <w:r w:rsidR="004A5D86" w:rsidRPr="003E6AD6">
        <w:rPr>
          <w:lang w:val="en-CA"/>
        </w:rPr>
        <w:t>Type the name of the app</w:t>
      </w:r>
      <w:r w:rsidR="00A25EF9" w:rsidRPr="003E6AD6">
        <w:rPr>
          <w:lang w:val="en-CA"/>
        </w:rPr>
        <w:t>lication</w:t>
      </w:r>
      <w:r w:rsidR="004A5D86" w:rsidRPr="003E6AD6">
        <w:rPr>
          <w:lang w:val="en-CA"/>
        </w:rPr>
        <w:t xml:space="preserve"> you want to </w:t>
      </w:r>
      <w:r w:rsidR="00421870" w:rsidRPr="003E6AD6">
        <w:rPr>
          <w:lang w:val="en-CA"/>
        </w:rPr>
        <w:t xml:space="preserve">find, then press </w:t>
      </w:r>
      <w:r w:rsidR="00D006D0" w:rsidRPr="003E6AD6">
        <w:rPr>
          <w:lang w:val="en-CA"/>
        </w:rPr>
        <w:t>ENTER</w:t>
      </w:r>
      <w:r w:rsidR="00421870" w:rsidRPr="003E6AD6">
        <w:rPr>
          <w:lang w:val="en-CA"/>
        </w:rPr>
        <w:t>. If</w:t>
      </w:r>
      <w:r w:rsidR="006172E9" w:rsidRPr="003E6AD6">
        <w:rPr>
          <w:lang w:val="en-CA"/>
        </w:rPr>
        <w:t xml:space="preserve"> </w:t>
      </w:r>
      <w:r w:rsidR="00421870" w:rsidRPr="003E6AD6">
        <w:rPr>
          <w:lang w:val="en-CA"/>
        </w:rPr>
        <w:t>result</w:t>
      </w:r>
      <w:r w:rsidR="006172E9" w:rsidRPr="003E6AD6">
        <w:rPr>
          <w:lang w:val="en-CA"/>
        </w:rPr>
        <w:t>s</w:t>
      </w:r>
      <w:r w:rsidR="00421870" w:rsidRPr="003E6AD6">
        <w:rPr>
          <w:lang w:val="en-CA"/>
        </w:rPr>
        <w:t xml:space="preserve"> </w:t>
      </w:r>
      <w:r w:rsidR="006172E9" w:rsidRPr="003E6AD6">
        <w:rPr>
          <w:lang w:val="en-CA"/>
        </w:rPr>
        <w:t>are</w:t>
      </w:r>
      <w:r w:rsidR="00965AC1" w:rsidRPr="003E6AD6">
        <w:rPr>
          <w:lang w:val="en-CA"/>
        </w:rPr>
        <w:t xml:space="preserve"> </w:t>
      </w:r>
      <w:r w:rsidR="00421870" w:rsidRPr="003E6AD6">
        <w:rPr>
          <w:lang w:val="en-CA"/>
        </w:rPr>
        <w:t xml:space="preserve">found, </w:t>
      </w:r>
      <w:r w:rsidR="00965AC1" w:rsidRPr="003E6AD6">
        <w:rPr>
          <w:lang w:val="en-CA"/>
        </w:rPr>
        <w:t>they</w:t>
      </w:r>
      <w:r w:rsidR="00421870" w:rsidRPr="003E6AD6">
        <w:rPr>
          <w:lang w:val="en-CA"/>
        </w:rPr>
        <w:t xml:space="preserve"> will be displayed </w:t>
      </w:r>
      <w:r w:rsidR="00965AC1" w:rsidRPr="003E6AD6">
        <w:rPr>
          <w:lang w:val="en-CA"/>
        </w:rPr>
        <w:t>i</w:t>
      </w:r>
      <w:r w:rsidR="00421870" w:rsidRPr="003E6AD6">
        <w:rPr>
          <w:lang w:val="en-CA"/>
        </w:rPr>
        <w:t>n a list. Navigate through the results</w:t>
      </w:r>
      <w:r w:rsidR="00965AC1" w:rsidRPr="003E6AD6">
        <w:rPr>
          <w:lang w:val="en-CA"/>
        </w:rPr>
        <w:t xml:space="preserve"> list</w:t>
      </w:r>
      <w:r w:rsidR="00421870" w:rsidRPr="003E6AD6">
        <w:rPr>
          <w:lang w:val="en-CA"/>
        </w:rPr>
        <w:t xml:space="preserve">, then press the </w:t>
      </w:r>
      <w:r w:rsidR="00D006D0" w:rsidRPr="003E6AD6">
        <w:rPr>
          <w:lang w:val="en-CA"/>
        </w:rPr>
        <w:t>ENTER</w:t>
      </w:r>
      <w:r w:rsidR="00421870" w:rsidRPr="003E6AD6">
        <w:rPr>
          <w:lang w:val="en-CA"/>
        </w:rPr>
        <w:t xml:space="preserve"> key on the desired app</w:t>
      </w:r>
      <w:r w:rsidR="00A25EF9" w:rsidRPr="003E6AD6">
        <w:rPr>
          <w:lang w:val="en-CA"/>
        </w:rPr>
        <w:t>lication</w:t>
      </w:r>
      <w:r w:rsidR="00421870" w:rsidRPr="003E6AD6">
        <w:rPr>
          <w:lang w:val="en-CA"/>
        </w:rPr>
        <w:t xml:space="preserve"> to open it.</w:t>
      </w:r>
    </w:p>
    <w:p w14:paraId="3CE36334" w14:textId="77777777" w:rsidR="00FE1DD9" w:rsidRPr="003E6AD6" w:rsidRDefault="00FE1DD9" w:rsidP="00C101D7">
      <w:pPr>
        <w:rPr>
          <w:lang w:val="en-CA"/>
        </w:rPr>
      </w:pPr>
    </w:p>
    <w:p w14:paraId="50533575" w14:textId="08E9746D" w:rsidR="005B06D9" w:rsidRPr="003E6AD6" w:rsidRDefault="005B06D9" w:rsidP="00D4796B">
      <w:pPr>
        <w:pStyle w:val="Titre3"/>
      </w:pPr>
      <w:bookmarkStart w:id="36" w:name="_Toc231552876"/>
      <w:r w:rsidRPr="003E6AD6">
        <w:t>Power options</w:t>
      </w:r>
      <w:r w:rsidR="00527E34" w:rsidRPr="003E6AD6">
        <w:t xml:space="preserve"> (Power menu)</w:t>
      </w:r>
      <w:bookmarkEnd w:id="36"/>
    </w:p>
    <w:p w14:paraId="6A019432" w14:textId="77777777" w:rsidR="00266C48" w:rsidRDefault="00266C48" w:rsidP="00411BA5">
      <w:pPr>
        <w:rPr>
          <w:lang w:val="en-CA"/>
        </w:rPr>
      </w:pPr>
    </w:p>
    <w:p w14:paraId="67AFB530" w14:textId="55A65B18" w:rsidR="00411BA5" w:rsidRPr="003E6AD6" w:rsidRDefault="00411BA5" w:rsidP="00411BA5">
      <w:pPr>
        <w:rPr>
          <w:lang w:val="en-CA"/>
        </w:rPr>
      </w:pPr>
      <w:r w:rsidRPr="003E6AD6">
        <w:rPr>
          <w:lang w:val="en-CA"/>
        </w:rPr>
        <w:t xml:space="preserve">To access the Power option, when on KeySoft’s Main menu, navigate with the TAB shortcut until you reach the Power button. Press the ENTER key on this button. </w:t>
      </w:r>
    </w:p>
    <w:p w14:paraId="2AB7154D" w14:textId="4E792734" w:rsidR="00FB42FC" w:rsidRPr="003E6AD6" w:rsidRDefault="00093665" w:rsidP="00421870">
      <w:pPr>
        <w:rPr>
          <w:lang w:val="en-CA"/>
        </w:rPr>
      </w:pPr>
      <w:r w:rsidRPr="003E6AD6">
        <w:rPr>
          <w:lang w:val="en-CA"/>
        </w:rPr>
        <w:t xml:space="preserve">You will have the </w:t>
      </w:r>
      <w:r w:rsidR="00500BA6" w:rsidRPr="003E6AD6">
        <w:rPr>
          <w:lang w:val="en-CA"/>
        </w:rPr>
        <w:t xml:space="preserve">following </w:t>
      </w:r>
      <w:r w:rsidRPr="003E6AD6">
        <w:rPr>
          <w:lang w:val="en-CA"/>
        </w:rPr>
        <w:t>option</w:t>
      </w:r>
      <w:r w:rsidR="00EB5761" w:rsidRPr="003E6AD6">
        <w:rPr>
          <w:lang w:val="en-CA"/>
        </w:rPr>
        <w:t>s</w:t>
      </w:r>
      <w:r w:rsidR="00FB42FC" w:rsidRPr="003E6AD6">
        <w:rPr>
          <w:lang w:val="en-CA"/>
        </w:rPr>
        <w:t>:</w:t>
      </w:r>
    </w:p>
    <w:p w14:paraId="2B95CCE8" w14:textId="77777777" w:rsidR="00FB42FC" w:rsidRPr="003E6AD6" w:rsidRDefault="00093665">
      <w:pPr>
        <w:pStyle w:val="Paragraphedeliste"/>
        <w:numPr>
          <w:ilvl w:val="0"/>
          <w:numId w:val="16"/>
        </w:numPr>
        <w:rPr>
          <w:lang w:val="en-CA"/>
        </w:rPr>
      </w:pPr>
      <w:r w:rsidRPr="003E6AD6">
        <w:rPr>
          <w:lang w:val="en-CA"/>
        </w:rPr>
        <w:t xml:space="preserve">to </w:t>
      </w:r>
      <w:r w:rsidR="008D64F6" w:rsidRPr="003E6AD6">
        <w:rPr>
          <w:lang w:val="en-CA"/>
        </w:rPr>
        <w:t>sign out</w:t>
      </w:r>
      <w:r w:rsidR="0070189F" w:rsidRPr="003E6AD6">
        <w:rPr>
          <w:lang w:val="en-CA"/>
        </w:rPr>
        <w:t xml:space="preserve"> from your user account</w:t>
      </w:r>
      <w:r w:rsidR="00FB42FC" w:rsidRPr="003E6AD6">
        <w:rPr>
          <w:lang w:val="en-CA"/>
        </w:rPr>
        <w:t>;</w:t>
      </w:r>
    </w:p>
    <w:p w14:paraId="452F3C23" w14:textId="77777777" w:rsidR="00FB42FC" w:rsidRPr="003E6AD6" w:rsidRDefault="002F12F0">
      <w:pPr>
        <w:pStyle w:val="Paragraphedeliste"/>
        <w:numPr>
          <w:ilvl w:val="0"/>
          <w:numId w:val="16"/>
        </w:numPr>
        <w:rPr>
          <w:lang w:val="en-CA"/>
        </w:rPr>
      </w:pPr>
      <w:r w:rsidRPr="003E6AD6">
        <w:rPr>
          <w:lang w:val="en-CA"/>
        </w:rPr>
        <w:t>to lock your screen</w:t>
      </w:r>
      <w:r w:rsidR="00FB42FC" w:rsidRPr="003E6AD6">
        <w:rPr>
          <w:lang w:val="en-CA"/>
        </w:rPr>
        <w:t>;</w:t>
      </w:r>
    </w:p>
    <w:p w14:paraId="7D70E877" w14:textId="5AC94792" w:rsidR="00FB42FC" w:rsidRPr="003E6AD6" w:rsidRDefault="00AB5A2A">
      <w:pPr>
        <w:pStyle w:val="Paragraphedeliste"/>
        <w:numPr>
          <w:ilvl w:val="0"/>
          <w:numId w:val="16"/>
        </w:numPr>
        <w:rPr>
          <w:lang w:val="en-CA"/>
        </w:rPr>
      </w:pPr>
      <w:r w:rsidRPr="003E6AD6">
        <w:rPr>
          <w:lang w:val="en-CA"/>
        </w:rPr>
        <w:t>to put your device in sleep</w:t>
      </w:r>
      <w:r w:rsidR="00857387" w:rsidRPr="003E6AD6">
        <w:rPr>
          <w:lang w:val="en-CA"/>
        </w:rPr>
        <w:t xml:space="preserve"> mode</w:t>
      </w:r>
      <w:r w:rsidR="00FB42FC" w:rsidRPr="003E6AD6">
        <w:rPr>
          <w:lang w:val="en-CA"/>
        </w:rPr>
        <w:t>;</w:t>
      </w:r>
    </w:p>
    <w:p w14:paraId="11E00559" w14:textId="77777777" w:rsidR="00FB42FC" w:rsidRPr="003E6AD6" w:rsidRDefault="00FF776E">
      <w:pPr>
        <w:pStyle w:val="Paragraphedeliste"/>
        <w:numPr>
          <w:ilvl w:val="0"/>
          <w:numId w:val="16"/>
        </w:numPr>
        <w:rPr>
          <w:lang w:val="en-CA"/>
        </w:rPr>
      </w:pPr>
      <w:r w:rsidRPr="003E6AD6">
        <w:rPr>
          <w:lang w:val="en-CA"/>
        </w:rPr>
        <w:t xml:space="preserve">to </w:t>
      </w:r>
      <w:r w:rsidR="00093665" w:rsidRPr="003E6AD6">
        <w:rPr>
          <w:lang w:val="en-CA"/>
        </w:rPr>
        <w:t>shutdown</w:t>
      </w:r>
      <w:r w:rsidR="00847C21" w:rsidRPr="003E6AD6">
        <w:rPr>
          <w:lang w:val="en-CA"/>
        </w:rPr>
        <w:t xml:space="preserve"> your device</w:t>
      </w:r>
      <w:r w:rsidR="00FB42FC" w:rsidRPr="003E6AD6">
        <w:rPr>
          <w:lang w:val="en-CA"/>
        </w:rPr>
        <w:t>;</w:t>
      </w:r>
    </w:p>
    <w:p w14:paraId="20CBB7F1" w14:textId="5BE63BF5" w:rsidR="006E301A" w:rsidRPr="003E6AD6" w:rsidRDefault="006D29CF">
      <w:pPr>
        <w:pStyle w:val="Paragraphedeliste"/>
        <w:numPr>
          <w:ilvl w:val="0"/>
          <w:numId w:val="16"/>
        </w:numPr>
        <w:rPr>
          <w:lang w:val="en-CA"/>
        </w:rPr>
      </w:pPr>
      <w:r w:rsidRPr="003E6AD6">
        <w:rPr>
          <w:lang w:val="en-CA"/>
        </w:rPr>
        <w:t xml:space="preserve">to restart </w:t>
      </w:r>
      <w:r w:rsidR="00A5111D" w:rsidRPr="003E6AD6">
        <w:rPr>
          <w:lang w:val="en-CA"/>
        </w:rPr>
        <w:t>your device</w:t>
      </w:r>
      <w:r w:rsidR="00847C21" w:rsidRPr="003E6AD6">
        <w:rPr>
          <w:lang w:val="en-CA"/>
        </w:rPr>
        <w:t>.</w:t>
      </w:r>
    </w:p>
    <w:p w14:paraId="11038950" w14:textId="7F11085E" w:rsidR="00421870" w:rsidRPr="003E6AD6" w:rsidRDefault="00847C21" w:rsidP="00421870">
      <w:pPr>
        <w:rPr>
          <w:lang w:val="en-CA"/>
        </w:rPr>
      </w:pPr>
      <w:r w:rsidRPr="003E6AD6">
        <w:rPr>
          <w:lang w:val="en-CA"/>
        </w:rPr>
        <w:t xml:space="preserve">Navigate to the desired option then press </w:t>
      </w:r>
      <w:r w:rsidR="00543BDF" w:rsidRPr="003E6AD6">
        <w:rPr>
          <w:lang w:val="en-CA"/>
        </w:rPr>
        <w:t>ENTER</w:t>
      </w:r>
      <w:r w:rsidRPr="003E6AD6">
        <w:rPr>
          <w:lang w:val="en-CA"/>
        </w:rPr>
        <w:t xml:space="preserve"> to activate</w:t>
      </w:r>
      <w:r w:rsidR="00301085" w:rsidRPr="003E6AD6">
        <w:rPr>
          <w:lang w:val="en-CA"/>
        </w:rPr>
        <w:t xml:space="preserve"> it</w:t>
      </w:r>
      <w:r w:rsidRPr="003E6AD6">
        <w:rPr>
          <w:lang w:val="en-CA"/>
        </w:rPr>
        <w:t>.</w:t>
      </w:r>
      <w:r w:rsidR="009E17DF" w:rsidRPr="003E6AD6">
        <w:rPr>
          <w:lang w:val="en-CA"/>
        </w:rPr>
        <w:t xml:space="preserve"> </w:t>
      </w:r>
    </w:p>
    <w:p w14:paraId="1537AD70" w14:textId="48C0BD53" w:rsidR="00D25833" w:rsidRPr="003E6AD6" w:rsidRDefault="00D25833" w:rsidP="00950A27">
      <w:pPr>
        <w:pStyle w:val="Titre2"/>
        <w:numPr>
          <w:ilvl w:val="1"/>
          <w:numId w:val="102"/>
        </w:numPr>
        <w:rPr>
          <w:lang w:val="en-CA"/>
        </w:rPr>
      </w:pPr>
      <w:bookmarkStart w:id="37" w:name="_Toc231552877"/>
      <w:r w:rsidRPr="003E6AD6">
        <w:rPr>
          <w:lang w:val="en-CA"/>
        </w:rPr>
        <w:lastRenderedPageBreak/>
        <w:t>Context menu in KeySoft app</w:t>
      </w:r>
      <w:r w:rsidR="00A25EF9" w:rsidRPr="003E6AD6">
        <w:rPr>
          <w:lang w:val="en-CA"/>
        </w:rPr>
        <w:t>lication</w:t>
      </w:r>
      <w:r w:rsidRPr="003E6AD6">
        <w:rPr>
          <w:lang w:val="en-CA"/>
        </w:rPr>
        <w:t>s</w:t>
      </w:r>
      <w:bookmarkEnd w:id="37"/>
    </w:p>
    <w:p w14:paraId="4946F56C" w14:textId="77777777" w:rsidR="00266C48" w:rsidRDefault="00266C48" w:rsidP="00D25833">
      <w:pPr>
        <w:rPr>
          <w:noProof/>
          <w:lang w:val="en-CA"/>
        </w:rPr>
      </w:pPr>
    </w:p>
    <w:p w14:paraId="140557F0" w14:textId="599F2478" w:rsidR="00D25833" w:rsidRPr="003E6AD6" w:rsidRDefault="00D25833" w:rsidP="00D25833">
      <w:pPr>
        <w:rPr>
          <w:noProof/>
          <w:lang w:val="en-CA"/>
        </w:rPr>
      </w:pPr>
      <w:r w:rsidRPr="003E6AD6">
        <w:rPr>
          <w:noProof/>
          <w:lang w:val="en-CA"/>
        </w:rPr>
        <w:t xml:space="preserve">The Context Menu lists all available actions for the KeySoft application you are currently working in as well as their associated commands. It can be very useful when you forget how to do a specific command. </w:t>
      </w:r>
    </w:p>
    <w:p w14:paraId="2C0B5925" w14:textId="182EFA55" w:rsidR="00D25833" w:rsidRPr="003E6AD6" w:rsidRDefault="00D25833" w:rsidP="00D25833">
      <w:pPr>
        <w:rPr>
          <w:noProof/>
          <w:lang w:val="en-CA"/>
        </w:rPr>
      </w:pPr>
      <w:r w:rsidRPr="003E6AD6">
        <w:rPr>
          <w:noProof/>
          <w:lang w:val="en-CA"/>
        </w:rPr>
        <w:t>To access the Context Menu from most KeySoft app</w:t>
      </w:r>
      <w:r w:rsidR="00487756" w:rsidRPr="003E6AD6">
        <w:rPr>
          <w:noProof/>
          <w:lang w:val="en-CA"/>
        </w:rPr>
        <w:t>lication</w:t>
      </w:r>
      <w:r w:rsidRPr="003E6AD6">
        <w:rPr>
          <w:noProof/>
          <w:lang w:val="en-CA"/>
        </w:rPr>
        <w:t>s, press SPACE + M.</w:t>
      </w:r>
    </w:p>
    <w:p w14:paraId="4A67BACE" w14:textId="77777777" w:rsidR="00D25833" w:rsidRPr="003E6AD6" w:rsidRDefault="00D25833" w:rsidP="00D25833">
      <w:pPr>
        <w:rPr>
          <w:noProof/>
          <w:lang w:val="en-CA"/>
        </w:rPr>
      </w:pPr>
      <w:r w:rsidRPr="003E6AD6">
        <w:rPr>
          <w:noProof/>
          <w:lang w:val="en-CA"/>
        </w:rPr>
        <w:t>From the context menu, press the Next or Previous command or thumb keys, or the Up or Down arrow to scroll through the available options.</w:t>
      </w:r>
    </w:p>
    <w:p w14:paraId="3CCB28AE" w14:textId="75FAEE75" w:rsidR="00E25F0E" w:rsidRPr="003E6AD6" w:rsidRDefault="00D25833" w:rsidP="00D25833">
      <w:pPr>
        <w:rPr>
          <w:noProof/>
          <w:lang w:val="en-CA"/>
        </w:rPr>
      </w:pPr>
      <w:r w:rsidRPr="003E6AD6">
        <w:rPr>
          <w:noProof/>
          <w:lang w:val="en-CA"/>
        </w:rPr>
        <w:t xml:space="preserve">To exit the context menu, press the Escape key. </w:t>
      </w:r>
    </w:p>
    <w:p w14:paraId="322A20C3" w14:textId="0ABA7281" w:rsidR="00D25833" w:rsidRPr="003E6AD6" w:rsidRDefault="00D25833" w:rsidP="00D25833">
      <w:pPr>
        <w:rPr>
          <w:noProof/>
          <w:lang w:val="en-CA"/>
        </w:rPr>
      </w:pPr>
      <w:r w:rsidRPr="003E6AD6">
        <w:rPr>
          <w:noProof/>
          <w:lang w:val="en-CA"/>
        </w:rPr>
        <w:t xml:space="preserve">Note that not every </w:t>
      </w:r>
      <w:r w:rsidR="00D85217" w:rsidRPr="003E6AD6">
        <w:rPr>
          <w:noProof/>
          <w:lang w:val="en-CA"/>
        </w:rPr>
        <w:t>window</w:t>
      </w:r>
      <w:r w:rsidRPr="003E6AD6">
        <w:rPr>
          <w:noProof/>
          <w:lang w:val="en-CA"/>
        </w:rPr>
        <w:t xml:space="preserve"> or app</w:t>
      </w:r>
      <w:r w:rsidR="00487756" w:rsidRPr="003E6AD6">
        <w:rPr>
          <w:noProof/>
          <w:lang w:val="en-CA"/>
        </w:rPr>
        <w:t>lication</w:t>
      </w:r>
      <w:r w:rsidRPr="003E6AD6">
        <w:rPr>
          <w:noProof/>
          <w:lang w:val="en-CA"/>
        </w:rPr>
        <w:t xml:space="preserve"> has a context menu available.</w:t>
      </w:r>
    </w:p>
    <w:p w14:paraId="49DD7EF6" w14:textId="77777777" w:rsidR="00B12E77" w:rsidRPr="003E6AD6" w:rsidRDefault="00B12E77" w:rsidP="00D25833">
      <w:pPr>
        <w:rPr>
          <w:noProof/>
          <w:lang w:val="en-CA"/>
        </w:rPr>
      </w:pPr>
    </w:p>
    <w:p w14:paraId="0EFCDF72" w14:textId="1DFBE319" w:rsidR="00EA2E3C" w:rsidRPr="003E6AD6" w:rsidRDefault="00AC428F" w:rsidP="00950A27">
      <w:pPr>
        <w:pStyle w:val="Titre2"/>
        <w:numPr>
          <w:ilvl w:val="1"/>
          <w:numId w:val="102"/>
        </w:numPr>
        <w:rPr>
          <w:lang w:val="en-CA"/>
        </w:rPr>
      </w:pPr>
      <w:bookmarkStart w:id="38" w:name="_Toc231552878"/>
      <w:r w:rsidRPr="003E6AD6">
        <w:rPr>
          <w:lang w:val="en-CA"/>
        </w:rPr>
        <w:t>Power Management</w:t>
      </w:r>
      <w:bookmarkEnd w:id="38"/>
    </w:p>
    <w:p w14:paraId="79ABF687" w14:textId="77777777" w:rsidR="00266C48" w:rsidRDefault="00266C48" w:rsidP="00B44FF0">
      <w:pPr>
        <w:rPr>
          <w:lang w:val="en-CA"/>
        </w:rPr>
      </w:pPr>
    </w:p>
    <w:p w14:paraId="5FC36DFE" w14:textId="4242044E" w:rsidR="009D1881" w:rsidRPr="003E6AD6" w:rsidRDefault="00B44FF0" w:rsidP="00B44FF0">
      <w:pPr>
        <w:rPr>
          <w:lang w:val="en-CA"/>
        </w:rPr>
      </w:pPr>
      <w:r w:rsidRPr="003E6AD6">
        <w:rPr>
          <w:lang w:val="en-CA"/>
        </w:rPr>
        <w:t xml:space="preserve">You can manage the options </w:t>
      </w:r>
      <w:r w:rsidR="00C67D9B" w:rsidRPr="003E6AD6">
        <w:rPr>
          <w:lang w:val="en-CA"/>
        </w:rPr>
        <w:t xml:space="preserve">regarding power, sleep mode and battery optimisation by </w:t>
      </w:r>
      <w:r w:rsidR="005F23C2" w:rsidRPr="003E6AD6">
        <w:rPr>
          <w:lang w:val="en-CA"/>
        </w:rPr>
        <w:t>going to Windows settings. To go to that window</w:t>
      </w:r>
      <w:r w:rsidR="009D1881" w:rsidRPr="003E6AD6">
        <w:rPr>
          <w:lang w:val="en-CA"/>
        </w:rPr>
        <w:t>:</w:t>
      </w:r>
    </w:p>
    <w:p w14:paraId="5DB4EB38" w14:textId="77777777" w:rsidR="00B90E63" w:rsidRPr="003E6AD6" w:rsidRDefault="009D1881" w:rsidP="00522E4F">
      <w:pPr>
        <w:pStyle w:val="Paragraphedeliste"/>
        <w:numPr>
          <w:ilvl w:val="0"/>
          <w:numId w:val="6"/>
        </w:numPr>
        <w:rPr>
          <w:lang w:val="en-CA"/>
        </w:rPr>
      </w:pPr>
      <w:r w:rsidRPr="003E6AD6">
        <w:rPr>
          <w:lang w:val="en-CA"/>
        </w:rPr>
        <w:t>A</w:t>
      </w:r>
      <w:r w:rsidR="00011F39" w:rsidRPr="003E6AD6">
        <w:rPr>
          <w:lang w:val="en-CA"/>
        </w:rPr>
        <w:t>nyw</w:t>
      </w:r>
      <w:r w:rsidR="00204075" w:rsidRPr="003E6AD6">
        <w:rPr>
          <w:lang w:val="en-CA"/>
        </w:rPr>
        <w:t>here on your device</w:t>
      </w:r>
      <w:r w:rsidR="005F23C2" w:rsidRPr="003E6AD6">
        <w:rPr>
          <w:lang w:val="en-CA"/>
        </w:rPr>
        <w:t>,</w:t>
      </w:r>
      <w:r w:rsidR="00B739A3" w:rsidRPr="003E6AD6">
        <w:rPr>
          <w:lang w:val="en-CA"/>
        </w:rPr>
        <w:t xml:space="preserve"> press the shortcut </w:t>
      </w:r>
      <w:r w:rsidR="00CC6C23" w:rsidRPr="003E6AD6">
        <w:rPr>
          <w:lang w:val="en-CA"/>
        </w:rPr>
        <w:t>ENTER + Q</w:t>
      </w:r>
      <w:r w:rsidR="0074562E" w:rsidRPr="003E6AD6">
        <w:rPr>
          <w:lang w:val="en-CA"/>
        </w:rPr>
        <w:t>.</w:t>
      </w:r>
    </w:p>
    <w:p w14:paraId="00189029" w14:textId="77777777" w:rsidR="00C10E9A" w:rsidRPr="003E6AD6" w:rsidRDefault="00C10E9A" w:rsidP="00C10E9A">
      <w:pPr>
        <w:pStyle w:val="Paragraphedeliste"/>
        <w:numPr>
          <w:ilvl w:val="0"/>
          <w:numId w:val="6"/>
        </w:numPr>
        <w:rPr>
          <w:lang w:val="en-CA"/>
        </w:rPr>
      </w:pPr>
      <w:r w:rsidRPr="003E6AD6">
        <w:rPr>
          <w:lang w:val="en-CA"/>
        </w:rPr>
        <w:t>In the Windows settings area, use the TAB shortcut to navigate until you reach the settings categories menu, then navigate the list to reach the System menu and press ENTER.</w:t>
      </w:r>
    </w:p>
    <w:p w14:paraId="1F30D72F" w14:textId="0A8CC81B" w:rsidR="00591495" w:rsidRPr="003E6AD6" w:rsidRDefault="00BE3A80" w:rsidP="00B44FF0">
      <w:pPr>
        <w:pStyle w:val="Paragraphedeliste"/>
        <w:numPr>
          <w:ilvl w:val="0"/>
          <w:numId w:val="6"/>
        </w:numPr>
        <w:rPr>
          <w:lang w:val="en-CA"/>
        </w:rPr>
      </w:pPr>
      <w:r w:rsidRPr="003E6AD6">
        <w:rPr>
          <w:lang w:val="en-CA"/>
        </w:rPr>
        <w:t xml:space="preserve">When in the “System” category list of options, navigate with up and down arrows until you reach the “Power and battery” option, and press ENTER. </w:t>
      </w:r>
      <w:r w:rsidR="00FD4329" w:rsidRPr="003E6AD6">
        <w:rPr>
          <w:lang w:val="en-CA"/>
        </w:rPr>
        <w:t>In that window, you will obtain more information about your battery and your energy consumption. You will be able</w:t>
      </w:r>
      <w:r w:rsidR="00FA743A" w:rsidRPr="003E6AD6">
        <w:rPr>
          <w:lang w:val="en-CA"/>
        </w:rPr>
        <w:t xml:space="preserve"> </w:t>
      </w:r>
      <w:r w:rsidR="00AF0B66" w:rsidRPr="003E6AD6">
        <w:rPr>
          <w:lang w:val="en-CA"/>
        </w:rPr>
        <w:t>to</w:t>
      </w:r>
      <w:r w:rsidR="00591495" w:rsidRPr="003E6AD6">
        <w:rPr>
          <w:lang w:val="en-CA"/>
        </w:rPr>
        <w:t>:</w:t>
      </w:r>
    </w:p>
    <w:p w14:paraId="40AA3A93" w14:textId="5BD61836" w:rsidR="00041EBA" w:rsidRPr="003E6AD6" w:rsidRDefault="00900374">
      <w:pPr>
        <w:pStyle w:val="Paragraphedeliste"/>
        <w:numPr>
          <w:ilvl w:val="0"/>
          <w:numId w:val="47"/>
        </w:numPr>
        <w:rPr>
          <w:lang w:val="en-CA"/>
        </w:rPr>
      </w:pPr>
      <w:r w:rsidRPr="003E6AD6">
        <w:rPr>
          <w:lang w:val="en-CA"/>
        </w:rPr>
        <w:t>A</w:t>
      </w:r>
      <w:r w:rsidR="001F5C45" w:rsidRPr="003E6AD6">
        <w:rPr>
          <w:lang w:val="en-CA"/>
        </w:rPr>
        <w:t xml:space="preserve">ccess the </w:t>
      </w:r>
      <w:r w:rsidR="00C61DB0" w:rsidRPr="003E6AD6">
        <w:rPr>
          <w:lang w:val="en-CA"/>
        </w:rPr>
        <w:t xml:space="preserve">power mode </w:t>
      </w:r>
      <w:r w:rsidR="001F5C45" w:rsidRPr="003E6AD6">
        <w:rPr>
          <w:lang w:val="en-CA"/>
        </w:rPr>
        <w:t>settings</w:t>
      </w:r>
      <w:r w:rsidR="00041EBA" w:rsidRPr="003E6AD6">
        <w:rPr>
          <w:lang w:val="en-CA"/>
        </w:rPr>
        <w:t>;</w:t>
      </w:r>
    </w:p>
    <w:p w14:paraId="22297A4E" w14:textId="1AB242B3" w:rsidR="00041EBA" w:rsidRPr="003E6AD6" w:rsidRDefault="00A239A6">
      <w:pPr>
        <w:pStyle w:val="Paragraphedeliste"/>
        <w:numPr>
          <w:ilvl w:val="0"/>
          <w:numId w:val="47"/>
        </w:numPr>
        <w:rPr>
          <w:lang w:val="en-CA"/>
        </w:rPr>
      </w:pPr>
      <w:r w:rsidRPr="003E6AD6">
        <w:rPr>
          <w:lang w:val="en-CA"/>
        </w:rPr>
        <w:t>C</w:t>
      </w:r>
      <w:r w:rsidR="003962F5" w:rsidRPr="003E6AD6">
        <w:rPr>
          <w:lang w:val="en-CA"/>
        </w:rPr>
        <w:t>onfigure your screen, sleep and hibernate timeouts</w:t>
      </w:r>
      <w:r w:rsidR="00041EBA" w:rsidRPr="003E6AD6">
        <w:rPr>
          <w:lang w:val="en-CA"/>
        </w:rPr>
        <w:t>;</w:t>
      </w:r>
    </w:p>
    <w:p w14:paraId="19640F28" w14:textId="0F2B56C3" w:rsidR="00041EBA" w:rsidRPr="003E6AD6" w:rsidRDefault="00AA3A21">
      <w:pPr>
        <w:pStyle w:val="Paragraphedeliste"/>
        <w:numPr>
          <w:ilvl w:val="0"/>
          <w:numId w:val="47"/>
        </w:numPr>
        <w:rPr>
          <w:lang w:val="en-CA"/>
        </w:rPr>
      </w:pPr>
      <w:r w:rsidRPr="003E6AD6">
        <w:rPr>
          <w:lang w:val="en-CA"/>
        </w:rPr>
        <w:t>C</w:t>
      </w:r>
      <w:r w:rsidR="003962F5" w:rsidRPr="003E6AD6">
        <w:rPr>
          <w:lang w:val="en-CA"/>
        </w:rPr>
        <w:t>onfigure the energy saver settings</w:t>
      </w:r>
      <w:r w:rsidR="00041EBA" w:rsidRPr="003E6AD6">
        <w:rPr>
          <w:lang w:val="en-CA"/>
        </w:rPr>
        <w:t>;</w:t>
      </w:r>
    </w:p>
    <w:p w14:paraId="3D0C0F84" w14:textId="3CCA04AA" w:rsidR="00041EBA" w:rsidRPr="003E6AD6" w:rsidRDefault="000179A8">
      <w:pPr>
        <w:pStyle w:val="Paragraphedeliste"/>
        <w:numPr>
          <w:ilvl w:val="0"/>
          <w:numId w:val="47"/>
        </w:numPr>
        <w:rPr>
          <w:lang w:val="en-CA"/>
        </w:rPr>
      </w:pPr>
      <w:r w:rsidRPr="003E6AD6">
        <w:rPr>
          <w:lang w:val="en-CA"/>
        </w:rPr>
        <w:t>A</w:t>
      </w:r>
      <w:r w:rsidR="00810170" w:rsidRPr="003E6AD6">
        <w:rPr>
          <w:lang w:val="en-CA"/>
        </w:rPr>
        <w:t xml:space="preserve">ccess </w:t>
      </w:r>
      <w:r w:rsidR="005A10B2" w:rsidRPr="003E6AD6">
        <w:rPr>
          <w:lang w:val="en-CA"/>
        </w:rPr>
        <w:t>the</w:t>
      </w:r>
      <w:r w:rsidR="00810170" w:rsidRPr="003E6AD6">
        <w:rPr>
          <w:lang w:val="en-CA"/>
        </w:rPr>
        <w:t xml:space="preserve"> power and sleep settings</w:t>
      </w:r>
      <w:r w:rsidR="00041EBA" w:rsidRPr="003E6AD6">
        <w:rPr>
          <w:lang w:val="en-CA"/>
        </w:rPr>
        <w:t>;</w:t>
      </w:r>
    </w:p>
    <w:p w14:paraId="25A77DED" w14:textId="33C661D2" w:rsidR="00E528EF" w:rsidRPr="003E6AD6" w:rsidRDefault="00567776">
      <w:pPr>
        <w:pStyle w:val="Paragraphedeliste"/>
        <w:numPr>
          <w:ilvl w:val="0"/>
          <w:numId w:val="47"/>
        </w:numPr>
        <w:rPr>
          <w:lang w:val="en-CA"/>
        </w:rPr>
      </w:pPr>
      <w:r w:rsidRPr="003E6AD6">
        <w:rPr>
          <w:lang w:val="en-CA"/>
        </w:rPr>
        <w:t>A</w:t>
      </w:r>
      <w:r w:rsidR="00572FB1" w:rsidRPr="003E6AD6">
        <w:rPr>
          <w:lang w:val="en-CA"/>
        </w:rPr>
        <w:t xml:space="preserve">ccess </w:t>
      </w:r>
      <w:r w:rsidR="005A10B2" w:rsidRPr="003E6AD6">
        <w:rPr>
          <w:lang w:val="en-CA"/>
        </w:rPr>
        <w:t>the</w:t>
      </w:r>
      <w:r w:rsidR="00572FB1" w:rsidRPr="003E6AD6">
        <w:rPr>
          <w:lang w:val="en-CA"/>
        </w:rPr>
        <w:t xml:space="preserve"> battery usage settings</w:t>
      </w:r>
      <w:r w:rsidR="00E528EF" w:rsidRPr="003E6AD6">
        <w:rPr>
          <w:lang w:val="en-CA"/>
        </w:rPr>
        <w:t>;</w:t>
      </w:r>
    </w:p>
    <w:p w14:paraId="2E9CE2B5" w14:textId="515CB718" w:rsidR="00F215DF" w:rsidRPr="003E6AD6" w:rsidRDefault="002E729F">
      <w:pPr>
        <w:pStyle w:val="Paragraphedeliste"/>
        <w:numPr>
          <w:ilvl w:val="0"/>
          <w:numId w:val="47"/>
        </w:numPr>
        <w:rPr>
          <w:lang w:val="en-CA"/>
        </w:rPr>
      </w:pPr>
      <w:r w:rsidRPr="003E6AD6">
        <w:rPr>
          <w:lang w:val="en-CA"/>
        </w:rPr>
        <w:t>O</w:t>
      </w:r>
      <w:r w:rsidR="00572FB1" w:rsidRPr="003E6AD6">
        <w:rPr>
          <w:lang w:val="en-CA"/>
        </w:rPr>
        <w:t>btain more information and support.</w:t>
      </w:r>
    </w:p>
    <w:p w14:paraId="05C93D99" w14:textId="2E7DBD03" w:rsidR="00885CE6" w:rsidRPr="003E6AD6" w:rsidRDefault="00885CE6" w:rsidP="00885CE6">
      <w:pPr>
        <w:rPr>
          <w:lang w:val="en-CA"/>
        </w:rPr>
      </w:pPr>
      <w:r w:rsidRPr="003E6AD6">
        <w:rPr>
          <w:lang w:val="en-CA"/>
        </w:rPr>
        <w:t xml:space="preserve">For detailed information about all the settings present in that section, please refer to the Microsoft article that you will find in our resources list in </w:t>
      </w:r>
      <w:hyperlink w:anchor="_Power_management_(section" w:history="1">
        <w:r w:rsidRPr="003E6AD6">
          <w:rPr>
            <w:rStyle w:val="Lienhypertexte"/>
            <w:lang w:val="en-CA"/>
          </w:rPr>
          <w:t>Appendix B</w:t>
        </w:r>
      </w:hyperlink>
      <w:r w:rsidRPr="003E6AD6">
        <w:rPr>
          <w:lang w:val="en-CA"/>
        </w:rPr>
        <w:t>.</w:t>
      </w:r>
    </w:p>
    <w:p w14:paraId="4860CB26" w14:textId="28786215" w:rsidR="00D31CE5" w:rsidRPr="003E6AD6" w:rsidRDefault="00D31CE5" w:rsidP="00B44FF0">
      <w:pPr>
        <w:rPr>
          <w:lang w:val="en-CA"/>
        </w:rPr>
      </w:pPr>
      <w:r w:rsidRPr="003E6AD6">
        <w:rPr>
          <w:lang w:val="en-CA"/>
        </w:rPr>
        <w:t xml:space="preserve">To know how to perform the TAB </w:t>
      </w:r>
      <w:r w:rsidR="000D067F" w:rsidRPr="003E6AD6">
        <w:rPr>
          <w:lang w:val="en-CA"/>
        </w:rPr>
        <w:t xml:space="preserve">and </w:t>
      </w:r>
      <w:r w:rsidR="004E216E" w:rsidRPr="003E6AD6">
        <w:rPr>
          <w:lang w:val="en-CA"/>
        </w:rPr>
        <w:t>SHIFT</w:t>
      </w:r>
      <w:r w:rsidR="008D3568" w:rsidRPr="003E6AD6">
        <w:rPr>
          <w:lang w:val="en-CA"/>
        </w:rPr>
        <w:t xml:space="preserve"> + TAB</w:t>
      </w:r>
      <w:r w:rsidR="00AD61EE" w:rsidRPr="003E6AD6">
        <w:rPr>
          <w:lang w:val="en-CA"/>
        </w:rPr>
        <w:t xml:space="preserve"> </w:t>
      </w:r>
      <w:r w:rsidRPr="003E6AD6">
        <w:rPr>
          <w:lang w:val="en-CA"/>
        </w:rPr>
        <w:t>shortcut</w:t>
      </w:r>
      <w:r w:rsidR="00AD61EE" w:rsidRPr="003E6AD6">
        <w:rPr>
          <w:lang w:val="en-CA"/>
        </w:rPr>
        <w:t>s</w:t>
      </w:r>
      <w:r w:rsidRPr="003E6AD6">
        <w:rPr>
          <w:lang w:val="en-CA"/>
        </w:rPr>
        <w:t xml:space="preserve">, please refer to </w:t>
      </w:r>
      <w:hyperlink w:anchor="_Basic_commands_1" w:history="1">
        <w:r w:rsidRPr="003E6AD6">
          <w:rPr>
            <w:rStyle w:val="Lienhypertexte"/>
            <w:lang w:val="en-CA"/>
          </w:rPr>
          <w:t>section 3.2 “Basic commands”.</w:t>
        </w:r>
      </w:hyperlink>
    </w:p>
    <w:p w14:paraId="5923AAE9" w14:textId="05215C80" w:rsidR="00A40CB8" w:rsidRPr="003E6AD6" w:rsidRDefault="00A40CB8" w:rsidP="00B44FF0">
      <w:pPr>
        <w:rPr>
          <w:lang w:val="en-CA"/>
        </w:rPr>
      </w:pPr>
      <w:r w:rsidRPr="003E6AD6">
        <w:rPr>
          <w:lang w:val="en-CA"/>
        </w:rPr>
        <w:t xml:space="preserve">Please note: to obtain your battery status, </w:t>
      </w:r>
      <w:r w:rsidR="00066F36" w:rsidRPr="003E6AD6">
        <w:rPr>
          <w:lang w:val="en-CA"/>
        </w:rPr>
        <w:t>use the shortcut ENTER + P.</w:t>
      </w:r>
    </w:p>
    <w:p w14:paraId="1BB4E898" w14:textId="77777777" w:rsidR="005F0727" w:rsidRPr="003E6AD6" w:rsidRDefault="005F0727" w:rsidP="00B44FF0">
      <w:pPr>
        <w:rPr>
          <w:lang w:val="en-CA"/>
        </w:rPr>
      </w:pPr>
    </w:p>
    <w:p w14:paraId="25F15BE3" w14:textId="36FB85AD" w:rsidR="005F0727" w:rsidRPr="003E6AD6" w:rsidRDefault="005F0727" w:rsidP="00D4796B">
      <w:pPr>
        <w:pStyle w:val="Titre3"/>
      </w:pPr>
      <w:bookmarkStart w:id="39" w:name="_Toc231552879"/>
      <w:r w:rsidRPr="003E6AD6">
        <w:lastRenderedPageBreak/>
        <w:t>Sleep mode and lid detection</w:t>
      </w:r>
      <w:bookmarkEnd w:id="39"/>
    </w:p>
    <w:p w14:paraId="6D0B265B" w14:textId="77777777" w:rsidR="00266C48" w:rsidRDefault="00266C48" w:rsidP="00876936">
      <w:pPr>
        <w:rPr>
          <w:lang w:val="en-CA"/>
        </w:rPr>
      </w:pPr>
    </w:p>
    <w:p w14:paraId="167A2472" w14:textId="551DA336" w:rsidR="00876936" w:rsidRPr="003E6AD6" w:rsidRDefault="00616951" w:rsidP="00876936">
      <w:pPr>
        <w:rPr>
          <w:lang w:val="en-CA"/>
        </w:rPr>
      </w:pPr>
      <w:r w:rsidRPr="003E6AD6">
        <w:rPr>
          <w:lang w:val="en-CA"/>
        </w:rPr>
        <w:t>If you do</w:t>
      </w:r>
      <w:r w:rsidR="00414C7C" w:rsidRPr="003E6AD6">
        <w:rPr>
          <w:lang w:val="en-CA"/>
        </w:rPr>
        <w:t>n</w:t>
      </w:r>
      <w:r w:rsidR="00333F49" w:rsidRPr="003E6AD6">
        <w:rPr>
          <w:lang w:val="en-CA"/>
        </w:rPr>
        <w:t>’t</w:t>
      </w:r>
      <w:r w:rsidRPr="003E6AD6">
        <w:rPr>
          <w:lang w:val="en-CA"/>
        </w:rPr>
        <w:t xml:space="preserve"> intend to use your device for a short period of time, you </w:t>
      </w:r>
      <w:r w:rsidR="00783416" w:rsidRPr="003E6AD6">
        <w:rPr>
          <w:lang w:val="en-CA"/>
        </w:rPr>
        <w:t>sh</w:t>
      </w:r>
      <w:r w:rsidRPr="003E6AD6">
        <w:rPr>
          <w:lang w:val="en-CA"/>
        </w:rPr>
        <w:t xml:space="preserve">ould put it in Sleep mode. </w:t>
      </w:r>
      <w:r w:rsidR="00876936" w:rsidRPr="003E6AD6">
        <w:rPr>
          <w:lang w:val="en-CA"/>
        </w:rPr>
        <w:t xml:space="preserve">This way, you will </w:t>
      </w:r>
      <w:r w:rsidR="008949BB" w:rsidRPr="003E6AD6">
        <w:rPr>
          <w:lang w:val="en-CA"/>
        </w:rPr>
        <w:t>optimize</w:t>
      </w:r>
      <w:r w:rsidR="00876936" w:rsidRPr="003E6AD6">
        <w:rPr>
          <w:lang w:val="en-CA"/>
        </w:rPr>
        <w:t xml:space="preserve"> the battery power of your device and return quickly to your last task than if you completely powered off the device.</w:t>
      </w:r>
    </w:p>
    <w:p w14:paraId="206660EB" w14:textId="66D4F278" w:rsidR="004D0ADB" w:rsidRPr="003E6AD6" w:rsidRDefault="004D0ADB" w:rsidP="00B44FF0">
      <w:pPr>
        <w:rPr>
          <w:lang w:val="en-CA"/>
        </w:rPr>
      </w:pPr>
    </w:p>
    <w:p w14:paraId="0F7E876B" w14:textId="2B5614BD" w:rsidR="005F0727" w:rsidRPr="003E6AD6" w:rsidRDefault="002C1FCD" w:rsidP="005C40FC">
      <w:pPr>
        <w:spacing w:after="0"/>
        <w:rPr>
          <w:lang w:val="en-CA"/>
        </w:rPr>
      </w:pPr>
      <w:r w:rsidRPr="003E6AD6">
        <w:rPr>
          <w:lang w:val="en-CA"/>
        </w:rPr>
        <w:t>To put your device in Sleep mode:</w:t>
      </w:r>
    </w:p>
    <w:p w14:paraId="2A9D7FD2" w14:textId="06F9FB23" w:rsidR="002C1FCD" w:rsidRPr="003E6AD6" w:rsidRDefault="002C1FCD">
      <w:pPr>
        <w:pStyle w:val="Paragraphedeliste"/>
        <w:numPr>
          <w:ilvl w:val="0"/>
          <w:numId w:val="19"/>
        </w:numPr>
        <w:rPr>
          <w:lang w:val="en-CA"/>
        </w:rPr>
      </w:pPr>
      <w:r w:rsidRPr="003E6AD6">
        <w:rPr>
          <w:lang w:val="en-CA"/>
        </w:rPr>
        <w:t xml:space="preserve">When in KeySoft’s Main </w:t>
      </w:r>
      <w:r w:rsidR="005E19FA" w:rsidRPr="003E6AD6">
        <w:rPr>
          <w:lang w:val="en-CA"/>
        </w:rPr>
        <w:t>M</w:t>
      </w:r>
      <w:r w:rsidRPr="003E6AD6">
        <w:rPr>
          <w:lang w:val="en-CA"/>
        </w:rPr>
        <w:t xml:space="preserve">enu, </w:t>
      </w:r>
      <w:r w:rsidR="00C06BD5" w:rsidRPr="003E6AD6">
        <w:rPr>
          <w:lang w:val="en-CA"/>
        </w:rPr>
        <w:t xml:space="preserve">use the TAB </w:t>
      </w:r>
      <w:r w:rsidR="00213B6D" w:rsidRPr="003E6AD6">
        <w:rPr>
          <w:lang w:val="en-CA"/>
        </w:rPr>
        <w:t xml:space="preserve">shortcut </w:t>
      </w:r>
      <w:r w:rsidR="00C06BD5" w:rsidRPr="003E6AD6">
        <w:rPr>
          <w:lang w:val="en-CA"/>
        </w:rPr>
        <w:t>to navigate to the Power button, then press ENTER.</w:t>
      </w:r>
    </w:p>
    <w:p w14:paraId="6D5E7132" w14:textId="77777777" w:rsidR="002C3660" w:rsidRPr="003E6AD6" w:rsidRDefault="002C3660">
      <w:pPr>
        <w:pStyle w:val="Paragraphedeliste"/>
        <w:numPr>
          <w:ilvl w:val="0"/>
          <w:numId w:val="19"/>
        </w:numPr>
        <w:rPr>
          <w:lang w:val="en-CA"/>
        </w:rPr>
      </w:pPr>
      <w:r w:rsidRPr="003E6AD6">
        <w:rPr>
          <w:lang w:val="en-CA"/>
        </w:rPr>
        <w:t>In the list displayed, navigate until you reach the Sleep option, then press ENTER.</w:t>
      </w:r>
    </w:p>
    <w:p w14:paraId="5D6E9144" w14:textId="42138C18" w:rsidR="00C4477E" w:rsidRPr="003E6AD6" w:rsidRDefault="00C4477E">
      <w:pPr>
        <w:pStyle w:val="Paragraphedeliste"/>
        <w:numPr>
          <w:ilvl w:val="0"/>
          <w:numId w:val="19"/>
        </w:numPr>
        <w:rPr>
          <w:lang w:val="en-CA"/>
        </w:rPr>
      </w:pPr>
      <w:r w:rsidRPr="003E6AD6">
        <w:rPr>
          <w:lang w:val="en-CA"/>
        </w:rPr>
        <w:t xml:space="preserve">Alternatively, </w:t>
      </w:r>
      <w:r w:rsidR="001136A0" w:rsidRPr="003E6AD6">
        <w:rPr>
          <w:lang w:val="en-CA"/>
        </w:rPr>
        <w:t xml:space="preserve">when </w:t>
      </w:r>
      <w:r w:rsidR="007D0DA1" w:rsidRPr="003E6AD6">
        <w:rPr>
          <w:lang w:val="en-CA"/>
        </w:rPr>
        <w:t xml:space="preserve">the cover of your </w:t>
      </w:r>
      <w:r w:rsidR="00402D9E" w:rsidRPr="003E6AD6">
        <w:rPr>
          <w:lang w:val="en-CA"/>
        </w:rPr>
        <w:t>carrying case will be closed</w:t>
      </w:r>
      <w:r w:rsidR="004717A1" w:rsidRPr="003E6AD6">
        <w:rPr>
          <w:lang w:val="en-CA"/>
        </w:rPr>
        <w:t xml:space="preserve">, </w:t>
      </w:r>
      <w:r w:rsidR="0042678D" w:rsidRPr="003E6AD6">
        <w:rPr>
          <w:lang w:val="en-CA"/>
        </w:rPr>
        <w:t xml:space="preserve">your device is put in </w:t>
      </w:r>
      <w:r w:rsidR="000B7274" w:rsidRPr="003E6AD6">
        <w:rPr>
          <w:lang w:val="en-CA"/>
        </w:rPr>
        <w:t>sleep mode automatically.</w:t>
      </w:r>
    </w:p>
    <w:p w14:paraId="2EBCC371" w14:textId="443A3AE0" w:rsidR="0007412F" w:rsidRPr="003E6AD6" w:rsidRDefault="0007412F">
      <w:pPr>
        <w:pStyle w:val="Paragraphedeliste"/>
        <w:numPr>
          <w:ilvl w:val="0"/>
          <w:numId w:val="19"/>
        </w:numPr>
        <w:rPr>
          <w:lang w:val="en-CA"/>
        </w:rPr>
      </w:pPr>
      <w:r w:rsidRPr="003E6AD6">
        <w:rPr>
          <w:lang w:val="en-CA"/>
        </w:rPr>
        <w:t>Finally, using your d</w:t>
      </w:r>
      <w:r w:rsidR="00C91D79" w:rsidRPr="003E6AD6">
        <w:rPr>
          <w:lang w:val="en-CA"/>
        </w:rPr>
        <w:t>efault Windows settings, performing a short press on the Power key will put the device in sleep mode.</w:t>
      </w:r>
    </w:p>
    <w:p w14:paraId="673962E1" w14:textId="2C86352C" w:rsidR="00E85E3C" w:rsidRPr="003E6AD6" w:rsidRDefault="00E85E3C" w:rsidP="00E85E3C">
      <w:pPr>
        <w:rPr>
          <w:lang w:val="en-CA"/>
        </w:rPr>
      </w:pPr>
      <w:r w:rsidRPr="003E6AD6">
        <w:rPr>
          <w:lang w:val="en-CA"/>
        </w:rPr>
        <w:t>When your device is in Sleep mode, to wake it, press and hold the Power button for a few seconds</w:t>
      </w:r>
      <w:r w:rsidR="001C263B">
        <w:rPr>
          <w:lang w:val="en-CA"/>
        </w:rPr>
        <w:t xml:space="preserve">, </w:t>
      </w:r>
      <w:r w:rsidR="00D51EC2">
        <w:rPr>
          <w:lang w:val="en-CA"/>
        </w:rPr>
        <w:t>until you feel a short vibration</w:t>
      </w:r>
      <w:r w:rsidR="00220333">
        <w:rPr>
          <w:lang w:val="en-CA"/>
        </w:rPr>
        <w:t>.</w:t>
      </w:r>
    </w:p>
    <w:p w14:paraId="70C5F467" w14:textId="7A27E2EC" w:rsidR="00FB1A94" w:rsidRPr="003E6AD6" w:rsidRDefault="00220333" w:rsidP="00B44FF0">
      <w:pPr>
        <w:rPr>
          <w:lang w:val="en-CA"/>
        </w:rPr>
      </w:pPr>
      <w:r w:rsidRPr="003E6AD6">
        <w:rPr>
          <w:lang w:val="en-CA"/>
        </w:rPr>
        <w:t>In the lock screen that appears,</w:t>
      </w:r>
      <w:r w:rsidR="00B770C7" w:rsidRPr="003E6AD6">
        <w:rPr>
          <w:lang w:val="en-CA"/>
        </w:rPr>
        <w:t xml:space="preserve"> </w:t>
      </w:r>
      <w:r w:rsidR="00424E5C" w:rsidRPr="003E6AD6">
        <w:rPr>
          <w:lang w:val="en-CA"/>
        </w:rPr>
        <w:t>press</w:t>
      </w:r>
      <w:r w:rsidR="00F05E0F" w:rsidRPr="003E6AD6">
        <w:rPr>
          <w:lang w:val="en-CA"/>
        </w:rPr>
        <w:t xml:space="preserve"> </w:t>
      </w:r>
      <w:r w:rsidR="0018714D" w:rsidRPr="003E6AD6">
        <w:rPr>
          <w:lang w:val="en-CA"/>
        </w:rPr>
        <w:t xml:space="preserve">ESCAPE or </w:t>
      </w:r>
      <w:r w:rsidR="00424E5C" w:rsidRPr="003E6AD6">
        <w:rPr>
          <w:lang w:val="en-CA"/>
        </w:rPr>
        <w:t>Fn + E</w:t>
      </w:r>
      <w:r w:rsidR="00CC1856" w:rsidRPr="003E6AD6">
        <w:rPr>
          <w:lang w:val="en-CA"/>
        </w:rPr>
        <w:t>NTER</w:t>
      </w:r>
      <w:r w:rsidR="00CD4D54" w:rsidRPr="003E6AD6">
        <w:rPr>
          <w:lang w:val="en-CA"/>
        </w:rPr>
        <w:t xml:space="preserve">, that will allow you to </w:t>
      </w:r>
      <w:r w:rsidR="00CC1856" w:rsidRPr="003E6AD6">
        <w:rPr>
          <w:lang w:val="en-CA"/>
        </w:rPr>
        <w:t>type</w:t>
      </w:r>
      <w:r w:rsidRPr="003E6AD6">
        <w:rPr>
          <w:lang w:val="en-CA"/>
        </w:rPr>
        <w:t xml:space="preserve"> your PIN</w:t>
      </w:r>
      <w:r w:rsidR="00E2529B" w:rsidRPr="003E6AD6">
        <w:rPr>
          <w:lang w:val="en-CA"/>
        </w:rPr>
        <w:t xml:space="preserve"> </w:t>
      </w:r>
      <w:r w:rsidR="00045103" w:rsidRPr="003E6AD6">
        <w:rPr>
          <w:lang w:val="en-CA"/>
        </w:rPr>
        <w:t>or password, depending o</w:t>
      </w:r>
      <w:r w:rsidR="0043081A" w:rsidRPr="003E6AD6">
        <w:rPr>
          <w:lang w:val="en-CA"/>
        </w:rPr>
        <w:t>n</w:t>
      </w:r>
      <w:r w:rsidR="00045103" w:rsidRPr="003E6AD6">
        <w:rPr>
          <w:lang w:val="en-CA"/>
        </w:rPr>
        <w:t xml:space="preserve"> your connection settings to your Microsoft account</w:t>
      </w:r>
      <w:r w:rsidR="00170DE2" w:rsidRPr="003E6AD6">
        <w:rPr>
          <w:lang w:val="en-CA"/>
        </w:rPr>
        <w:t>. You will be redirected to the app</w:t>
      </w:r>
      <w:r w:rsidR="00B3368D" w:rsidRPr="003E6AD6">
        <w:rPr>
          <w:lang w:val="en-CA"/>
        </w:rPr>
        <w:t>lication</w:t>
      </w:r>
      <w:r w:rsidR="00170DE2" w:rsidRPr="003E6AD6">
        <w:rPr>
          <w:lang w:val="en-CA"/>
        </w:rPr>
        <w:t xml:space="preserve"> you were using before putting the device in Sleep mode.</w:t>
      </w:r>
      <w:r w:rsidR="00224EF8" w:rsidRPr="003E6AD6">
        <w:rPr>
          <w:lang w:val="en-CA"/>
        </w:rPr>
        <w:t xml:space="preserve"> </w:t>
      </w:r>
    </w:p>
    <w:p w14:paraId="74C5CC62" w14:textId="7A4D80F0" w:rsidR="009D34DF" w:rsidRPr="003E6AD6" w:rsidRDefault="000A11F0" w:rsidP="00B44FF0">
      <w:pPr>
        <w:rPr>
          <w:lang w:val="en-CA"/>
        </w:rPr>
      </w:pPr>
      <w:r w:rsidRPr="003E6AD6">
        <w:rPr>
          <w:lang w:val="en-CA"/>
        </w:rPr>
        <w:t>Y</w:t>
      </w:r>
      <w:r w:rsidR="009D34DF" w:rsidRPr="003E6AD6">
        <w:rPr>
          <w:lang w:val="en-CA"/>
        </w:rPr>
        <w:t xml:space="preserve">ou can set the sleep </w:t>
      </w:r>
      <w:r w:rsidR="009B5562" w:rsidRPr="003E6AD6">
        <w:rPr>
          <w:lang w:val="en-CA"/>
        </w:rPr>
        <w:t xml:space="preserve">and hibernate timeouts in </w:t>
      </w:r>
      <w:r w:rsidR="00277B1F" w:rsidRPr="003E6AD6">
        <w:rPr>
          <w:lang w:val="en-CA"/>
        </w:rPr>
        <w:t xml:space="preserve">the </w:t>
      </w:r>
      <w:r w:rsidR="009B5562" w:rsidRPr="003E6AD6">
        <w:rPr>
          <w:lang w:val="en-CA"/>
        </w:rPr>
        <w:t>System settings. To do so:</w:t>
      </w:r>
    </w:p>
    <w:p w14:paraId="7A2C6145" w14:textId="041E4E42" w:rsidR="009B5562" w:rsidRPr="003E6AD6" w:rsidRDefault="00036D18">
      <w:pPr>
        <w:pStyle w:val="Paragraphedeliste"/>
        <w:numPr>
          <w:ilvl w:val="0"/>
          <w:numId w:val="29"/>
        </w:numPr>
        <w:rPr>
          <w:lang w:val="en-CA"/>
        </w:rPr>
      </w:pPr>
      <w:r w:rsidRPr="003E6AD6">
        <w:rPr>
          <w:lang w:val="en-CA"/>
        </w:rPr>
        <w:t xml:space="preserve">Anywhere on your device, </w:t>
      </w:r>
      <w:r w:rsidR="009B5562" w:rsidRPr="003E6AD6">
        <w:rPr>
          <w:lang w:val="en-CA"/>
        </w:rPr>
        <w:t>use the shortcut ENTER + Q to be directed to Windows settings.</w:t>
      </w:r>
    </w:p>
    <w:p w14:paraId="549285BB" w14:textId="77777777" w:rsidR="00985947" w:rsidRPr="003E6AD6" w:rsidRDefault="00985947">
      <w:pPr>
        <w:pStyle w:val="Paragraphedeliste"/>
        <w:numPr>
          <w:ilvl w:val="0"/>
          <w:numId w:val="29"/>
        </w:numPr>
        <w:rPr>
          <w:lang w:val="en-CA"/>
        </w:rPr>
      </w:pPr>
      <w:r w:rsidRPr="003E6AD6">
        <w:rPr>
          <w:lang w:val="en-CA"/>
        </w:rPr>
        <w:t>Navigate with the TAB shortcut until you reach the settings categories list.</w:t>
      </w:r>
    </w:p>
    <w:p w14:paraId="2BD10D23" w14:textId="77777777" w:rsidR="0038664D" w:rsidRPr="003E6AD6" w:rsidRDefault="0038664D">
      <w:pPr>
        <w:pStyle w:val="Paragraphedeliste"/>
        <w:numPr>
          <w:ilvl w:val="0"/>
          <w:numId w:val="29"/>
        </w:numPr>
        <w:rPr>
          <w:lang w:val="en-CA"/>
        </w:rPr>
      </w:pPr>
      <w:r w:rsidRPr="003E6AD6">
        <w:rPr>
          <w:lang w:val="en-CA"/>
        </w:rPr>
        <w:t>In the settings categories list, navigate with the Up and Down arrows until you reach the “System” category, then press ENTER.</w:t>
      </w:r>
    </w:p>
    <w:p w14:paraId="6466DBC4" w14:textId="77777777" w:rsidR="001A08AA" w:rsidRPr="003E6AD6" w:rsidRDefault="001A08AA">
      <w:pPr>
        <w:pStyle w:val="Paragraphedeliste"/>
        <w:numPr>
          <w:ilvl w:val="0"/>
          <w:numId w:val="29"/>
        </w:numPr>
        <w:rPr>
          <w:lang w:val="en-CA"/>
        </w:rPr>
      </w:pPr>
      <w:r w:rsidRPr="003E6AD6">
        <w:rPr>
          <w:lang w:val="en-CA"/>
        </w:rPr>
        <w:t>Information about your system is displayed. Navigate with the TAB shortcut until you reach the “System” categories list.</w:t>
      </w:r>
    </w:p>
    <w:p w14:paraId="382EF8A2" w14:textId="77777777" w:rsidR="006A077D" w:rsidRPr="003E6AD6" w:rsidRDefault="006A077D">
      <w:pPr>
        <w:pStyle w:val="Paragraphedeliste"/>
        <w:numPr>
          <w:ilvl w:val="0"/>
          <w:numId w:val="29"/>
        </w:numPr>
        <w:rPr>
          <w:lang w:val="en-CA"/>
        </w:rPr>
      </w:pPr>
      <w:r w:rsidRPr="003E6AD6">
        <w:rPr>
          <w:lang w:val="en-CA"/>
        </w:rPr>
        <w:t>In the list, navigate with the Up and Down arrow keys until you reach the “Power and battery” options, then press ENTER.</w:t>
      </w:r>
    </w:p>
    <w:p w14:paraId="7D05408E" w14:textId="77777777" w:rsidR="006A077D" w:rsidRPr="003E6AD6" w:rsidRDefault="006A077D">
      <w:pPr>
        <w:pStyle w:val="Paragraphedeliste"/>
        <w:numPr>
          <w:ilvl w:val="0"/>
          <w:numId w:val="29"/>
        </w:numPr>
        <w:rPr>
          <w:lang w:val="en-CA"/>
        </w:rPr>
      </w:pPr>
      <w:r w:rsidRPr="003E6AD6">
        <w:rPr>
          <w:lang w:val="en-CA"/>
        </w:rPr>
        <w:t>In the “Power and battery” options window, navigate with the TAB shortcut until you reach the “Screen, sleep, and hibernate timeouts” option, then press ENTER to expand the associated settings.</w:t>
      </w:r>
    </w:p>
    <w:p w14:paraId="4AE78A06" w14:textId="2057E4E1" w:rsidR="00E972B0" w:rsidRPr="003E6AD6" w:rsidRDefault="00AA5990">
      <w:pPr>
        <w:pStyle w:val="Paragraphedeliste"/>
        <w:numPr>
          <w:ilvl w:val="0"/>
          <w:numId w:val="29"/>
        </w:numPr>
        <w:rPr>
          <w:lang w:val="en-CA"/>
        </w:rPr>
      </w:pPr>
      <w:r w:rsidRPr="003E6AD6">
        <w:rPr>
          <w:lang w:val="en-CA"/>
        </w:rPr>
        <w:t xml:space="preserve">By navigating </w:t>
      </w:r>
      <w:r w:rsidR="007B1B69" w:rsidRPr="003E6AD6">
        <w:rPr>
          <w:lang w:val="en-CA"/>
        </w:rPr>
        <w:t xml:space="preserve">with the TAB shortcut, </w:t>
      </w:r>
      <w:r w:rsidR="00FB124B" w:rsidRPr="003E6AD6">
        <w:rPr>
          <w:lang w:val="en-CA"/>
        </w:rPr>
        <w:t xml:space="preserve">you will be able to </w:t>
      </w:r>
      <w:r w:rsidR="0093602F" w:rsidRPr="003E6AD6">
        <w:rPr>
          <w:lang w:val="en-CA"/>
        </w:rPr>
        <w:t xml:space="preserve">access all the </w:t>
      </w:r>
      <w:r w:rsidR="006C2959" w:rsidRPr="003E6AD6">
        <w:rPr>
          <w:lang w:val="en-CA"/>
        </w:rPr>
        <w:t xml:space="preserve">related </w:t>
      </w:r>
      <w:r w:rsidR="0093602F" w:rsidRPr="003E6AD6">
        <w:rPr>
          <w:lang w:val="en-CA"/>
        </w:rPr>
        <w:t>settings</w:t>
      </w:r>
      <w:r w:rsidR="001869FE" w:rsidRPr="003E6AD6">
        <w:rPr>
          <w:lang w:val="en-CA"/>
        </w:rPr>
        <w:t>:</w:t>
      </w:r>
    </w:p>
    <w:p w14:paraId="3A475D00" w14:textId="77777777" w:rsidR="00D1088E" w:rsidRPr="003E6AD6" w:rsidRDefault="00D1088E">
      <w:pPr>
        <w:pStyle w:val="Paragraphedeliste"/>
        <w:numPr>
          <w:ilvl w:val="1"/>
          <w:numId w:val="167"/>
        </w:numPr>
        <w:rPr>
          <w:lang w:val="en-CA"/>
        </w:rPr>
      </w:pPr>
      <w:r w:rsidRPr="003E6AD6">
        <w:rPr>
          <w:lang w:val="en-CA"/>
        </w:rPr>
        <w:t>“Turn my screen off after” (that will apply if the device is plugged into an external screen);</w:t>
      </w:r>
    </w:p>
    <w:p w14:paraId="658A3B98" w14:textId="77777777" w:rsidR="00280392" w:rsidRPr="003E6AD6" w:rsidRDefault="00E27E94" w:rsidP="00522E4F">
      <w:pPr>
        <w:pStyle w:val="Paragraphedeliste"/>
        <w:numPr>
          <w:ilvl w:val="1"/>
          <w:numId w:val="5"/>
        </w:numPr>
        <w:rPr>
          <w:lang w:val="en-CA"/>
        </w:rPr>
      </w:pPr>
      <w:r w:rsidRPr="003E6AD6">
        <w:rPr>
          <w:lang w:val="en-CA"/>
        </w:rPr>
        <w:t>“Make my device sleep after”</w:t>
      </w:r>
      <w:r w:rsidR="00280392" w:rsidRPr="003E6AD6">
        <w:rPr>
          <w:lang w:val="en-CA"/>
        </w:rPr>
        <w:t>;</w:t>
      </w:r>
    </w:p>
    <w:p w14:paraId="2F0C4AA9" w14:textId="77777777" w:rsidR="00280392" w:rsidRPr="003E6AD6" w:rsidRDefault="00E27E94" w:rsidP="00522E4F">
      <w:pPr>
        <w:pStyle w:val="Paragraphedeliste"/>
        <w:numPr>
          <w:ilvl w:val="1"/>
          <w:numId w:val="5"/>
        </w:numPr>
        <w:rPr>
          <w:lang w:val="en-CA"/>
        </w:rPr>
      </w:pPr>
      <w:r w:rsidRPr="003E6AD6">
        <w:rPr>
          <w:lang w:val="en-CA"/>
        </w:rPr>
        <w:t>“Make my device hibernate after”</w:t>
      </w:r>
      <w:r w:rsidR="004E2E47" w:rsidRPr="003E6AD6">
        <w:rPr>
          <w:lang w:val="en-CA"/>
        </w:rPr>
        <w:t>.</w:t>
      </w:r>
    </w:p>
    <w:p w14:paraId="59C1B37E" w14:textId="59001D79" w:rsidR="00397073" w:rsidRPr="003E6AD6" w:rsidRDefault="004E2E47">
      <w:pPr>
        <w:pStyle w:val="Paragraphedeliste"/>
        <w:numPr>
          <w:ilvl w:val="0"/>
          <w:numId w:val="29"/>
        </w:numPr>
        <w:rPr>
          <w:lang w:val="en-CA"/>
        </w:rPr>
      </w:pPr>
      <w:r w:rsidRPr="003E6AD6">
        <w:rPr>
          <w:lang w:val="en-CA"/>
        </w:rPr>
        <w:lastRenderedPageBreak/>
        <w:t>For each of these settings, a value is set</w:t>
      </w:r>
      <w:r w:rsidR="000B0FBE" w:rsidRPr="003E6AD6">
        <w:rPr>
          <w:lang w:val="en-CA"/>
        </w:rPr>
        <w:t xml:space="preserve"> in hours or minutes</w:t>
      </w:r>
      <w:r w:rsidRPr="003E6AD6">
        <w:rPr>
          <w:lang w:val="en-CA"/>
        </w:rPr>
        <w:t xml:space="preserve">, that you can modify </w:t>
      </w:r>
      <w:r w:rsidR="00AE3934" w:rsidRPr="003E6AD6">
        <w:rPr>
          <w:lang w:val="en-CA"/>
        </w:rPr>
        <w:t>by using the Up and Down arrows.</w:t>
      </w:r>
      <w:r w:rsidR="00977FF6" w:rsidRPr="003E6AD6">
        <w:rPr>
          <w:lang w:val="en-CA"/>
        </w:rPr>
        <w:t xml:space="preserve"> </w:t>
      </w:r>
      <w:r w:rsidR="00F6668A" w:rsidRPr="003E6AD6">
        <w:rPr>
          <w:lang w:val="en-CA"/>
        </w:rPr>
        <w:t>You can set the values when your device is plugged in and when it is on battery.</w:t>
      </w:r>
    </w:p>
    <w:p w14:paraId="6F7A375C" w14:textId="77777777" w:rsidR="00E57440" w:rsidRPr="003E6AD6" w:rsidRDefault="00E57440">
      <w:pPr>
        <w:pStyle w:val="Paragraphedeliste"/>
        <w:numPr>
          <w:ilvl w:val="0"/>
          <w:numId w:val="29"/>
        </w:numPr>
        <w:rPr>
          <w:lang w:val="en-CA"/>
        </w:rPr>
      </w:pPr>
      <w:r w:rsidRPr="003E6AD6">
        <w:rPr>
          <w:lang w:val="en-CA"/>
        </w:rPr>
        <w:t>When you have finished modifying your settings, use the shortcut SPACE + E to close the “Settings” window and return to the Main menu.</w:t>
      </w:r>
    </w:p>
    <w:p w14:paraId="675F21F1" w14:textId="77777777" w:rsidR="00DD7E95" w:rsidRPr="003E6AD6" w:rsidRDefault="00DD7E95" w:rsidP="00DD7E95">
      <w:pPr>
        <w:rPr>
          <w:lang w:val="en-CA"/>
        </w:rPr>
      </w:pPr>
      <w:r w:rsidRPr="003E6AD6">
        <w:rPr>
          <w:lang w:val="en-CA"/>
        </w:rPr>
        <w:t xml:space="preserve">Note: the hibernate mode is similar to a shutdown of your PC, but working as if you put your device in Sleep mode. You cannot put your device in hibernate mode manually; when the hibernate timeout is reached, your device will be put in that mode automatically. </w:t>
      </w:r>
    </w:p>
    <w:p w14:paraId="77D23253" w14:textId="53A05061" w:rsidR="00543B89" w:rsidRPr="003E6AD6" w:rsidRDefault="001931DC" w:rsidP="00543B89">
      <w:pPr>
        <w:rPr>
          <w:lang w:val="en-CA"/>
        </w:rPr>
      </w:pPr>
      <w:r w:rsidRPr="003E6AD6">
        <w:rPr>
          <w:lang w:val="en-CA"/>
        </w:rPr>
        <w:t xml:space="preserve">When you will have to use your </w:t>
      </w:r>
      <w:r w:rsidR="00325701" w:rsidRPr="003E6AD6">
        <w:rPr>
          <w:lang w:val="en-CA"/>
        </w:rPr>
        <w:t xml:space="preserve">device </w:t>
      </w:r>
      <w:r w:rsidRPr="003E6AD6">
        <w:rPr>
          <w:lang w:val="en-CA"/>
        </w:rPr>
        <w:t xml:space="preserve">again, press the Power button </w:t>
      </w:r>
      <w:r w:rsidR="00F9127B" w:rsidRPr="003E6AD6">
        <w:rPr>
          <w:lang w:val="en-CA"/>
        </w:rPr>
        <w:t xml:space="preserve">a </w:t>
      </w:r>
      <w:r w:rsidRPr="003E6AD6">
        <w:rPr>
          <w:lang w:val="en-CA"/>
        </w:rPr>
        <w:t>few seconds,</w:t>
      </w:r>
      <w:r w:rsidR="00CF51C0">
        <w:rPr>
          <w:lang w:val="en-CA"/>
        </w:rPr>
        <w:t xml:space="preserve"> </w:t>
      </w:r>
      <w:r w:rsidR="00666E5E">
        <w:rPr>
          <w:lang w:val="en-CA"/>
        </w:rPr>
        <w:t xml:space="preserve">until you feel a short vibration, </w:t>
      </w:r>
      <w:r w:rsidRPr="003E6AD6">
        <w:rPr>
          <w:lang w:val="en-CA"/>
        </w:rPr>
        <w:t xml:space="preserve">then </w:t>
      </w:r>
      <w:r w:rsidR="002A0B96" w:rsidRPr="003E6AD6">
        <w:rPr>
          <w:lang w:val="en-CA"/>
        </w:rPr>
        <w:t xml:space="preserve">use the shortcut </w:t>
      </w:r>
      <w:r w:rsidR="00A15754" w:rsidRPr="003E6AD6">
        <w:rPr>
          <w:lang w:val="en-CA"/>
        </w:rPr>
        <w:t>Fn + E</w:t>
      </w:r>
      <w:r w:rsidR="002A0B96" w:rsidRPr="003E6AD6">
        <w:rPr>
          <w:lang w:val="en-CA"/>
        </w:rPr>
        <w:t>NTER</w:t>
      </w:r>
      <w:r w:rsidR="003301FA" w:rsidRPr="003E6AD6">
        <w:rPr>
          <w:lang w:val="en-CA"/>
        </w:rPr>
        <w:t xml:space="preserve"> or the ESCAPE </w:t>
      </w:r>
      <w:r w:rsidR="005060A7" w:rsidRPr="003E6AD6">
        <w:rPr>
          <w:lang w:val="en-CA"/>
        </w:rPr>
        <w:t>key</w:t>
      </w:r>
      <w:r w:rsidR="00A07F25" w:rsidRPr="003E6AD6">
        <w:rPr>
          <w:lang w:val="en-CA"/>
        </w:rPr>
        <w:t>.</w:t>
      </w:r>
      <w:r w:rsidR="00A15754" w:rsidRPr="003E6AD6">
        <w:rPr>
          <w:lang w:val="en-CA"/>
        </w:rPr>
        <w:t xml:space="preserve"> </w:t>
      </w:r>
      <w:r w:rsidR="002A0B96" w:rsidRPr="003E6AD6">
        <w:rPr>
          <w:lang w:val="en-CA"/>
        </w:rPr>
        <w:t xml:space="preserve">It will allow you to type </w:t>
      </w:r>
      <w:r w:rsidR="00EB3FAF" w:rsidRPr="003E6AD6">
        <w:rPr>
          <w:lang w:val="en-CA"/>
        </w:rPr>
        <w:t>your PIN or password and you will be returned to your last task.</w:t>
      </w:r>
    </w:p>
    <w:p w14:paraId="0C93875C" w14:textId="54752FC5" w:rsidR="008D3046" w:rsidRPr="003E6AD6" w:rsidRDefault="008D3046" w:rsidP="00543B89">
      <w:pPr>
        <w:rPr>
          <w:lang w:val="en-CA"/>
        </w:rPr>
      </w:pPr>
      <w:r w:rsidRPr="003E6AD6">
        <w:rPr>
          <w:lang w:val="en-CA"/>
        </w:rPr>
        <w:t xml:space="preserve">To know how to perform the TAB shortcut, please refer to </w:t>
      </w:r>
      <w:hyperlink w:anchor="_Basic_commands_1" w:history="1">
        <w:r w:rsidRPr="003E6AD6">
          <w:rPr>
            <w:rStyle w:val="Lienhypertexte"/>
            <w:lang w:val="en-CA"/>
          </w:rPr>
          <w:t>section 3.2 “Basic commands”.</w:t>
        </w:r>
      </w:hyperlink>
    </w:p>
    <w:p w14:paraId="093459B9" w14:textId="77777777" w:rsidR="00A54446" w:rsidRPr="003E6AD6" w:rsidRDefault="00A54446" w:rsidP="00B44FF0">
      <w:pPr>
        <w:rPr>
          <w:lang w:val="en-CA"/>
        </w:rPr>
      </w:pPr>
    </w:p>
    <w:p w14:paraId="0A39398B" w14:textId="3AEBD741" w:rsidR="00645A2C" w:rsidRDefault="00645A2C" w:rsidP="00950A27">
      <w:pPr>
        <w:pStyle w:val="Titre2"/>
        <w:numPr>
          <w:ilvl w:val="1"/>
          <w:numId w:val="102"/>
        </w:numPr>
        <w:rPr>
          <w:lang w:val="en-CA"/>
        </w:rPr>
      </w:pPr>
      <w:bookmarkStart w:id="40" w:name="_Managing_language_profiles"/>
      <w:bookmarkStart w:id="41" w:name="_Toc231552880"/>
      <w:bookmarkEnd w:id="40"/>
      <w:r w:rsidRPr="003E6AD6">
        <w:rPr>
          <w:lang w:val="en-CA"/>
        </w:rPr>
        <w:t>Managing language profiles and voices</w:t>
      </w:r>
      <w:bookmarkEnd w:id="41"/>
      <w:r w:rsidRPr="003E6AD6">
        <w:rPr>
          <w:lang w:val="en-CA"/>
        </w:rPr>
        <w:tab/>
      </w:r>
    </w:p>
    <w:p w14:paraId="190D1CF3" w14:textId="77777777" w:rsidR="00266C48" w:rsidRPr="00266C48" w:rsidRDefault="00266C48" w:rsidP="00266C48">
      <w:pPr>
        <w:rPr>
          <w:lang w:val="en-CA"/>
        </w:rPr>
      </w:pPr>
    </w:p>
    <w:p w14:paraId="50614AE8" w14:textId="2A9671DD" w:rsidR="00645A2C" w:rsidRPr="003E6AD6" w:rsidRDefault="00645A2C" w:rsidP="00D4796B">
      <w:pPr>
        <w:pStyle w:val="Titre3"/>
      </w:pPr>
      <w:bookmarkStart w:id="42" w:name="_Configuring_and_managing"/>
      <w:bookmarkStart w:id="43" w:name="_Toc231552881"/>
      <w:bookmarkEnd w:id="42"/>
      <w:r w:rsidRPr="003E6AD6">
        <w:t xml:space="preserve">Configuring and </w:t>
      </w:r>
      <w:r w:rsidR="00992FBB" w:rsidRPr="003E6AD6">
        <w:t>managin</w:t>
      </w:r>
      <w:r w:rsidR="00FD73A0" w:rsidRPr="003E6AD6">
        <w:t>g</w:t>
      </w:r>
      <w:r w:rsidRPr="003E6AD6">
        <w:t xml:space="preserve"> language profiles</w:t>
      </w:r>
      <w:bookmarkEnd w:id="43"/>
      <w:r w:rsidRPr="003E6AD6">
        <w:tab/>
      </w:r>
    </w:p>
    <w:p w14:paraId="07CCAEAC" w14:textId="77777777" w:rsidR="00266C48" w:rsidRDefault="00266C48" w:rsidP="00705896">
      <w:pPr>
        <w:rPr>
          <w:lang w:val="en-CA"/>
        </w:rPr>
      </w:pPr>
    </w:p>
    <w:p w14:paraId="444DBE3F" w14:textId="271C67F3" w:rsidR="00705896" w:rsidRPr="003E6AD6" w:rsidRDefault="00705896" w:rsidP="00705896">
      <w:pPr>
        <w:rPr>
          <w:lang w:val="en-CA"/>
        </w:rPr>
      </w:pPr>
      <w:r w:rsidRPr="003E6AD6">
        <w:rPr>
          <w:lang w:val="en-CA"/>
        </w:rPr>
        <w:t>In the KeySoft options menu that you can get to by pressing SPACE + O, you can configure and manage language profiles.</w:t>
      </w:r>
    </w:p>
    <w:p w14:paraId="762E043F" w14:textId="76C849FA" w:rsidR="00886591" w:rsidRPr="003E6AD6" w:rsidRDefault="00301F98" w:rsidP="003D20A8">
      <w:pPr>
        <w:pStyle w:val="Paragraphedeliste"/>
        <w:numPr>
          <w:ilvl w:val="0"/>
          <w:numId w:val="1"/>
        </w:numPr>
        <w:rPr>
          <w:lang w:val="en-CA"/>
        </w:rPr>
      </w:pPr>
      <w:r w:rsidRPr="003E6AD6">
        <w:rPr>
          <w:lang w:val="en-CA"/>
        </w:rPr>
        <w:t>When opening the “Configure language profile” window, the current profile name will be said.</w:t>
      </w:r>
      <w:r w:rsidR="003D20A8" w:rsidRPr="003E6AD6">
        <w:rPr>
          <w:lang w:val="en-CA"/>
        </w:rPr>
        <w:t xml:space="preserve"> </w:t>
      </w:r>
      <w:r w:rsidR="00221A5C" w:rsidRPr="003E6AD6">
        <w:rPr>
          <w:lang w:val="en-CA"/>
        </w:rPr>
        <w:t xml:space="preserve">You will be able to change the </w:t>
      </w:r>
      <w:r w:rsidR="001252D5" w:rsidRPr="003E6AD6">
        <w:rPr>
          <w:lang w:val="en-CA"/>
        </w:rPr>
        <w:t>synthesiser</w:t>
      </w:r>
      <w:r w:rsidR="00221A5C" w:rsidRPr="003E6AD6">
        <w:rPr>
          <w:lang w:val="en-CA"/>
        </w:rPr>
        <w:t xml:space="preserve">, through the list of </w:t>
      </w:r>
      <w:r w:rsidR="00D61F9A" w:rsidRPr="003E6AD6">
        <w:rPr>
          <w:lang w:val="en-CA"/>
        </w:rPr>
        <w:t>installed</w:t>
      </w:r>
      <w:r w:rsidR="00221A5C" w:rsidRPr="003E6AD6">
        <w:rPr>
          <w:lang w:val="en-CA"/>
        </w:rPr>
        <w:t xml:space="preserve"> </w:t>
      </w:r>
      <w:r w:rsidR="00AD688E" w:rsidRPr="003E6AD6">
        <w:rPr>
          <w:lang w:val="en-CA"/>
        </w:rPr>
        <w:t>synthesiser</w:t>
      </w:r>
      <w:r w:rsidR="00D61F9A" w:rsidRPr="003E6AD6">
        <w:rPr>
          <w:lang w:val="en-CA"/>
        </w:rPr>
        <w:t>s</w:t>
      </w:r>
      <w:r w:rsidR="00221A5C" w:rsidRPr="003E6AD6">
        <w:rPr>
          <w:lang w:val="en-CA"/>
        </w:rPr>
        <w:t xml:space="preserve"> </w:t>
      </w:r>
      <w:r w:rsidR="00524680" w:rsidRPr="003E6AD6">
        <w:rPr>
          <w:lang w:val="en-CA"/>
        </w:rPr>
        <w:t>on your device</w:t>
      </w:r>
      <w:r w:rsidR="0000089D" w:rsidRPr="003E6AD6">
        <w:rPr>
          <w:lang w:val="en-CA"/>
        </w:rPr>
        <w:t>. T</w:t>
      </w:r>
      <w:r w:rsidR="00886591" w:rsidRPr="003E6AD6">
        <w:rPr>
          <w:lang w:val="en-CA"/>
        </w:rPr>
        <w:t>o use Acapela</w:t>
      </w:r>
      <w:r w:rsidR="0000089D" w:rsidRPr="003E6AD6">
        <w:rPr>
          <w:lang w:val="en-CA"/>
        </w:rPr>
        <w:t xml:space="preserve"> voices,</w:t>
      </w:r>
      <w:r w:rsidR="009C44B1" w:rsidRPr="003E6AD6">
        <w:rPr>
          <w:lang w:val="en-CA"/>
        </w:rPr>
        <w:t xml:space="preserve"> </w:t>
      </w:r>
      <w:r w:rsidR="004C60FC" w:rsidRPr="003E6AD6">
        <w:rPr>
          <w:lang w:val="en-CA"/>
        </w:rPr>
        <w:t xml:space="preserve">please install them via KeySoft Control Center. Please read the </w:t>
      </w:r>
      <w:r w:rsidR="00424CF2" w:rsidRPr="003E6AD6">
        <w:rPr>
          <w:lang w:val="en-CA"/>
        </w:rPr>
        <w:t>“</w:t>
      </w:r>
      <w:hyperlink w:anchor="_Manage_voices" w:history="1">
        <w:r w:rsidR="00424CF2" w:rsidRPr="003E6AD6">
          <w:rPr>
            <w:rStyle w:val="Lienhypertexte"/>
            <w:lang w:val="en-CA"/>
          </w:rPr>
          <w:t>Manage voices</w:t>
        </w:r>
      </w:hyperlink>
      <w:r w:rsidR="00424CF2" w:rsidRPr="003E6AD6">
        <w:rPr>
          <w:lang w:val="en-CA"/>
        </w:rPr>
        <w:t>” section to know more.</w:t>
      </w:r>
    </w:p>
    <w:p w14:paraId="0ED915E4" w14:textId="49169298" w:rsidR="004D0322" w:rsidRPr="003E6AD6" w:rsidRDefault="00510119" w:rsidP="00980C55">
      <w:pPr>
        <w:pStyle w:val="Paragraphedeliste"/>
        <w:numPr>
          <w:ilvl w:val="0"/>
          <w:numId w:val="1"/>
        </w:numPr>
        <w:rPr>
          <w:lang w:val="en-CA"/>
        </w:rPr>
      </w:pPr>
      <w:r w:rsidRPr="003E6AD6">
        <w:rPr>
          <w:lang w:val="en-CA"/>
        </w:rPr>
        <w:t>C</w:t>
      </w:r>
      <w:r w:rsidR="001744A0" w:rsidRPr="003E6AD6">
        <w:rPr>
          <w:lang w:val="en-CA"/>
        </w:rPr>
        <w:t xml:space="preserve">hange the voice through those available for a specific </w:t>
      </w:r>
      <w:r w:rsidR="00AD688E" w:rsidRPr="003E6AD6">
        <w:rPr>
          <w:lang w:val="en-CA"/>
        </w:rPr>
        <w:t>synthesiser</w:t>
      </w:r>
      <w:r w:rsidR="004D0322" w:rsidRPr="003E6AD6">
        <w:rPr>
          <w:lang w:val="en-CA"/>
        </w:rPr>
        <w:t>;</w:t>
      </w:r>
    </w:p>
    <w:p w14:paraId="481F8FF7" w14:textId="492CFF31" w:rsidR="00AD6F70" w:rsidRPr="003E6AD6" w:rsidRDefault="009A4961" w:rsidP="00980C55">
      <w:pPr>
        <w:pStyle w:val="Paragraphedeliste"/>
        <w:numPr>
          <w:ilvl w:val="0"/>
          <w:numId w:val="1"/>
        </w:numPr>
        <w:rPr>
          <w:lang w:val="en-CA"/>
        </w:rPr>
      </w:pPr>
      <w:r w:rsidRPr="003E6AD6">
        <w:rPr>
          <w:lang w:val="en-CA"/>
        </w:rPr>
        <w:t>C</w:t>
      </w:r>
      <w:r w:rsidR="001744A0" w:rsidRPr="003E6AD6">
        <w:rPr>
          <w:lang w:val="en-CA"/>
        </w:rPr>
        <w:t>hange the rate of this voice</w:t>
      </w:r>
      <w:r w:rsidR="00625054" w:rsidRPr="003E6AD6">
        <w:rPr>
          <w:lang w:val="en-CA"/>
        </w:rPr>
        <w:t xml:space="preserve"> and the pitch.</w:t>
      </w:r>
    </w:p>
    <w:p w14:paraId="6CC1173A" w14:textId="77777777" w:rsidR="007805E8" w:rsidRPr="003E6AD6" w:rsidRDefault="007805E8" w:rsidP="007805E8">
      <w:pPr>
        <w:pStyle w:val="Paragraphedeliste"/>
        <w:numPr>
          <w:ilvl w:val="0"/>
          <w:numId w:val="1"/>
        </w:numPr>
        <w:rPr>
          <w:lang w:val="en-CA"/>
        </w:rPr>
      </w:pPr>
      <w:r w:rsidRPr="003E6AD6">
        <w:rPr>
          <w:lang w:val="en-CA"/>
        </w:rPr>
        <w:t>Finally, you can change the preferred Braille grade for entry and display, and their associated Braille tables.</w:t>
      </w:r>
    </w:p>
    <w:p w14:paraId="5B5CF714" w14:textId="7C8A5801" w:rsidR="005A097F" w:rsidRPr="003E6AD6" w:rsidRDefault="005A097F" w:rsidP="005A097F">
      <w:pPr>
        <w:pStyle w:val="Paragraphedeliste"/>
        <w:numPr>
          <w:ilvl w:val="0"/>
          <w:numId w:val="1"/>
        </w:numPr>
        <w:rPr>
          <w:lang w:val="en-CA"/>
        </w:rPr>
      </w:pPr>
      <w:r w:rsidRPr="003E6AD6">
        <w:rPr>
          <w:lang w:val="en-CA"/>
        </w:rPr>
        <w:t>You can also select your preferred Braille type for Math.</w:t>
      </w:r>
    </w:p>
    <w:p w14:paraId="3593638D" w14:textId="378C73FD" w:rsidR="005D705A" w:rsidRPr="003E6AD6" w:rsidRDefault="00625054" w:rsidP="00AF6501">
      <w:pPr>
        <w:rPr>
          <w:lang w:val="en-CA"/>
        </w:rPr>
      </w:pPr>
      <w:r w:rsidRPr="003E6AD6">
        <w:rPr>
          <w:lang w:val="en-CA"/>
        </w:rPr>
        <w:t xml:space="preserve">Navigate through each option with the </w:t>
      </w:r>
      <w:r w:rsidR="006E2D77" w:rsidRPr="003E6AD6">
        <w:rPr>
          <w:lang w:val="en-CA"/>
        </w:rPr>
        <w:t xml:space="preserve">TAB </w:t>
      </w:r>
      <w:r w:rsidRPr="003E6AD6">
        <w:rPr>
          <w:lang w:val="en-CA"/>
        </w:rPr>
        <w:t xml:space="preserve">shortcut, then navigate through the options available for each control with the </w:t>
      </w:r>
      <w:r w:rsidR="00BC3536" w:rsidRPr="003E6AD6">
        <w:rPr>
          <w:lang w:val="en-CA"/>
        </w:rPr>
        <w:t xml:space="preserve">up and down </w:t>
      </w:r>
      <w:r w:rsidRPr="003E6AD6">
        <w:rPr>
          <w:lang w:val="en-CA"/>
        </w:rPr>
        <w:t>arrows.</w:t>
      </w:r>
      <w:r w:rsidR="00C20165" w:rsidRPr="003E6AD6">
        <w:rPr>
          <w:lang w:val="en-CA"/>
        </w:rPr>
        <w:t xml:space="preserve"> When done, press </w:t>
      </w:r>
      <w:r w:rsidR="006F572B" w:rsidRPr="003E6AD6">
        <w:rPr>
          <w:lang w:val="en-CA"/>
        </w:rPr>
        <w:t xml:space="preserve">Enter </w:t>
      </w:r>
      <w:r w:rsidR="00C20165" w:rsidRPr="003E6AD6">
        <w:rPr>
          <w:lang w:val="en-CA"/>
        </w:rPr>
        <w:t>on the OK button to confirm all the changes.</w:t>
      </w:r>
    </w:p>
    <w:p w14:paraId="0F210CEB" w14:textId="77777777" w:rsidR="007E4303" w:rsidRPr="003E6AD6" w:rsidRDefault="007E4303" w:rsidP="007E4303">
      <w:pPr>
        <w:rPr>
          <w:lang w:val="en-CA"/>
        </w:rPr>
      </w:pPr>
      <w:r w:rsidRPr="003E6AD6">
        <w:rPr>
          <w:lang w:val="en-CA"/>
        </w:rPr>
        <w:t>Please note: as we will describe below, the language profile that you want to configure should be activated as your current profile prior to making configuration changes.</w:t>
      </w:r>
    </w:p>
    <w:p w14:paraId="0C4D867F" w14:textId="05C7A805" w:rsidR="008C433F" w:rsidRPr="003E6AD6" w:rsidRDefault="007E4303" w:rsidP="00AF6501">
      <w:pPr>
        <w:rPr>
          <w:lang w:val="en-CA"/>
        </w:rPr>
      </w:pPr>
      <w:r w:rsidRPr="003E6AD6">
        <w:rPr>
          <w:lang w:val="en-CA"/>
        </w:rPr>
        <w:t>Please also note: when using some synthesisers (for example, eSpeak), you may need to select the variant you want to use from those available.</w:t>
      </w:r>
      <w:r w:rsidR="00026D0F" w:rsidRPr="003E6AD6">
        <w:rPr>
          <w:lang w:val="en-CA"/>
        </w:rPr>
        <w:t xml:space="preserve"> </w:t>
      </w:r>
      <w:r w:rsidR="004F78E2" w:rsidRPr="003E6AD6">
        <w:rPr>
          <w:lang w:val="en-CA"/>
        </w:rPr>
        <w:t xml:space="preserve">If the option is available </w:t>
      </w:r>
      <w:r w:rsidR="00573087" w:rsidRPr="003E6AD6">
        <w:rPr>
          <w:lang w:val="en-CA"/>
        </w:rPr>
        <w:t>for the selected synthesiser, it will be placed between the voice and rate</w:t>
      </w:r>
      <w:r w:rsidR="00FD2249" w:rsidRPr="003E6AD6">
        <w:rPr>
          <w:lang w:val="en-CA"/>
        </w:rPr>
        <w:t xml:space="preserve"> selection.</w:t>
      </w:r>
    </w:p>
    <w:p w14:paraId="18642619" w14:textId="77777777" w:rsidR="00FB5194" w:rsidRPr="003E6AD6" w:rsidRDefault="00FB5194" w:rsidP="00AF6501">
      <w:pPr>
        <w:rPr>
          <w:lang w:val="en-CA"/>
        </w:rPr>
      </w:pPr>
    </w:p>
    <w:p w14:paraId="37C72E71" w14:textId="77777777" w:rsidR="00A133FF" w:rsidRPr="003E6AD6" w:rsidRDefault="006D7D3E" w:rsidP="00AF6501">
      <w:pPr>
        <w:rPr>
          <w:lang w:val="en-CA"/>
        </w:rPr>
      </w:pPr>
      <w:r w:rsidRPr="003E6AD6">
        <w:rPr>
          <w:lang w:val="en-CA"/>
        </w:rPr>
        <w:t>To create a new language profile</w:t>
      </w:r>
      <w:r w:rsidR="006E6D16" w:rsidRPr="003E6AD6">
        <w:rPr>
          <w:lang w:val="en-CA"/>
        </w:rPr>
        <w:t>:</w:t>
      </w:r>
    </w:p>
    <w:p w14:paraId="40A489A5" w14:textId="77777777" w:rsidR="00805579" w:rsidRPr="003E6AD6" w:rsidRDefault="00805579">
      <w:pPr>
        <w:pStyle w:val="Paragraphedeliste"/>
        <w:numPr>
          <w:ilvl w:val="0"/>
          <w:numId w:val="26"/>
        </w:numPr>
        <w:rPr>
          <w:lang w:val="en-CA"/>
        </w:rPr>
      </w:pPr>
      <w:r w:rsidRPr="003E6AD6">
        <w:rPr>
          <w:lang w:val="en-CA"/>
        </w:rPr>
        <w:t>In the KeySoft’s Options menu that you can reach with the shortcut SPACE + O, navigate with the Up and Down arrow keys until you reach “Manage language profiles”.</w:t>
      </w:r>
    </w:p>
    <w:p w14:paraId="7F24D240" w14:textId="77777777" w:rsidR="00633F5F" w:rsidRPr="003E6AD6" w:rsidRDefault="00633F5F">
      <w:pPr>
        <w:pStyle w:val="Paragraphedeliste"/>
        <w:numPr>
          <w:ilvl w:val="0"/>
          <w:numId w:val="26"/>
        </w:numPr>
        <w:rPr>
          <w:lang w:val="en-CA"/>
        </w:rPr>
      </w:pPr>
      <w:r w:rsidRPr="003E6AD6">
        <w:rPr>
          <w:lang w:val="en-CA"/>
        </w:rPr>
        <w:t>A list of previously created profiles will be displayed; press the TAB shortcut to be directed to the “New” button, then press ENTER on this button.</w:t>
      </w:r>
    </w:p>
    <w:p w14:paraId="4B47B6FC" w14:textId="77777777" w:rsidR="00EB69BF" w:rsidRPr="003E6AD6" w:rsidRDefault="00EB69BF">
      <w:pPr>
        <w:pStyle w:val="Paragraphedeliste"/>
        <w:numPr>
          <w:ilvl w:val="0"/>
          <w:numId w:val="26"/>
        </w:numPr>
        <w:rPr>
          <w:lang w:val="en-CA"/>
        </w:rPr>
      </w:pPr>
      <w:r w:rsidRPr="003E6AD6">
        <w:rPr>
          <w:lang w:val="en-CA"/>
        </w:rPr>
        <w:t>You will be prompted to give a name for this profile, then press ENTER on the OK button or directly after entering the profile name to validate.</w:t>
      </w:r>
    </w:p>
    <w:p w14:paraId="4D0E7556" w14:textId="77777777" w:rsidR="001E2474" w:rsidRPr="003E6AD6" w:rsidRDefault="001E2474">
      <w:pPr>
        <w:pStyle w:val="Paragraphedeliste"/>
        <w:numPr>
          <w:ilvl w:val="0"/>
          <w:numId w:val="26"/>
        </w:numPr>
        <w:rPr>
          <w:lang w:val="en-CA"/>
        </w:rPr>
      </w:pPr>
      <w:r w:rsidRPr="003E6AD6">
        <w:rPr>
          <w:lang w:val="en-CA"/>
        </w:rPr>
        <w:t>A dialog box will appear, asking you if you want to manually activate this profile. Validate by pressing ENTER on the Yes button.</w:t>
      </w:r>
    </w:p>
    <w:p w14:paraId="0572774A" w14:textId="61287CF6" w:rsidR="0088362C" w:rsidRPr="003E6AD6" w:rsidRDefault="00D70ED2">
      <w:pPr>
        <w:pStyle w:val="Paragraphedeliste"/>
        <w:numPr>
          <w:ilvl w:val="0"/>
          <w:numId w:val="26"/>
        </w:numPr>
        <w:rPr>
          <w:lang w:val="en-CA"/>
        </w:rPr>
      </w:pPr>
      <w:r w:rsidRPr="003E6AD6">
        <w:rPr>
          <w:lang w:val="en-CA"/>
        </w:rPr>
        <w:t>You will be returned to KeySoft’s Main menu. The new profile will become your current profile, which is essential if you want to modify it. In the “Manage language profiles” window, a new profile will be added to the list with its profile name, followed by the item “editing, manual”.</w:t>
      </w:r>
      <w:r w:rsidR="0011553A" w:rsidRPr="003E6AD6">
        <w:rPr>
          <w:lang w:val="en-CA"/>
        </w:rPr>
        <w:t xml:space="preserve"> </w:t>
      </w:r>
      <w:r w:rsidRPr="003E6AD6">
        <w:rPr>
          <w:lang w:val="en-CA"/>
        </w:rPr>
        <w:t>To configure this new profile, return to the “Configure language profile” window, then configure this new profile the same way explained above.</w:t>
      </w:r>
    </w:p>
    <w:p w14:paraId="5217109C" w14:textId="77777777" w:rsidR="00C96F7A" w:rsidRPr="003E6AD6" w:rsidRDefault="00C96F7A" w:rsidP="00C96F7A">
      <w:pPr>
        <w:rPr>
          <w:lang w:val="en-CA"/>
        </w:rPr>
      </w:pPr>
      <w:r w:rsidRPr="003E6AD6">
        <w:rPr>
          <w:lang w:val="en-CA"/>
        </w:rPr>
        <w:t>In the “Manage language profiles” window, while navigating with the TAB shortcut, you will notice the following options, after the profile name:</w:t>
      </w:r>
    </w:p>
    <w:p w14:paraId="59E52064" w14:textId="77777777" w:rsidR="00C96F7A" w:rsidRPr="003E6AD6" w:rsidRDefault="00C96F7A">
      <w:pPr>
        <w:pStyle w:val="Paragraphedeliste"/>
        <w:numPr>
          <w:ilvl w:val="0"/>
          <w:numId w:val="12"/>
        </w:numPr>
        <w:rPr>
          <w:lang w:val="en-CA"/>
        </w:rPr>
      </w:pPr>
      <w:r w:rsidRPr="003E6AD6">
        <w:rPr>
          <w:lang w:val="en-CA"/>
        </w:rPr>
        <w:t>“Manual activate”, that allows you to activate manually the focussed language profile. When positioned on the activated profile, this button becomes “Manual deactivate”. This button does not appear if the default profile is activated.</w:t>
      </w:r>
    </w:p>
    <w:p w14:paraId="46186F80" w14:textId="77777777" w:rsidR="00C96F7A" w:rsidRPr="003E6AD6" w:rsidRDefault="00C96F7A">
      <w:pPr>
        <w:pStyle w:val="Paragraphedeliste"/>
        <w:numPr>
          <w:ilvl w:val="0"/>
          <w:numId w:val="12"/>
        </w:numPr>
        <w:rPr>
          <w:lang w:val="en-CA"/>
        </w:rPr>
      </w:pPr>
      <w:r w:rsidRPr="003E6AD6">
        <w:rPr>
          <w:lang w:val="en-CA"/>
        </w:rPr>
        <w:t>The “New” button that will allow you to create a new profile;</w:t>
      </w:r>
    </w:p>
    <w:p w14:paraId="0F92273E" w14:textId="30F7D90E" w:rsidR="00501E57" w:rsidRPr="003E6AD6" w:rsidRDefault="007A3578">
      <w:pPr>
        <w:pStyle w:val="Paragraphedeliste"/>
        <w:numPr>
          <w:ilvl w:val="0"/>
          <w:numId w:val="12"/>
        </w:numPr>
        <w:rPr>
          <w:lang w:val="en-CA"/>
        </w:rPr>
      </w:pPr>
      <w:r w:rsidRPr="003E6AD6">
        <w:rPr>
          <w:lang w:val="en-CA"/>
        </w:rPr>
        <w:t>T</w:t>
      </w:r>
      <w:r w:rsidR="005945F1" w:rsidRPr="003E6AD6">
        <w:rPr>
          <w:lang w:val="en-CA"/>
        </w:rPr>
        <w:t>he “Rename” button to rename this profile</w:t>
      </w:r>
      <w:r w:rsidR="00501E57" w:rsidRPr="003E6AD6">
        <w:rPr>
          <w:lang w:val="en-CA"/>
        </w:rPr>
        <w:t>;</w:t>
      </w:r>
    </w:p>
    <w:p w14:paraId="05E2CDBA" w14:textId="0D0A5D5A" w:rsidR="00A203F1" w:rsidRPr="003E6AD6" w:rsidRDefault="004E7B54">
      <w:pPr>
        <w:pStyle w:val="Paragraphedeliste"/>
        <w:numPr>
          <w:ilvl w:val="0"/>
          <w:numId w:val="12"/>
        </w:numPr>
        <w:rPr>
          <w:lang w:val="en-CA"/>
        </w:rPr>
      </w:pPr>
      <w:r w:rsidRPr="003E6AD6">
        <w:rPr>
          <w:lang w:val="en-CA"/>
        </w:rPr>
        <w:t>T</w:t>
      </w:r>
      <w:r w:rsidR="005945F1" w:rsidRPr="003E6AD6">
        <w:rPr>
          <w:lang w:val="en-CA"/>
        </w:rPr>
        <w:t>he “Delete</w:t>
      </w:r>
      <w:r w:rsidR="009448F5" w:rsidRPr="003E6AD6">
        <w:rPr>
          <w:lang w:val="en-CA"/>
        </w:rPr>
        <w:t>” button that you can use to delete this profile.</w:t>
      </w:r>
      <w:r w:rsidR="00E916B9" w:rsidRPr="003E6AD6">
        <w:rPr>
          <w:lang w:val="en-CA"/>
        </w:rPr>
        <w:t xml:space="preserve"> </w:t>
      </w:r>
      <w:r w:rsidR="003110CE" w:rsidRPr="003E6AD6">
        <w:rPr>
          <w:lang w:val="en-CA"/>
        </w:rPr>
        <w:t xml:space="preserve">A confirmation will be </w:t>
      </w:r>
      <w:r w:rsidR="00777E9C" w:rsidRPr="003E6AD6">
        <w:rPr>
          <w:lang w:val="en-CA"/>
        </w:rPr>
        <w:t>required</w:t>
      </w:r>
      <w:r w:rsidR="003110CE" w:rsidRPr="003E6AD6">
        <w:rPr>
          <w:lang w:val="en-CA"/>
        </w:rPr>
        <w:t xml:space="preserve"> to delete the profile.</w:t>
      </w:r>
    </w:p>
    <w:p w14:paraId="122331DF" w14:textId="28676FD3" w:rsidR="009448F5" w:rsidRPr="003E6AD6" w:rsidRDefault="00F60AD2" w:rsidP="00AF6501">
      <w:pPr>
        <w:rPr>
          <w:lang w:val="en-CA"/>
        </w:rPr>
      </w:pPr>
      <w:r w:rsidRPr="003E6AD6">
        <w:rPr>
          <w:lang w:val="en-CA"/>
        </w:rPr>
        <w:t xml:space="preserve">Please note: </w:t>
      </w:r>
      <w:r w:rsidR="00A801B6" w:rsidRPr="003E6AD6">
        <w:rPr>
          <w:lang w:val="en-CA"/>
        </w:rPr>
        <w:t xml:space="preserve">you can delete any of your language profiles, except </w:t>
      </w:r>
      <w:r w:rsidR="00ED7E81" w:rsidRPr="003E6AD6">
        <w:rPr>
          <w:lang w:val="en-CA"/>
        </w:rPr>
        <w:t xml:space="preserve">the </w:t>
      </w:r>
      <w:r w:rsidR="000300A0" w:rsidRPr="003E6AD6">
        <w:rPr>
          <w:lang w:val="en-CA"/>
        </w:rPr>
        <w:t xml:space="preserve">default </w:t>
      </w:r>
      <w:r w:rsidR="00A801B6" w:rsidRPr="003E6AD6">
        <w:rPr>
          <w:lang w:val="en-CA"/>
        </w:rPr>
        <w:t>one.</w:t>
      </w:r>
      <w:r w:rsidR="00511718" w:rsidRPr="003E6AD6">
        <w:rPr>
          <w:lang w:val="en-CA"/>
        </w:rPr>
        <w:t xml:space="preserve"> </w:t>
      </w:r>
      <w:r w:rsidR="00073C5D" w:rsidRPr="003E6AD6">
        <w:rPr>
          <w:lang w:val="en-CA"/>
        </w:rPr>
        <w:t xml:space="preserve">If you delete the current profile, </w:t>
      </w:r>
      <w:r w:rsidR="00DA0688" w:rsidRPr="003E6AD6">
        <w:rPr>
          <w:lang w:val="en-CA"/>
        </w:rPr>
        <w:t>the default one will be activated</w:t>
      </w:r>
      <w:r w:rsidR="003433A8" w:rsidRPr="003E6AD6">
        <w:rPr>
          <w:lang w:val="en-CA"/>
        </w:rPr>
        <w:t xml:space="preserve"> automatically</w:t>
      </w:r>
      <w:r w:rsidR="00DA0688" w:rsidRPr="003E6AD6">
        <w:rPr>
          <w:lang w:val="en-CA"/>
        </w:rPr>
        <w:t>.</w:t>
      </w:r>
    </w:p>
    <w:p w14:paraId="14EB6956" w14:textId="0FC2A165" w:rsidR="00F60AD2" w:rsidRPr="003E6AD6" w:rsidRDefault="00F60AD2" w:rsidP="00AF6501">
      <w:pPr>
        <w:rPr>
          <w:lang w:val="en-CA"/>
        </w:rPr>
      </w:pPr>
      <w:r w:rsidRPr="003E6AD6">
        <w:rPr>
          <w:lang w:val="en-CA"/>
        </w:rPr>
        <w:t xml:space="preserve">To know how to perform the TAB shortcut, please refer to </w:t>
      </w:r>
      <w:hyperlink w:anchor="_Basic_commands_1" w:history="1">
        <w:r w:rsidRPr="003E6AD6">
          <w:rPr>
            <w:rStyle w:val="Lienhypertexte"/>
            <w:lang w:val="en-CA"/>
          </w:rPr>
          <w:t>section 3.2 “Basic commands”.</w:t>
        </w:r>
      </w:hyperlink>
    </w:p>
    <w:p w14:paraId="298D2F40" w14:textId="77777777" w:rsidR="0098287C" w:rsidRPr="003E6AD6" w:rsidRDefault="0098287C" w:rsidP="00AF6501">
      <w:pPr>
        <w:rPr>
          <w:lang w:val="en-CA"/>
        </w:rPr>
      </w:pPr>
    </w:p>
    <w:p w14:paraId="3F839613" w14:textId="65EFF991" w:rsidR="00645A2C" w:rsidRPr="003E6AD6" w:rsidRDefault="00645A2C" w:rsidP="00D4796B">
      <w:pPr>
        <w:pStyle w:val="Titre3"/>
      </w:pPr>
      <w:bookmarkStart w:id="44" w:name="_Toc231552882"/>
      <w:r w:rsidRPr="00D4796B">
        <w:t>Selecting</w:t>
      </w:r>
      <w:r w:rsidRPr="003E6AD6">
        <w:t xml:space="preserve"> a language profile</w:t>
      </w:r>
      <w:bookmarkEnd w:id="44"/>
      <w:r w:rsidRPr="003E6AD6">
        <w:tab/>
      </w:r>
    </w:p>
    <w:p w14:paraId="3A8EB616" w14:textId="77777777" w:rsidR="00266C48" w:rsidRDefault="00266C48" w:rsidP="001F40AF">
      <w:pPr>
        <w:rPr>
          <w:lang w:val="en-CA"/>
        </w:rPr>
      </w:pPr>
    </w:p>
    <w:p w14:paraId="4A11B9A6" w14:textId="5255A458" w:rsidR="001F40AF" w:rsidRPr="003E6AD6" w:rsidRDefault="001F40AF" w:rsidP="001F40AF">
      <w:pPr>
        <w:rPr>
          <w:lang w:val="en-CA"/>
        </w:rPr>
      </w:pPr>
      <w:r w:rsidRPr="003E6AD6">
        <w:rPr>
          <w:lang w:val="en-CA"/>
        </w:rPr>
        <w:t xml:space="preserve">You can select a language profile by using the shortcut </w:t>
      </w:r>
      <w:r w:rsidR="00002BF2" w:rsidRPr="003E6AD6">
        <w:rPr>
          <w:lang w:val="en-CA"/>
        </w:rPr>
        <w:t>E</w:t>
      </w:r>
      <w:r w:rsidR="00385F2A" w:rsidRPr="003E6AD6">
        <w:rPr>
          <w:lang w:val="en-CA"/>
        </w:rPr>
        <w:t xml:space="preserve">NTER </w:t>
      </w:r>
      <w:r w:rsidR="00002BF2" w:rsidRPr="003E6AD6">
        <w:rPr>
          <w:lang w:val="en-CA"/>
        </w:rPr>
        <w:t>+</w:t>
      </w:r>
      <w:r w:rsidR="00385F2A" w:rsidRPr="003E6AD6">
        <w:rPr>
          <w:lang w:val="en-CA"/>
        </w:rPr>
        <w:t xml:space="preserve"> </w:t>
      </w:r>
      <w:r w:rsidR="00002BF2" w:rsidRPr="003E6AD6">
        <w:rPr>
          <w:lang w:val="en-CA"/>
        </w:rPr>
        <w:t xml:space="preserve">L or </w:t>
      </w:r>
      <w:r w:rsidR="005440B8" w:rsidRPr="003E6AD6">
        <w:rPr>
          <w:lang w:val="en-CA"/>
        </w:rPr>
        <w:t xml:space="preserve">by </w:t>
      </w:r>
      <w:r w:rsidR="00002BF2" w:rsidRPr="003E6AD6">
        <w:rPr>
          <w:lang w:val="en-CA"/>
        </w:rPr>
        <w:t>access</w:t>
      </w:r>
      <w:r w:rsidR="005440B8" w:rsidRPr="003E6AD6">
        <w:rPr>
          <w:lang w:val="en-CA"/>
        </w:rPr>
        <w:t>ing</w:t>
      </w:r>
      <w:r w:rsidR="00002BF2" w:rsidRPr="003E6AD6">
        <w:rPr>
          <w:lang w:val="en-CA"/>
        </w:rPr>
        <w:t xml:space="preserve"> the list via the KeySoft’s Options menu. Select your desired language profile in the list, then press Enter to selec</w:t>
      </w:r>
      <w:r w:rsidR="00880BB0" w:rsidRPr="003E6AD6">
        <w:rPr>
          <w:lang w:val="en-CA"/>
        </w:rPr>
        <w:t>t this profile.</w:t>
      </w:r>
    </w:p>
    <w:p w14:paraId="4EA0F422" w14:textId="77777777" w:rsidR="00F60AD2" w:rsidRPr="003E6AD6" w:rsidRDefault="00F60AD2" w:rsidP="001F40AF">
      <w:pPr>
        <w:rPr>
          <w:lang w:val="en-CA"/>
        </w:rPr>
      </w:pPr>
    </w:p>
    <w:p w14:paraId="3621310B" w14:textId="6679D891" w:rsidR="00645A2C" w:rsidRPr="003E6AD6" w:rsidRDefault="00B464C5" w:rsidP="007B587E">
      <w:pPr>
        <w:pStyle w:val="Titre3"/>
      </w:pPr>
      <w:bookmarkStart w:id="45" w:name="_Manage_voices"/>
      <w:bookmarkStart w:id="46" w:name="_Toc231552883"/>
      <w:bookmarkEnd w:id="45"/>
      <w:r w:rsidRPr="003E6AD6">
        <w:lastRenderedPageBreak/>
        <w:t xml:space="preserve">Manage </w:t>
      </w:r>
      <w:r w:rsidR="00645A2C" w:rsidRPr="003E6AD6">
        <w:t>voices</w:t>
      </w:r>
      <w:bookmarkEnd w:id="46"/>
    </w:p>
    <w:p w14:paraId="73DF4BF9" w14:textId="77777777" w:rsidR="00266C48" w:rsidRDefault="00266C48" w:rsidP="006354A5">
      <w:pPr>
        <w:rPr>
          <w:noProof/>
          <w:lang w:val="en-CA"/>
        </w:rPr>
      </w:pPr>
    </w:p>
    <w:p w14:paraId="4BC5A908" w14:textId="0FEC35F9" w:rsidR="006354A5" w:rsidRPr="003E6AD6" w:rsidRDefault="00C6201F" w:rsidP="006354A5">
      <w:pPr>
        <w:rPr>
          <w:noProof/>
          <w:lang w:val="en-CA"/>
        </w:rPr>
      </w:pPr>
      <w:r w:rsidRPr="003E6AD6">
        <w:rPr>
          <w:noProof/>
          <w:lang w:val="en-CA"/>
        </w:rPr>
        <w:t>We created an NVDA add-on that allows the download and installation of Acapela voices.</w:t>
      </w:r>
      <w:r w:rsidR="002928A8" w:rsidRPr="003E6AD6">
        <w:rPr>
          <w:noProof/>
          <w:lang w:val="en-CA"/>
        </w:rPr>
        <w:t xml:space="preserve"> </w:t>
      </w:r>
      <w:r w:rsidR="006354A5" w:rsidRPr="003E6AD6">
        <w:rPr>
          <w:noProof/>
          <w:lang w:val="en-CA"/>
        </w:rPr>
        <w:t>If you have used other products of ours, these voices will sound familiar to you, as they are largely integrated.</w:t>
      </w:r>
    </w:p>
    <w:p w14:paraId="18780051" w14:textId="44BA6AAC" w:rsidR="000F2C04" w:rsidRPr="003E6AD6" w:rsidRDefault="00812BA7" w:rsidP="006D3AAE">
      <w:pPr>
        <w:rPr>
          <w:noProof/>
          <w:lang w:val="en-CA"/>
        </w:rPr>
      </w:pPr>
      <w:r w:rsidRPr="003E6AD6">
        <w:rPr>
          <w:noProof/>
          <w:lang w:val="en-CA"/>
        </w:rPr>
        <w:t xml:space="preserve">You will be able to </w:t>
      </w:r>
      <w:r w:rsidR="00F21FC9" w:rsidRPr="003E6AD6">
        <w:rPr>
          <w:noProof/>
          <w:lang w:val="en-CA"/>
        </w:rPr>
        <w:t xml:space="preserve">download and </w:t>
      </w:r>
      <w:r w:rsidRPr="003E6AD6">
        <w:rPr>
          <w:noProof/>
          <w:lang w:val="en-CA"/>
        </w:rPr>
        <w:t>install a maximum of 4 Acapela voices.</w:t>
      </w:r>
    </w:p>
    <w:p w14:paraId="6C84E8AF" w14:textId="1F1496DE" w:rsidR="000F1A40" w:rsidRPr="003E6AD6" w:rsidRDefault="00F7270F" w:rsidP="006D3AAE">
      <w:pPr>
        <w:rPr>
          <w:noProof/>
          <w:lang w:val="en-CA"/>
        </w:rPr>
      </w:pPr>
      <w:r w:rsidRPr="003E6AD6">
        <w:rPr>
          <w:noProof/>
          <w:lang w:val="en-CA"/>
        </w:rPr>
        <w:t xml:space="preserve">Once installed, any of those voices can be </w:t>
      </w:r>
      <w:r w:rsidR="002F18FC" w:rsidRPr="003E6AD6">
        <w:rPr>
          <w:noProof/>
          <w:lang w:val="en-CA"/>
        </w:rPr>
        <w:t>configured</w:t>
      </w:r>
      <w:r w:rsidRPr="003E6AD6">
        <w:rPr>
          <w:noProof/>
          <w:lang w:val="en-CA"/>
        </w:rPr>
        <w:t xml:space="preserve"> as your default voice </w:t>
      </w:r>
      <w:r w:rsidR="002F18FC" w:rsidRPr="003E6AD6">
        <w:rPr>
          <w:noProof/>
          <w:lang w:val="en-CA"/>
        </w:rPr>
        <w:t>in your preferred language profile</w:t>
      </w:r>
      <w:r w:rsidR="00F21FC9" w:rsidRPr="003E6AD6">
        <w:rPr>
          <w:noProof/>
          <w:lang w:val="en-CA"/>
        </w:rPr>
        <w:t xml:space="preserve">, as you would do with any other voices, </w:t>
      </w:r>
      <w:r w:rsidR="00FF2AA8" w:rsidRPr="003E6AD6">
        <w:rPr>
          <w:noProof/>
          <w:lang w:val="en-CA"/>
        </w:rPr>
        <w:t xml:space="preserve">running with other synthesisers, </w:t>
      </w:r>
      <w:r w:rsidR="003853E4" w:rsidRPr="003E6AD6">
        <w:rPr>
          <w:noProof/>
          <w:lang w:val="en-CA"/>
        </w:rPr>
        <w:t>installed on your device</w:t>
      </w:r>
      <w:r w:rsidR="00F10CAE" w:rsidRPr="003E6AD6">
        <w:rPr>
          <w:noProof/>
          <w:lang w:val="en-CA"/>
        </w:rPr>
        <w:t>,</w:t>
      </w:r>
      <w:r w:rsidR="003853E4" w:rsidRPr="003E6AD6">
        <w:rPr>
          <w:noProof/>
          <w:lang w:val="en-CA"/>
        </w:rPr>
        <w:t xml:space="preserve"> (please read the section </w:t>
      </w:r>
      <w:hyperlink w:anchor="_Configuring_and_managing" w:history="1">
        <w:r w:rsidR="003853E4" w:rsidRPr="003E6AD6">
          <w:rPr>
            <w:rStyle w:val="Lienhypertexte"/>
            <w:noProof/>
            <w:lang w:val="en-CA"/>
          </w:rPr>
          <w:t>“Configuring and managing language profiles”</w:t>
        </w:r>
      </w:hyperlink>
      <w:r w:rsidR="003853E4" w:rsidRPr="003E6AD6">
        <w:rPr>
          <w:noProof/>
          <w:lang w:val="en-CA"/>
        </w:rPr>
        <w:t xml:space="preserve"> to know more)</w:t>
      </w:r>
      <w:r w:rsidR="002F18FC" w:rsidRPr="003E6AD6">
        <w:rPr>
          <w:noProof/>
          <w:lang w:val="en-CA"/>
        </w:rPr>
        <w:t>.</w:t>
      </w:r>
    </w:p>
    <w:p w14:paraId="5A7B258C" w14:textId="21290C6B" w:rsidR="00BA2496" w:rsidRPr="003E6AD6" w:rsidRDefault="00081A49" w:rsidP="006D3AAE">
      <w:pPr>
        <w:rPr>
          <w:noProof/>
          <w:lang w:val="en-CA"/>
        </w:rPr>
      </w:pPr>
      <w:r w:rsidRPr="003E6AD6">
        <w:rPr>
          <w:noProof/>
          <w:lang w:val="en-CA"/>
        </w:rPr>
        <w:t>To</w:t>
      </w:r>
      <w:r w:rsidR="000F2C04" w:rsidRPr="003E6AD6">
        <w:rPr>
          <w:noProof/>
          <w:lang w:val="en-CA"/>
        </w:rPr>
        <w:t xml:space="preserve"> </w:t>
      </w:r>
      <w:r w:rsidR="00C158C8" w:rsidRPr="003E6AD6">
        <w:rPr>
          <w:noProof/>
          <w:lang w:val="en-CA"/>
        </w:rPr>
        <w:t>download and install</w:t>
      </w:r>
      <w:r w:rsidR="000F2C04" w:rsidRPr="003E6AD6">
        <w:rPr>
          <w:noProof/>
          <w:lang w:val="en-CA"/>
        </w:rPr>
        <w:t xml:space="preserve"> an Acapela voice</w:t>
      </w:r>
      <w:r w:rsidRPr="003E6AD6">
        <w:rPr>
          <w:noProof/>
          <w:lang w:val="en-CA"/>
        </w:rPr>
        <w:t>:</w:t>
      </w:r>
    </w:p>
    <w:p w14:paraId="3E952B4F" w14:textId="77777777" w:rsidR="00B23D7F" w:rsidRPr="003E6AD6" w:rsidRDefault="00B23D7F">
      <w:pPr>
        <w:pStyle w:val="Paragraphedeliste"/>
        <w:numPr>
          <w:ilvl w:val="0"/>
          <w:numId w:val="87"/>
        </w:numPr>
        <w:rPr>
          <w:noProof/>
          <w:lang w:val="en-CA"/>
        </w:rPr>
      </w:pPr>
      <w:r w:rsidRPr="003E6AD6">
        <w:rPr>
          <w:noProof/>
          <w:lang w:val="en-CA"/>
        </w:rPr>
        <w:t>From the KeySoft Main Menu, navigate to All Apps, then to KeySoft Control Center, and press ENTER. Alternatively, you can access the Control Center application via the Options menu that can be reached with the shortcut SPACE + O.</w:t>
      </w:r>
    </w:p>
    <w:p w14:paraId="3B477E01" w14:textId="77777777" w:rsidR="00990E93" w:rsidRPr="003E6AD6" w:rsidRDefault="00990E93">
      <w:pPr>
        <w:pStyle w:val="Paragraphedeliste"/>
        <w:numPr>
          <w:ilvl w:val="0"/>
          <w:numId w:val="87"/>
        </w:numPr>
        <w:rPr>
          <w:noProof/>
          <w:lang w:val="en-CA"/>
        </w:rPr>
      </w:pPr>
      <w:r w:rsidRPr="003E6AD6">
        <w:rPr>
          <w:noProof/>
          <w:lang w:val="en-CA"/>
        </w:rPr>
        <w:t>In KeySoft Control Center, press CTRL + TAB twice to be directed to the third tab, “Manage voices”.</w:t>
      </w:r>
    </w:p>
    <w:p w14:paraId="545296D6" w14:textId="77777777" w:rsidR="00461C20" w:rsidRPr="003E6AD6" w:rsidRDefault="00461C20">
      <w:pPr>
        <w:pStyle w:val="Paragraphedeliste"/>
        <w:numPr>
          <w:ilvl w:val="0"/>
          <w:numId w:val="87"/>
        </w:numPr>
        <w:rPr>
          <w:noProof/>
          <w:lang w:val="en-CA"/>
        </w:rPr>
      </w:pPr>
      <w:r w:rsidRPr="003E6AD6">
        <w:rPr>
          <w:noProof/>
          <w:lang w:val="en-CA"/>
        </w:rPr>
        <w:t>In this window, you can select a voice to replace from the list if you already have one downloaded, or you can install additional Acapela voices on your system.</w:t>
      </w:r>
    </w:p>
    <w:p w14:paraId="1129BF7C" w14:textId="77777777" w:rsidR="00E11090" w:rsidRPr="003E6AD6" w:rsidRDefault="00E11090">
      <w:pPr>
        <w:pStyle w:val="Paragraphedeliste"/>
        <w:numPr>
          <w:ilvl w:val="0"/>
          <w:numId w:val="87"/>
        </w:numPr>
        <w:rPr>
          <w:noProof/>
          <w:lang w:val="en-CA"/>
        </w:rPr>
      </w:pPr>
      <w:r w:rsidRPr="003E6AD6">
        <w:rPr>
          <w:noProof/>
          <w:lang w:val="en-CA"/>
        </w:rPr>
        <w:t>To add a voice, press ENTER on the “Add another voice” item. Please note that if the maximum of installed Acapela voices is reached, the “Add another voice” item will no longer be displayed and you will have to replace one of the voices previously installed.</w:t>
      </w:r>
    </w:p>
    <w:p w14:paraId="2A9DF11A" w14:textId="77777777" w:rsidR="00B70213" w:rsidRPr="003E6AD6" w:rsidRDefault="00B70213">
      <w:pPr>
        <w:pStyle w:val="Paragraphedeliste"/>
        <w:numPr>
          <w:ilvl w:val="0"/>
          <w:numId w:val="87"/>
        </w:numPr>
        <w:rPr>
          <w:noProof/>
          <w:lang w:val="en-CA"/>
        </w:rPr>
      </w:pPr>
      <w:r w:rsidRPr="003E6AD6">
        <w:rPr>
          <w:noProof/>
          <w:lang w:val="en-CA"/>
        </w:rPr>
        <w:t>Select the language, then press ENTER.</w:t>
      </w:r>
    </w:p>
    <w:p w14:paraId="08372E77" w14:textId="77777777" w:rsidR="00B70213" w:rsidRPr="003E6AD6" w:rsidRDefault="00B70213">
      <w:pPr>
        <w:pStyle w:val="Paragraphedeliste"/>
        <w:numPr>
          <w:ilvl w:val="0"/>
          <w:numId w:val="87"/>
        </w:numPr>
        <w:rPr>
          <w:noProof/>
          <w:lang w:val="en-CA"/>
        </w:rPr>
      </w:pPr>
      <w:r w:rsidRPr="003E6AD6">
        <w:rPr>
          <w:noProof/>
          <w:lang w:val="en-CA"/>
        </w:rPr>
        <w:t>In the voices list displayed for the selected language, navigate until you reach the voice you want to install, then press ENTER. Please note that a few seconds after the TTS reads the voice name, a sample of that voice is read, helping you identify if this voice fits your needs.</w:t>
      </w:r>
    </w:p>
    <w:p w14:paraId="46AC2203" w14:textId="77777777" w:rsidR="00EB3CA8" w:rsidRPr="003E6AD6" w:rsidRDefault="00EB3CA8">
      <w:pPr>
        <w:pStyle w:val="Paragraphedeliste"/>
        <w:numPr>
          <w:ilvl w:val="0"/>
          <w:numId w:val="87"/>
        </w:numPr>
        <w:rPr>
          <w:noProof/>
          <w:lang w:val="en-CA"/>
        </w:rPr>
      </w:pPr>
      <w:r w:rsidRPr="003E6AD6">
        <w:rPr>
          <w:noProof/>
          <w:lang w:val="en-CA"/>
        </w:rPr>
        <w:t>When on the voice you want to install, if you use the SPACE + M shortcut to go to the Context menu, you can download this voice (the default option), or play the sample. Press ENTER to download the voice or select Play sample and the sample will be played.</w:t>
      </w:r>
    </w:p>
    <w:p w14:paraId="3F9ED7E9" w14:textId="6C37C0CA" w:rsidR="0094116B" w:rsidRPr="003E6AD6" w:rsidRDefault="0094116B">
      <w:pPr>
        <w:pStyle w:val="Paragraphedeliste"/>
        <w:numPr>
          <w:ilvl w:val="0"/>
          <w:numId w:val="87"/>
        </w:numPr>
        <w:rPr>
          <w:noProof/>
          <w:lang w:val="en-CA"/>
        </w:rPr>
      </w:pPr>
      <w:r w:rsidRPr="003E6AD6">
        <w:rPr>
          <w:noProof/>
          <w:lang w:val="en-CA"/>
        </w:rPr>
        <w:t xml:space="preserve">When on the voice you want to install, if you use the SPACE + M shortcut to go to the Context menu, you can download this voice (the default option), </w:t>
      </w:r>
      <w:r w:rsidR="00862E81" w:rsidRPr="003E6AD6">
        <w:rPr>
          <w:noProof/>
          <w:lang w:val="en-CA"/>
        </w:rPr>
        <w:t xml:space="preserve">or play the sample. Press ENTER </w:t>
      </w:r>
      <w:r w:rsidR="003E5499" w:rsidRPr="003E6AD6">
        <w:rPr>
          <w:noProof/>
          <w:lang w:val="en-CA"/>
        </w:rPr>
        <w:t xml:space="preserve">to </w:t>
      </w:r>
      <w:r w:rsidR="00E935B1" w:rsidRPr="003E6AD6">
        <w:rPr>
          <w:noProof/>
          <w:lang w:val="en-CA"/>
        </w:rPr>
        <w:t xml:space="preserve">download the voice or select </w:t>
      </w:r>
      <w:r w:rsidR="00351230" w:rsidRPr="003E6AD6">
        <w:rPr>
          <w:noProof/>
          <w:lang w:val="en-CA"/>
        </w:rPr>
        <w:t xml:space="preserve">Play sample </w:t>
      </w:r>
      <w:r w:rsidR="00862E81" w:rsidRPr="003E6AD6">
        <w:rPr>
          <w:noProof/>
          <w:lang w:val="en-CA"/>
        </w:rPr>
        <w:t>and the sample will be played.</w:t>
      </w:r>
    </w:p>
    <w:p w14:paraId="46462463" w14:textId="77777777" w:rsidR="009D0D9D" w:rsidRPr="003E6AD6" w:rsidRDefault="009D0D9D">
      <w:pPr>
        <w:pStyle w:val="Paragraphedeliste"/>
        <w:numPr>
          <w:ilvl w:val="0"/>
          <w:numId w:val="87"/>
        </w:numPr>
        <w:rPr>
          <w:noProof/>
          <w:lang w:val="en-CA"/>
        </w:rPr>
      </w:pPr>
      <w:r w:rsidRPr="003E6AD6">
        <w:rPr>
          <w:noProof/>
          <w:lang w:val="en-CA"/>
        </w:rPr>
        <w:t>Prompts will inform you about the download and installation progress.</w:t>
      </w:r>
    </w:p>
    <w:p w14:paraId="0BEECC46" w14:textId="77777777" w:rsidR="009D0D9D" w:rsidRPr="003E6AD6" w:rsidRDefault="009D0D9D">
      <w:pPr>
        <w:pStyle w:val="Paragraphedeliste"/>
        <w:numPr>
          <w:ilvl w:val="0"/>
          <w:numId w:val="87"/>
        </w:numPr>
        <w:rPr>
          <w:noProof/>
          <w:lang w:val="en-CA"/>
        </w:rPr>
      </w:pPr>
      <w:r w:rsidRPr="003E6AD6">
        <w:rPr>
          <w:noProof/>
          <w:lang w:val="en-CA"/>
        </w:rPr>
        <w:t>When the voice is installed, NVDA will restart and the newly added voice will be displayed in the “Manage voices” list. You will be able to add another voice, if you did not already install the maximum number of voices, by pressing ENTER on the “Add another voice” item.</w:t>
      </w:r>
    </w:p>
    <w:p w14:paraId="5E9A91DC" w14:textId="77777777" w:rsidR="00A2148E" w:rsidRPr="003E6AD6" w:rsidRDefault="00A2148E">
      <w:pPr>
        <w:pStyle w:val="Paragraphedeliste"/>
        <w:numPr>
          <w:ilvl w:val="0"/>
          <w:numId w:val="87"/>
        </w:numPr>
        <w:rPr>
          <w:noProof/>
          <w:lang w:val="en-CA"/>
        </w:rPr>
      </w:pPr>
      <w:r w:rsidRPr="003E6AD6">
        <w:rPr>
          <w:noProof/>
          <w:lang w:val="en-CA"/>
        </w:rPr>
        <w:t>You can also replace one of the Acapela voices installed on the device.</w:t>
      </w:r>
    </w:p>
    <w:p w14:paraId="6ADA8FD8" w14:textId="77777777" w:rsidR="00A2148E" w:rsidRPr="003E6AD6" w:rsidRDefault="00A2148E">
      <w:pPr>
        <w:pStyle w:val="Paragraphedeliste"/>
        <w:numPr>
          <w:ilvl w:val="0"/>
          <w:numId w:val="87"/>
        </w:numPr>
        <w:rPr>
          <w:noProof/>
          <w:lang w:val="en-CA"/>
        </w:rPr>
      </w:pPr>
      <w:r w:rsidRPr="003E6AD6">
        <w:rPr>
          <w:noProof/>
          <w:lang w:val="en-CA"/>
        </w:rPr>
        <w:lastRenderedPageBreak/>
        <w:t>In the “Manage voices” list, press ENTER on the voice you want to replace. Alternatively, you can use the shortcut SPACE + M to access the Context menu when positionned on the voice you want to replace. You will have the option to replace the voice, or delete it.</w:t>
      </w:r>
    </w:p>
    <w:p w14:paraId="12A1FC7B" w14:textId="5A3E21A1" w:rsidR="0099024F" w:rsidRPr="003E6AD6" w:rsidRDefault="00245CEC">
      <w:pPr>
        <w:pStyle w:val="Paragraphedeliste"/>
        <w:numPr>
          <w:ilvl w:val="0"/>
          <w:numId w:val="87"/>
        </w:numPr>
        <w:rPr>
          <w:noProof/>
          <w:lang w:val="en-CA"/>
        </w:rPr>
      </w:pPr>
      <w:r w:rsidRPr="003E6AD6">
        <w:rPr>
          <w:noProof/>
          <w:lang w:val="en-CA"/>
        </w:rPr>
        <w:t>Select the language, then the voice you want to install, and confirm the installation as described above. The selected voice will be replaced, in the “Manage voices” list, by the new one. Please keep in mind that after the TTS reads the voice name, a sample of that voice is played, helping you identify if that voice fits your needs.</w:t>
      </w:r>
    </w:p>
    <w:p w14:paraId="75BBCA10" w14:textId="77777777" w:rsidR="002D352D" w:rsidRPr="003E6AD6" w:rsidRDefault="002D352D" w:rsidP="002D352D">
      <w:pPr>
        <w:pStyle w:val="Paragraphedeliste"/>
        <w:rPr>
          <w:noProof/>
          <w:lang w:val="en-CA"/>
        </w:rPr>
      </w:pPr>
    </w:p>
    <w:p w14:paraId="416FEA33" w14:textId="77777777" w:rsidR="00A9539B" w:rsidRPr="003E6AD6" w:rsidRDefault="00A9539B" w:rsidP="007B587E">
      <w:pPr>
        <w:pStyle w:val="Titre3"/>
      </w:pPr>
      <w:bookmarkStart w:id="47" w:name="_Toc229756931"/>
      <w:bookmarkStart w:id="48" w:name="_Toc231552884"/>
      <w:r w:rsidRPr="003E6AD6">
        <w:t>Other Text-to-speech engines compatible with our screen reader</w:t>
      </w:r>
      <w:bookmarkEnd w:id="47"/>
      <w:bookmarkEnd w:id="48"/>
    </w:p>
    <w:p w14:paraId="3D320140" w14:textId="77777777" w:rsidR="00266C48" w:rsidRDefault="00266C48" w:rsidP="00422D96">
      <w:pPr>
        <w:rPr>
          <w:lang w:val="en-CA"/>
        </w:rPr>
      </w:pPr>
    </w:p>
    <w:p w14:paraId="7E40A506" w14:textId="58728A57" w:rsidR="00422D96" w:rsidRPr="003E6AD6" w:rsidRDefault="006D262A" w:rsidP="00422D96">
      <w:pPr>
        <w:rPr>
          <w:lang w:val="en-CA"/>
        </w:rPr>
      </w:pPr>
      <w:r w:rsidRPr="003E6AD6">
        <w:rPr>
          <w:lang w:val="en-CA"/>
        </w:rPr>
        <w:t xml:space="preserve">Windows OneCore </w:t>
      </w:r>
      <w:r w:rsidR="00B9702F" w:rsidRPr="003E6AD6">
        <w:rPr>
          <w:lang w:val="en-CA"/>
        </w:rPr>
        <w:t>text-to-speech (TTS)</w:t>
      </w:r>
      <w:r w:rsidRPr="003E6AD6">
        <w:rPr>
          <w:lang w:val="en-CA"/>
        </w:rPr>
        <w:t xml:space="preserve">, eSpeak and all Microsoft SAPI 5 TTS are </w:t>
      </w:r>
      <w:r w:rsidR="00312E8C" w:rsidRPr="003E6AD6">
        <w:rPr>
          <w:lang w:val="en-CA"/>
        </w:rPr>
        <w:t xml:space="preserve">also </w:t>
      </w:r>
      <w:r w:rsidRPr="003E6AD6">
        <w:rPr>
          <w:lang w:val="en-CA"/>
        </w:rPr>
        <w:t xml:space="preserve">compatible with our modified version of NVDA. Select your desired </w:t>
      </w:r>
      <w:r w:rsidR="00D424A1" w:rsidRPr="003E6AD6">
        <w:rPr>
          <w:lang w:val="en-CA"/>
        </w:rPr>
        <w:t>synthe</w:t>
      </w:r>
      <w:r w:rsidR="00085964" w:rsidRPr="003E6AD6">
        <w:rPr>
          <w:lang w:val="en-CA"/>
        </w:rPr>
        <w:t>s</w:t>
      </w:r>
      <w:r w:rsidR="00D424A1" w:rsidRPr="003E6AD6">
        <w:rPr>
          <w:lang w:val="en-CA"/>
        </w:rPr>
        <w:t>iser in the list when configuring a language profile to display the available voices for this TTS.</w:t>
      </w:r>
    </w:p>
    <w:p w14:paraId="381DC716" w14:textId="77777777" w:rsidR="00BA2496" w:rsidRPr="003E6AD6" w:rsidRDefault="00BA2496" w:rsidP="00422D96">
      <w:pPr>
        <w:rPr>
          <w:lang w:val="en-CA"/>
        </w:rPr>
      </w:pPr>
    </w:p>
    <w:p w14:paraId="23BBBF9E" w14:textId="14A817B0" w:rsidR="00645A2C" w:rsidRPr="003E6AD6" w:rsidRDefault="00645A2C" w:rsidP="007B587E">
      <w:pPr>
        <w:pStyle w:val="Titre3"/>
      </w:pPr>
      <w:bookmarkStart w:id="49" w:name="_Toc231552885"/>
      <w:r w:rsidRPr="003E6AD6">
        <w:t>Learning tables</w:t>
      </w:r>
      <w:bookmarkEnd w:id="49"/>
    </w:p>
    <w:p w14:paraId="076250DA" w14:textId="77777777" w:rsidR="0000470F" w:rsidRDefault="0000470F" w:rsidP="00F35BA3">
      <w:pPr>
        <w:rPr>
          <w:noProof/>
          <w:sz w:val="22"/>
          <w:szCs w:val="22"/>
          <w:lang w:val="en-CA"/>
        </w:rPr>
      </w:pPr>
    </w:p>
    <w:p w14:paraId="31F0918E" w14:textId="59E37DEA" w:rsidR="00F35BA3" w:rsidRPr="003E6AD6" w:rsidRDefault="00F35BA3" w:rsidP="00F35BA3">
      <w:pPr>
        <w:rPr>
          <w:rFonts w:cstheme="minorHAnsi"/>
          <w:noProof/>
          <w:sz w:val="22"/>
          <w:szCs w:val="22"/>
          <w:lang w:val="en-CA"/>
        </w:rPr>
      </w:pPr>
      <w:r w:rsidRPr="003E6AD6">
        <w:rPr>
          <w:noProof/>
          <w:sz w:val="22"/>
          <w:szCs w:val="22"/>
          <w:lang w:val="en-CA"/>
        </w:rPr>
        <w:t xml:space="preserve">The BrailleNote </w:t>
      </w:r>
      <w:r w:rsidR="003459EC" w:rsidRPr="003E6AD6">
        <w:rPr>
          <w:noProof/>
          <w:sz w:val="22"/>
          <w:szCs w:val="22"/>
          <w:lang w:val="en-CA"/>
        </w:rPr>
        <w:t>e</w:t>
      </w:r>
      <w:r w:rsidRPr="003E6AD6">
        <w:rPr>
          <w:noProof/>
          <w:sz w:val="22"/>
          <w:szCs w:val="22"/>
          <w:lang w:val="en-CA"/>
        </w:rPr>
        <w:t xml:space="preserve">volve includes various language </w:t>
      </w:r>
      <w:r w:rsidR="001E3503" w:rsidRPr="003E6AD6">
        <w:rPr>
          <w:noProof/>
          <w:sz w:val="22"/>
          <w:szCs w:val="22"/>
          <w:lang w:val="en-CA"/>
        </w:rPr>
        <w:t>B</w:t>
      </w:r>
      <w:r w:rsidRPr="003E6AD6">
        <w:rPr>
          <w:noProof/>
          <w:sz w:val="22"/>
          <w:szCs w:val="22"/>
          <w:lang w:val="en-CA"/>
        </w:rPr>
        <w:t xml:space="preserve">raille tables, but also, includes </w:t>
      </w:r>
      <w:r w:rsidR="00B91E06" w:rsidRPr="003E6AD6">
        <w:rPr>
          <w:noProof/>
          <w:sz w:val="22"/>
          <w:szCs w:val="22"/>
          <w:lang w:val="en-CA"/>
        </w:rPr>
        <w:t>B</w:t>
      </w:r>
      <w:r w:rsidRPr="003E6AD6">
        <w:rPr>
          <w:noProof/>
          <w:sz w:val="22"/>
          <w:szCs w:val="22"/>
          <w:lang w:val="en-CA"/>
        </w:rPr>
        <w:t xml:space="preserve">raille learning tables. </w:t>
      </w:r>
      <w:r w:rsidRPr="003E6AD6">
        <w:rPr>
          <w:rFonts w:cstheme="minorHAnsi"/>
          <w:noProof/>
          <w:sz w:val="22"/>
          <w:szCs w:val="22"/>
          <w:lang w:val="en-CA"/>
        </w:rPr>
        <w:t xml:space="preserve">Learning tables come in sets of various levels of contracted </w:t>
      </w:r>
      <w:r w:rsidR="00B91E06" w:rsidRPr="003E6AD6">
        <w:rPr>
          <w:rFonts w:cstheme="minorHAnsi"/>
          <w:noProof/>
          <w:sz w:val="22"/>
          <w:szCs w:val="22"/>
          <w:lang w:val="en-CA"/>
        </w:rPr>
        <w:t>B</w:t>
      </w:r>
      <w:r w:rsidRPr="003E6AD6">
        <w:rPr>
          <w:rFonts w:cstheme="minorHAnsi"/>
          <w:noProof/>
          <w:sz w:val="22"/>
          <w:szCs w:val="22"/>
          <w:lang w:val="en-CA"/>
        </w:rPr>
        <w:t xml:space="preserve">raille integration. As students advance in their class, they progressively select the higher-level tables until they reach the full contracted </w:t>
      </w:r>
      <w:r w:rsidR="00B91E06" w:rsidRPr="003E6AD6">
        <w:rPr>
          <w:rFonts w:cstheme="minorHAnsi"/>
          <w:noProof/>
          <w:sz w:val="22"/>
          <w:szCs w:val="22"/>
          <w:lang w:val="en-CA"/>
        </w:rPr>
        <w:t>B</w:t>
      </w:r>
      <w:r w:rsidRPr="003E6AD6">
        <w:rPr>
          <w:rFonts w:cstheme="minorHAnsi"/>
          <w:noProof/>
          <w:sz w:val="22"/>
          <w:szCs w:val="22"/>
          <w:lang w:val="en-CA"/>
        </w:rPr>
        <w:t>raille grade.</w:t>
      </w:r>
    </w:p>
    <w:p w14:paraId="750CCF2C" w14:textId="76B3DD4C" w:rsidR="00F35BA3" w:rsidRPr="003E6AD6" w:rsidRDefault="00F35BA3" w:rsidP="00F35BA3">
      <w:pPr>
        <w:rPr>
          <w:rFonts w:cstheme="minorHAnsi"/>
          <w:noProof/>
          <w:sz w:val="22"/>
          <w:szCs w:val="22"/>
          <w:lang w:val="en-CA"/>
        </w:rPr>
      </w:pPr>
      <w:r w:rsidRPr="003E6AD6">
        <w:rPr>
          <w:rFonts w:cstheme="minorHAnsi"/>
          <w:noProof/>
          <w:sz w:val="22"/>
          <w:szCs w:val="22"/>
          <w:lang w:val="en-CA"/>
        </w:rPr>
        <w:t xml:space="preserve">The </w:t>
      </w:r>
      <w:r w:rsidR="00B91E06" w:rsidRPr="003E6AD6">
        <w:rPr>
          <w:rFonts w:cstheme="minorHAnsi"/>
          <w:noProof/>
          <w:sz w:val="22"/>
          <w:szCs w:val="22"/>
          <w:lang w:val="en-CA"/>
        </w:rPr>
        <w:t>B</w:t>
      </w:r>
      <w:r w:rsidRPr="003E6AD6">
        <w:rPr>
          <w:rFonts w:cstheme="minorHAnsi"/>
          <w:noProof/>
          <w:sz w:val="22"/>
          <w:szCs w:val="22"/>
          <w:lang w:val="en-CA"/>
        </w:rPr>
        <w:t xml:space="preserve">raille-to-text table combined with these learning tables is the full grade 2 table, so no matter what is typed (grade 1 or 2) the system understands what is written. </w:t>
      </w:r>
    </w:p>
    <w:p w14:paraId="0774BBFB" w14:textId="77777777" w:rsidR="00F35BA3" w:rsidRPr="003E6AD6" w:rsidRDefault="00F35BA3" w:rsidP="00F35BA3">
      <w:pPr>
        <w:rPr>
          <w:rFonts w:cstheme="minorHAnsi"/>
          <w:noProof/>
          <w:sz w:val="22"/>
          <w:szCs w:val="22"/>
          <w:lang w:val="en-CA"/>
        </w:rPr>
      </w:pPr>
      <w:r w:rsidRPr="003E6AD6">
        <w:rPr>
          <w:rFonts w:cstheme="minorHAnsi"/>
          <w:noProof/>
          <w:sz w:val="22"/>
          <w:szCs w:val="22"/>
          <w:lang w:val="en-CA"/>
        </w:rPr>
        <w:t>Here’s the list of learning tables sets:</w:t>
      </w:r>
    </w:p>
    <w:p w14:paraId="245C3C5D"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Braille in Easy Steps</w:t>
      </w:r>
    </w:p>
    <w:p w14:paraId="01848DC3"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Fingerprint</w:t>
      </w:r>
    </w:p>
    <w:p w14:paraId="553F1A60"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Mangold Method</w:t>
      </w:r>
    </w:p>
    <w:p w14:paraId="70E3B8FA"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NLS I.M.B.T. (UEB)</w:t>
      </w:r>
    </w:p>
    <w:p w14:paraId="6B3C4DE5"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NLS I.M.B.T.</w:t>
      </w:r>
    </w:p>
    <w:p w14:paraId="03854CCC"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RNZFB STAR</w:t>
      </w:r>
    </w:p>
    <w:p w14:paraId="2BDFD24D"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S.A. Syllabus</w:t>
      </w:r>
    </w:p>
    <w:p w14:paraId="4493A38C"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Take Off Series</w:t>
      </w:r>
    </w:p>
    <w:p w14:paraId="6EF607F3"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TSBVI</w:t>
      </w:r>
    </w:p>
    <w:p w14:paraId="6F9BEA2A"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UK UEB Brl Easy Steps</w:t>
      </w:r>
    </w:p>
    <w:p w14:paraId="4B7334E2" w14:textId="77777777" w:rsidR="00F35BA3" w:rsidRPr="003E6AD6" w:rsidRDefault="00F35BA3">
      <w:pPr>
        <w:numPr>
          <w:ilvl w:val="0"/>
          <w:numId w:val="28"/>
        </w:numPr>
        <w:spacing w:after="0"/>
        <w:ind w:left="714" w:hanging="357"/>
        <w:rPr>
          <w:rFonts w:cstheme="minorHAnsi"/>
          <w:noProof/>
          <w:sz w:val="22"/>
          <w:szCs w:val="22"/>
          <w:lang w:val="en-CA"/>
        </w:rPr>
      </w:pPr>
      <w:r w:rsidRPr="003E6AD6">
        <w:rPr>
          <w:rFonts w:cstheme="minorHAnsi"/>
          <w:noProof/>
          <w:sz w:val="22"/>
          <w:szCs w:val="22"/>
          <w:lang w:val="en-CA"/>
        </w:rPr>
        <w:t>UK UEB Fingerprint</w:t>
      </w:r>
    </w:p>
    <w:p w14:paraId="1DC0A409" w14:textId="77777777" w:rsidR="00F35BA3" w:rsidRPr="003E6AD6" w:rsidRDefault="00F35BA3">
      <w:pPr>
        <w:numPr>
          <w:ilvl w:val="0"/>
          <w:numId w:val="28"/>
        </w:numPr>
        <w:spacing w:after="120"/>
        <w:ind w:left="714" w:hanging="357"/>
        <w:rPr>
          <w:rFonts w:cstheme="minorHAnsi"/>
          <w:noProof/>
          <w:sz w:val="22"/>
          <w:szCs w:val="22"/>
          <w:lang w:val="en-CA"/>
        </w:rPr>
      </w:pPr>
      <w:r w:rsidRPr="003E6AD6">
        <w:rPr>
          <w:rFonts w:cstheme="minorHAnsi"/>
          <w:noProof/>
          <w:sz w:val="22"/>
          <w:szCs w:val="22"/>
          <w:lang w:val="en-CA"/>
        </w:rPr>
        <w:t>UK UEB Take Off Series</w:t>
      </w:r>
    </w:p>
    <w:p w14:paraId="66BC040C" w14:textId="6C06FF73" w:rsidR="00B36D45" w:rsidRDefault="001073CD">
      <w:pPr>
        <w:pStyle w:val="Paragraphedeliste"/>
        <w:numPr>
          <w:ilvl w:val="0"/>
          <w:numId w:val="28"/>
        </w:numPr>
        <w:rPr>
          <w:noProof/>
          <w:lang w:val="en-CA"/>
        </w:rPr>
      </w:pPr>
      <w:r w:rsidRPr="003E6AD6">
        <w:rPr>
          <w:noProof/>
          <w:lang w:val="en-CA"/>
        </w:rPr>
        <w:t xml:space="preserve">For more details in what is included on each learning table, please refer to </w:t>
      </w:r>
      <w:hyperlink w:anchor="_Appendix_E_–" w:history="1">
        <w:r w:rsidRPr="003E6AD6">
          <w:rPr>
            <w:rStyle w:val="Lienhypertexte"/>
            <w:noProof/>
            <w:lang w:val="en-CA"/>
          </w:rPr>
          <w:t>Appendix E</w:t>
        </w:r>
      </w:hyperlink>
      <w:r w:rsidR="001A4075" w:rsidRPr="003E6AD6">
        <w:rPr>
          <w:noProof/>
          <w:lang w:val="en-CA"/>
        </w:rPr>
        <w:t>.</w:t>
      </w:r>
    </w:p>
    <w:p w14:paraId="2DB87752" w14:textId="2F97CFE2" w:rsidR="00B36D45" w:rsidRDefault="00B36D45">
      <w:pPr>
        <w:rPr>
          <w:noProof/>
          <w:lang w:val="en-CA"/>
        </w:rPr>
      </w:pPr>
    </w:p>
    <w:p w14:paraId="0D4CE94B" w14:textId="50F49D92" w:rsidR="00645A2C" w:rsidRPr="003E6AD6" w:rsidRDefault="00645A2C" w:rsidP="00950A27">
      <w:pPr>
        <w:pStyle w:val="Titre1"/>
        <w:numPr>
          <w:ilvl w:val="0"/>
          <w:numId w:val="102"/>
        </w:numPr>
        <w:rPr>
          <w:lang w:val="en-CA"/>
        </w:rPr>
      </w:pPr>
      <w:bookmarkStart w:id="50" w:name="_Toc231552886"/>
      <w:r w:rsidRPr="000622C5">
        <w:rPr>
          <w:rFonts w:ascii="Times New Roman" w:hAnsi="Times New Roman"/>
          <w:lang w:val="en-CA"/>
        </w:rPr>
        <w:lastRenderedPageBreak/>
        <w:t>Navigating</w:t>
      </w:r>
      <w:r w:rsidRPr="003E6AD6">
        <w:rPr>
          <w:lang w:val="en-CA"/>
        </w:rPr>
        <w:t xml:space="preserve"> on your BrailleNote </w:t>
      </w:r>
      <w:r w:rsidR="003459EC" w:rsidRPr="003E6AD6">
        <w:rPr>
          <w:lang w:val="en-CA"/>
        </w:rPr>
        <w:t>e</w:t>
      </w:r>
      <w:r w:rsidR="00C66723" w:rsidRPr="003E6AD6">
        <w:rPr>
          <w:lang w:val="en-CA"/>
        </w:rPr>
        <w:t>volve</w:t>
      </w:r>
      <w:bookmarkEnd w:id="50"/>
    </w:p>
    <w:p w14:paraId="4AD60BA0" w14:textId="77777777" w:rsidR="0000470F" w:rsidRDefault="0000470F" w:rsidP="005B11D5">
      <w:pPr>
        <w:rPr>
          <w:lang w:val="en-CA"/>
        </w:rPr>
      </w:pPr>
    </w:p>
    <w:p w14:paraId="4574EDDF" w14:textId="61C482AD" w:rsidR="005B11D5" w:rsidRPr="003E6AD6" w:rsidRDefault="00717317" w:rsidP="005B11D5">
      <w:pPr>
        <w:rPr>
          <w:lang w:val="en-CA"/>
        </w:rPr>
      </w:pPr>
      <w:r w:rsidRPr="003E6AD6">
        <w:rPr>
          <w:lang w:val="en-CA"/>
        </w:rPr>
        <w:t xml:space="preserve">To navigate your BrailleNote evolve, use the four arrow keys that are located in the center of your Perkins keyboard, or the Previous, Next, Left and Right thumb keys that are located on the front edge of your device. </w:t>
      </w:r>
      <w:r w:rsidR="004B147D" w:rsidRPr="003E6AD6">
        <w:rPr>
          <w:lang w:val="en-CA"/>
        </w:rPr>
        <w:t xml:space="preserve">For some commands, the ENTER and ESCAPE keys </w:t>
      </w:r>
      <w:r w:rsidR="00DE662A" w:rsidRPr="003E6AD6">
        <w:rPr>
          <w:lang w:val="en-CA"/>
        </w:rPr>
        <w:t xml:space="preserve">can also be used. </w:t>
      </w:r>
      <w:r w:rsidR="00813F2D" w:rsidRPr="003E6AD6">
        <w:rPr>
          <w:lang w:val="en-CA"/>
        </w:rPr>
        <w:t>To open a submenu, use the Right arrow</w:t>
      </w:r>
      <w:r w:rsidR="00C51A03" w:rsidRPr="003E6AD6">
        <w:rPr>
          <w:lang w:val="en-CA"/>
        </w:rPr>
        <w:t xml:space="preserve"> or the ENTER key;</w:t>
      </w:r>
      <w:r w:rsidR="00813F2D" w:rsidRPr="003E6AD6">
        <w:rPr>
          <w:lang w:val="en-CA"/>
        </w:rPr>
        <w:t xml:space="preserve"> to close a submenu, use the Left arrow</w:t>
      </w:r>
      <w:r w:rsidR="00DF0533" w:rsidRPr="003E6AD6">
        <w:rPr>
          <w:lang w:val="en-CA"/>
        </w:rPr>
        <w:t xml:space="preserve"> or the ESCAPE key</w:t>
      </w:r>
      <w:r w:rsidR="00813F2D" w:rsidRPr="003E6AD6">
        <w:rPr>
          <w:lang w:val="en-CA"/>
        </w:rPr>
        <w:t>. To navigate in a document or menu, use the Up and Down arrow</w:t>
      </w:r>
      <w:r w:rsidR="00DB2213" w:rsidRPr="003E6AD6">
        <w:rPr>
          <w:lang w:val="en-CA"/>
        </w:rPr>
        <w:t>s</w:t>
      </w:r>
      <w:r w:rsidR="009C106A" w:rsidRPr="003E6AD6">
        <w:rPr>
          <w:lang w:val="en-CA"/>
        </w:rPr>
        <w:t xml:space="preserve">, </w:t>
      </w:r>
      <w:r w:rsidR="00987EBE" w:rsidRPr="003E6AD6">
        <w:rPr>
          <w:lang w:val="en-CA"/>
        </w:rPr>
        <w:t xml:space="preserve">or the </w:t>
      </w:r>
      <w:r w:rsidR="00B02842" w:rsidRPr="003E6AD6">
        <w:rPr>
          <w:lang w:val="en-CA"/>
        </w:rPr>
        <w:t>Next</w:t>
      </w:r>
      <w:r w:rsidR="00987EBE" w:rsidRPr="003E6AD6">
        <w:rPr>
          <w:lang w:val="en-CA"/>
        </w:rPr>
        <w:t xml:space="preserve"> </w:t>
      </w:r>
      <w:r w:rsidR="00382FE9" w:rsidRPr="003E6AD6">
        <w:rPr>
          <w:lang w:val="en-CA"/>
        </w:rPr>
        <w:t>and</w:t>
      </w:r>
      <w:r w:rsidR="00987EBE" w:rsidRPr="003E6AD6">
        <w:rPr>
          <w:lang w:val="en-CA"/>
        </w:rPr>
        <w:t xml:space="preserve"> </w:t>
      </w:r>
      <w:r w:rsidR="00B02842" w:rsidRPr="003E6AD6">
        <w:rPr>
          <w:lang w:val="en-CA"/>
        </w:rPr>
        <w:t>Previous</w:t>
      </w:r>
      <w:r w:rsidR="00987EBE" w:rsidRPr="003E6AD6">
        <w:rPr>
          <w:lang w:val="en-CA"/>
        </w:rPr>
        <w:t xml:space="preserve"> thumb keys, </w:t>
      </w:r>
      <w:r w:rsidR="009C106A" w:rsidRPr="003E6AD6">
        <w:rPr>
          <w:lang w:val="en-CA"/>
        </w:rPr>
        <w:t>or S</w:t>
      </w:r>
      <w:r w:rsidR="00375D68" w:rsidRPr="003E6AD6">
        <w:rPr>
          <w:lang w:val="en-CA"/>
        </w:rPr>
        <w:t>PACE</w:t>
      </w:r>
      <w:r w:rsidR="009C106A" w:rsidRPr="003E6AD6">
        <w:rPr>
          <w:lang w:val="en-CA"/>
        </w:rPr>
        <w:t xml:space="preserve"> </w:t>
      </w:r>
      <w:r w:rsidR="002861A1" w:rsidRPr="003E6AD6">
        <w:rPr>
          <w:lang w:val="en-CA"/>
        </w:rPr>
        <w:t>+</w:t>
      </w:r>
      <w:r w:rsidR="009C106A" w:rsidRPr="003E6AD6">
        <w:rPr>
          <w:lang w:val="en-CA"/>
        </w:rPr>
        <w:t xml:space="preserve"> D</w:t>
      </w:r>
      <w:r w:rsidR="002861A1" w:rsidRPr="003E6AD6">
        <w:rPr>
          <w:lang w:val="en-CA"/>
        </w:rPr>
        <w:t>OT</w:t>
      </w:r>
      <w:r w:rsidR="009C106A" w:rsidRPr="003E6AD6">
        <w:rPr>
          <w:lang w:val="en-CA"/>
        </w:rPr>
        <w:t xml:space="preserve"> 4 to go to the next element or S</w:t>
      </w:r>
      <w:r w:rsidR="006865C9" w:rsidRPr="003E6AD6">
        <w:rPr>
          <w:lang w:val="en-CA"/>
        </w:rPr>
        <w:t>PACE</w:t>
      </w:r>
      <w:r w:rsidR="009C106A" w:rsidRPr="003E6AD6">
        <w:rPr>
          <w:lang w:val="en-CA"/>
        </w:rPr>
        <w:t xml:space="preserve"> </w:t>
      </w:r>
      <w:r w:rsidR="006865C9" w:rsidRPr="003E6AD6">
        <w:rPr>
          <w:lang w:val="en-CA"/>
        </w:rPr>
        <w:t>+</w:t>
      </w:r>
      <w:r w:rsidR="009C106A" w:rsidRPr="003E6AD6">
        <w:rPr>
          <w:lang w:val="en-CA"/>
        </w:rPr>
        <w:t xml:space="preserve"> D</w:t>
      </w:r>
      <w:r w:rsidR="006865C9" w:rsidRPr="003E6AD6">
        <w:rPr>
          <w:lang w:val="en-CA"/>
        </w:rPr>
        <w:t>OT</w:t>
      </w:r>
      <w:r w:rsidR="009C106A" w:rsidRPr="003E6AD6">
        <w:rPr>
          <w:lang w:val="en-CA"/>
        </w:rPr>
        <w:t xml:space="preserve"> 1 to go to the previous element. </w:t>
      </w:r>
      <w:r w:rsidR="00813F2D" w:rsidRPr="003E6AD6">
        <w:rPr>
          <w:lang w:val="en-CA"/>
        </w:rPr>
        <w:t xml:space="preserve">You can also use the </w:t>
      </w:r>
      <w:r w:rsidR="001B0948" w:rsidRPr="003E6AD6">
        <w:rPr>
          <w:lang w:val="en-CA"/>
        </w:rPr>
        <w:t>TAB</w:t>
      </w:r>
      <w:r w:rsidR="00A85BBA" w:rsidRPr="003E6AD6">
        <w:rPr>
          <w:lang w:val="en-CA"/>
        </w:rPr>
        <w:t xml:space="preserve"> shortcut</w:t>
      </w:r>
      <w:r w:rsidR="005A226F" w:rsidRPr="003E6AD6">
        <w:rPr>
          <w:lang w:val="en-CA"/>
        </w:rPr>
        <w:t xml:space="preserve"> </w:t>
      </w:r>
      <w:r w:rsidR="00D7073B" w:rsidRPr="003E6AD6">
        <w:rPr>
          <w:lang w:val="en-CA"/>
        </w:rPr>
        <w:t xml:space="preserve">or the </w:t>
      </w:r>
      <w:r w:rsidR="0029312F" w:rsidRPr="003E6AD6">
        <w:rPr>
          <w:lang w:val="en-CA"/>
        </w:rPr>
        <w:t xml:space="preserve">Next + </w:t>
      </w:r>
      <w:r w:rsidR="00D7073B" w:rsidRPr="003E6AD6">
        <w:rPr>
          <w:lang w:val="en-CA"/>
        </w:rPr>
        <w:t>Right thumb key</w:t>
      </w:r>
      <w:r w:rsidR="00282323" w:rsidRPr="003E6AD6">
        <w:rPr>
          <w:lang w:val="en-CA"/>
        </w:rPr>
        <w:t>s</w:t>
      </w:r>
      <w:r w:rsidR="00D7073B" w:rsidRPr="003E6AD6">
        <w:rPr>
          <w:lang w:val="en-CA"/>
        </w:rPr>
        <w:t xml:space="preserve"> </w:t>
      </w:r>
      <w:r w:rsidR="004102D4" w:rsidRPr="003E6AD6">
        <w:rPr>
          <w:lang w:val="en-CA"/>
        </w:rPr>
        <w:t xml:space="preserve">to </w:t>
      </w:r>
      <w:r w:rsidR="00CD7B32" w:rsidRPr="003E6AD6">
        <w:rPr>
          <w:lang w:val="en-CA"/>
        </w:rPr>
        <w:t xml:space="preserve">move </w:t>
      </w:r>
      <w:r w:rsidR="006E7AC5" w:rsidRPr="003E6AD6">
        <w:rPr>
          <w:lang w:val="en-CA"/>
        </w:rPr>
        <w:t xml:space="preserve">to the next control (button, form field, etc.) </w:t>
      </w:r>
      <w:r w:rsidR="00CD7B32" w:rsidRPr="003E6AD6">
        <w:rPr>
          <w:lang w:val="en-CA"/>
        </w:rPr>
        <w:t xml:space="preserve">and </w:t>
      </w:r>
      <w:r w:rsidR="004102D4" w:rsidRPr="003E6AD6">
        <w:rPr>
          <w:lang w:val="en-CA"/>
        </w:rPr>
        <w:t>the</w:t>
      </w:r>
      <w:r w:rsidR="00767E2D" w:rsidRPr="003E6AD6">
        <w:rPr>
          <w:lang w:val="en-CA"/>
        </w:rPr>
        <w:t xml:space="preserve"> S</w:t>
      </w:r>
      <w:r w:rsidR="0061363A" w:rsidRPr="003E6AD6">
        <w:rPr>
          <w:lang w:val="en-CA"/>
        </w:rPr>
        <w:t>HIFT</w:t>
      </w:r>
      <w:r w:rsidR="0070793D" w:rsidRPr="003E6AD6">
        <w:rPr>
          <w:lang w:val="en-CA"/>
        </w:rPr>
        <w:t xml:space="preserve"> </w:t>
      </w:r>
      <w:r w:rsidR="00767E2D" w:rsidRPr="003E6AD6">
        <w:rPr>
          <w:lang w:val="en-CA"/>
        </w:rPr>
        <w:t>+</w:t>
      </w:r>
      <w:r w:rsidR="0070793D" w:rsidRPr="003E6AD6">
        <w:rPr>
          <w:lang w:val="en-CA"/>
        </w:rPr>
        <w:t xml:space="preserve"> </w:t>
      </w:r>
      <w:r w:rsidR="00767E2D" w:rsidRPr="003E6AD6">
        <w:rPr>
          <w:lang w:val="en-CA"/>
        </w:rPr>
        <w:t xml:space="preserve">TAB </w:t>
      </w:r>
      <w:r w:rsidR="00BF3F92" w:rsidRPr="003E6AD6">
        <w:rPr>
          <w:lang w:val="en-CA"/>
        </w:rPr>
        <w:t>shortcut</w:t>
      </w:r>
      <w:r w:rsidR="00767E2D" w:rsidRPr="003E6AD6">
        <w:rPr>
          <w:lang w:val="en-CA"/>
        </w:rPr>
        <w:t xml:space="preserve"> </w:t>
      </w:r>
      <w:r w:rsidR="00030EAF" w:rsidRPr="003E6AD6">
        <w:rPr>
          <w:lang w:val="en-CA"/>
        </w:rPr>
        <w:t xml:space="preserve">or the </w:t>
      </w:r>
      <w:r w:rsidR="00282323" w:rsidRPr="003E6AD6">
        <w:rPr>
          <w:lang w:val="en-CA"/>
        </w:rPr>
        <w:t xml:space="preserve">Previous + </w:t>
      </w:r>
      <w:r w:rsidR="00030EAF" w:rsidRPr="003E6AD6">
        <w:rPr>
          <w:lang w:val="en-CA"/>
        </w:rPr>
        <w:t>Left thumb key</w:t>
      </w:r>
      <w:r w:rsidR="00282323" w:rsidRPr="003E6AD6">
        <w:rPr>
          <w:lang w:val="en-CA"/>
        </w:rPr>
        <w:t>s</w:t>
      </w:r>
      <w:r w:rsidR="00030EAF" w:rsidRPr="003E6AD6">
        <w:rPr>
          <w:lang w:val="en-CA"/>
        </w:rPr>
        <w:t xml:space="preserve"> </w:t>
      </w:r>
      <w:r w:rsidR="00CD7B32" w:rsidRPr="003E6AD6">
        <w:rPr>
          <w:lang w:val="en-CA"/>
        </w:rPr>
        <w:t>to go back</w:t>
      </w:r>
      <w:r w:rsidR="00EB3954" w:rsidRPr="003E6AD6">
        <w:rPr>
          <w:lang w:val="en-CA"/>
        </w:rPr>
        <w:t>ward</w:t>
      </w:r>
      <w:r w:rsidR="00CD7B32" w:rsidRPr="003E6AD6">
        <w:rPr>
          <w:lang w:val="en-CA"/>
        </w:rPr>
        <w:t xml:space="preserve"> </w:t>
      </w:r>
      <w:r w:rsidR="00DF115A" w:rsidRPr="003E6AD6">
        <w:rPr>
          <w:lang w:val="en-CA"/>
        </w:rPr>
        <w:t>to the previous control</w:t>
      </w:r>
      <w:r w:rsidR="00767E2D" w:rsidRPr="003E6AD6">
        <w:rPr>
          <w:lang w:val="en-CA"/>
        </w:rPr>
        <w:t xml:space="preserve">. </w:t>
      </w:r>
      <w:r w:rsidR="005B11D5" w:rsidRPr="003E6AD6">
        <w:rPr>
          <w:lang w:val="en-CA"/>
        </w:rPr>
        <w:t>To activate a menu item, press the ENTER key or a cursor routing key when positioned on the element you want to activate.</w:t>
      </w:r>
    </w:p>
    <w:p w14:paraId="2724446D" w14:textId="31D658FB" w:rsidR="00994DE0" w:rsidRPr="003E6AD6" w:rsidRDefault="00994DE0" w:rsidP="00717317">
      <w:pPr>
        <w:rPr>
          <w:lang w:val="en-CA"/>
        </w:rPr>
      </w:pPr>
    </w:p>
    <w:p w14:paraId="5A9EA89A" w14:textId="1BEAD0EF" w:rsidR="00645A2C" w:rsidRDefault="00645A2C" w:rsidP="00E82DBE">
      <w:pPr>
        <w:pStyle w:val="Titre2"/>
        <w:numPr>
          <w:ilvl w:val="1"/>
          <w:numId w:val="102"/>
        </w:numPr>
        <w:rPr>
          <w:lang w:val="en-CA"/>
        </w:rPr>
      </w:pPr>
      <w:bookmarkStart w:id="51" w:name="_Toc231552887"/>
      <w:r w:rsidRPr="003E6AD6">
        <w:rPr>
          <w:lang w:val="en-CA"/>
        </w:rPr>
        <w:t>Keyboard description</w:t>
      </w:r>
      <w:bookmarkEnd w:id="51"/>
      <w:r w:rsidRPr="003E6AD6">
        <w:rPr>
          <w:lang w:val="en-CA"/>
        </w:rPr>
        <w:tab/>
      </w:r>
    </w:p>
    <w:p w14:paraId="6DD56B18" w14:textId="77777777" w:rsidR="0000470F" w:rsidRPr="0000470F" w:rsidRDefault="0000470F" w:rsidP="0000470F">
      <w:pPr>
        <w:rPr>
          <w:lang w:val="en-CA"/>
        </w:rPr>
      </w:pPr>
    </w:p>
    <w:p w14:paraId="3ACB322A" w14:textId="702A2FC1" w:rsidR="00BE21CC" w:rsidRPr="003E6AD6" w:rsidRDefault="00767499" w:rsidP="007B587E">
      <w:pPr>
        <w:pStyle w:val="Titre3"/>
      </w:pPr>
      <w:bookmarkStart w:id="52" w:name="_Toc231552888"/>
      <w:r w:rsidRPr="003E6AD6">
        <w:t xml:space="preserve">Perkins </w:t>
      </w:r>
      <w:r w:rsidR="00B91E06" w:rsidRPr="003E6AD6">
        <w:t>B</w:t>
      </w:r>
      <w:r w:rsidRPr="003E6AD6">
        <w:t xml:space="preserve">raille keyboard </w:t>
      </w:r>
      <w:r w:rsidR="0016767B" w:rsidRPr="003E6AD6">
        <w:t>description</w:t>
      </w:r>
      <w:bookmarkEnd w:id="52"/>
      <w:r w:rsidR="0016767B" w:rsidRPr="003E6AD6">
        <w:t xml:space="preserve"> </w:t>
      </w:r>
      <w:r w:rsidR="00645A2C" w:rsidRPr="003E6AD6">
        <w:tab/>
      </w:r>
    </w:p>
    <w:p w14:paraId="090C826A" w14:textId="77777777" w:rsidR="0000470F" w:rsidRDefault="0000470F" w:rsidP="00EC399D">
      <w:pPr>
        <w:pStyle w:val="Normal3"/>
        <w:ind w:left="0"/>
        <w:jc w:val="left"/>
        <w:rPr>
          <w:lang w:val="en-CA"/>
        </w:rPr>
      </w:pPr>
    </w:p>
    <w:p w14:paraId="499F7FB1" w14:textId="2F7A7CA5" w:rsidR="00A7205B" w:rsidRPr="003E6AD6" w:rsidRDefault="001F29D3" w:rsidP="00EC399D">
      <w:pPr>
        <w:pStyle w:val="Normal3"/>
        <w:ind w:left="0"/>
        <w:jc w:val="left"/>
        <w:rPr>
          <w:color w:val="000000"/>
          <w:lang w:val="en-CA"/>
        </w:rPr>
      </w:pPr>
      <w:r w:rsidRPr="003E6AD6">
        <w:rPr>
          <w:lang w:val="en-CA"/>
        </w:rPr>
        <w:t>The BrailleNote evolve comes with an 8</w:t>
      </w:r>
      <w:r w:rsidRPr="003E6AD6">
        <w:rPr>
          <w:color w:val="000000"/>
          <w:lang w:val="en-CA"/>
        </w:rPr>
        <w:t xml:space="preserve">-dot physical Perkins Braille keyboard, that you will use to navigate your device, to perform shortcuts and to write in applications. </w:t>
      </w:r>
      <w:r w:rsidR="00A7205B" w:rsidRPr="003E6AD6">
        <w:rPr>
          <w:color w:val="000000"/>
          <w:lang w:val="en-CA"/>
        </w:rPr>
        <w:t>Here is the layout of this keyboard, starting from the left:</w:t>
      </w:r>
    </w:p>
    <w:p w14:paraId="1E61C77D" w14:textId="2BE336B1" w:rsidR="00A7205B" w:rsidRPr="003E6AD6" w:rsidRDefault="00A7205B">
      <w:pPr>
        <w:pStyle w:val="Paragraphedeliste"/>
        <w:numPr>
          <w:ilvl w:val="0"/>
          <w:numId w:val="43"/>
        </w:numPr>
        <w:spacing w:after="0"/>
        <w:ind w:left="714" w:hanging="357"/>
        <w:rPr>
          <w:rFonts w:eastAsia="Aptos" w:cs="Times New Roman"/>
          <w:color w:val="000000"/>
          <w:lang w:val="en-CA"/>
        </w:rPr>
      </w:pPr>
      <w:r w:rsidRPr="003E6AD6">
        <w:rPr>
          <w:rStyle w:val="normaltextrun"/>
          <w:rFonts w:eastAsiaTheme="majorEastAsia"/>
          <w:lang w:val="en-CA"/>
        </w:rPr>
        <w:t>B</w:t>
      </w:r>
      <w:r w:rsidR="00C50AD3" w:rsidRPr="003E6AD6">
        <w:rPr>
          <w:rStyle w:val="normaltextrun"/>
          <w:rFonts w:eastAsiaTheme="majorEastAsia"/>
          <w:lang w:val="en-CA"/>
        </w:rPr>
        <w:t>ACKSPACE</w:t>
      </w:r>
      <w:r w:rsidRPr="003E6AD6">
        <w:rPr>
          <w:rStyle w:val="normaltextrun"/>
          <w:rFonts w:eastAsiaTheme="majorEastAsia"/>
          <w:lang w:val="en-CA"/>
        </w:rPr>
        <w:t xml:space="preserve"> key, also known as Dot 7</w:t>
      </w:r>
    </w:p>
    <w:p w14:paraId="282EC7E6"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3</w:t>
      </w:r>
    </w:p>
    <w:p w14:paraId="25B792F4"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2</w:t>
      </w:r>
    </w:p>
    <w:p w14:paraId="0E8D70A9"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1</w:t>
      </w:r>
    </w:p>
    <w:p w14:paraId="6327CAF3"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4</w:t>
      </w:r>
    </w:p>
    <w:p w14:paraId="08A1B807"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5</w:t>
      </w:r>
    </w:p>
    <w:p w14:paraId="3F1D9FA9" w14:textId="77777777" w:rsidR="00A7205B" w:rsidRPr="003E6AD6" w:rsidRDefault="00A7205B">
      <w:pPr>
        <w:pStyle w:val="Normal3"/>
        <w:numPr>
          <w:ilvl w:val="0"/>
          <w:numId w:val="43"/>
        </w:numPr>
        <w:spacing w:after="0"/>
        <w:ind w:left="714" w:hanging="357"/>
        <w:jc w:val="left"/>
        <w:rPr>
          <w:lang w:val="en-CA"/>
        </w:rPr>
      </w:pPr>
      <w:r w:rsidRPr="003E6AD6">
        <w:rPr>
          <w:rStyle w:val="normaltextrun"/>
          <w:rFonts w:eastAsiaTheme="majorEastAsia"/>
          <w:lang w:val="en-CA"/>
        </w:rPr>
        <w:t>Dot 6</w:t>
      </w:r>
    </w:p>
    <w:p w14:paraId="6E82FC4B" w14:textId="2F25E6A9" w:rsidR="00A7205B" w:rsidRPr="003E6AD6" w:rsidRDefault="00A7205B">
      <w:pPr>
        <w:pStyle w:val="Normal3"/>
        <w:numPr>
          <w:ilvl w:val="0"/>
          <w:numId w:val="43"/>
        </w:numPr>
        <w:spacing w:after="0"/>
        <w:ind w:left="714" w:hanging="357"/>
        <w:jc w:val="left"/>
        <w:rPr>
          <w:rStyle w:val="normaltextrun"/>
          <w:rFonts w:eastAsiaTheme="majorEastAsia"/>
          <w:lang w:val="en-CA"/>
        </w:rPr>
      </w:pPr>
      <w:r w:rsidRPr="003E6AD6">
        <w:rPr>
          <w:rStyle w:val="normaltextrun"/>
          <w:rFonts w:eastAsiaTheme="majorEastAsia"/>
          <w:lang w:val="en-CA"/>
        </w:rPr>
        <w:t>E</w:t>
      </w:r>
      <w:r w:rsidR="00C50AD3" w:rsidRPr="003E6AD6">
        <w:rPr>
          <w:rStyle w:val="normaltextrun"/>
          <w:rFonts w:eastAsiaTheme="majorEastAsia"/>
          <w:lang w:val="en-CA"/>
        </w:rPr>
        <w:t>NTER</w:t>
      </w:r>
      <w:r w:rsidRPr="003E6AD6">
        <w:rPr>
          <w:rStyle w:val="normaltextrun"/>
          <w:rFonts w:eastAsiaTheme="majorEastAsia"/>
          <w:lang w:val="en-CA"/>
        </w:rPr>
        <w:t xml:space="preserve"> Key, also known as Dot 8</w:t>
      </w:r>
    </w:p>
    <w:p w14:paraId="209F0FBD" w14:textId="77777777" w:rsidR="00A44F9A" w:rsidRPr="003E6AD6" w:rsidRDefault="00A44F9A" w:rsidP="00A44F9A">
      <w:pPr>
        <w:pStyle w:val="Normal3"/>
        <w:ind w:left="0"/>
        <w:jc w:val="left"/>
        <w:rPr>
          <w:rStyle w:val="normaltextrun"/>
          <w:rFonts w:eastAsiaTheme="majorEastAsia"/>
          <w:lang w:val="en-CA"/>
        </w:rPr>
      </w:pPr>
      <w:r w:rsidRPr="003E6AD6">
        <w:rPr>
          <w:rStyle w:val="normaltextrun"/>
          <w:rFonts w:eastAsiaTheme="majorEastAsia"/>
          <w:lang w:val="en-CA"/>
        </w:rPr>
        <w:t>Between dots 1 and 4, are the four arrow keys.</w:t>
      </w:r>
    </w:p>
    <w:p w14:paraId="7532975B" w14:textId="77777777" w:rsidR="003A2C50" w:rsidRPr="003E6AD6" w:rsidRDefault="003A2C50" w:rsidP="00A7205B">
      <w:pPr>
        <w:pStyle w:val="Normal3"/>
        <w:ind w:left="0"/>
        <w:jc w:val="left"/>
        <w:rPr>
          <w:rStyle w:val="normaltextrun"/>
          <w:rFonts w:eastAsiaTheme="majorEastAsia"/>
          <w:lang w:val="en-CA"/>
        </w:rPr>
      </w:pPr>
    </w:p>
    <w:p w14:paraId="7038EC92" w14:textId="31B9253B" w:rsidR="00645A2C" w:rsidRPr="003E6AD6" w:rsidRDefault="00645A2C" w:rsidP="00347E21">
      <w:pPr>
        <w:pStyle w:val="Titre4"/>
        <w:numPr>
          <w:ilvl w:val="3"/>
          <w:numId w:val="102"/>
        </w:numPr>
        <w:rPr>
          <w:lang w:val="en-CA"/>
        </w:rPr>
      </w:pPr>
      <w:r w:rsidRPr="003E6AD6">
        <w:rPr>
          <w:lang w:val="en-CA"/>
        </w:rPr>
        <w:t>Braille keyboard shortcuts</w:t>
      </w:r>
      <w:r w:rsidR="00A74140" w:rsidRPr="003E6AD6">
        <w:rPr>
          <w:lang w:val="en-CA"/>
        </w:rPr>
        <w:t xml:space="preserve"> </w:t>
      </w:r>
    </w:p>
    <w:p w14:paraId="051A83C5" w14:textId="77777777" w:rsidR="0000470F" w:rsidRDefault="0000470F" w:rsidP="003303B9">
      <w:pPr>
        <w:rPr>
          <w:lang w:val="en-CA"/>
        </w:rPr>
      </w:pPr>
    </w:p>
    <w:p w14:paraId="679B0EA8" w14:textId="3FF3C006" w:rsidR="003303B9" w:rsidRPr="003E6AD6" w:rsidRDefault="001E5D7B" w:rsidP="003303B9">
      <w:pPr>
        <w:rPr>
          <w:lang w:val="en-CA"/>
        </w:rPr>
      </w:pPr>
      <w:r w:rsidRPr="003E6AD6">
        <w:rPr>
          <w:lang w:val="en-CA"/>
        </w:rPr>
        <w:t xml:space="preserve">To perform the shortcuts, you will use the physical Perkins </w:t>
      </w:r>
      <w:r w:rsidR="00401596" w:rsidRPr="003E6AD6">
        <w:rPr>
          <w:lang w:val="en-CA"/>
        </w:rPr>
        <w:t>B</w:t>
      </w:r>
      <w:r w:rsidRPr="003E6AD6">
        <w:rPr>
          <w:lang w:val="en-CA"/>
        </w:rPr>
        <w:t xml:space="preserve">raille keyboard. </w:t>
      </w:r>
      <w:r w:rsidR="003303B9" w:rsidRPr="003E6AD6">
        <w:rPr>
          <w:lang w:val="en-CA"/>
        </w:rPr>
        <w:t xml:space="preserve">These shortcuts usually use Braille letters, so if you press the dots associated with the Braille letter of a </w:t>
      </w:r>
      <w:r w:rsidR="003303B9" w:rsidRPr="003E6AD6">
        <w:rPr>
          <w:lang w:val="en-CA"/>
        </w:rPr>
        <w:lastRenderedPageBreak/>
        <w:t>specific shortcut, combined with the S</w:t>
      </w:r>
      <w:r w:rsidR="0016111B" w:rsidRPr="003E6AD6">
        <w:rPr>
          <w:lang w:val="en-CA"/>
        </w:rPr>
        <w:t>PACEBAR</w:t>
      </w:r>
      <w:r w:rsidR="003303B9" w:rsidRPr="003E6AD6">
        <w:rPr>
          <w:lang w:val="en-CA"/>
        </w:rPr>
        <w:t>, the B</w:t>
      </w:r>
      <w:r w:rsidR="0016111B" w:rsidRPr="003E6AD6">
        <w:rPr>
          <w:lang w:val="en-CA"/>
        </w:rPr>
        <w:t>ACKSPACE</w:t>
      </w:r>
      <w:r w:rsidR="003303B9" w:rsidRPr="003E6AD6">
        <w:rPr>
          <w:lang w:val="en-CA"/>
        </w:rPr>
        <w:t xml:space="preserve"> or the E</w:t>
      </w:r>
      <w:r w:rsidR="0016111B" w:rsidRPr="003E6AD6">
        <w:rPr>
          <w:lang w:val="en-CA"/>
        </w:rPr>
        <w:t>NTER</w:t>
      </w:r>
      <w:r w:rsidR="003303B9" w:rsidRPr="003E6AD6">
        <w:rPr>
          <w:lang w:val="en-CA"/>
        </w:rPr>
        <w:t xml:space="preserve"> key, it will work.</w:t>
      </w:r>
    </w:p>
    <w:p w14:paraId="04EA9ECF" w14:textId="428E3453" w:rsidR="001E5D7B" w:rsidRPr="003E6AD6" w:rsidRDefault="001E5D7B" w:rsidP="00E238A1">
      <w:pPr>
        <w:rPr>
          <w:lang w:val="en-CA"/>
        </w:rPr>
      </w:pPr>
    </w:p>
    <w:p w14:paraId="7E68A514" w14:textId="7452342D" w:rsidR="0061686A" w:rsidRPr="003E6AD6" w:rsidRDefault="0061686A" w:rsidP="0061686A">
      <w:pPr>
        <w:pStyle w:val="Normal3"/>
        <w:ind w:left="0"/>
        <w:jc w:val="left"/>
        <w:rPr>
          <w:sz w:val="24"/>
          <w:szCs w:val="24"/>
          <w:lang w:val="en-CA"/>
        </w:rPr>
      </w:pPr>
      <w:r w:rsidRPr="003E6AD6">
        <w:rPr>
          <w:sz w:val="24"/>
          <w:szCs w:val="24"/>
          <w:lang w:val="en-CA"/>
        </w:rPr>
        <w:t xml:space="preserve">Shortcuts are composed </w:t>
      </w:r>
      <w:r w:rsidR="00110215" w:rsidRPr="003E6AD6">
        <w:rPr>
          <w:sz w:val="24"/>
          <w:szCs w:val="24"/>
          <w:lang w:val="en-CA"/>
        </w:rPr>
        <w:t>of</w:t>
      </w:r>
      <w:r w:rsidRPr="003E6AD6">
        <w:rPr>
          <w:sz w:val="24"/>
          <w:szCs w:val="24"/>
          <w:lang w:val="en-CA"/>
        </w:rPr>
        <w:t xml:space="preserve"> a </w:t>
      </w:r>
      <w:r w:rsidR="00401596" w:rsidRPr="003E6AD6">
        <w:rPr>
          <w:sz w:val="24"/>
          <w:szCs w:val="24"/>
          <w:lang w:val="en-CA"/>
        </w:rPr>
        <w:t>B</w:t>
      </w:r>
      <w:r w:rsidRPr="003E6AD6">
        <w:rPr>
          <w:sz w:val="24"/>
          <w:szCs w:val="24"/>
          <w:lang w:val="en-CA"/>
        </w:rPr>
        <w:t>raille letter and a S</w:t>
      </w:r>
      <w:r w:rsidR="00C301C0" w:rsidRPr="003E6AD6">
        <w:rPr>
          <w:sz w:val="24"/>
          <w:szCs w:val="24"/>
          <w:lang w:val="en-CA"/>
        </w:rPr>
        <w:t>PACEBAR</w:t>
      </w:r>
      <w:r w:rsidRPr="003E6AD6">
        <w:rPr>
          <w:sz w:val="24"/>
          <w:szCs w:val="24"/>
          <w:lang w:val="en-CA"/>
        </w:rPr>
        <w:t xml:space="preserve"> or Backspace or Enter key; these keys must be pressed in combination to perform the shortcut</w:t>
      </w:r>
      <w:r w:rsidR="003A21F4" w:rsidRPr="003E6AD6">
        <w:rPr>
          <w:sz w:val="24"/>
          <w:szCs w:val="24"/>
          <w:lang w:val="en-CA"/>
        </w:rPr>
        <w:t>s</w:t>
      </w:r>
      <w:r w:rsidRPr="003E6AD6">
        <w:rPr>
          <w:sz w:val="24"/>
          <w:szCs w:val="24"/>
          <w:lang w:val="en-CA"/>
        </w:rPr>
        <w:t>.</w:t>
      </w:r>
    </w:p>
    <w:p w14:paraId="2325DBA9" w14:textId="08C9AF83" w:rsidR="0061686A" w:rsidRPr="003E6AD6" w:rsidRDefault="0061686A" w:rsidP="0061686A">
      <w:pPr>
        <w:rPr>
          <w:lang w:val="en-CA"/>
        </w:rPr>
      </w:pPr>
      <w:r w:rsidRPr="003E6AD6">
        <w:rPr>
          <w:lang w:val="en-CA"/>
        </w:rPr>
        <w:t xml:space="preserve">For example, to return to the Main </w:t>
      </w:r>
      <w:r w:rsidR="009710F9" w:rsidRPr="003E6AD6">
        <w:rPr>
          <w:lang w:val="en-CA"/>
        </w:rPr>
        <w:t>M</w:t>
      </w:r>
      <w:r w:rsidRPr="003E6AD6">
        <w:rPr>
          <w:lang w:val="en-CA"/>
        </w:rPr>
        <w:t>enu while in an application, press the shortcut S</w:t>
      </w:r>
      <w:r w:rsidR="00890177" w:rsidRPr="003E6AD6">
        <w:rPr>
          <w:lang w:val="en-CA"/>
        </w:rPr>
        <w:t>PACE</w:t>
      </w:r>
      <w:r w:rsidRPr="003E6AD6">
        <w:rPr>
          <w:lang w:val="en-CA"/>
        </w:rPr>
        <w:t xml:space="preserve"> </w:t>
      </w:r>
      <w:r w:rsidR="00097B1B" w:rsidRPr="003E6AD6">
        <w:rPr>
          <w:lang w:val="en-CA"/>
        </w:rPr>
        <w:t xml:space="preserve">+ </w:t>
      </w:r>
      <w:r w:rsidRPr="003E6AD6">
        <w:rPr>
          <w:lang w:val="en-CA"/>
        </w:rPr>
        <w:t>D</w:t>
      </w:r>
      <w:r w:rsidR="00097B1B" w:rsidRPr="003E6AD6">
        <w:rPr>
          <w:lang w:val="en-CA"/>
        </w:rPr>
        <w:t>OTS</w:t>
      </w:r>
      <w:r w:rsidRPr="003E6AD6">
        <w:rPr>
          <w:lang w:val="en-CA"/>
        </w:rPr>
        <w:t xml:space="preserve"> 1-2-3-4-5-6 or the Home button (circle button on the front of the device). Another example: to save a document in KeyBRF, you must press S</w:t>
      </w:r>
      <w:r w:rsidR="00D0193B" w:rsidRPr="003E6AD6">
        <w:rPr>
          <w:lang w:val="en-CA"/>
        </w:rPr>
        <w:t>PACE</w:t>
      </w:r>
      <w:r w:rsidRPr="003E6AD6">
        <w:rPr>
          <w:lang w:val="en-CA"/>
        </w:rPr>
        <w:t xml:space="preserve"> </w:t>
      </w:r>
      <w:r w:rsidR="00D0193B" w:rsidRPr="003E6AD6">
        <w:rPr>
          <w:lang w:val="en-CA"/>
        </w:rPr>
        <w:t>+</w:t>
      </w:r>
      <w:r w:rsidRPr="003E6AD6">
        <w:rPr>
          <w:lang w:val="en-CA"/>
        </w:rPr>
        <w:t xml:space="preserve"> S (S</w:t>
      </w:r>
      <w:r w:rsidR="00023E86" w:rsidRPr="003E6AD6">
        <w:rPr>
          <w:lang w:val="en-CA"/>
        </w:rPr>
        <w:t>PACE</w:t>
      </w:r>
      <w:r w:rsidRPr="003E6AD6">
        <w:rPr>
          <w:lang w:val="en-CA"/>
        </w:rPr>
        <w:t xml:space="preserve"> </w:t>
      </w:r>
      <w:r w:rsidR="008E18BD" w:rsidRPr="003E6AD6">
        <w:rPr>
          <w:lang w:val="en-CA"/>
        </w:rPr>
        <w:t>+</w:t>
      </w:r>
      <w:r w:rsidRPr="003E6AD6">
        <w:rPr>
          <w:lang w:val="en-CA"/>
        </w:rPr>
        <w:t xml:space="preserve"> </w:t>
      </w:r>
      <w:r w:rsidR="008E18BD" w:rsidRPr="003E6AD6">
        <w:rPr>
          <w:lang w:val="en-CA"/>
        </w:rPr>
        <w:t>DOTS</w:t>
      </w:r>
      <w:r w:rsidRPr="003E6AD6">
        <w:rPr>
          <w:lang w:val="en-CA"/>
        </w:rPr>
        <w:t xml:space="preserve"> 2-3-4). Typically, the dot 7 (</w:t>
      </w:r>
      <w:r w:rsidR="00B90C8A" w:rsidRPr="003E6AD6">
        <w:rPr>
          <w:lang w:val="en-CA"/>
        </w:rPr>
        <w:t>BACKSPACE</w:t>
      </w:r>
      <w:r w:rsidRPr="003E6AD6">
        <w:rPr>
          <w:lang w:val="en-CA"/>
        </w:rPr>
        <w:t>), the dot 8 (E</w:t>
      </w:r>
      <w:r w:rsidR="00C301C0" w:rsidRPr="003E6AD6">
        <w:rPr>
          <w:lang w:val="en-CA"/>
        </w:rPr>
        <w:t>NTER</w:t>
      </w:r>
      <w:r w:rsidRPr="003E6AD6">
        <w:rPr>
          <w:lang w:val="en-CA"/>
        </w:rPr>
        <w:t xml:space="preserve">) and the </w:t>
      </w:r>
      <w:r w:rsidR="00C301C0" w:rsidRPr="003E6AD6">
        <w:rPr>
          <w:lang w:val="en-CA"/>
        </w:rPr>
        <w:t>SPACEBAR</w:t>
      </w:r>
      <w:r w:rsidRPr="003E6AD6">
        <w:rPr>
          <w:lang w:val="en-CA"/>
        </w:rPr>
        <w:t xml:space="preserve"> are used to complete a shortcut.</w:t>
      </w:r>
      <w:r w:rsidR="00A077B4" w:rsidRPr="003E6AD6">
        <w:rPr>
          <w:lang w:val="en-CA"/>
        </w:rPr>
        <w:t xml:space="preserve"> To know more about main KeySoft shortcuts, please refer to </w:t>
      </w:r>
      <w:hyperlink w:anchor="_General" w:history="1">
        <w:r w:rsidR="002F22BA" w:rsidRPr="003E6AD6">
          <w:rPr>
            <w:rStyle w:val="Lienhypertexte"/>
            <w:lang w:val="en-CA"/>
          </w:rPr>
          <w:t>Appendix C</w:t>
        </w:r>
      </w:hyperlink>
      <w:r w:rsidR="002F22BA" w:rsidRPr="003E6AD6">
        <w:rPr>
          <w:lang w:val="en-CA"/>
        </w:rPr>
        <w:t xml:space="preserve"> of this document</w:t>
      </w:r>
      <w:r w:rsidR="00213D4E" w:rsidRPr="003E6AD6">
        <w:rPr>
          <w:lang w:val="en-CA"/>
        </w:rPr>
        <w:t xml:space="preserve"> </w:t>
      </w:r>
      <w:r w:rsidR="00A077B4" w:rsidRPr="003E6AD6">
        <w:rPr>
          <w:lang w:val="en-CA"/>
        </w:rPr>
        <w:t xml:space="preserve">or the </w:t>
      </w:r>
      <w:hyperlink w:anchor="_Basic_commands_1" w:history="1">
        <w:r w:rsidR="00ED3C50" w:rsidRPr="003E6AD6">
          <w:rPr>
            <w:rStyle w:val="Lienhypertexte"/>
            <w:lang w:val="en-CA"/>
          </w:rPr>
          <w:t>section 3.2 “Basic commands”</w:t>
        </w:r>
      </w:hyperlink>
      <w:r w:rsidR="009F4CEE" w:rsidRPr="003E6AD6">
        <w:rPr>
          <w:lang w:val="en-CA"/>
        </w:rPr>
        <w:t>.</w:t>
      </w:r>
    </w:p>
    <w:p w14:paraId="50E6852B" w14:textId="3378CDBE" w:rsidR="007D3BA7" w:rsidRPr="003E6AD6" w:rsidRDefault="00CF6778" w:rsidP="009B24D8">
      <w:pPr>
        <w:tabs>
          <w:tab w:val="left" w:pos="3103"/>
        </w:tabs>
        <w:rPr>
          <w:noProof/>
          <w:lang w:val="en-CA"/>
        </w:rPr>
      </w:pPr>
      <w:r w:rsidRPr="003E6AD6">
        <w:rPr>
          <w:noProof/>
          <w:lang w:val="en-CA"/>
        </w:rPr>
        <w:t>Note: All commands which involve ENTER or BACKSPACE must have the SPACEBAR added to them when you are using Computer Braille.</w:t>
      </w:r>
    </w:p>
    <w:p w14:paraId="2316A26E" w14:textId="77777777" w:rsidR="00ED7E61" w:rsidRPr="003E6AD6" w:rsidRDefault="00ED7E61" w:rsidP="009B24D8">
      <w:pPr>
        <w:tabs>
          <w:tab w:val="left" w:pos="3103"/>
        </w:tabs>
        <w:rPr>
          <w:noProof/>
          <w:lang w:val="en-CA"/>
        </w:rPr>
      </w:pPr>
    </w:p>
    <w:p w14:paraId="5F91FD34" w14:textId="774E70D8" w:rsidR="000A7DAC" w:rsidRPr="003E6AD6" w:rsidRDefault="00271E8F" w:rsidP="00347E21">
      <w:pPr>
        <w:pStyle w:val="Titre4"/>
        <w:numPr>
          <w:ilvl w:val="3"/>
          <w:numId w:val="102"/>
        </w:numPr>
        <w:rPr>
          <w:lang w:val="en-CA"/>
        </w:rPr>
      </w:pPr>
      <w:bookmarkStart w:id="53" w:name="_Limitations_of_a"/>
      <w:bookmarkEnd w:id="53"/>
      <w:r w:rsidRPr="003E6AD6">
        <w:rPr>
          <w:lang w:val="en-CA"/>
        </w:rPr>
        <w:t>Limitations of a Perkins keyboard on a Windows computer and our solution</w:t>
      </w:r>
    </w:p>
    <w:p w14:paraId="0EA27056" w14:textId="77777777" w:rsidR="0000470F" w:rsidRDefault="0000470F" w:rsidP="00BE1A55">
      <w:pPr>
        <w:rPr>
          <w:lang w:val="en-CA"/>
        </w:rPr>
      </w:pPr>
    </w:p>
    <w:p w14:paraId="151266B5" w14:textId="653DCB05" w:rsidR="00A65D44" w:rsidRPr="003E6AD6" w:rsidRDefault="00A65D44" w:rsidP="00BE1A55">
      <w:pPr>
        <w:rPr>
          <w:lang w:val="en-CA"/>
        </w:rPr>
      </w:pPr>
      <w:r w:rsidRPr="003E6AD6">
        <w:rPr>
          <w:lang w:val="en-CA"/>
        </w:rPr>
        <w:t xml:space="preserve">Microsoft Windows computers are designed to be operated with a full standard keyboard. The BrailleNote </w:t>
      </w:r>
      <w:r w:rsidR="003459EC" w:rsidRPr="003E6AD6">
        <w:rPr>
          <w:lang w:val="en-CA"/>
        </w:rPr>
        <w:t>e</w:t>
      </w:r>
      <w:r w:rsidRPr="003E6AD6">
        <w:rPr>
          <w:lang w:val="en-CA"/>
        </w:rPr>
        <w:t xml:space="preserve">volve, however, features a Perkins-style </w:t>
      </w:r>
      <w:r w:rsidR="00CB4375" w:rsidRPr="003E6AD6">
        <w:rPr>
          <w:lang w:val="en-CA"/>
        </w:rPr>
        <w:t>B</w:t>
      </w:r>
      <w:r w:rsidRPr="003E6AD6">
        <w:rPr>
          <w:lang w:val="en-CA"/>
        </w:rPr>
        <w:t>raille keyboard, supplemented with a few standard keyboard keys.</w:t>
      </w:r>
    </w:p>
    <w:p w14:paraId="1CDBC364" w14:textId="38EE41A7" w:rsidR="00A65D44" w:rsidRPr="003E6AD6" w:rsidRDefault="00A65D44" w:rsidP="00BE1A55">
      <w:pPr>
        <w:rPr>
          <w:lang w:val="en-CA"/>
        </w:rPr>
      </w:pPr>
      <w:r w:rsidRPr="003E6AD6">
        <w:rPr>
          <w:lang w:val="en-CA"/>
        </w:rPr>
        <w:t xml:space="preserve">The </w:t>
      </w:r>
      <w:r w:rsidR="0008616B" w:rsidRPr="003E6AD6">
        <w:rPr>
          <w:lang w:val="en-CA"/>
        </w:rPr>
        <w:t>B</w:t>
      </w:r>
      <w:r w:rsidRPr="003E6AD6">
        <w:rPr>
          <w:lang w:val="en-CA"/>
        </w:rPr>
        <w:t xml:space="preserve">raille dot keys on a Perkins keyboard are meaningful only to screen reader applications; Windows itself cannot interpret them directly. To ensure full compatibility, the BrailleNote </w:t>
      </w:r>
      <w:r w:rsidR="003459EC" w:rsidRPr="003E6AD6">
        <w:rPr>
          <w:lang w:val="en-CA"/>
        </w:rPr>
        <w:t>e</w:t>
      </w:r>
      <w:r w:rsidRPr="003E6AD6">
        <w:rPr>
          <w:lang w:val="en-CA"/>
        </w:rPr>
        <w:t xml:space="preserve">volve translates certain </w:t>
      </w:r>
      <w:r w:rsidR="00CB4375" w:rsidRPr="003E6AD6">
        <w:rPr>
          <w:lang w:val="en-CA"/>
        </w:rPr>
        <w:t>B</w:t>
      </w:r>
      <w:r w:rsidRPr="003E6AD6">
        <w:rPr>
          <w:lang w:val="en-CA"/>
        </w:rPr>
        <w:t>raille keystrokes into standard keyboard inputs.</w:t>
      </w:r>
    </w:p>
    <w:p w14:paraId="78F02DE1" w14:textId="320BA089" w:rsidR="00A65D44" w:rsidRPr="003E6AD6" w:rsidRDefault="00A65D44" w:rsidP="00BE1A55">
      <w:pPr>
        <w:rPr>
          <w:lang w:val="en-CA"/>
        </w:rPr>
      </w:pPr>
      <w:r w:rsidRPr="003E6AD6">
        <w:rPr>
          <w:lang w:val="en-CA"/>
        </w:rPr>
        <w:t>For example,</w:t>
      </w:r>
      <w:r w:rsidR="00B47CC1" w:rsidRPr="003E6AD6">
        <w:rPr>
          <w:lang w:val="en-CA"/>
        </w:rPr>
        <w:t xml:space="preserve"> </w:t>
      </w:r>
      <w:r w:rsidR="00FD1FD5" w:rsidRPr="003E6AD6">
        <w:rPr>
          <w:lang w:val="en-CA"/>
        </w:rPr>
        <w:t>i</w:t>
      </w:r>
      <w:r w:rsidR="001B7BC3" w:rsidRPr="003E6AD6">
        <w:rPr>
          <w:lang w:val="en-CA"/>
        </w:rPr>
        <w:t xml:space="preserve">f </w:t>
      </w:r>
      <w:r w:rsidR="006E58B6" w:rsidRPr="003E6AD6">
        <w:rPr>
          <w:lang w:val="en-CA"/>
        </w:rPr>
        <w:t xml:space="preserve">the letter </w:t>
      </w:r>
      <w:r w:rsidR="008774D3" w:rsidRPr="003E6AD6">
        <w:rPr>
          <w:lang w:val="en-CA"/>
        </w:rPr>
        <w:t>B</w:t>
      </w:r>
      <w:r w:rsidR="006E58B6" w:rsidRPr="003E6AD6">
        <w:rPr>
          <w:lang w:val="en-CA"/>
        </w:rPr>
        <w:t xml:space="preserve"> is done by </w:t>
      </w:r>
      <w:r w:rsidR="00184DCE" w:rsidRPr="003E6AD6">
        <w:rPr>
          <w:lang w:val="en-CA"/>
        </w:rPr>
        <w:t xml:space="preserve">using </w:t>
      </w:r>
      <w:r w:rsidR="00A16E0C" w:rsidRPr="003E6AD6">
        <w:rPr>
          <w:lang w:val="en-CA"/>
        </w:rPr>
        <w:t>Dots 1 and 2 in your current used braille table</w:t>
      </w:r>
      <w:r w:rsidRPr="003E6AD6">
        <w:rPr>
          <w:lang w:val="en-CA"/>
        </w:rPr>
        <w:t>, pressing the CTRL key combined with Dots 1 and 2 on the Perkins keyboard will generate the key stroke CTRL + B, mimicking a standard keyboard input. This allows Windows to recognize the command directly rather than generating a combination of CTRL + Dot 1 + Dot 2 which is meaningless to both Windows and the screen reader.</w:t>
      </w:r>
    </w:p>
    <w:p w14:paraId="7DD1809C" w14:textId="0667C06D" w:rsidR="00A65D44" w:rsidRPr="003E6AD6" w:rsidRDefault="00A65D44" w:rsidP="00BE1A55">
      <w:pPr>
        <w:rPr>
          <w:lang w:val="en-CA"/>
        </w:rPr>
      </w:pPr>
      <w:r w:rsidRPr="003E6AD6">
        <w:rPr>
          <w:lang w:val="en-CA"/>
        </w:rPr>
        <w:t xml:space="preserve">You must therefore select your preferred </w:t>
      </w:r>
      <w:r w:rsidR="00074713" w:rsidRPr="003E6AD6">
        <w:rPr>
          <w:lang w:val="en-CA"/>
        </w:rPr>
        <w:t>“</w:t>
      </w:r>
      <w:r w:rsidR="00553F3D" w:rsidRPr="003E6AD6">
        <w:rPr>
          <w:lang w:val="en-CA"/>
        </w:rPr>
        <w:t>B</w:t>
      </w:r>
      <w:r w:rsidRPr="003E6AD6">
        <w:rPr>
          <w:lang w:val="en-CA"/>
        </w:rPr>
        <w:t xml:space="preserve">raille </w:t>
      </w:r>
      <w:r w:rsidR="00A817AD" w:rsidRPr="003E6AD6">
        <w:rPr>
          <w:lang w:val="en-CA"/>
        </w:rPr>
        <w:t xml:space="preserve">to keyboard </w:t>
      </w:r>
      <w:r w:rsidR="00552E5B" w:rsidRPr="003E6AD6">
        <w:rPr>
          <w:lang w:val="en-CA"/>
        </w:rPr>
        <w:t>conversion</w:t>
      </w:r>
      <w:r w:rsidRPr="003E6AD6">
        <w:rPr>
          <w:lang w:val="en-CA"/>
        </w:rPr>
        <w:t xml:space="preserve"> </w:t>
      </w:r>
      <w:r w:rsidR="00AD1D88" w:rsidRPr="003E6AD6">
        <w:rPr>
          <w:lang w:val="en-CA"/>
        </w:rPr>
        <w:t>table</w:t>
      </w:r>
      <w:r w:rsidR="00583291" w:rsidRPr="003E6AD6">
        <w:rPr>
          <w:lang w:val="en-CA"/>
        </w:rPr>
        <w:t>”</w:t>
      </w:r>
      <w:r w:rsidR="0033335B" w:rsidRPr="003E6AD6">
        <w:rPr>
          <w:lang w:val="en-CA"/>
        </w:rPr>
        <w:t xml:space="preserve"> </w:t>
      </w:r>
      <w:r w:rsidRPr="003E6AD6">
        <w:rPr>
          <w:lang w:val="en-CA"/>
        </w:rPr>
        <w:t xml:space="preserve">in the KeySoft </w:t>
      </w:r>
      <w:r w:rsidR="00720C11" w:rsidRPr="003E6AD6">
        <w:rPr>
          <w:lang w:val="en-CA"/>
        </w:rPr>
        <w:t>C</w:t>
      </w:r>
      <w:r w:rsidR="008411C8" w:rsidRPr="003E6AD6">
        <w:rPr>
          <w:lang w:val="en-CA"/>
        </w:rPr>
        <w:t xml:space="preserve">ontrol </w:t>
      </w:r>
      <w:r w:rsidR="00720C11" w:rsidRPr="003E6AD6">
        <w:rPr>
          <w:lang w:val="en-CA"/>
        </w:rPr>
        <w:t>C</w:t>
      </w:r>
      <w:r w:rsidR="008411C8" w:rsidRPr="003E6AD6">
        <w:rPr>
          <w:lang w:val="en-CA"/>
        </w:rPr>
        <w:t>enter</w:t>
      </w:r>
      <w:r w:rsidRPr="003E6AD6">
        <w:rPr>
          <w:lang w:val="en-CA"/>
        </w:rPr>
        <w:t>, under the “</w:t>
      </w:r>
      <w:r w:rsidR="001B107A" w:rsidRPr="003E6AD6">
        <w:rPr>
          <w:lang w:val="en-CA"/>
        </w:rPr>
        <w:t>user preferences</w:t>
      </w:r>
      <w:r w:rsidRPr="003E6AD6">
        <w:rPr>
          <w:lang w:val="en-CA"/>
        </w:rPr>
        <w:t>”</w:t>
      </w:r>
      <w:r w:rsidR="006D0786" w:rsidRPr="003E6AD6">
        <w:rPr>
          <w:lang w:val="en-CA"/>
        </w:rPr>
        <w:t xml:space="preserve"> tab</w:t>
      </w:r>
      <w:r w:rsidRPr="003E6AD6">
        <w:rPr>
          <w:lang w:val="en-CA"/>
        </w:rPr>
        <w:t xml:space="preserve">. </w:t>
      </w:r>
      <w:r w:rsidR="00FB41D8" w:rsidRPr="003E6AD6">
        <w:rPr>
          <w:lang w:val="en-CA"/>
        </w:rPr>
        <w:t xml:space="preserve">To know more, please read the </w:t>
      </w:r>
      <w:hyperlink w:anchor="_Managing_the_user" w:history="1">
        <w:r w:rsidR="0062520D" w:rsidRPr="003E6AD6">
          <w:rPr>
            <w:rStyle w:val="Lienhypertexte"/>
            <w:lang w:val="en-CA"/>
          </w:rPr>
          <w:t>“Managing the user preferences”</w:t>
        </w:r>
      </w:hyperlink>
      <w:r w:rsidR="0062520D" w:rsidRPr="003E6AD6">
        <w:rPr>
          <w:lang w:val="en-CA"/>
        </w:rPr>
        <w:t xml:space="preserve"> </w:t>
      </w:r>
      <w:r w:rsidR="00FB41D8" w:rsidRPr="003E6AD6">
        <w:rPr>
          <w:lang w:val="en-CA"/>
        </w:rPr>
        <w:t>section.</w:t>
      </w:r>
      <w:r w:rsidR="00536C19" w:rsidRPr="003E6AD6">
        <w:rPr>
          <w:lang w:val="en-CA"/>
        </w:rPr>
        <w:t xml:space="preserve"> </w:t>
      </w:r>
      <w:r w:rsidRPr="003E6AD6">
        <w:rPr>
          <w:lang w:val="en-CA"/>
        </w:rPr>
        <w:t xml:space="preserve">This setting informs the system on how to convert Braille dot combination into corresponding characters based on your </w:t>
      </w:r>
      <w:r w:rsidR="00EE74AA" w:rsidRPr="003E6AD6">
        <w:rPr>
          <w:lang w:val="en-CA"/>
        </w:rPr>
        <w:t>keyboard layout</w:t>
      </w:r>
      <w:r w:rsidRPr="003E6AD6">
        <w:rPr>
          <w:lang w:val="en-CA"/>
        </w:rPr>
        <w:t xml:space="preserve"> and allows it to generate the full keyboard keycodes that Windows understands.</w:t>
      </w:r>
    </w:p>
    <w:p w14:paraId="0A7BB86E" w14:textId="13033C86" w:rsidR="00A65D44" w:rsidRPr="003E6AD6" w:rsidRDefault="006F374C" w:rsidP="00BE1A55">
      <w:pPr>
        <w:rPr>
          <w:lang w:val="en-CA"/>
        </w:rPr>
      </w:pPr>
      <w:r w:rsidRPr="003E6AD6">
        <w:rPr>
          <w:lang w:val="en-CA"/>
        </w:rPr>
        <w:t>Additionally, t</w:t>
      </w:r>
      <w:r w:rsidR="005D56D6" w:rsidRPr="003E6AD6">
        <w:rPr>
          <w:lang w:val="en-CA"/>
        </w:rPr>
        <w:t xml:space="preserve">o </w:t>
      </w:r>
      <w:r w:rsidR="00A65D44" w:rsidRPr="003E6AD6">
        <w:rPr>
          <w:lang w:val="en-CA"/>
        </w:rPr>
        <w:t>generat</w:t>
      </w:r>
      <w:r w:rsidR="005D56D6" w:rsidRPr="003E6AD6">
        <w:rPr>
          <w:lang w:val="en-CA"/>
        </w:rPr>
        <w:t>e</w:t>
      </w:r>
      <w:r w:rsidR="00A65D44" w:rsidRPr="003E6AD6">
        <w:rPr>
          <w:lang w:val="en-CA"/>
        </w:rPr>
        <w:t xml:space="preserve"> conventional keystrokes</w:t>
      </w:r>
      <w:r w:rsidR="0095554C" w:rsidRPr="003E6AD6">
        <w:rPr>
          <w:lang w:val="en-CA"/>
        </w:rPr>
        <w:t>, u</w:t>
      </w:r>
      <w:r w:rsidR="00A65D44" w:rsidRPr="003E6AD6">
        <w:rPr>
          <w:lang w:val="en-CA"/>
        </w:rPr>
        <w:t xml:space="preserve">sers can manually toggle </w:t>
      </w:r>
      <w:r w:rsidR="00E51F93" w:rsidRPr="003E6AD6">
        <w:rPr>
          <w:lang w:val="en-CA"/>
        </w:rPr>
        <w:t>from Perkins keyboard to</w:t>
      </w:r>
      <w:r w:rsidR="00A65D44" w:rsidRPr="003E6AD6">
        <w:rPr>
          <w:lang w:val="en-CA"/>
        </w:rPr>
        <w:t xml:space="preserve"> standard keyboard mode using the shortcut FN + T if required. </w:t>
      </w:r>
      <w:r w:rsidR="00D8648A" w:rsidRPr="003E6AD6">
        <w:rPr>
          <w:lang w:val="en-CA"/>
        </w:rPr>
        <w:t>The same shortcut is used to toggle again from standard keyboard mode to Perkins keyboard</w:t>
      </w:r>
      <w:r w:rsidR="00257BB5" w:rsidRPr="003E6AD6">
        <w:rPr>
          <w:lang w:val="en-CA"/>
        </w:rPr>
        <w:t xml:space="preserve">. </w:t>
      </w:r>
      <w:r w:rsidR="0004480B" w:rsidRPr="003E6AD6">
        <w:rPr>
          <w:lang w:val="en-CA"/>
        </w:rPr>
        <w:t xml:space="preserve">When toggling, </w:t>
      </w:r>
      <w:r w:rsidR="00174B96" w:rsidRPr="003E6AD6">
        <w:rPr>
          <w:lang w:val="en-CA"/>
        </w:rPr>
        <w:t>the status message “standard keyboard” or “Perkins keyboard”</w:t>
      </w:r>
      <w:r w:rsidR="00697C01" w:rsidRPr="003E6AD6">
        <w:rPr>
          <w:lang w:val="en-CA"/>
        </w:rPr>
        <w:t xml:space="preserve"> is displayed in Braille </w:t>
      </w:r>
      <w:r w:rsidR="00472B34" w:rsidRPr="003E6AD6">
        <w:rPr>
          <w:lang w:val="en-CA"/>
        </w:rPr>
        <w:t xml:space="preserve">and a vibration is emitted. A message is also visible at the left of the Braille display when the standard keyboard is activated. </w:t>
      </w:r>
      <w:r w:rsidR="00A65D44" w:rsidRPr="003E6AD6">
        <w:rPr>
          <w:lang w:val="en-CA"/>
        </w:rPr>
        <w:t>Please note that th</w:t>
      </w:r>
      <w:r w:rsidR="004762A7" w:rsidRPr="003E6AD6">
        <w:rPr>
          <w:lang w:val="en-CA"/>
        </w:rPr>
        <w:t>e standard keyboard</w:t>
      </w:r>
      <w:r w:rsidR="00A65D44" w:rsidRPr="003E6AD6">
        <w:rPr>
          <w:lang w:val="en-CA"/>
        </w:rPr>
        <w:t xml:space="preserve"> mode is not intended </w:t>
      </w:r>
      <w:r w:rsidR="00A65D44" w:rsidRPr="003E6AD6">
        <w:rPr>
          <w:lang w:val="en-CA"/>
        </w:rPr>
        <w:lastRenderedPageBreak/>
        <w:t xml:space="preserve">for full-time use or for text entry, as some </w:t>
      </w:r>
      <w:r w:rsidR="00DF6DF3" w:rsidRPr="003E6AD6">
        <w:rPr>
          <w:lang w:val="en-CA"/>
        </w:rPr>
        <w:t>B</w:t>
      </w:r>
      <w:r w:rsidR="00A65D44" w:rsidRPr="003E6AD6">
        <w:rPr>
          <w:lang w:val="en-CA"/>
        </w:rPr>
        <w:t xml:space="preserve">raille processing features and </w:t>
      </w:r>
      <w:r w:rsidR="00CC2156" w:rsidRPr="003E6AD6">
        <w:rPr>
          <w:lang w:val="en-CA"/>
        </w:rPr>
        <w:t>B</w:t>
      </w:r>
      <w:r w:rsidR="00A65D44" w:rsidRPr="003E6AD6">
        <w:rPr>
          <w:lang w:val="en-CA"/>
        </w:rPr>
        <w:t>raille output are disabled.</w:t>
      </w:r>
    </w:p>
    <w:p w14:paraId="0C8AF96E" w14:textId="010BA056" w:rsidR="005F7254" w:rsidRPr="003E6AD6" w:rsidRDefault="005F7254" w:rsidP="00BE1A55">
      <w:pPr>
        <w:rPr>
          <w:lang w:val="en-CA"/>
        </w:rPr>
      </w:pPr>
    </w:p>
    <w:p w14:paraId="45C82111" w14:textId="2C19C9EA" w:rsidR="008D476F" w:rsidRPr="003E6AD6" w:rsidRDefault="008D476F" w:rsidP="00347E21">
      <w:pPr>
        <w:pStyle w:val="Titre4"/>
        <w:numPr>
          <w:ilvl w:val="3"/>
          <w:numId w:val="102"/>
        </w:numPr>
        <w:rPr>
          <w:noProof/>
          <w:lang w:val="en-CA"/>
        </w:rPr>
      </w:pPr>
      <w:bookmarkStart w:id="54" w:name="_Modifier_keys"/>
      <w:bookmarkEnd w:id="54"/>
      <w:r w:rsidRPr="003E6AD6">
        <w:rPr>
          <w:noProof/>
          <w:lang w:val="en-CA"/>
        </w:rPr>
        <w:t>Modifier keys</w:t>
      </w:r>
      <w:r w:rsidR="00501FB5" w:rsidRPr="003E6AD6">
        <w:rPr>
          <w:noProof/>
          <w:lang w:val="en-CA"/>
        </w:rPr>
        <w:t xml:space="preserve"> </w:t>
      </w:r>
    </w:p>
    <w:p w14:paraId="3B02E63B" w14:textId="77777777" w:rsidR="0000470F" w:rsidRDefault="0000470F" w:rsidP="009B24D8">
      <w:pPr>
        <w:tabs>
          <w:tab w:val="left" w:pos="3103"/>
        </w:tabs>
        <w:rPr>
          <w:noProof/>
          <w:lang w:val="en-CA"/>
        </w:rPr>
      </w:pPr>
    </w:p>
    <w:p w14:paraId="7B2C5D5B" w14:textId="08BC4DD7" w:rsidR="00167021" w:rsidRPr="003E6AD6" w:rsidRDefault="00A63B93" w:rsidP="009B24D8">
      <w:pPr>
        <w:tabs>
          <w:tab w:val="left" w:pos="3103"/>
        </w:tabs>
        <w:rPr>
          <w:noProof/>
          <w:lang w:val="en-CA"/>
        </w:rPr>
      </w:pPr>
      <w:r w:rsidRPr="003E6AD6">
        <w:rPr>
          <w:noProof/>
          <w:lang w:val="en-CA"/>
        </w:rPr>
        <w:t xml:space="preserve">To </w:t>
      </w:r>
      <w:r w:rsidR="007C2E9E" w:rsidRPr="003E6AD6">
        <w:rPr>
          <w:noProof/>
          <w:lang w:val="en-CA"/>
        </w:rPr>
        <w:t xml:space="preserve">perform </w:t>
      </w:r>
      <w:r w:rsidR="009C1199" w:rsidRPr="003E6AD6">
        <w:rPr>
          <w:noProof/>
          <w:lang w:val="en-CA"/>
        </w:rPr>
        <w:t xml:space="preserve">standard </w:t>
      </w:r>
      <w:r w:rsidR="005F7254" w:rsidRPr="003E6AD6">
        <w:rPr>
          <w:noProof/>
          <w:lang w:val="en-CA"/>
        </w:rPr>
        <w:t xml:space="preserve">keyboard </w:t>
      </w:r>
      <w:r w:rsidR="007C2E9E" w:rsidRPr="003E6AD6">
        <w:rPr>
          <w:noProof/>
          <w:lang w:val="en-CA"/>
        </w:rPr>
        <w:t xml:space="preserve">shortcuts with a Perkins </w:t>
      </w:r>
      <w:r w:rsidR="00B269E4" w:rsidRPr="003E6AD6">
        <w:rPr>
          <w:noProof/>
          <w:lang w:val="en-CA"/>
        </w:rPr>
        <w:t>B</w:t>
      </w:r>
      <w:r w:rsidR="007C2E9E" w:rsidRPr="003E6AD6">
        <w:rPr>
          <w:noProof/>
          <w:lang w:val="en-CA"/>
        </w:rPr>
        <w:t xml:space="preserve">raille keyboard, we </w:t>
      </w:r>
      <w:r w:rsidR="001B1855" w:rsidRPr="003E6AD6">
        <w:rPr>
          <w:noProof/>
          <w:lang w:val="en-CA"/>
        </w:rPr>
        <w:t xml:space="preserve">have </w:t>
      </w:r>
      <w:r w:rsidR="007C2E9E" w:rsidRPr="003E6AD6">
        <w:rPr>
          <w:noProof/>
          <w:lang w:val="en-CA"/>
        </w:rPr>
        <w:t xml:space="preserve">added </w:t>
      </w:r>
      <w:r w:rsidR="00B269E4" w:rsidRPr="003E6AD6">
        <w:rPr>
          <w:noProof/>
          <w:lang w:val="en-CA"/>
        </w:rPr>
        <w:t xml:space="preserve">six </w:t>
      </w:r>
      <w:r w:rsidR="00185505" w:rsidRPr="003E6AD6">
        <w:rPr>
          <w:noProof/>
          <w:lang w:val="en-CA"/>
        </w:rPr>
        <w:t>modifier keys</w:t>
      </w:r>
      <w:r w:rsidR="00DE13C6" w:rsidRPr="003E6AD6">
        <w:rPr>
          <w:noProof/>
          <w:lang w:val="en-CA"/>
        </w:rPr>
        <w:t xml:space="preserve"> on the device. </w:t>
      </w:r>
      <w:r w:rsidR="00116D1D" w:rsidRPr="003E6AD6">
        <w:rPr>
          <w:noProof/>
          <w:lang w:val="en-CA"/>
        </w:rPr>
        <w:t xml:space="preserve">Pressing one </w:t>
      </w:r>
      <w:r w:rsidR="008B12FF" w:rsidRPr="003E6AD6">
        <w:rPr>
          <w:noProof/>
          <w:lang w:val="en-CA"/>
        </w:rPr>
        <w:t xml:space="preserve">or multiple </w:t>
      </w:r>
      <w:r w:rsidR="00414110" w:rsidRPr="003E6AD6">
        <w:rPr>
          <w:noProof/>
          <w:lang w:val="en-CA"/>
        </w:rPr>
        <w:t>modifier keys altogether,</w:t>
      </w:r>
      <w:r w:rsidR="00CC3930" w:rsidRPr="003E6AD6">
        <w:rPr>
          <w:noProof/>
          <w:lang w:val="en-CA"/>
        </w:rPr>
        <w:t xml:space="preserve"> along </w:t>
      </w:r>
      <w:r w:rsidR="00116D1D" w:rsidRPr="003E6AD6">
        <w:rPr>
          <w:noProof/>
          <w:lang w:val="en-CA"/>
        </w:rPr>
        <w:t xml:space="preserve">with </w:t>
      </w:r>
      <w:r w:rsidR="00EF4873" w:rsidRPr="003E6AD6">
        <w:rPr>
          <w:noProof/>
          <w:lang w:val="en-CA"/>
        </w:rPr>
        <w:t>Braille letters</w:t>
      </w:r>
      <w:r w:rsidR="00D01220" w:rsidRPr="003E6AD6">
        <w:rPr>
          <w:noProof/>
          <w:lang w:val="en-CA"/>
        </w:rPr>
        <w:t xml:space="preserve"> or numbers </w:t>
      </w:r>
      <w:r w:rsidR="00EC310E" w:rsidRPr="003E6AD6">
        <w:rPr>
          <w:noProof/>
          <w:lang w:val="en-CA"/>
        </w:rPr>
        <w:t>allows to complete these shortcuts.</w:t>
      </w:r>
    </w:p>
    <w:p w14:paraId="29EAD9DB" w14:textId="7E467F33" w:rsidR="00116D1D" w:rsidRPr="003E6AD6" w:rsidRDefault="00B84441" w:rsidP="009B24D8">
      <w:pPr>
        <w:tabs>
          <w:tab w:val="left" w:pos="3103"/>
        </w:tabs>
        <w:rPr>
          <w:noProof/>
          <w:lang w:val="en-CA"/>
        </w:rPr>
      </w:pPr>
      <w:r w:rsidRPr="003E6AD6">
        <w:rPr>
          <w:noProof/>
          <w:lang w:val="en-CA"/>
        </w:rPr>
        <w:t xml:space="preserve">These modifier keys are as follows: </w:t>
      </w:r>
      <w:r w:rsidR="00704BEF" w:rsidRPr="003E6AD6">
        <w:rPr>
          <w:noProof/>
          <w:lang w:val="en-CA"/>
        </w:rPr>
        <w:t xml:space="preserve">SHIFT, </w:t>
      </w:r>
      <w:r w:rsidRPr="003E6AD6">
        <w:rPr>
          <w:noProof/>
          <w:lang w:val="en-CA"/>
        </w:rPr>
        <w:t xml:space="preserve">CTRL, ALT, NVDA key (Insert key), </w:t>
      </w:r>
      <w:r w:rsidR="00CF41E9" w:rsidRPr="003E6AD6">
        <w:rPr>
          <w:noProof/>
          <w:lang w:val="en-CA"/>
        </w:rPr>
        <w:t>FN and WINDOWS.</w:t>
      </w:r>
      <w:r w:rsidR="00650FF3" w:rsidRPr="003E6AD6">
        <w:rPr>
          <w:noProof/>
          <w:lang w:val="en-CA"/>
        </w:rPr>
        <w:t xml:space="preserve"> </w:t>
      </w:r>
      <w:r w:rsidR="00B22CEA" w:rsidRPr="003E6AD6">
        <w:rPr>
          <w:noProof/>
          <w:lang w:val="en-CA"/>
        </w:rPr>
        <w:t>For example, to copy some content, you could use the standard shortcut CTRL + C (press the CTRL key with d</w:t>
      </w:r>
      <w:r w:rsidR="007153E4" w:rsidRPr="003E6AD6">
        <w:rPr>
          <w:noProof/>
          <w:lang w:val="en-CA"/>
        </w:rPr>
        <w:t>OTS</w:t>
      </w:r>
      <w:r w:rsidR="00B22CEA" w:rsidRPr="003E6AD6">
        <w:rPr>
          <w:noProof/>
          <w:lang w:val="en-CA"/>
        </w:rPr>
        <w:t xml:space="preserve"> 1-4 for the letter C).</w:t>
      </w:r>
    </w:p>
    <w:p w14:paraId="1ADD83F0" w14:textId="5F3D15A7" w:rsidR="00EF50BC" w:rsidRPr="003E6AD6" w:rsidRDefault="00EF50BC" w:rsidP="009B24D8">
      <w:pPr>
        <w:tabs>
          <w:tab w:val="left" w:pos="3103"/>
        </w:tabs>
        <w:rPr>
          <w:noProof/>
          <w:lang w:val="en-CA"/>
        </w:rPr>
      </w:pPr>
      <w:r w:rsidRPr="003E6AD6">
        <w:rPr>
          <w:noProof/>
          <w:lang w:val="en-CA"/>
        </w:rPr>
        <w:t>The Function key (F</w:t>
      </w:r>
      <w:r w:rsidR="004A39A5" w:rsidRPr="003E6AD6">
        <w:rPr>
          <w:noProof/>
          <w:lang w:val="en-CA"/>
        </w:rPr>
        <w:t>N</w:t>
      </w:r>
      <w:r w:rsidRPr="003E6AD6">
        <w:rPr>
          <w:noProof/>
          <w:lang w:val="en-CA"/>
        </w:rPr>
        <w:t>) has a special role and can be used to complete a lot of shortcuts</w:t>
      </w:r>
      <w:r w:rsidR="00582B1E" w:rsidRPr="003E6AD6">
        <w:rPr>
          <w:noProof/>
          <w:lang w:val="en-CA"/>
        </w:rPr>
        <w:t xml:space="preserve">. </w:t>
      </w:r>
      <w:r w:rsidR="00AA3395" w:rsidRPr="003E6AD6">
        <w:rPr>
          <w:noProof/>
          <w:lang w:val="en-CA"/>
        </w:rPr>
        <w:t xml:space="preserve">For example, </w:t>
      </w:r>
      <w:r w:rsidR="00D71FB2" w:rsidRPr="003E6AD6">
        <w:rPr>
          <w:noProof/>
          <w:lang w:val="en-CA"/>
        </w:rPr>
        <w:t xml:space="preserve">as we </w:t>
      </w:r>
      <w:r w:rsidR="009E3B12" w:rsidRPr="003E6AD6">
        <w:rPr>
          <w:noProof/>
          <w:lang w:val="en-CA"/>
        </w:rPr>
        <w:t>described</w:t>
      </w:r>
      <w:r w:rsidR="00D71FB2" w:rsidRPr="003E6AD6">
        <w:rPr>
          <w:noProof/>
          <w:lang w:val="en-CA"/>
        </w:rPr>
        <w:t xml:space="preserve"> above, </w:t>
      </w:r>
      <w:r w:rsidR="00AA3395" w:rsidRPr="003E6AD6">
        <w:rPr>
          <w:noProof/>
          <w:lang w:val="en-CA"/>
        </w:rPr>
        <w:t xml:space="preserve">you can toggle from </w:t>
      </w:r>
      <w:r w:rsidR="008930B6" w:rsidRPr="003E6AD6">
        <w:rPr>
          <w:noProof/>
          <w:lang w:val="en-CA"/>
        </w:rPr>
        <w:t>the Perkins to the standard keyboard and vice-versa with the</w:t>
      </w:r>
      <w:r w:rsidR="00C20E2F" w:rsidRPr="003E6AD6">
        <w:rPr>
          <w:noProof/>
          <w:lang w:val="en-CA"/>
        </w:rPr>
        <w:t xml:space="preserve"> shortcut FN + T. </w:t>
      </w:r>
      <w:r w:rsidR="00FC6C51" w:rsidRPr="003E6AD6">
        <w:rPr>
          <w:noProof/>
          <w:lang w:val="en-CA"/>
        </w:rPr>
        <w:t xml:space="preserve">It also allows you to complete shortcuts that you would normally do, with a standard keyboard, with the F1 to F12 keys. </w:t>
      </w:r>
      <w:r w:rsidR="00A165BD" w:rsidRPr="003E6AD6">
        <w:rPr>
          <w:noProof/>
          <w:lang w:val="en-CA"/>
        </w:rPr>
        <w:t xml:space="preserve">However, these keys are not present on the BrailleNote </w:t>
      </w:r>
      <w:r w:rsidR="003459EC" w:rsidRPr="003E6AD6">
        <w:rPr>
          <w:noProof/>
          <w:lang w:val="en-CA"/>
        </w:rPr>
        <w:t>e</w:t>
      </w:r>
      <w:r w:rsidR="00A165BD" w:rsidRPr="003E6AD6">
        <w:rPr>
          <w:noProof/>
          <w:lang w:val="en-CA"/>
        </w:rPr>
        <w:t>volve, so we are completing these shortcuts with the FN key</w:t>
      </w:r>
      <w:r w:rsidR="003D3814" w:rsidRPr="003E6AD6">
        <w:rPr>
          <w:noProof/>
          <w:lang w:val="en-CA"/>
        </w:rPr>
        <w:t xml:space="preserve">. </w:t>
      </w:r>
      <w:r w:rsidR="00AA79DD" w:rsidRPr="003E6AD6">
        <w:rPr>
          <w:noProof/>
          <w:lang w:val="en-CA"/>
        </w:rPr>
        <w:t>For example, to type F1, you would press the FN key and the letter A.</w:t>
      </w:r>
      <w:r w:rsidR="00A61488" w:rsidRPr="003E6AD6">
        <w:rPr>
          <w:noProof/>
          <w:lang w:val="en-CA"/>
        </w:rPr>
        <w:t xml:space="preserve"> </w:t>
      </w:r>
      <w:r w:rsidR="00CE1698" w:rsidRPr="003E6AD6">
        <w:rPr>
          <w:noProof/>
          <w:lang w:val="en-CA"/>
        </w:rPr>
        <w:t xml:space="preserve">F1 to F12 </w:t>
      </w:r>
      <w:r w:rsidR="00183778" w:rsidRPr="003E6AD6">
        <w:rPr>
          <w:noProof/>
          <w:lang w:val="en-CA"/>
        </w:rPr>
        <w:t>command</w:t>
      </w:r>
      <w:r w:rsidR="009F3E4A" w:rsidRPr="003E6AD6">
        <w:rPr>
          <w:noProof/>
          <w:lang w:val="en-CA"/>
        </w:rPr>
        <w:t>s</w:t>
      </w:r>
      <w:r w:rsidR="00CE1698" w:rsidRPr="003E6AD6">
        <w:rPr>
          <w:noProof/>
          <w:lang w:val="en-CA"/>
        </w:rPr>
        <w:t xml:space="preserve"> can be done with the FN key along with letters from A to L. </w:t>
      </w:r>
    </w:p>
    <w:p w14:paraId="39FA931B" w14:textId="2DE0BA38" w:rsidR="00781DC2" w:rsidRPr="003E6AD6" w:rsidRDefault="00781DC2" w:rsidP="009B24D8">
      <w:pPr>
        <w:tabs>
          <w:tab w:val="left" w:pos="3103"/>
        </w:tabs>
        <w:rPr>
          <w:noProof/>
          <w:lang w:val="en-CA"/>
        </w:rPr>
      </w:pPr>
      <w:r w:rsidRPr="003E6AD6">
        <w:rPr>
          <w:noProof/>
          <w:lang w:val="en-CA"/>
        </w:rPr>
        <w:t>The same principle appl</w:t>
      </w:r>
      <w:r w:rsidR="00A46FBC" w:rsidRPr="003E6AD6">
        <w:rPr>
          <w:noProof/>
          <w:lang w:val="en-CA"/>
        </w:rPr>
        <w:t>ies</w:t>
      </w:r>
      <w:r w:rsidRPr="003E6AD6">
        <w:rPr>
          <w:noProof/>
          <w:lang w:val="en-CA"/>
        </w:rPr>
        <w:t xml:space="preserve"> to numbers.</w:t>
      </w:r>
      <w:r w:rsidR="007D0F80" w:rsidRPr="003E6AD6">
        <w:rPr>
          <w:noProof/>
          <w:lang w:val="en-CA"/>
        </w:rPr>
        <w:t xml:space="preserve"> </w:t>
      </w:r>
      <w:r w:rsidR="003F7DD3" w:rsidRPr="003E6AD6">
        <w:rPr>
          <w:noProof/>
          <w:lang w:val="en-CA"/>
        </w:rPr>
        <w:t>For example</w:t>
      </w:r>
      <w:r w:rsidR="00921188" w:rsidRPr="003E6AD6">
        <w:rPr>
          <w:noProof/>
          <w:lang w:val="en-CA"/>
        </w:rPr>
        <w:t>,</w:t>
      </w:r>
      <w:r w:rsidR="006A46A6" w:rsidRPr="003E6AD6">
        <w:rPr>
          <w:noProof/>
          <w:lang w:val="en-CA"/>
        </w:rPr>
        <w:t xml:space="preserve"> </w:t>
      </w:r>
      <w:r w:rsidR="003F7DD3" w:rsidRPr="003E6AD6">
        <w:rPr>
          <w:noProof/>
          <w:lang w:val="en-CA"/>
        </w:rPr>
        <w:t xml:space="preserve">you would </w:t>
      </w:r>
      <w:r w:rsidR="00D70394" w:rsidRPr="003E6AD6">
        <w:rPr>
          <w:noProof/>
          <w:lang w:val="en-CA"/>
        </w:rPr>
        <w:t xml:space="preserve">write numbers with </w:t>
      </w:r>
      <w:r w:rsidR="003F065C" w:rsidRPr="003E6AD6">
        <w:rPr>
          <w:noProof/>
          <w:lang w:val="en-CA"/>
        </w:rPr>
        <w:t xml:space="preserve">the FN key </w:t>
      </w:r>
      <w:r w:rsidR="00896622" w:rsidRPr="003E6AD6">
        <w:rPr>
          <w:noProof/>
          <w:lang w:val="en-CA"/>
        </w:rPr>
        <w:t>along</w:t>
      </w:r>
      <w:r w:rsidR="003F065C" w:rsidRPr="003E6AD6">
        <w:rPr>
          <w:noProof/>
          <w:lang w:val="en-CA"/>
        </w:rPr>
        <w:t xml:space="preserve"> </w:t>
      </w:r>
      <w:r w:rsidR="00896622" w:rsidRPr="003E6AD6">
        <w:rPr>
          <w:noProof/>
          <w:lang w:val="en-CA"/>
        </w:rPr>
        <w:t xml:space="preserve">with </w:t>
      </w:r>
      <w:r w:rsidR="003F065C" w:rsidRPr="003E6AD6">
        <w:rPr>
          <w:noProof/>
          <w:lang w:val="en-CA"/>
        </w:rPr>
        <w:t xml:space="preserve">the </w:t>
      </w:r>
      <w:r w:rsidR="00EB0C6F" w:rsidRPr="003E6AD6">
        <w:rPr>
          <w:noProof/>
          <w:lang w:val="en-CA"/>
        </w:rPr>
        <w:t>B</w:t>
      </w:r>
      <w:r w:rsidR="00E91E9A" w:rsidRPr="003E6AD6">
        <w:rPr>
          <w:noProof/>
          <w:lang w:val="en-CA"/>
        </w:rPr>
        <w:t xml:space="preserve">raille </w:t>
      </w:r>
      <w:r w:rsidR="003F065C" w:rsidRPr="003E6AD6">
        <w:rPr>
          <w:noProof/>
          <w:lang w:val="en-CA"/>
        </w:rPr>
        <w:t>number</w:t>
      </w:r>
      <w:r w:rsidR="00896622" w:rsidRPr="003E6AD6">
        <w:rPr>
          <w:noProof/>
          <w:lang w:val="en-CA"/>
        </w:rPr>
        <w:t xml:space="preserve">, </w:t>
      </w:r>
      <w:r w:rsidR="0022450D" w:rsidRPr="003E6AD6">
        <w:rPr>
          <w:noProof/>
          <w:lang w:val="en-CA"/>
        </w:rPr>
        <w:t>using</w:t>
      </w:r>
      <w:r w:rsidR="003F065C" w:rsidRPr="003E6AD6">
        <w:rPr>
          <w:noProof/>
          <w:lang w:val="en-CA"/>
        </w:rPr>
        <w:t xml:space="preserve"> </w:t>
      </w:r>
      <w:r w:rsidR="001D48AA" w:rsidRPr="003E6AD6">
        <w:rPr>
          <w:noProof/>
          <w:lang w:val="en-CA"/>
        </w:rPr>
        <w:t xml:space="preserve">lower </w:t>
      </w:r>
      <w:r w:rsidR="0051042B" w:rsidRPr="003E6AD6">
        <w:rPr>
          <w:noProof/>
          <w:lang w:val="en-CA"/>
        </w:rPr>
        <w:t xml:space="preserve">letters </w:t>
      </w:r>
      <w:r w:rsidR="003362E3" w:rsidRPr="003E6AD6">
        <w:rPr>
          <w:noProof/>
          <w:lang w:val="en-CA"/>
        </w:rPr>
        <w:t>A</w:t>
      </w:r>
      <w:r w:rsidR="00E04A96" w:rsidRPr="003E6AD6">
        <w:rPr>
          <w:noProof/>
          <w:lang w:val="en-CA"/>
        </w:rPr>
        <w:t xml:space="preserve"> to </w:t>
      </w:r>
      <w:r w:rsidR="003362E3" w:rsidRPr="003E6AD6">
        <w:rPr>
          <w:noProof/>
          <w:lang w:val="en-CA"/>
        </w:rPr>
        <w:t>J</w:t>
      </w:r>
      <w:r w:rsidR="003F065C" w:rsidRPr="003E6AD6">
        <w:rPr>
          <w:noProof/>
          <w:lang w:val="en-CA"/>
        </w:rPr>
        <w:t xml:space="preserve">. </w:t>
      </w:r>
      <w:r w:rsidR="00AE765B" w:rsidRPr="003E6AD6">
        <w:rPr>
          <w:noProof/>
          <w:lang w:val="en-CA"/>
        </w:rPr>
        <w:t xml:space="preserve">For example, to write the number 1, you would press the FN key, along with Dot 2 </w:t>
      </w:r>
      <w:r w:rsidR="00E0248D" w:rsidRPr="003E6AD6">
        <w:rPr>
          <w:noProof/>
          <w:lang w:val="en-CA"/>
        </w:rPr>
        <w:t>(</w:t>
      </w:r>
      <w:r w:rsidR="00AE765B" w:rsidRPr="003E6AD6">
        <w:rPr>
          <w:noProof/>
          <w:lang w:val="en-CA"/>
        </w:rPr>
        <w:t>lower A</w:t>
      </w:r>
      <w:r w:rsidR="00E0248D" w:rsidRPr="003E6AD6">
        <w:rPr>
          <w:noProof/>
          <w:lang w:val="en-CA"/>
        </w:rPr>
        <w:t>)</w:t>
      </w:r>
      <w:r w:rsidR="00AE765B" w:rsidRPr="003E6AD6">
        <w:rPr>
          <w:noProof/>
          <w:lang w:val="en-CA"/>
        </w:rPr>
        <w:t>.</w:t>
      </w:r>
      <w:r w:rsidR="00671D39" w:rsidRPr="003E6AD6">
        <w:rPr>
          <w:noProof/>
          <w:lang w:val="en-CA"/>
        </w:rPr>
        <w:t xml:space="preserve"> To type the number 2, you would press the FN key along with Dots 2 and 3</w:t>
      </w:r>
      <w:r w:rsidR="00A02625" w:rsidRPr="003E6AD6">
        <w:rPr>
          <w:noProof/>
          <w:lang w:val="en-CA"/>
        </w:rPr>
        <w:t xml:space="preserve"> (</w:t>
      </w:r>
      <w:r w:rsidR="00671D39" w:rsidRPr="003E6AD6">
        <w:rPr>
          <w:noProof/>
          <w:lang w:val="en-CA"/>
        </w:rPr>
        <w:t>lower B</w:t>
      </w:r>
      <w:r w:rsidR="00A02625" w:rsidRPr="003E6AD6">
        <w:rPr>
          <w:noProof/>
          <w:lang w:val="en-CA"/>
        </w:rPr>
        <w:t>)</w:t>
      </w:r>
      <w:r w:rsidR="00671D39" w:rsidRPr="003E6AD6">
        <w:rPr>
          <w:noProof/>
          <w:lang w:val="en-CA"/>
        </w:rPr>
        <w:t xml:space="preserve">. </w:t>
      </w:r>
    </w:p>
    <w:p w14:paraId="07D2AF1A" w14:textId="77777777" w:rsidR="00100102" w:rsidRPr="003E6AD6" w:rsidRDefault="00100102" w:rsidP="009B24D8">
      <w:pPr>
        <w:tabs>
          <w:tab w:val="left" w:pos="3103"/>
        </w:tabs>
        <w:rPr>
          <w:lang w:val="en-CA"/>
        </w:rPr>
      </w:pPr>
    </w:p>
    <w:p w14:paraId="2F0D73B6" w14:textId="03F5A1CE" w:rsidR="000A2278" w:rsidRPr="003E6AD6" w:rsidRDefault="00751878" w:rsidP="00347E21">
      <w:pPr>
        <w:pStyle w:val="Titre4"/>
        <w:numPr>
          <w:ilvl w:val="3"/>
          <w:numId w:val="102"/>
        </w:numPr>
        <w:rPr>
          <w:lang w:val="en-CA"/>
        </w:rPr>
      </w:pPr>
      <w:r w:rsidRPr="003E6AD6">
        <w:rPr>
          <w:lang w:val="en-CA"/>
        </w:rPr>
        <w:t>Using the B</w:t>
      </w:r>
      <w:r w:rsidR="0042723D" w:rsidRPr="003E6AD6">
        <w:rPr>
          <w:lang w:val="en-CA"/>
        </w:rPr>
        <w:t xml:space="preserve">railleNote </w:t>
      </w:r>
      <w:r w:rsidR="003459EC" w:rsidRPr="003E6AD6">
        <w:rPr>
          <w:lang w:val="en-CA"/>
        </w:rPr>
        <w:t>e</w:t>
      </w:r>
      <w:r w:rsidR="00C66723" w:rsidRPr="003E6AD6">
        <w:rPr>
          <w:lang w:val="en-CA"/>
        </w:rPr>
        <w:t>volve</w:t>
      </w:r>
      <w:r w:rsidR="0042723D" w:rsidRPr="003E6AD6">
        <w:rPr>
          <w:lang w:val="en-CA"/>
        </w:rPr>
        <w:t xml:space="preserve"> in a multi-language</w:t>
      </w:r>
      <w:r w:rsidR="00FC16FB" w:rsidRPr="003E6AD6">
        <w:rPr>
          <w:lang w:val="en-CA"/>
        </w:rPr>
        <w:t>, multi-script</w:t>
      </w:r>
      <w:r w:rsidR="0042723D" w:rsidRPr="003E6AD6">
        <w:rPr>
          <w:lang w:val="en-CA"/>
        </w:rPr>
        <w:t xml:space="preserve"> context</w:t>
      </w:r>
    </w:p>
    <w:p w14:paraId="3C142075" w14:textId="77777777" w:rsidR="0000470F" w:rsidRDefault="0000470F" w:rsidP="00FB50D1">
      <w:pPr>
        <w:tabs>
          <w:tab w:val="left" w:pos="3103"/>
        </w:tabs>
        <w:rPr>
          <w:lang w:val="en-CA"/>
        </w:rPr>
      </w:pPr>
    </w:p>
    <w:p w14:paraId="6F688543" w14:textId="7E287050" w:rsidR="00136748" w:rsidRPr="003E6AD6" w:rsidRDefault="00AE0199" w:rsidP="00FB50D1">
      <w:pPr>
        <w:tabs>
          <w:tab w:val="left" w:pos="3103"/>
        </w:tabs>
        <w:rPr>
          <w:lang w:val="en-CA"/>
        </w:rPr>
      </w:pPr>
      <w:r w:rsidRPr="003E6AD6">
        <w:rPr>
          <w:lang w:val="en-CA"/>
        </w:rPr>
        <w:t xml:space="preserve">The BrailleNote </w:t>
      </w:r>
      <w:r w:rsidR="003459EC" w:rsidRPr="003E6AD6">
        <w:rPr>
          <w:lang w:val="en-CA"/>
        </w:rPr>
        <w:t>e</w:t>
      </w:r>
      <w:r w:rsidRPr="003E6AD6">
        <w:rPr>
          <w:lang w:val="en-CA"/>
        </w:rPr>
        <w:t>volve</w:t>
      </w:r>
      <w:r w:rsidR="00C40B2F" w:rsidRPr="003E6AD6">
        <w:rPr>
          <w:lang w:val="en-CA"/>
        </w:rPr>
        <w:t xml:space="preserve"> </w:t>
      </w:r>
      <w:r w:rsidRPr="003E6AD6">
        <w:rPr>
          <w:lang w:val="en-CA"/>
        </w:rPr>
        <w:t xml:space="preserve">can be used in any language, according to the Braille tables that are available for this device. We are effectively supporting more than 250 Braille tables in multiple languages. </w:t>
      </w:r>
      <w:r w:rsidR="003B20CF" w:rsidRPr="003E6AD6">
        <w:rPr>
          <w:lang w:val="en-CA"/>
        </w:rPr>
        <w:t>You can also change your system language later in the Windows settings, then create as many language profiles as needed in the KeySoft options menu, then navigate between each of these language profiles with the ENTER + L shortcut.</w:t>
      </w:r>
      <w:r w:rsidR="00FB50D1" w:rsidRPr="003E6AD6">
        <w:rPr>
          <w:lang w:val="en-CA"/>
        </w:rPr>
        <w:t xml:space="preserve"> </w:t>
      </w:r>
      <w:r w:rsidR="00136748" w:rsidRPr="003E6AD6">
        <w:rPr>
          <w:lang w:val="en-CA"/>
        </w:rPr>
        <w:t>Our Office add-ins are also able to support text and codes (for example, math codes) in multiple languages</w:t>
      </w:r>
      <w:r w:rsidR="000E7D46" w:rsidRPr="003E6AD6">
        <w:rPr>
          <w:lang w:val="en-CA"/>
        </w:rPr>
        <w:t xml:space="preserve">. </w:t>
      </w:r>
      <w:r w:rsidR="00F42D99" w:rsidRPr="003E6AD6">
        <w:rPr>
          <w:lang w:val="en-CA"/>
        </w:rPr>
        <w:t>You can select the Preferred braille type for math in the “Configure language profile” window and it will be chosen for the current profile.</w:t>
      </w:r>
    </w:p>
    <w:p w14:paraId="618C0600" w14:textId="77777777" w:rsidR="002C289E" w:rsidRPr="003E6AD6" w:rsidRDefault="002C289E" w:rsidP="00AE0199">
      <w:pPr>
        <w:rPr>
          <w:lang w:val="en-CA"/>
        </w:rPr>
      </w:pPr>
    </w:p>
    <w:p w14:paraId="3C0F9B47" w14:textId="77777777" w:rsidR="00486409" w:rsidRDefault="00486409">
      <w:pPr>
        <w:rPr>
          <w:rFonts w:eastAsiaTheme="majorEastAsia" w:cstheme="majorBidi"/>
          <w:i/>
          <w:iCs/>
          <w:color w:val="0F4761" w:themeColor="accent1" w:themeShade="BF"/>
          <w:lang w:val="en-CA"/>
        </w:rPr>
      </w:pPr>
      <w:r>
        <w:rPr>
          <w:lang w:val="en-CA"/>
        </w:rPr>
        <w:br w:type="page"/>
      </w:r>
    </w:p>
    <w:p w14:paraId="55F18681" w14:textId="78DFB34C" w:rsidR="00822FB0" w:rsidRPr="003E6AD6" w:rsidRDefault="00822FB0" w:rsidP="00347E21">
      <w:pPr>
        <w:pStyle w:val="Titre4"/>
        <w:numPr>
          <w:ilvl w:val="3"/>
          <w:numId w:val="102"/>
        </w:numPr>
        <w:rPr>
          <w:lang w:val="en-CA"/>
        </w:rPr>
      </w:pPr>
      <w:r w:rsidRPr="003E6AD6">
        <w:rPr>
          <w:lang w:val="en-CA"/>
        </w:rPr>
        <w:lastRenderedPageBreak/>
        <w:t>Input help</w:t>
      </w:r>
    </w:p>
    <w:p w14:paraId="5E9E4154" w14:textId="77777777" w:rsidR="0000470F" w:rsidRDefault="0000470F" w:rsidP="00EF7806">
      <w:pPr>
        <w:tabs>
          <w:tab w:val="left" w:pos="3103"/>
        </w:tabs>
        <w:rPr>
          <w:noProof/>
          <w:lang w:val="en-CA"/>
        </w:rPr>
      </w:pPr>
    </w:p>
    <w:p w14:paraId="6BA21B4B" w14:textId="6B2DFF0B" w:rsidR="00084FA8" w:rsidRPr="003E6AD6" w:rsidRDefault="00084FA8" w:rsidP="00EF7806">
      <w:pPr>
        <w:tabs>
          <w:tab w:val="left" w:pos="3103"/>
        </w:tabs>
        <w:rPr>
          <w:noProof/>
          <w:lang w:val="en-CA"/>
        </w:rPr>
      </w:pPr>
      <w:r w:rsidRPr="003E6AD6">
        <w:rPr>
          <w:noProof/>
          <w:lang w:val="en-CA"/>
        </w:rPr>
        <w:t>NVDA has keyboard input help, to asisst you in familiarizing yourself with the keyboard and associated shortcuts.</w:t>
      </w:r>
    </w:p>
    <w:p w14:paraId="5ED895A4" w14:textId="229B22E7" w:rsidR="00F16036" w:rsidRPr="003E6AD6" w:rsidRDefault="00822FB0" w:rsidP="008B334E">
      <w:pPr>
        <w:rPr>
          <w:noProof/>
          <w:lang w:val="en-CA"/>
        </w:rPr>
      </w:pPr>
      <w:r w:rsidRPr="003E6AD6">
        <w:rPr>
          <w:noProof/>
          <w:lang w:val="en-CA"/>
        </w:rPr>
        <w:t xml:space="preserve">To open it, use the shortcut </w:t>
      </w:r>
      <w:r w:rsidR="00942E19" w:rsidRPr="003E6AD6">
        <w:rPr>
          <w:lang w:val="en-CA"/>
        </w:rPr>
        <w:t>SPACE</w:t>
      </w:r>
      <w:r w:rsidR="00BC24B7" w:rsidRPr="003E6AD6">
        <w:rPr>
          <w:lang w:val="en-CA"/>
        </w:rPr>
        <w:t xml:space="preserve"> +</w:t>
      </w:r>
      <w:r w:rsidRPr="003E6AD6">
        <w:rPr>
          <w:noProof/>
          <w:lang w:val="en-CA"/>
        </w:rPr>
        <w:t xml:space="preserve"> </w:t>
      </w:r>
      <w:r w:rsidR="007D0E13" w:rsidRPr="003E6AD6">
        <w:rPr>
          <w:lang w:val="en-CA"/>
        </w:rPr>
        <w:t>BACKSPACE</w:t>
      </w:r>
      <w:r w:rsidR="00AC2E89" w:rsidRPr="003E6AD6">
        <w:rPr>
          <w:lang w:val="en-CA"/>
        </w:rPr>
        <w:t xml:space="preserve"> + </w:t>
      </w:r>
      <w:r w:rsidR="005F79C1" w:rsidRPr="003E6AD6">
        <w:rPr>
          <w:lang w:val="en-CA"/>
        </w:rPr>
        <w:t>K.</w:t>
      </w:r>
      <w:r w:rsidR="005A16B1" w:rsidRPr="003E6AD6">
        <w:rPr>
          <w:lang w:val="en-CA"/>
        </w:rPr>
        <w:t xml:space="preserve"> </w:t>
      </w:r>
      <w:r w:rsidRPr="003E6AD6">
        <w:rPr>
          <w:noProof/>
          <w:lang w:val="en-CA"/>
        </w:rPr>
        <w:t xml:space="preserve">Alternatively, you can use the shortcut NVDA + 1. </w:t>
      </w:r>
      <w:r w:rsidR="00024BA5" w:rsidRPr="003E6AD6">
        <w:rPr>
          <w:noProof/>
          <w:lang w:val="en-CA"/>
        </w:rPr>
        <w:t xml:space="preserve">When input help is open, pressing a keystroke will display its function and any associated shortcuts. </w:t>
      </w:r>
      <w:r w:rsidR="008B334E" w:rsidRPr="003E6AD6">
        <w:rPr>
          <w:noProof/>
          <w:lang w:val="en-CA"/>
        </w:rPr>
        <w:t xml:space="preserve">It can be used with any shortcut, either Windows-related or those belonging to KeySoft applications. </w:t>
      </w:r>
    </w:p>
    <w:p w14:paraId="09D6A140" w14:textId="09F4D644" w:rsidR="00F314B2" w:rsidRPr="003E6AD6" w:rsidRDefault="00023697" w:rsidP="00822FB0">
      <w:pPr>
        <w:rPr>
          <w:noProof/>
          <w:lang w:val="en-CA"/>
        </w:rPr>
      </w:pPr>
      <w:r w:rsidRPr="003E6AD6">
        <w:rPr>
          <w:noProof/>
          <w:lang w:val="en-CA"/>
        </w:rPr>
        <w:t>Please note: to ensure you receive the appropriate information when pressing one of our application’s shortcuts in NVDA Input help, please add the SPACEBAR when pressing the shortcut, for example, ENTER + SPACE + P for battery power.</w:t>
      </w:r>
    </w:p>
    <w:p w14:paraId="032108B7" w14:textId="77777777" w:rsidR="00873BFF" w:rsidRPr="003E6AD6" w:rsidRDefault="00B16FEF" w:rsidP="00822FB0">
      <w:pPr>
        <w:rPr>
          <w:noProof/>
          <w:lang w:val="en-CA"/>
        </w:rPr>
      </w:pPr>
      <w:r w:rsidRPr="003E6AD6">
        <w:rPr>
          <w:noProof/>
          <w:lang w:val="en-CA"/>
        </w:rPr>
        <w:t xml:space="preserve">Please </w:t>
      </w:r>
      <w:r w:rsidR="00BF2DD7" w:rsidRPr="003E6AD6">
        <w:rPr>
          <w:noProof/>
          <w:lang w:val="en-CA"/>
        </w:rPr>
        <w:t xml:space="preserve">also </w:t>
      </w:r>
      <w:r w:rsidRPr="003E6AD6">
        <w:rPr>
          <w:noProof/>
          <w:lang w:val="en-CA"/>
        </w:rPr>
        <w:t xml:space="preserve">note that depending </w:t>
      </w:r>
      <w:r w:rsidRPr="003E6AD6">
        <w:rPr>
          <w:lang w:val="en-CA"/>
        </w:rPr>
        <w:t>o</w:t>
      </w:r>
      <w:r w:rsidR="00034127" w:rsidRPr="003E6AD6">
        <w:rPr>
          <w:lang w:val="en-CA"/>
        </w:rPr>
        <w:t>n</w:t>
      </w:r>
      <w:r w:rsidRPr="003E6AD6">
        <w:rPr>
          <w:noProof/>
          <w:lang w:val="en-CA"/>
        </w:rPr>
        <w:t xml:space="preserve"> the application </w:t>
      </w:r>
      <w:r w:rsidR="0098333A" w:rsidRPr="003E6AD6">
        <w:rPr>
          <w:noProof/>
          <w:lang w:val="en-CA"/>
        </w:rPr>
        <w:t>used</w:t>
      </w:r>
      <w:r w:rsidRPr="003E6AD6">
        <w:rPr>
          <w:noProof/>
          <w:lang w:val="en-CA"/>
        </w:rPr>
        <w:t>, shortcuts may differ.</w:t>
      </w:r>
    </w:p>
    <w:p w14:paraId="3F977843" w14:textId="4DBD62D7" w:rsidR="00873BFF" w:rsidRPr="003E6AD6" w:rsidRDefault="00873BFF" w:rsidP="00873BFF">
      <w:pPr>
        <w:rPr>
          <w:noProof/>
          <w:lang w:val="en-CA"/>
        </w:rPr>
      </w:pPr>
      <w:r w:rsidRPr="003E6AD6">
        <w:rPr>
          <w:noProof/>
          <w:lang w:val="en-CA"/>
        </w:rPr>
        <w:t xml:space="preserve">To exit NVDA input help, use the shortcut </w:t>
      </w:r>
      <w:r w:rsidR="0044243D">
        <w:rPr>
          <w:noProof/>
          <w:lang w:val="en-CA"/>
        </w:rPr>
        <w:t xml:space="preserve">SPACE + </w:t>
      </w:r>
      <w:r w:rsidRPr="003E6AD6">
        <w:rPr>
          <w:noProof/>
          <w:lang w:val="en-CA"/>
        </w:rPr>
        <w:t>BACKSPACE + K or NVDA + 1 again.</w:t>
      </w:r>
    </w:p>
    <w:p w14:paraId="61B41E0B" w14:textId="255817D8" w:rsidR="00822FB0" w:rsidRPr="003E6AD6" w:rsidRDefault="00822FB0" w:rsidP="00822FB0">
      <w:pPr>
        <w:rPr>
          <w:lang w:val="en-CA"/>
        </w:rPr>
      </w:pPr>
      <w:r w:rsidRPr="003E6AD6">
        <w:rPr>
          <w:noProof/>
          <w:lang w:val="en-CA"/>
        </w:rPr>
        <w:t>The message “Input help off” will be said and displayed and you will be able to use your device normally.</w:t>
      </w:r>
    </w:p>
    <w:p w14:paraId="10E35687" w14:textId="77777777" w:rsidR="00045ADE" w:rsidRPr="003E6AD6" w:rsidRDefault="00045ADE" w:rsidP="00822FB0">
      <w:pPr>
        <w:rPr>
          <w:noProof/>
          <w:lang w:val="en-CA"/>
        </w:rPr>
      </w:pPr>
    </w:p>
    <w:p w14:paraId="1CB278A1" w14:textId="7C4FDE75" w:rsidR="00045ADE" w:rsidRPr="003E6AD6" w:rsidRDefault="00634D28" w:rsidP="00347E21">
      <w:pPr>
        <w:pStyle w:val="Titre4"/>
        <w:numPr>
          <w:ilvl w:val="3"/>
          <w:numId w:val="102"/>
        </w:numPr>
        <w:rPr>
          <w:noProof/>
          <w:lang w:val="en-CA"/>
        </w:rPr>
      </w:pPr>
      <w:r w:rsidRPr="003E6AD6">
        <w:rPr>
          <w:noProof/>
          <w:lang w:val="en-CA"/>
        </w:rPr>
        <w:t>BrailleIME</w:t>
      </w:r>
    </w:p>
    <w:p w14:paraId="5D57FE23" w14:textId="77777777" w:rsidR="0000470F" w:rsidRDefault="0000470F" w:rsidP="00BD65F3">
      <w:pPr>
        <w:rPr>
          <w:noProof/>
          <w:lang w:val="en-CA"/>
        </w:rPr>
      </w:pPr>
    </w:p>
    <w:p w14:paraId="46F615EA" w14:textId="783D28ED" w:rsidR="000F7B72" w:rsidRPr="003E6AD6" w:rsidRDefault="00BD65F3" w:rsidP="00BD65F3">
      <w:pPr>
        <w:rPr>
          <w:noProof/>
          <w:lang w:val="en-CA"/>
        </w:rPr>
      </w:pPr>
      <w:r w:rsidRPr="003E6AD6">
        <w:rPr>
          <w:noProof/>
          <w:lang w:val="en-CA"/>
        </w:rPr>
        <w:t xml:space="preserve">The BrailleIME keyboard layout allows you to type characters directly with their respective Braille dots, and they will be converted to standard print characters when you press the SPACEBAR after typing your word. </w:t>
      </w:r>
      <w:r w:rsidR="00603A03" w:rsidRPr="003E6AD6">
        <w:rPr>
          <w:noProof/>
          <w:lang w:val="en-CA"/>
        </w:rPr>
        <w:t xml:space="preserve">When the BrailleIME keyboard layout is activated, there is no editing brackets before and after the text written on the Braille display. </w:t>
      </w:r>
      <w:r w:rsidR="00BC45F7" w:rsidRPr="003E6AD6">
        <w:rPr>
          <w:noProof/>
          <w:lang w:val="en-CA"/>
        </w:rPr>
        <w:t>Also, when moving the cursor with the arrows or the cursor routing keys, the current word will be shown in Braille dots.</w:t>
      </w:r>
    </w:p>
    <w:p w14:paraId="60275E97" w14:textId="1B301A19" w:rsidR="00A61C1C" w:rsidRPr="003E6AD6" w:rsidRDefault="00553626" w:rsidP="00822FB0">
      <w:pPr>
        <w:rPr>
          <w:noProof/>
          <w:lang w:val="en-CA"/>
        </w:rPr>
      </w:pPr>
      <w:r w:rsidRPr="003E6AD6">
        <w:rPr>
          <w:noProof/>
          <w:lang w:val="en-CA"/>
        </w:rPr>
        <w:t xml:space="preserve">To use the BrailleIME keyboard layout, </w:t>
      </w:r>
      <w:r w:rsidR="00764A71" w:rsidRPr="003E6AD6">
        <w:rPr>
          <w:noProof/>
          <w:lang w:val="en-CA"/>
        </w:rPr>
        <w:t>please make sure your language profile is set to li</w:t>
      </w:r>
      <w:r w:rsidR="00E6092A" w:rsidRPr="003E6AD6">
        <w:rPr>
          <w:noProof/>
          <w:lang w:val="en-CA"/>
        </w:rPr>
        <w:t xml:space="preserve">terary Braille </w:t>
      </w:r>
      <w:r w:rsidR="000B5D63" w:rsidRPr="003E6AD6">
        <w:rPr>
          <w:noProof/>
          <w:lang w:val="en-CA"/>
        </w:rPr>
        <w:t>for the Preferred Braille grade for entry and display. To know more about how to configure</w:t>
      </w:r>
      <w:r w:rsidR="0000470D" w:rsidRPr="003E6AD6">
        <w:rPr>
          <w:noProof/>
          <w:lang w:val="en-CA"/>
        </w:rPr>
        <w:t xml:space="preserve"> your language profile, please refer to the “</w:t>
      </w:r>
      <w:hyperlink w:anchor="_Configuring_and_managing" w:history="1">
        <w:r w:rsidR="00F92CE2" w:rsidRPr="003E6AD6">
          <w:rPr>
            <w:rStyle w:val="Lienhypertexte"/>
            <w:noProof/>
            <w:lang w:val="en-CA"/>
          </w:rPr>
          <w:t>Configuring and managing language profiles</w:t>
        </w:r>
      </w:hyperlink>
      <w:r w:rsidR="00422B6D" w:rsidRPr="003E6AD6">
        <w:rPr>
          <w:noProof/>
          <w:lang w:val="en-CA"/>
        </w:rPr>
        <w:t>” section.</w:t>
      </w:r>
      <w:r w:rsidR="004D1812" w:rsidRPr="003E6AD6">
        <w:rPr>
          <w:noProof/>
          <w:lang w:val="en-CA"/>
        </w:rPr>
        <w:t xml:space="preserve"> </w:t>
      </w:r>
      <w:r w:rsidR="003546A1" w:rsidRPr="003E6AD6">
        <w:rPr>
          <w:noProof/>
          <w:lang w:val="en-CA"/>
        </w:rPr>
        <w:t xml:space="preserve">Whatever the </w:t>
      </w:r>
      <w:r w:rsidR="006D6229" w:rsidRPr="003E6AD6">
        <w:rPr>
          <w:noProof/>
          <w:lang w:val="en-CA"/>
        </w:rPr>
        <w:t>Braille grade in use, grade 1 or 2, the BrailleIME keyboard</w:t>
      </w:r>
      <w:r w:rsidR="00790283" w:rsidRPr="003E6AD6">
        <w:rPr>
          <w:noProof/>
          <w:lang w:val="en-CA"/>
        </w:rPr>
        <w:t xml:space="preserve"> layout</w:t>
      </w:r>
      <w:r w:rsidR="006D6229" w:rsidRPr="003E6AD6">
        <w:rPr>
          <w:noProof/>
          <w:lang w:val="en-CA"/>
        </w:rPr>
        <w:t xml:space="preserve"> will work.</w:t>
      </w:r>
      <w:r w:rsidR="005514E6" w:rsidRPr="003E6AD6">
        <w:rPr>
          <w:noProof/>
          <w:lang w:val="en-CA"/>
        </w:rPr>
        <w:t xml:space="preserve"> While </w:t>
      </w:r>
      <w:r w:rsidR="00F5180E" w:rsidRPr="003E6AD6">
        <w:rPr>
          <w:noProof/>
          <w:lang w:val="en-CA"/>
        </w:rPr>
        <w:t xml:space="preserve">typing, using the BrailleIME keyboard layout, </w:t>
      </w:r>
      <w:r w:rsidR="00B97C7E" w:rsidRPr="003E6AD6">
        <w:rPr>
          <w:noProof/>
          <w:lang w:val="en-CA"/>
        </w:rPr>
        <w:t xml:space="preserve">with a Grade 2 Braille table, you could type </w:t>
      </w:r>
      <w:r w:rsidR="00F548BC" w:rsidRPr="003E6AD6">
        <w:rPr>
          <w:noProof/>
          <w:lang w:val="en-CA"/>
        </w:rPr>
        <w:t xml:space="preserve">a </w:t>
      </w:r>
      <w:r w:rsidR="00B97C7E" w:rsidRPr="003E6AD6">
        <w:rPr>
          <w:noProof/>
          <w:lang w:val="en-CA"/>
        </w:rPr>
        <w:t xml:space="preserve">word in contracted Braille and it will </w:t>
      </w:r>
      <w:r w:rsidR="00453C5A" w:rsidRPr="003E6AD6">
        <w:rPr>
          <w:noProof/>
          <w:lang w:val="en-CA"/>
        </w:rPr>
        <w:t xml:space="preserve">be displayed as the full word </w:t>
      </w:r>
      <w:r w:rsidR="00175C28" w:rsidRPr="003E6AD6">
        <w:rPr>
          <w:noProof/>
          <w:lang w:val="en-CA"/>
        </w:rPr>
        <w:t>when moving the cursor or when pressing the SPACEBAR.</w:t>
      </w:r>
    </w:p>
    <w:p w14:paraId="63B03DED" w14:textId="77777777" w:rsidR="00710780" w:rsidRPr="003E6AD6" w:rsidRDefault="00DA6977" w:rsidP="00822FB0">
      <w:pPr>
        <w:rPr>
          <w:noProof/>
          <w:lang w:val="en-CA"/>
        </w:rPr>
      </w:pPr>
      <w:r w:rsidRPr="003E6AD6">
        <w:rPr>
          <w:noProof/>
          <w:lang w:val="en-CA"/>
        </w:rPr>
        <w:t>To activate the BrailleIME keyboard</w:t>
      </w:r>
      <w:r w:rsidR="00710780" w:rsidRPr="003E6AD6">
        <w:rPr>
          <w:noProof/>
          <w:lang w:val="en-CA"/>
        </w:rPr>
        <w:t>:</w:t>
      </w:r>
    </w:p>
    <w:p w14:paraId="5B89FAC8" w14:textId="21E1FB90" w:rsidR="004765CB" w:rsidRPr="003E6AD6" w:rsidRDefault="00710780">
      <w:pPr>
        <w:pStyle w:val="Paragraphedeliste"/>
        <w:numPr>
          <w:ilvl w:val="0"/>
          <w:numId w:val="158"/>
        </w:numPr>
        <w:rPr>
          <w:noProof/>
          <w:lang w:val="en-CA"/>
        </w:rPr>
      </w:pPr>
      <w:r w:rsidRPr="003E6AD6">
        <w:rPr>
          <w:noProof/>
          <w:lang w:val="en-CA"/>
        </w:rPr>
        <w:t>Open an application, for example, Word.</w:t>
      </w:r>
    </w:p>
    <w:p w14:paraId="6DC102B8" w14:textId="458BA028" w:rsidR="004B61D3" w:rsidRPr="004B61D3" w:rsidRDefault="004B61D3" w:rsidP="004B61D3">
      <w:pPr>
        <w:pStyle w:val="Paragraphedeliste"/>
        <w:numPr>
          <w:ilvl w:val="0"/>
          <w:numId w:val="158"/>
        </w:numPr>
        <w:rPr>
          <w:noProof/>
          <w:lang w:val="en-US"/>
        </w:rPr>
      </w:pPr>
      <w:r w:rsidRPr="004B61D3">
        <w:rPr>
          <w:noProof/>
          <w:lang w:val="en-US"/>
        </w:rPr>
        <w:t>Press and hold</w:t>
      </w:r>
      <w:r w:rsidR="00857533" w:rsidRPr="004B61D3">
        <w:rPr>
          <w:lang w:val="en-US"/>
        </w:rPr>
        <w:t xml:space="preserve"> the </w:t>
      </w:r>
      <w:r w:rsidR="005D56CE" w:rsidRPr="004B61D3">
        <w:rPr>
          <w:lang w:val="en-US"/>
        </w:rPr>
        <w:t xml:space="preserve">WINDOWS </w:t>
      </w:r>
      <w:r w:rsidRPr="004B61D3">
        <w:rPr>
          <w:noProof/>
          <w:lang w:val="en-US"/>
        </w:rPr>
        <w:t>key, and press the SPACEBAR</w:t>
      </w:r>
      <w:r w:rsidR="006A21D6" w:rsidRPr="004B61D3">
        <w:rPr>
          <w:lang w:val="en-US"/>
        </w:rPr>
        <w:t xml:space="preserve"> multiple times until </w:t>
      </w:r>
      <w:r w:rsidR="00BE5487" w:rsidRPr="004B61D3">
        <w:rPr>
          <w:lang w:val="en-US"/>
        </w:rPr>
        <w:t xml:space="preserve">you </w:t>
      </w:r>
      <w:r w:rsidRPr="004B61D3">
        <w:rPr>
          <w:noProof/>
          <w:lang w:val="en-US"/>
        </w:rPr>
        <w:t xml:space="preserve">hear the TTS indicate that you </w:t>
      </w:r>
      <w:r w:rsidR="00BE5487" w:rsidRPr="004B61D3">
        <w:rPr>
          <w:lang w:val="en-US"/>
        </w:rPr>
        <w:t xml:space="preserve">are </w:t>
      </w:r>
      <w:r w:rsidR="00D10CFF" w:rsidRPr="004B61D3">
        <w:rPr>
          <w:lang w:val="en-US"/>
        </w:rPr>
        <w:t>positioned</w:t>
      </w:r>
      <w:r w:rsidR="00BE5487" w:rsidRPr="004B61D3">
        <w:rPr>
          <w:lang w:val="en-US"/>
        </w:rPr>
        <w:t xml:space="preserve"> on the BrailleIME keyboard layout</w:t>
      </w:r>
      <w:r w:rsidR="00C2365D" w:rsidRPr="004B61D3">
        <w:rPr>
          <w:lang w:val="en-US"/>
        </w:rPr>
        <w:t>, with your language configured (for example, English</w:t>
      </w:r>
      <w:r w:rsidRPr="004B61D3">
        <w:rPr>
          <w:noProof/>
          <w:lang w:val="en-US"/>
        </w:rPr>
        <w:t xml:space="preserve"> United States BrailleIME).</w:t>
      </w:r>
      <w:r w:rsidR="00984D5F">
        <w:rPr>
          <w:noProof/>
          <w:lang w:val="en-US"/>
        </w:rPr>
        <w:t xml:space="preserve"> </w:t>
      </w:r>
    </w:p>
    <w:p w14:paraId="796CF309" w14:textId="616598C1" w:rsidR="003E2C5E" w:rsidRPr="00B8658F" w:rsidRDefault="00B8658F" w:rsidP="00B8658F">
      <w:pPr>
        <w:rPr>
          <w:noProof/>
          <w:lang w:val="en-US"/>
        </w:rPr>
      </w:pPr>
      <w:r>
        <w:rPr>
          <w:noProof/>
          <w:lang w:val="en-US"/>
        </w:rPr>
        <w:lastRenderedPageBreak/>
        <w:t>N</w:t>
      </w:r>
      <w:r w:rsidR="000A3379" w:rsidRPr="00B8658F">
        <w:rPr>
          <w:noProof/>
          <w:lang w:val="en-US"/>
        </w:rPr>
        <w:t xml:space="preserve">ote: </w:t>
      </w:r>
      <w:r w:rsidR="00570261" w:rsidRPr="00B8658F">
        <w:rPr>
          <w:noProof/>
          <w:lang w:val="en-US"/>
        </w:rPr>
        <w:t xml:space="preserve">you can also use the </w:t>
      </w:r>
      <w:r w:rsidR="006C4C1C">
        <w:rPr>
          <w:noProof/>
          <w:lang w:val="en-US"/>
        </w:rPr>
        <w:t>B</w:t>
      </w:r>
      <w:r w:rsidR="00570261" w:rsidRPr="00B8658F">
        <w:rPr>
          <w:noProof/>
          <w:lang w:val="en-US"/>
        </w:rPr>
        <w:t xml:space="preserve">raille shortcut BACKSPACE + ENTER + I </w:t>
      </w:r>
      <w:r w:rsidR="003C161C" w:rsidRPr="00B8658F">
        <w:rPr>
          <w:noProof/>
          <w:lang w:val="en-US"/>
        </w:rPr>
        <w:t xml:space="preserve">to toggle </w:t>
      </w:r>
      <w:r w:rsidR="009D5612" w:rsidRPr="00B8658F">
        <w:rPr>
          <w:noProof/>
          <w:lang w:val="en-US"/>
        </w:rPr>
        <w:t>the keyboard</w:t>
      </w:r>
      <w:r w:rsidR="00B85182" w:rsidRPr="00B8658F">
        <w:rPr>
          <w:noProof/>
          <w:lang w:val="en-US"/>
        </w:rPr>
        <w:t xml:space="preserve"> layout</w:t>
      </w:r>
      <w:r w:rsidR="008B1654">
        <w:rPr>
          <w:noProof/>
          <w:lang w:val="en-US"/>
        </w:rPr>
        <w:t>,</w:t>
      </w:r>
      <w:r w:rsidR="00B85182" w:rsidRPr="00B8658F">
        <w:rPr>
          <w:noProof/>
          <w:lang w:val="en-US"/>
        </w:rPr>
        <w:t xml:space="preserve"> </w:t>
      </w:r>
      <w:r w:rsidR="00B53358">
        <w:rPr>
          <w:noProof/>
          <w:lang w:val="en-US"/>
        </w:rPr>
        <w:t xml:space="preserve">but </w:t>
      </w:r>
      <w:r w:rsidR="00BF6EF9">
        <w:rPr>
          <w:noProof/>
          <w:lang w:val="en-US"/>
        </w:rPr>
        <w:t xml:space="preserve">we recommand </w:t>
      </w:r>
      <w:r w:rsidR="001E2DE1">
        <w:rPr>
          <w:noProof/>
          <w:lang w:val="en-US"/>
        </w:rPr>
        <w:t xml:space="preserve">using </w:t>
      </w:r>
      <w:r w:rsidR="00B037B2">
        <w:rPr>
          <w:noProof/>
          <w:lang w:val="en-US"/>
        </w:rPr>
        <w:t xml:space="preserve">WINDOWS + </w:t>
      </w:r>
      <w:r w:rsidR="003D64A6">
        <w:rPr>
          <w:noProof/>
          <w:lang w:val="en-US"/>
        </w:rPr>
        <w:t>SPACEBAR</w:t>
      </w:r>
      <w:r w:rsidR="001E2DE1">
        <w:rPr>
          <w:noProof/>
          <w:lang w:val="en-US"/>
        </w:rPr>
        <w:t xml:space="preserve"> to get more accurate details</w:t>
      </w:r>
      <w:r w:rsidR="003D64A6">
        <w:rPr>
          <w:noProof/>
          <w:lang w:val="en-US"/>
        </w:rPr>
        <w:t>.</w:t>
      </w:r>
      <w:r w:rsidR="00B85182">
        <w:rPr>
          <w:noProof/>
          <w:lang w:val="en-US"/>
        </w:rPr>
        <w:t xml:space="preserve"> </w:t>
      </w:r>
    </w:p>
    <w:p w14:paraId="1EEFF0DC" w14:textId="53739A63" w:rsidR="00C2365D" w:rsidRPr="003E6AD6" w:rsidRDefault="00875ACC" w:rsidP="00822FB0">
      <w:pPr>
        <w:rPr>
          <w:noProof/>
          <w:lang w:val="en-CA"/>
        </w:rPr>
      </w:pPr>
      <w:r w:rsidRPr="003E6AD6">
        <w:rPr>
          <w:noProof/>
          <w:lang w:val="en-CA"/>
        </w:rPr>
        <w:t xml:space="preserve">You can now </w:t>
      </w:r>
      <w:r w:rsidR="00B73443" w:rsidRPr="003E6AD6">
        <w:rPr>
          <w:noProof/>
          <w:lang w:val="en-CA"/>
        </w:rPr>
        <w:t>type</w:t>
      </w:r>
      <w:r w:rsidRPr="003E6AD6">
        <w:rPr>
          <w:noProof/>
          <w:lang w:val="en-CA"/>
        </w:rPr>
        <w:t xml:space="preserve"> using the BrailleIME keyboard layout.</w:t>
      </w:r>
    </w:p>
    <w:p w14:paraId="0CEA3127" w14:textId="4515AB42" w:rsidR="00E6348D" w:rsidRPr="003E6AD6" w:rsidRDefault="00E6348D" w:rsidP="00822FB0">
      <w:pPr>
        <w:rPr>
          <w:noProof/>
          <w:lang w:val="en-CA"/>
        </w:rPr>
      </w:pPr>
      <w:r w:rsidRPr="003E6AD6">
        <w:rPr>
          <w:noProof/>
          <w:lang w:val="en-CA"/>
        </w:rPr>
        <w:t xml:space="preserve">Please note that the BrailleIME keyboard layout is not working </w:t>
      </w:r>
      <w:r w:rsidR="009C1E6A" w:rsidRPr="003E6AD6">
        <w:rPr>
          <w:noProof/>
          <w:lang w:val="en-CA"/>
        </w:rPr>
        <w:t>i</w:t>
      </w:r>
      <w:r w:rsidRPr="003E6AD6">
        <w:rPr>
          <w:noProof/>
          <w:lang w:val="en-CA"/>
        </w:rPr>
        <w:t>n all the applications installed on the device.</w:t>
      </w:r>
      <w:r w:rsidR="001D0E3C" w:rsidRPr="003E6AD6">
        <w:rPr>
          <w:noProof/>
          <w:lang w:val="en-CA"/>
        </w:rPr>
        <w:t xml:space="preserve"> </w:t>
      </w:r>
      <w:r w:rsidR="0049059F" w:rsidRPr="003E6AD6">
        <w:rPr>
          <w:noProof/>
          <w:lang w:val="en-CA"/>
        </w:rPr>
        <w:t xml:space="preserve">Even when the BrailleIME keyboard layout can be selected from the keyboard layouts list by using the shortcut </w:t>
      </w:r>
      <w:r w:rsidR="00E2471F">
        <w:rPr>
          <w:noProof/>
          <w:lang w:val="en-CA"/>
        </w:rPr>
        <w:t xml:space="preserve">WINDOWS </w:t>
      </w:r>
      <w:r w:rsidR="004772BF">
        <w:rPr>
          <w:noProof/>
          <w:lang w:val="en-CA"/>
        </w:rPr>
        <w:t>+ SPACE</w:t>
      </w:r>
      <w:r w:rsidR="00E2471F">
        <w:rPr>
          <w:noProof/>
          <w:lang w:val="en-CA"/>
        </w:rPr>
        <w:t>BAAR</w:t>
      </w:r>
      <w:r w:rsidR="0049059F" w:rsidRPr="003E6AD6">
        <w:rPr>
          <w:noProof/>
          <w:lang w:val="en-CA"/>
        </w:rPr>
        <w:t xml:space="preserve"> in an application, this keyboard layout may not work</w:t>
      </w:r>
      <w:r w:rsidR="00C333B1">
        <w:rPr>
          <w:noProof/>
          <w:lang w:val="en-CA"/>
        </w:rPr>
        <w:t>.</w:t>
      </w:r>
      <w:r w:rsidR="008118BA">
        <w:rPr>
          <w:noProof/>
          <w:lang w:val="en-CA"/>
        </w:rPr>
        <w:t xml:space="preserve"> </w:t>
      </w:r>
      <w:r w:rsidR="004E322E">
        <w:rPr>
          <w:noProof/>
          <w:lang w:val="en-CA"/>
        </w:rPr>
        <w:t>For ex</w:t>
      </w:r>
      <w:r w:rsidR="008D36CA">
        <w:rPr>
          <w:noProof/>
          <w:lang w:val="en-CA"/>
        </w:rPr>
        <w:t>ample</w:t>
      </w:r>
      <w:r w:rsidR="000D3DAD">
        <w:rPr>
          <w:noProof/>
          <w:lang w:val="en-CA"/>
        </w:rPr>
        <w:t>,</w:t>
      </w:r>
      <w:r w:rsidR="008D36CA">
        <w:rPr>
          <w:noProof/>
          <w:lang w:val="en-CA"/>
        </w:rPr>
        <w:t xml:space="preserve"> in Outlook, the BrailleIME </w:t>
      </w:r>
      <w:r w:rsidR="008836BB">
        <w:rPr>
          <w:noProof/>
          <w:lang w:val="en-CA"/>
        </w:rPr>
        <w:t>is not suppo</w:t>
      </w:r>
      <w:r w:rsidR="00E221E7">
        <w:rPr>
          <w:noProof/>
          <w:lang w:val="en-CA"/>
        </w:rPr>
        <w:t xml:space="preserve">rted in the </w:t>
      </w:r>
      <w:r w:rsidR="00EE47C7">
        <w:rPr>
          <w:noProof/>
          <w:lang w:val="en-CA"/>
        </w:rPr>
        <w:t>“</w:t>
      </w:r>
      <w:r w:rsidR="00E221E7">
        <w:rPr>
          <w:noProof/>
          <w:lang w:val="en-CA"/>
        </w:rPr>
        <w:t>To</w:t>
      </w:r>
      <w:r w:rsidR="00EE47C7">
        <w:rPr>
          <w:noProof/>
          <w:lang w:val="en-CA"/>
        </w:rPr>
        <w:t>”</w:t>
      </w:r>
      <w:r w:rsidR="00E221E7">
        <w:rPr>
          <w:noProof/>
          <w:lang w:val="en-CA"/>
        </w:rPr>
        <w:t xml:space="preserve"> and </w:t>
      </w:r>
      <w:r w:rsidR="00EE47C7">
        <w:rPr>
          <w:noProof/>
          <w:lang w:val="en-CA"/>
        </w:rPr>
        <w:t>“</w:t>
      </w:r>
      <w:r w:rsidR="00E221E7">
        <w:rPr>
          <w:noProof/>
          <w:lang w:val="en-CA"/>
        </w:rPr>
        <w:t>CC</w:t>
      </w:r>
      <w:r w:rsidR="00EE47C7">
        <w:rPr>
          <w:noProof/>
          <w:lang w:val="en-CA"/>
        </w:rPr>
        <w:t>”</w:t>
      </w:r>
      <w:r w:rsidR="00E221E7">
        <w:rPr>
          <w:noProof/>
          <w:lang w:val="en-CA"/>
        </w:rPr>
        <w:t xml:space="preserve"> field</w:t>
      </w:r>
      <w:r w:rsidR="00BD675E">
        <w:rPr>
          <w:noProof/>
          <w:lang w:val="en-CA"/>
        </w:rPr>
        <w:t>s</w:t>
      </w:r>
      <w:r w:rsidR="00D53CAA">
        <w:rPr>
          <w:noProof/>
          <w:lang w:val="en-CA"/>
        </w:rPr>
        <w:t>,</w:t>
      </w:r>
      <w:r w:rsidR="00E221E7">
        <w:rPr>
          <w:noProof/>
          <w:lang w:val="en-CA"/>
        </w:rPr>
        <w:t xml:space="preserve"> but it is working </w:t>
      </w:r>
      <w:r w:rsidR="00473382">
        <w:rPr>
          <w:noProof/>
          <w:lang w:val="en-CA"/>
        </w:rPr>
        <w:t xml:space="preserve">in the </w:t>
      </w:r>
      <w:r w:rsidR="006E4D13">
        <w:rPr>
          <w:noProof/>
          <w:lang w:val="en-CA"/>
        </w:rPr>
        <w:t>“</w:t>
      </w:r>
      <w:r w:rsidR="00473382">
        <w:rPr>
          <w:noProof/>
          <w:lang w:val="en-CA"/>
        </w:rPr>
        <w:t>Subject</w:t>
      </w:r>
      <w:r w:rsidR="006E4D13">
        <w:rPr>
          <w:noProof/>
          <w:lang w:val="en-CA"/>
        </w:rPr>
        <w:t>” field</w:t>
      </w:r>
      <w:r w:rsidR="00473382">
        <w:rPr>
          <w:noProof/>
          <w:lang w:val="en-CA"/>
        </w:rPr>
        <w:t xml:space="preserve"> and message bod</w:t>
      </w:r>
      <w:r w:rsidR="00A90397">
        <w:rPr>
          <w:noProof/>
          <w:lang w:val="en-CA"/>
        </w:rPr>
        <w:t xml:space="preserve">y. </w:t>
      </w:r>
      <w:r w:rsidR="00961026">
        <w:rPr>
          <w:noProof/>
          <w:lang w:val="en-CA"/>
        </w:rPr>
        <w:t xml:space="preserve">It is not necessary </w:t>
      </w:r>
      <w:r w:rsidR="00A90397">
        <w:rPr>
          <w:noProof/>
          <w:lang w:val="en-CA"/>
        </w:rPr>
        <w:t xml:space="preserve">to </w:t>
      </w:r>
      <w:r w:rsidR="00062181">
        <w:rPr>
          <w:noProof/>
          <w:lang w:val="en-CA"/>
        </w:rPr>
        <w:t xml:space="preserve">reactivate </w:t>
      </w:r>
      <w:r w:rsidR="00DD3B77">
        <w:rPr>
          <w:noProof/>
          <w:lang w:val="en-CA"/>
        </w:rPr>
        <w:t>the keyboard layout</w:t>
      </w:r>
      <w:r w:rsidR="00062181">
        <w:rPr>
          <w:noProof/>
          <w:lang w:val="en-CA"/>
        </w:rPr>
        <w:t>.</w:t>
      </w:r>
    </w:p>
    <w:p w14:paraId="46179527" w14:textId="0782A0F3" w:rsidR="0011024D" w:rsidRPr="003E6AD6" w:rsidRDefault="0011024D" w:rsidP="00822FB0">
      <w:pPr>
        <w:rPr>
          <w:noProof/>
          <w:lang w:val="en-CA"/>
        </w:rPr>
      </w:pPr>
      <w:r w:rsidRPr="003E6AD6">
        <w:rPr>
          <w:noProof/>
          <w:lang w:val="en-CA"/>
        </w:rPr>
        <w:t xml:space="preserve">Please also note that the BrailleIME keyboard layout works </w:t>
      </w:r>
      <w:r w:rsidR="00F25B13" w:rsidRPr="003E6AD6">
        <w:rPr>
          <w:noProof/>
          <w:lang w:val="en-CA"/>
        </w:rPr>
        <w:t xml:space="preserve">for a specific application until the next reboot of the device. For example, if </w:t>
      </w:r>
      <w:r w:rsidR="00377948" w:rsidRPr="003E6AD6">
        <w:rPr>
          <w:noProof/>
          <w:lang w:val="en-CA"/>
        </w:rPr>
        <w:t xml:space="preserve">you select this keyboard layout in Word, then close Word and open it later, </w:t>
      </w:r>
      <w:r w:rsidR="0051183C" w:rsidRPr="003E6AD6">
        <w:rPr>
          <w:noProof/>
          <w:lang w:val="en-CA"/>
        </w:rPr>
        <w:t xml:space="preserve">this keyboard layout will stay selected as you will not have rebooted </w:t>
      </w:r>
      <w:r w:rsidR="007905AF" w:rsidRPr="003E6AD6">
        <w:rPr>
          <w:noProof/>
          <w:lang w:val="en-CA"/>
        </w:rPr>
        <w:t>since you selected the BrailleIME keyboard layout the first time. If you intend to use Word at another time after a reboot, you will have to select this keyboard layout again.</w:t>
      </w:r>
    </w:p>
    <w:p w14:paraId="774F563C" w14:textId="1409B66F" w:rsidR="00CC5BEB" w:rsidRPr="003E6AD6" w:rsidRDefault="005F65CA" w:rsidP="00822FB0">
      <w:pPr>
        <w:rPr>
          <w:noProof/>
          <w:lang w:val="en-CA"/>
        </w:rPr>
      </w:pPr>
      <w:r w:rsidRPr="003E6AD6">
        <w:rPr>
          <w:noProof/>
          <w:lang w:val="en-CA"/>
        </w:rPr>
        <w:t xml:space="preserve">Finally, please note that NVDA has to be </w:t>
      </w:r>
      <w:r w:rsidR="006D0458" w:rsidRPr="003E6AD6">
        <w:rPr>
          <w:noProof/>
          <w:lang w:val="en-CA"/>
        </w:rPr>
        <w:t xml:space="preserve">launched to </w:t>
      </w:r>
      <w:r w:rsidR="00C476BA" w:rsidRPr="003E6AD6">
        <w:rPr>
          <w:noProof/>
          <w:lang w:val="en-CA"/>
        </w:rPr>
        <w:t xml:space="preserve">activate the BrailleIME </w:t>
      </w:r>
      <w:r w:rsidR="00AC1DAC" w:rsidRPr="003E6AD6">
        <w:rPr>
          <w:noProof/>
          <w:lang w:val="en-CA"/>
        </w:rPr>
        <w:t>keyboard layout.</w:t>
      </w:r>
    </w:p>
    <w:p w14:paraId="5B56839B" w14:textId="77777777" w:rsidR="0016105E" w:rsidRPr="003E6AD6" w:rsidRDefault="0016105E" w:rsidP="00AE0199">
      <w:pPr>
        <w:rPr>
          <w:lang w:val="en-CA"/>
        </w:rPr>
      </w:pPr>
    </w:p>
    <w:p w14:paraId="5A08BA78" w14:textId="3866D9A2" w:rsidR="0016105E" w:rsidRPr="003E6AD6" w:rsidRDefault="0016105E" w:rsidP="00E82DBE">
      <w:pPr>
        <w:pStyle w:val="Titre2"/>
        <w:numPr>
          <w:ilvl w:val="1"/>
          <w:numId w:val="102"/>
        </w:numPr>
        <w:rPr>
          <w:lang w:val="en-CA"/>
        </w:rPr>
      </w:pPr>
      <w:bookmarkStart w:id="55" w:name="_Basic_commands_1"/>
      <w:bookmarkStart w:id="56" w:name="_Toc231552889"/>
      <w:bookmarkEnd w:id="55"/>
      <w:r w:rsidRPr="003E6AD6">
        <w:rPr>
          <w:lang w:val="en-CA"/>
        </w:rPr>
        <w:t>Basic commands</w:t>
      </w:r>
      <w:bookmarkEnd w:id="56"/>
    </w:p>
    <w:p w14:paraId="6587A0BC" w14:textId="77777777" w:rsidR="0000470F" w:rsidRDefault="0000470F" w:rsidP="00CB06E0">
      <w:pPr>
        <w:rPr>
          <w:noProof/>
          <w:lang w:val="en-CA"/>
        </w:rPr>
      </w:pPr>
    </w:p>
    <w:p w14:paraId="1BE680FC" w14:textId="13BD703D" w:rsidR="0016105E" w:rsidRPr="003E6AD6" w:rsidRDefault="000C3A9D" w:rsidP="00CB06E0">
      <w:pPr>
        <w:rPr>
          <w:noProof/>
          <w:lang w:val="en-CA"/>
        </w:rPr>
      </w:pPr>
      <w:r w:rsidRPr="003E6AD6">
        <w:rPr>
          <w:noProof/>
          <w:lang w:val="en-CA"/>
        </w:rPr>
        <w:t>Here, you will find the most used KeySoft shortcuts and the most important Windows shortcuts you can use on this device. For a more detailed list of Windows shortcuts when using a PC, please refer to the</w:t>
      </w:r>
      <w:r w:rsidR="0063750E" w:rsidRPr="003E6AD6">
        <w:rPr>
          <w:noProof/>
          <w:lang w:val="en-CA"/>
        </w:rPr>
        <w:t xml:space="preserve"> article related, </w:t>
      </w:r>
      <w:r w:rsidRPr="003E6AD6">
        <w:rPr>
          <w:noProof/>
          <w:lang w:val="en-CA"/>
        </w:rPr>
        <w:t xml:space="preserve">in </w:t>
      </w:r>
      <w:hyperlink w:anchor="_Windows_keyboard_shortcuts" w:history="1">
        <w:r w:rsidRPr="003E6AD6">
          <w:rPr>
            <w:rStyle w:val="Lienhypertexte"/>
            <w:noProof/>
            <w:lang w:val="en-CA"/>
          </w:rPr>
          <w:t>Appendix B</w:t>
        </w:r>
      </w:hyperlink>
      <w:r w:rsidRPr="003E6AD6">
        <w:rPr>
          <w:noProof/>
          <w:lang w:val="en-CA"/>
        </w:rPr>
        <w:t>.</w:t>
      </w:r>
      <w:r w:rsidR="00CB06E0" w:rsidRPr="003E6AD6">
        <w:rPr>
          <w:noProof/>
          <w:lang w:val="en-CA"/>
        </w:rPr>
        <w:t xml:space="preserve"> </w:t>
      </w:r>
      <w:r w:rsidR="0016105E" w:rsidRPr="003E6AD6">
        <w:rPr>
          <w:noProof/>
          <w:lang w:val="en-CA"/>
        </w:rPr>
        <w:t xml:space="preserve">To access all the KeySoft shortcuts, read the </w:t>
      </w:r>
      <w:hyperlink w:anchor="_Appendix_C_–" w:history="1">
        <w:r w:rsidR="0016105E" w:rsidRPr="003E6AD6">
          <w:rPr>
            <w:rStyle w:val="Lienhypertexte"/>
            <w:noProof/>
            <w:lang w:val="en-CA"/>
          </w:rPr>
          <w:t>Command summary in Appendix C</w:t>
        </w:r>
      </w:hyperlink>
      <w:r w:rsidR="0016105E" w:rsidRPr="003E6AD6">
        <w:rPr>
          <w:noProof/>
          <w:lang w:val="en-CA"/>
        </w:rPr>
        <w:t>.</w:t>
      </w:r>
    </w:p>
    <w:p w14:paraId="569E8D39" w14:textId="4E73DC58" w:rsidR="006A21DE" w:rsidRPr="003E6AD6" w:rsidRDefault="006A21DE" w:rsidP="0016105E">
      <w:pPr>
        <w:rPr>
          <w:noProof/>
          <w:lang w:val="en-CA"/>
        </w:rPr>
      </w:pPr>
      <w:r w:rsidRPr="003E6AD6">
        <w:rPr>
          <w:noProof/>
          <w:lang w:val="en-CA"/>
        </w:rPr>
        <w:t xml:space="preserve">Note: if a Braille shortcut exists, </w:t>
      </w:r>
      <w:r w:rsidR="009B30DA" w:rsidRPr="003E6AD6">
        <w:rPr>
          <w:noProof/>
          <w:lang w:val="en-CA"/>
        </w:rPr>
        <w:t xml:space="preserve">only this one is mentionned here. For their </w:t>
      </w:r>
      <w:r w:rsidR="00D15B30" w:rsidRPr="003E6AD6">
        <w:rPr>
          <w:noProof/>
          <w:lang w:val="en-CA"/>
        </w:rPr>
        <w:t xml:space="preserve">equivalent using a standard keyboard, please refer to the </w:t>
      </w:r>
      <w:hyperlink w:anchor="_Appendix_C_–" w:history="1">
        <w:r w:rsidR="00D15B30" w:rsidRPr="003E6AD6">
          <w:rPr>
            <w:rStyle w:val="Lienhypertexte"/>
            <w:noProof/>
            <w:lang w:val="en-CA"/>
          </w:rPr>
          <w:t>Command summary</w:t>
        </w:r>
      </w:hyperlink>
      <w:r w:rsidR="00D15B30" w:rsidRPr="003E6AD6">
        <w:rPr>
          <w:noProof/>
          <w:lang w:val="en-CA"/>
        </w:rPr>
        <w:t>.</w:t>
      </w:r>
    </w:p>
    <w:p w14:paraId="74EF12E5" w14:textId="60DCE952" w:rsidR="0016105E" w:rsidRPr="003E6AD6" w:rsidRDefault="0016105E" w:rsidP="0016105E">
      <w:pPr>
        <w:rPr>
          <w:lang w:val="en-CA"/>
        </w:rPr>
      </w:pPr>
      <w:r w:rsidRPr="003E6AD6">
        <w:rPr>
          <w:noProof/>
          <w:lang w:val="en-CA"/>
        </w:rPr>
        <w:t>Please note that some of these shortcuts use the modifier keys.</w:t>
      </w:r>
      <w:r w:rsidR="00AB5BBE" w:rsidRPr="003E6AD6">
        <w:rPr>
          <w:noProof/>
          <w:lang w:val="en-CA"/>
        </w:rPr>
        <w:t xml:space="preserve"> To know more about modifier keys and how they work, please read the </w:t>
      </w:r>
      <w:hyperlink w:anchor="_Limitations_of_a" w:history="1">
        <w:r w:rsidR="00AB5BBE" w:rsidRPr="003E6AD6">
          <w:rPr>
            <w:rStyle w:val="Lienhypertexte"/>
            <w:noProof/>
            <w:lang w:val="en-CA"/>
          </w:rPr>
          <w:t>section 3.1.1.2 "Limitations of a Perkins keyboard on a Windows computer and our solution"</w:t>
        </w:r>
      </w:hyperlink>
      <w:r w:rsidR="00AB5BBE" w:rsidRPr="003E6AD6">
        <w:rPr>
          <w:noProof/>
          <w:lang w:val="en-CA"/>
        </w:rPr>
        <w:t xml:space="preserve"> and </w:t>
      </w:r>
      <w:hyperlink w:anchor="_Modifier_keys" w:history="1">
        <w:r w:rsidR="00AB5BBE" w:rsidRPr="003E6AD6">
          <w:rPr>
            <w:rStyle w:val="Lienhypertexte"/>
            <w:noProof/>
            <w:lang w:val="en-CA"/>
          </w:rPr>
          <w:t>section 3.1.1.3 “Modifier keys”</w:t>
        </w:r>
      </w:hyperlink>
      <w:r w:rsidR="00AB5BBE" w:rsidRPr="003E6AD6">
        <w:rPr>
          <w:lang w:val="en-CA"/>
        </w:rPr>
        <w:t>.</w:t>
      </w:r>
    </w:p>
    <w:p w14:paraId="12B4C2BF" w14:textId="699D3A78"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Home button (Main Menu): SPACE + DOTS 1-2-3-4-5-6</w:t>
      </w:r>
    </w:p>
    <w:p w14:paraId="3B9FCE10"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Enter: DOT 8</w:t>
      </w:r>
    </w:p>
    <w:p w14:paraId="7CB109E2"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Escape: ESCAPE key </w:t>
      </w:r>
    </w:p>
    <w:p w14:paraId="2ED52DA5" w14:textId="2A730D23"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Exit application: SPACE + E</w:t>
      </w:r>
    </w:p>
    <w:p w14:paraId="4344E73C" w14:textId="7271C384"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Toggle input help: </w:t>
      </w:r>
      <w:r w:rsidR="00E67611" w:rsidRPr="003E6AD6">
        <w:rPr>
          <w:noProof/>
          <w:lang w:val="en-CA"/>
        </w:rPr>
        <w:t xml:space="preserve">SPACE + </w:t>
      </w:r>
      <w:r w:rsidRPr="003E6AD6">
        <w:rPr>
          <w:noProof/>
          <w:lang w:val="en-CA"/>
        </w:rPr>
        <w:t>BACKSPACE + K</w:t>
      </w:r>
    </w:p>
    <w:p w14:paraId="4567CFE6" w14:textId="6C598B6C"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Jump to any item in a list or on a home screen: Type the first letter of the desired item or app</w:t>
      </w:r>
      <w:r w:rsidR="00F01697" w:rsidRPr="003E6AD6">
        <w:rPr>
          <w:noProof/>
          <w:lang w:val="en-CA"/>
        </w:rPr>
        <w:t>lication</w:t>
      </w:r>
    </w:p>
    <w:p w14:paraId="3A9F81FF" w14:textId="2C63ECB9"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Application switcher: SPACE + DOTS 2-3-5 </w:t>
      </w:r>
    </w:p>
    <w:p w14:paraId="144AEC81" w14:textId="767B83C1"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lastRenderedPageBreak/>
        <w:t>Toggle Speech mode: BACKSPACE + ENTER + S</w:t>
      </w:r>
    </w:p>
    <w:p w14:paraId="195FD4AD" w14:textId="0673D19C"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Stop speech: BACKSPACE + ENTER / CTRL </w:t>
      </w:r>
    </w:p>
    <w:p w14:paraId="0C6EB316" w14:textId="266D8752"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Context menu: SPACE + M</w:t>
      </w:r>
    </w:p>
    <w:p w14:paraId="0DD91C5A"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System menu bar: BACKSPACE + A / ALT </w:t>
      </w:r>
    </w:p>
    <w:p w14:paraId="5D215580" w14:textId="42435679"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KeySoft Options menu: SPACE + O</w:t>
      </w:r>
    </w:p>
    <w:p w14:paraId="62DA012A" w14:textId="2B16B9E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Restart KeySofft NVDA: BACKSPACE + ENTER + N</w:t>
      </w:r>
    </w:p>
    <w:p w14:paraId="606B9726" w14:textId="271A1BB2"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Time: ENTER + T</w:t>
      </w:r>
    </w:p>
    <w:p w14:paraId="1A92866A" w14:textId="12289270" w:rsidR="0016105E" w:rsidRPr="003E6AD6" w:rsidRDefault="0016105E" w:rsidP="00522E4F">
      <w:pPr>
        <w:pStyle w:val="Paragraphedeliste"/>
        <w:numPr>
          <w:ilvl w:val="0"/>
          <w:numId w:val="10"/>
        </w:numPr>
        <w:tabs>
          <w:tab w:val="left" w:pos="4962"/>
        </w:tabs>
        <w:spacing w:after="0"/>
        <w:rPr>
          <w:lang w:val="en-CA"/>
        </w:rPr>
      </w:pPr>
      <w:r w:rsidRPr="003E6AD6">
        <w:rPr>
          <w:lang w:val="en-CA"/>
        </w:rPr>
        <w:t xml:space="preserve">Date: ENTER + T </w:t>
      </w:r>
      <w:r w:rsidRPr="003E6AD6">
        <w:rPr>
          <w:noProof/>
          <w:lang w:val="en-CA"/>
        </w:rPr>
        <w:t xml:space="preserve">twice quickly </w:t>
      </w:r>
    </w:p>
    <w:p w14:paraId="023B62C8" w14:textId="2A971F11"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Battery status: ENTER + P</w:t>
      </w:r>
    </w:p>
    <w:p w14:paraId="3B495711" w14:textId="77777777" w:rsidR="0016105E" w:rsidRPr="003E6AD6" w:rsidRDefault="0016105E" w:rsidP="00522E4F">
      <w:pPr>
        <w:pStyle w:val="Paragraphedeliste"/>
        <w:numPr>
          <w:ilvl w:val="0"/>
          <w:numId w:val="10"/>
        </w:numPr>
        <w:spacing w:after="0"/>
        <w:rPr>
          <w:noProof/>
          <w:lang w:val="en-CA"/>
        </w:rPr>
      </w:pPr>
      <w:r w:rsidRPr="003E6AD6">
        <w:rPr>
          <w:noProof/>
          <w:lang w:val="en-CA"/>
        </w:rPr>
        <w:t>Play – pause: BACKSPACE + ENTER + X</w:t>
      </w:r>
    </w:p>
    <w:p w14:paraId="079DFACD" w14:textId="6173321D" w:rsidR="0016105E" w:rsidRPr="003E6AD6" w:rsidRDefault="0016105E" w:rsidP="00522E4F">
      <w:pPr>
        <w:pStyle w:val="Paragraphedeliste"/>
        <w:numPr>
          <w:ilvl w:val="0"/>
          <w:numId w:val="10"/>
        </w:numPr>
        <w:spacing w:after="0"/>
        <w:rPr>
          <w:noProof/>
          <w:lang w:val="en-CA"/>
        </w:rPr>
      </w:pPr>
      <w:r w:rsidRPr="003E6AD6">
        <w:rPr>
          <w:noProof/>
          <w:lang w:val="en-CA"/>
        </w:rPr>
        <w:t>Previous track: BACKSPACE + ENTER + DOTS 1</w:t>
      </w:r>
      <w:r w:rsidR="002C35F8" w:rsidRPr="003E6AD6">
        <w:rPr>
          <w:noProof/>
          <w:lang w:val="en-CA"/>
        </w:rPr>
        <w:t>-</w:t>
      </w:r>
      <w:r w:rsidRPr="003E6AD6">
        <w:rPr>
          <w:noProof/>
          <w:lang w:val="en-CA"/>
        </w:rPr>
        <w:t>3</w:t>
      </w:r>
    </w:p>
    <w:p w14:paraId="52AB49DC" w14:textId="60416593" w:rsidR="0016105E" w:rsidRPr="003E6AD6" w:rsidRDefault="0016105E" w:rsidP="00522E4F">
      <w:pPr>
        <w:pStyle w:val="Paragraphedeliste"/>
        <w:numPr>
          <w:ilvl w:val="0"/>
          <w:numId w:val="10"/>
        </w:numPr>
        <w:spacing w:after="0"/>
        <w:rPr>
          <w:noProof/>
          <w:lang w:val="en-CA"/>
        </w:rPr>
      </w:pPr>
      <w:r w:rsidRPr="003E6AD6">
        <w:rPr>
          <w:noProof/>
          <w:lang w:val="en-CA"/>
        </w:rPr>
        <w:t>Next track: BACKSPACE + ENTER + DOTS 4</w:t>
      </w:r>
      <w:r w:rsidR="002C35F8" w:rsidRPr="003E6AD6">
        <w:rPr>
          <w:noProof/>
          <w:lang w:val="en-CA"/>
        </w:rPr>
        <w:t>-</w:t>
      </w:r>
      <w:r w:rsidRPr="003E6AD6">
        <w:rPr>
          <w:noProof/>
          <w:lang w:val="en-CA"/>
        </w:rPr>
        <w:t xml:space="preserve">6 </w:t>
      </w:r>
    </w:p>
    <w:p w14:paraId="58406A64" w14:textId="77777777" w:rsidR="00E64689" w:rsidRPr="003E6AD6" w:rsidRDefault="00E64689" w:rsidP="00E64689">
      <w:pPr>
        <w:pStyle w:val="Paragraphedeliste"/>
        <w:numPr>
          <w:ilvl w:val="0"/>
          <w:numId w:val="10"/>
        </w:numPr>
        <w:rPr>
          <w:noProof/>
          <w:lang w:val="en-CA"/>
        </w:rPr>
      </w:pPr>
      <w:r w:rsidRPr="003E6AD6">
        <w:rPr>
          <w:noProof/>
          <w:lang w:val="en-CA"/>
        </w:rPr>
        <w:t>Activate the selected item: ENTER or a cursor routing key above the word on the display</w:t>
      </w:r>
    </w:p>
    <w:p w14:paraId="200D5C49"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Move to the previous item: Previous Thumb key, Up arrow or SPACE + DOT 1 </w:t>
      </w:r>
    </w:p>
    <w:p w14:paraId="3B9A1996"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Move to the next item: Next thumb key, Down arrow or SPACE + DOT 4 </w:t>
      </w:r>
    </w:p>
    <w:p w14:paraId="21D46AC2" w14:textId="77777777"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Braille panning left and right: Left or Right thumb key</w:t>
      </w:r>
    </w:p>
    <w:p w14:paraId="6D105117" w14:textId="334A985C"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Tab: SPACE + DOTS 4-5 </w:t>
      </w:r>
      <w:r w:rsidR="00D31F30" w:rsidRPr="003E6AD6">
        <w:rPr>
          <w:noProof/>
          <w:lang w:val="en-CA"/>
        </w:rPr>
        <w:t>or</w:t>
      </w:r>
      <w:r w:rsidRPr="003E6AD6">
        <w:rPr>
          <w:noProof/>
          <w:lang w:val="en-CA"/>
        </w:rPr>
        <w:t xml:space="preserve"> THUMB KEYS RIGHT + NEXT</w:t>
      </w:r>
    </w:p>
    <w:p w14:paraId="2603DD89" w14:textId="6C99754C"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 xml:space="preserve">Shift + Tab: SPACE + DOTS 1-2 </w:t>
      </w:r>
      <w:r w:rsidR="001461FA" w:rsidRPr="003E6AD6">
        <w:rPr>
          <w:noProof/>
          <w:lang w:val="en-CA"/>
        </w:rPr>
        <w:t>or</w:t>
      </w:r>
      <w:r w:rsidRPr="003E6AD6">
        <w:rPr>
          <w:noProof/>
          <w:lang w:val="en-CA"/>
        </w:rPr>
        <w:t xml:space="preserve"> THUMB KEYS PREVIOUS + LEFT</w:t>
      </w:r>
    </w:p>
    <w:p w14:paraId="7D56A61C" w14:textId="6A4D6BB1"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Home: ENTER + DOTS 1-3</w:t>
      </w:r>
    </w:p>
    <w:p w14:paraId="002F7C1C" w14:textId="44E3B430"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End: ENTER + DOTS 4-6</w:t>
      </w:r>
    </w:p>
    <w:p w14:paraId="38B8DC12" w14:textId="6BCD1005"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CTRL + Home: SPACE + DOTS 1-2-3</w:t>
      </w:r>
    </w:p>
    <w:p w14:paraId="26DF643A" w14:textId="755C67B1"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CTRL + END: SPACE + DOTS 4-5-6</w:t>
      </w:r>
    </w:p>
    <w:p w14:paraId="52C03FB8" w14:textId="77777777" w:rsidR="005E004A" w:rsidRPr="003E6AD6" w:rsidRDefault="005E004A" w:rsidP="005E004A">
      <w:pPr>
        <w:pStyle w:val="Paragraphedeliste"/>
        <w:numPr>
          <w:ilvl w:val="0"/>
          <w:numId w:val="10"/>
        </w:numPr>
        <w:tabs>
          <w:tab w:val="left" w:pos="4962"/>
        </w:tabs>
        <w:spacing w:after="0"/>
        <w:rPr>
          <w:noProof/>
          <w:lang w:val="en-CA"/>
        </w:rPr>
      </w:pPr>
      <w:r w:rsidRPr="003E6AD6">
        <w:rPr>
          <w:noProof/>
          <w:lang w:val="en-CA"/>
        </w:rPr>
        <w:t>PAGE UP: ENTER + DOTS 1-2-6</w:t>
      </w:r>
    </w:p>
    <w:p w14:paraId="2EB3509E" w14:textId="290C199F" w:rsidR="0016105E" w:rsidRPr="003E6AD6" w:rsidRDefault="0016105E" w:rsidP="00522E4F">
      <w:pPr>
        <w:pStyle w:val="Paragraphedeliste"/>
        <w:numPr>
          <w:ilvl w:val="0"/>
          <w:numId w:val="10"/>
        </w:numPr>
        <w:tabs>
          <w:tab w:val="left" w:pos="4962"/>
        </w:tabs>
        <w:spacing w:after="0"/>
        <w:rPr>
          <w:noProof/>
          <w:lang w:val="en-CA"/>
        </w:rPr>
      </w:pPr>
      <w:r w:rsidRPr="003E6AD6">
        <w:rPr>
          <w:noProof/>
          <w:lang w:val="en-CA"/>
        </w:rPr>
        <w:t>PAGE DOWN: ENTER + DOTS 3-4-5</w:t>
      </w:r>
    </w:p>
    <w:p w14:paraId="2EBD6461" w14:textId="468B8696" w:rsidR="0054687C" w:rsidRPr="003E6AD6" w:rsidRDefault="001D2FAA" w:rsidP="001D2FAA">
      <w:pPr>
        <w:tabs>
          <w:tab w:val="left" w:pos="3103"/>
        </w:tabs>
        <w:rPr>
          <w:noProof/>
          <w:lang w:val="en-CA"/>
        </w:rPr>
      </w:pPr>
      <w:r w:rsidRPr="003E6AD6">
        <w:rPr>
          <w:noProof/>
          <w:lang w:val="en-CA"/>
        </w:rPr>
        <w:t>Note: All commands which involve ENTER or BACKSPACE must have the SPACEBAR added to them when using Computer Braille.</w:t>
      </w:r>
    </w:p>
    <w:p w14:paraId="168D5BD0" w14:textId="77777777" w:rsidR="00010134" w:rsidRPr="003E6AD6" w:rsidRDefault="00010134" w:rsidP="001D2FAA">
      <w:pPr>
        <w:tabs>
          <w:tab w:val="left" w:pos="3103"/>
        </w:tabs>
        <w:rPr>
          <w:noProof/>
          <w:lang w:val="en-CA"/>
        </w:rPr>
      </w:pPr>
    </w:p>
    <w:p w14:paraId="398849B3" w14:textId="6DB48F71" w:rsidR="00645A2C" w:rsidRPr="003E6AD6" w:rsidRDefault="00645A2C" w:rsidP="00E82DBE">
      <w:pPr>
        <w:pStyle w:val="Titre2"/>
        <w:numPr>
          <w:ilvl w:val="1"/>
          <w:numId w:val="102"/>
        </w:numPr>
        <w:rPr>
          <w:lang w:val="en-CA"/>
        </w:rPr>
      </w:pPr>
      <w:bookmarkStart w:id="57" w:name="_Toc231552890"/>
      <w:r w:rsidRPr="003E6AD6">
        <w:rPr>
          <w:lang w:val="en-CA"/>
        </w:rPr>
        <w:t xml:space="preserve">First </w:t>
      </w:r>
      <w:r w:rsidRPr="00E82DBE">
        <w:rPr>
          <w:rFonts w:ascii="Times New Roman" w:hAnsi="Times New Roman"/>
          <w:lang w:val="en-CA"/>
        </w:rPr>
        <w:t>letter</w:t>
      </w:r>
      <w:r w:rsidRPr="003E6AD6">
        <w:rPr>
          <w:lang w:val="en-CA"/>
        </w:rPr>
        <w:t xml:space="preserve"> navigation</w:t>
      </w:r>
      <w:bookmarkEnd w:id="57"/>
    </w:p>
    <w:p w14:paraId="4C22F43A" w14:textId="77777777" w:rsidR="0000470F" w:rsidRDefault="0000470F" w:rsidP="00BC4C17">
      <w:pPr>
        <w:rPr>
          <w:lang w:val="en-CA"/>
        </w:rPr>
      </w:pPr>
    </w:p>
    <w:p w14:paraId="3822DE15" w14:textId="1F2E3E91" w:rsidR="00BC4C17" w:rsidRPr="003E6AD6" w:rsidRDefault="00BC4C17" w:rsidP="00BC4C17">
      <w:pPr>
        <w:rPr>
          <w:lang w:val="en-CA"/>
        </w:rPr>
      </w:pPr>
      <w:r w:rsidRPr="003E6AD6">
        <w:rPr>
          <w:lang w:val="en-CA"/>
        </w:rPr>
        <w:t>In any of our KeySoft app</w:t>
      </w:r>
      <w:r w:rsidR="0057323B" w:rsidRPr="003E6AD6">
        <w:rPr>
          <w:lang w:val="en-CA"/>
        </w:rPr>
        <w:t>lication</w:t>
      </w:r>
      <w:r w:rsidRPr="003E6AD6">
        <w:rPr>
          <w:lang w:val="en-CA"/>
        </w:rPr>
        <w:t xml:space="preserve">s, it is always possible to navigate by first letter navigation. For example, in the Main </w:t>
      </w:r>
      <w:r w:rsidR="00A725A3" w:rsidRPr="003E6AD6">
        <w:rPr>
          <w:lang w:val="en-CA"/>
        </w:rPr>
        <w:t>M</w:t>
      </w:r>
      <w:r w:rsidRPr="003E6AD6">
        <w:rPr>
          <w:lang w:val="en-CA"/>
        </w:rPr>
        <w:t xml:space="preserve">enu, you can </w:t>
      </w:r>
      <w:r w:rsidR="00877DA9" w:rsidRPr="003E6AD6">
        <w:rPr>
          <w:lang w:val="en-CA"/>
        </w:rPr>
        <w:t xml:space="preserve">press the letter E to go to Excel, F to go to the File Manager: KeyFiles or </w:t>
      </w:r>
      <w:r w:rsidR="009D109C" w:rsidRPr="003E6AD6">
        <w:rPr>
          <w:lang w:val="en-CA"/>
        </w:rPr>
        <w:t>press the letter M to go to Math Editor: KeyMath.</w:t>
      </w:r>
    </w:p>
    <w:p w14:paraId="04093977" w14:textId="5A09F517" w:rsidR="00E86A6C" w:rsidRPr="003E6AD6" w:rsidRDefault="001C2D84" w:rsidP="00BC4C17">
      <w:pPr>
        <w:rPr>
          <w:lang w:val="en-CA"/>
        </w:rPr>
      </w:pPr>
      <w:r w:rsidRPr="003E6AD6">
        <w:rPr>
          <w:lang w:val="en-CA"/>
        </w:rPr>
        <w:t>I</w:t>
      </w:r>
      <w:r w:rsidR="00E86A6C" w:rsidRPr="003E6AD6">
        <w:rPr>
          <w:lang w:val="en-CA"/>
        </w:rPr>
        <w:t>f you know t</w:t>
      </w:r>
      <w:r w:rsidRPr="003E6AD6">
        <w:rPr>
          <w:lang w:val="en-CA"/>
        </w:rPr>
        <w:t>he</w:t>
      </w:r>
      <w:r w:rsidR="00E86A6C" w:rsidRPr="003E6AD6">
        <w:rPr>
          <w:lang w:val="en-CA"/>
        </w:rPr>
        <w:t xml:space="preserve"> exact name of </w:t>
      </w:r>
      <w:r w:rsidRPr="003E6AD6">
        <w:rPr>
          <w:lang w:val="en-CA"/>
        </w:rPr>
        <w:t>the element</w:t>
      </w:r>
      <w:r w:rsidR="00E86A6C" w:rsidRPr="003E6AD6">
        <w:rPr>
          <w:lang w:val="en-CA"/>
        </w:rPr>
        <w:t xml:space="preserve">, you can </w:t>
      </w:r>
      <w:r w:rsidR="00513E44" w:rsidRPr="003E6AD6">
        <w:rPr>
          <w:lang w:val="en-CA"/>
        </w:rPr>
        <w:t>type</w:t>
      </w:r>
      <w:r w:rsidR="00E86A6C" w:rsidRPr="003E6AD6">
        <w:rPr>
          <w:lang w:val="en-CA"/>
        </w:rPr>
        <w:t xml:space="preserve"> </w:t>
      </w:r>
      <w:r w:rsidR="00791275" w:rsidRPr="003E6AD6">
        <w:rPr>
          <w:lang w:val="en-CA"/>
        </w:rPr>
        <w:t xml:space="preserve">quickly </w:t>
      </w:r>
      <w:r w:rsidR="00E86A6C" w:rsidRPr="003E6AD6">
        <w:rPr>
          <w:lang w:val="en-CA"/>
        </w:rPr>
        <w:t>the first letters of th</w:t>
      </w:r>
      <w:r w:rsidR="00513E44" w:rsidRPr="003E6AD6">
        <w:rPr>
          <w:lang w:val="en-CA"/>
        </w:rPr>
        <w:t xml:space="preserve">e element you are looking for </w:t>
      </w:r>
      <w:r w:rsidR="00E86A6C" w:rsidRPr="003E6AD6">
        <w:rPr>
          <w:lang w:val="en-CA"/>
        </w:rPr>
        <w:t xml:space="preserve">to </w:t>
      </w:r>
      <w:r w:rsidR="00791275" w:rsidRPr="003E6AD6">
        <w:rPr>
          <w:lang w:val="en-CA"/>
        </w:rPr>
        <w:t xml:space="preserve">jump more efficiently </w:t>
      </w:r>
      <w:r w:rsidR="00E86A6C" w:rsidRPr="003E6AD6">
        <w:rPr>
          <w:lang w:val="en-CA"/>
        </w:rPr>
        <w:t>to it.</w:t>
      </w:r>
    </w:p>
    <w:p w14:paraId="6D5DC9A3" w14:textId="77777777" w:rsidR="00DF3611" w:rsidRPr="003E6AD6" w:rsidRDefault="00DF3611" w:rsidP="00BC4C17">
      <w:pPr>
        <w:rPr>
          <w:lang w:val="en-CA"/>
        </w:rPr>
      </w:pPr>
    </w:p>
    <w:p w14:paraId="4C3A150A" w14:textId="77777777" w:rsidR="00557E55" w:rsidRDefault="00557E55">
      <w:pPr>
        <w:rPr>
          <w:rFonts w:asciiTheme="majorHAnsi" w:eastAsiaTheme="majorEastAsia" w:hAnsiTheme="majorHAnsi" w:cstheme="majorBidi"/>
          <w:color w:val="0F4761" w:themeColor="accent1" w:themeShade="BF"/>
          <w:sz w:val="32"/>
          <w:szCs w:val="32"/>
          <w:lang w:val="en-CA"/>
        </w:rPr>
      </w:pPr>
      <w:bookmarkStart w:id="58" w:name="_Important_HTML_shortcuts"/>
      <w:bookmarkEnd w:id="58"/>
      <w:r>
        <w:rPr>
          <w:lang w:val="en-CA"/>
        </w:rPr>
        <w:br w:type="page"/>
      </w:r>
    </w:p>
    <w:p w14:paraId="3C801E3C" w14:textId="4514DB9E" w:rsidR="00645A2C" w:rsidRPr="003E6AD6" w:rsidRDefault="00645A2C" w:rsidP="00E82DBE">
      <w:pPr>
        <w:pStyle w:val="Titre2"/>
        <w:numPr>
          <w:ilvl w:val="1"/>
          <w:numId w:val="102"/>
        </w:numPr>
        <w:rPr>
          <w:lang w:val="en-CA"/>
        </w:rPr>
      </w:pPr>
      <w:bookmarkStart w:id="59" w:name="_Toc231552891"/>
      <w:r w:rsidRPr="003E6AD6">
        <w:rPr>
          <w:lang w:val="en-CA"/>
        </w:rPr>
        <w:lastRenderedPageBreak/>
        <w:t>Important HTML shortcuts</w:t>
      </w:r>
      <w:bookmarkEnd w:id="59"/>
      <w:r w:rsidRPr="003E6AD6">
        <w:rPr>
          <w:lang w:val="en-CA"/>
        </w:rPr>
        <w:tab/>
      </w:r>
      <w:r w:rsidRPr="003E6AD6">
        <w:rPr>
          <w:lang w:val="en-CA"/>
        </w:rPr>
        <w:tab/>
      </w:r>
      <w:r w:rsidRPr="003E6AD6">
        <w:rPr>
          <w:lang w:val="en-CA"/>
        </w:rPr>
        <w:tab/>
      </w:r>
      <w:r w:rsidRPr="003E6AD6">
        <w:rPr>
          <w:lang w:val="en-CA"/>
        </w:rPr>
        <w:tab/>
      </w:r>
      <w:r w:rsidRPr="003E6AD6">
        <w:rPr>
          <w:lang w:val="en-CA"/>
        </w:rPr>
        <w:tab/>
      </w:r>
      <w:r w:rsidRPr="003E6AD6">
        <w:rPr>
          <w:lang w:val="en-CA"/>
        </w:rPr>
        <w:tab/>
      </w:r>
    </w:p>
    <w:p w14:paraId="45E67463" w14:textId="77777777" w:rsidR="0000470F" w:rsidRDefault="0000470F" w:rsidP="004A1CB2">
      <w:pPr>
        <w:rPr>
          <w:lang w:val="en-CA"/>
        </w:rPr>
      </w:pPr>
    </w:p>
    <w:p w14:paraId="37547A78" w14:textId="74002DB5" w:rsidR="00496D5F" w:rsidRPr="003E6AD6" w:rsidRDefault="005A47A4" w:rsidP="004A1CB2">
      <w:pPr>
        <w:rPr>
          <w:lang w:val="en-CA"/>
        </w:rPr>
      </w:pPr>
      <w:r w:rsidRPr="003E6AD6">
        <w:rPr>
          <w:lang w:val="en-CA"/>
        </w:rPr>
        <w:t>When</w:t>
      </w:r>
      <w:r w:rsidR="00816B50" w:rsidRPr="003E6AD6">
        <w:rPr>
          <w:lang w:val="en-CA"/>
        </w:rPr>
        <w:t xml:space="preserve"> you are </w:t>
      </w:r>
      <w:r w:rsidR="000C42FE" w:rsidRPr="003E6AD6">
        <w:rPr>
          <w:lang w:val="en-CA"/>
        </w:rPr>
        <w:t xml:space="preserve">navigating on the Internet with a Web browser, </w:t>
      </w:r>
      <w:r w:rsidR="00E658AD" w:rsidRPr="003E6AD6">
        <w:rPr>
          <w:lang w:val="en-CA"/>
        </w:rPr>
        <w:t xml:space="preserve">you will </w:t>
      </w:r>
      <w:r w:rsidR="00004F39" w:rsidRPr="003E6AD6">
        <w:rPr>
          <w:lang w:val="en-CA"/>
        </w:rPr>
        <w:t xml:space="preserve">use some </w:t>
      </w:r>
      <w:r w:rsidR="00E658AD" w:rsidRPr="003E6AD6">
        <w:rPr>
          <w:lang w:val="en-CA"/>
        </w:rPr>
        <w:t>webviews.</w:t>
      </w:r>
      <w:r w:rsidR="004700FE" w:rsidRPr="003E6AD6">
        <w:rPr>
          <w:lang w:val="en-CA"/>
        </w:rPr>
        <w:t xml:space="preserve"> </w:t>
      </w:r>
    </w:p>
    <w:p w14:paraId="1E9A262D" w14:textId="669402B3" w:rsidR="00F5507C" w:rsidRPr="003E6AD6" w:rsidRDefault="0024569A" w:rsidP="004A1CB2">
      <w:pPr>
        <w:rPr>
          <w:noProof/>
          <w:lang w:val="en-CA"/>
        </w:rPr>
      </w:pPr>
      <w:r w:rsidRPr="003E6AD6">
        <w:rPr>
          <w:noProof/>
          <w:lang w:val="en-CA"/>
        </w:rPr>
        <w:t xml:space="preserve">Here are </w:t>
      </w:r>
      <w:r w:rsidR="00E82417" w:rsidRPr="003E6AD6">
        <w:rPr>
          <w:noProof/>
          <w:lang w:val="en-CA"/>
        </w:rPr>
        <w:t>the webviews comm</w:t>
      </w:r>
      <w:r w:rsidR="00836B94" w:rsidRPr="003E6AD6">
        <w:rPr>
          <w:noProof/>
          <w:lang w:val="en-CA"/>
        </w:rPr>
        <w:t xml:space="preserve">ands that </w:t>
      </w:r>
      <w:r w:rsidR="00C75A51" w:rsidRPr="003E6AD6">
        <w:rPr>
          <w:noProof/>
          <w:lang w:val="en-CA"/>
        </w:rPr>
        <w:t>will facilitate your navigation on the</w:t>
      </w:r>
      <w:r w:rsidR="00D80271" w:rsidRPr="003E6AD6">
        <w:rPr>
          <w:noProof/>
          <w:lang w:val="en-CA"/>
        </w:rPr>
        <w:t xml:space="preserve"> Web with your device.</w:t>
      </w:r>
    </w:p>
    <w:p w14:paraId="0149B65D" w14:textId="43272FF3" w:rsidR="000F0F0C" w:rsidRPr="006C0BCD" w:rsidRDefault="000F0F0C">
      <w:pPr>
        <w:pStyle w:val="Paragraphedeliste"/>
        <w:numPr>
          <w:ilvl w:val="0"/>
          <w:numId w:val="54"/>
        </w:numPr>
        <w:tabs>
          <w:tab w:val="left" w:pos="4962"/>
        </w:tabs>
        <w:spacing w:after="0"/>
        <w:rPr>
          <w:noProof/>
        </w:rPr>
      </w:pPr>
      <w:r w:rsidRPr="006C0BCD">
        <w:rPr>
          <w:noProof/>
        </w:rPr>
        <w:t>Browse mode elements list: SPACE + T</w:t>
      </w:r>
    </w:p>
    <w:p w14:paraId="03E5B1C1" w14:textId="7A333C9E" w:rsidR="000F0F0C" w:rsidRPr="006C0BCD" w:rsidRDefault="000F0F0C">
      <w:pPr>
        <w:pStyle w:val="Paragraphedeliste"/>
        <w:numPr>
          <w:ilvl w:val="0"/>
          <w:numId w:val="54"/>
        </w:numPr>
        <w:tabs>
          <w:tab w:val="left" w:pos="4962"/>
        </w:tabs>
        <w:spacing w:after="0"/>
        <w:rPr>
          <w:noProof/>
        </w:rPr>
      </w:pPr>
      <w:r w:rsidRPr="006C0BCD">
        <w:rPr>
          <w:noProof/>
        </w:rPr>
        <w:t xml:space="preserve">Toggle browse/focus modes: ENTER + </w:t>
      </w:r>
      <w:r w:rsidR="007747B4" w:rsidRPr="006C0BCD">
        <w:rPr>
          <w:noProof/>
        </w:rPr>
        <w:t>dots 2-3-5-6)</w:t>
      </w:r>
    </w:p>
    <w:p w14:paraId="1DE0F3C9" w14:textId="6E4DA76E" w:rsidR="000F0F0C" w:rsidRPr="003E6AD6" w:rsidRDefault="000F0F0C" w:rsidP="000F0F0C">
      <w:pPr>
        <w:tabs>
          <w:tab w:val="left" w:pos="4962"/>
        </w:tabs>
        <w:spacing w:after="0"/>
        <w:rPr>
          <w:noProof/>
          <w:lang w:val="en-CA"/>
        </w:rPr>
      </w:pPr>
      <w:r w:rsidRPr="003E6AD6">
        <w:rPr>
          <w:noProof/>
          <w:lang w:val="en-CA"/>
        </w:rPr>
        <w:t>To move backward by element, add DOT 7 to the following shortcuts</w:t>
      </w:r>
      <w:r w:rsidR="00FE1D5B" w:rsidRPr="003E6AD6">
        <w:rPr>
          <w:noProof/>
          <w:lang w:val="en-CA"/>
        </w:rPr>
        <w:t>:</w:t>
      </w:r>
    </w:p>
    <w:p w14:paraId="59F52D9C"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H</w:t>
      </w:r>
    </w:p>
    <w:p w14:paraId="2DE38E14"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List: L</w:t>
      </w:r>
    </w:p>
    <w:p w14:paraId="0DCE73AE"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List item: I</w:t>
      </w:r>
    </w:p>
    <w:p w14:paraId="44388897"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Table: T</w:t>
      </w:r>
    </w:p>
    <w:p w14:paraId="47DCF367"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Link: K</w:t>
      </w:r>
    </w:p>
    <w:p w14:paraId="02729B80"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Nonlinked text: N</w:t>
      </w:r>
    </w:p>
    <w:p w14:paraId="01C43241"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Form field: F</w:t>
      </w:r>
    </w:p>
    <w:p w14:paraId="5EC8964B"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 xml:space="preserve">unvisited link: U </w:t>
      </w:r>
    </w:p>
    <w:p w14:paraId="503AB24D"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 xml:space="preserve">Visited link: V </w:t>
      </w:r>
    </w:p>
    <w:p w14:paraId="76D71E38"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Edit field: E</w:t>
      </w:r>
    </w:p>
    <w:p w14:paraId="35AF39EA"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Button: B</w:t>
      </w:r>
    </w:p>
    <w:p w14:paraId="1E4D8B52"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Checkbox: X</w:t>
      </w:r>
    </w:p>
    <w:p w14:paraId="1FE67CF1"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Combo box: C</w:t>
      </w:r>
    </w:p>
    <w:p w14:paraId="6853ED35"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 xml:space="preserve">Radio button: R </w:t>
      </w:r>
    </w:p>
    <w:p w14:paraId="76C00B47"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Bloc quote: Q</w:t>
      </w:r>
    </w:p>
    <w:p w14:paraId="407D9AC1"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 xml:space="preserve">Separator: S </w:t>
      </w:r>
    </w:p>
    <w:p w14:paraId="2DA6B09C"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 xml:space="preserve">Frame: M </w:t>
      </w:r>
    </w:p>
    <w:p w14:paraId="6ED229FC"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Graphic: G</w:t>
      </w:r>
    </w:p>
    <w:p w14:paraId="0FA1962C"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Landmark: D</w:t>
      </w:r>
    </w:p>
    <w:p w14:paraId="450ABF92" w14:textId="77777777" w:rsidR="000F0F0C" w:rsidRPr="003E6AD6" w:rsidRDefault="000F0F0C">
      <w:pPr>
        <w:pStyle w:val="Paragraphedeliste"/>
        <w:numPr>
          <w:ilvl w:val="0"/>
          <w:numId w:val="55"/>
        </w:numPr>
        <w:tabs>
          <w:tab w:val="left" w:pos="4962"/>
        </w:tabs>
        <w:spacing w:after="0"/>
        <w:rPr>
          <w:noProof/>
          <w:lang w:val="en-CA"/>
        </w:rPr>
      </w:pPr>
      <w:r w:rsidRPr="003E6AD6">
        <w:rPr>
          <w:noProof/>
          <w:lang w:val="en-CA"/>
        </w:rPr>
        <w:t>Embeded object: O</w:t>
      </w:r>
    </w:p>
    <w:p w14:paraId="4864169C" w14:textId="6FF6985F"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level 1: DOT 2</w:t>
      </w:r>
    </w:p>
    <w:p w14:paraId="42C43EF4" w14:textId="14BF3770"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level 2: DOTS 2</w:t>
      </w:r>
      <w:r w:rsidR="0015323A" w:rsidRPr="003E6AD6">
        <w:rPr>
          <w:noProof/>
          <w:lang w:val="en-CA"/>
        </w:rPr>
        <w:t>-</w:t>
      </w:r>
      <w:r w:rsidRPr="003E6AD6">
        <w:rPr>
          <w:noProof/>
          <w:lang w:val="en-CA"/>
        </w:rPr>
        <w:t>3</w:t>
      </w:r>
    </w:p>
    <w:p w14:paraId="7DB00023" w14:textId="2B6EFA40"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level 3: DOTS 2</w:t>
      </w:r>
      <w:r w:rsidR="00693E2E" w:rsidRPr="003E6AD6">
        <w:rPr>
          <w:noProof/>
          <w:lang w:val="en-CA"/>
        </w:rPr>
        <w:t>-</w:t>
      </w:r>
      <w:r w:rsidRPr="003E6AD6">
        <w:rPr>
          <w:noProof/>
          <w:lang w:val="en-CA"/>
        </w:rPr>
        <w:t>5</w:t>
      </w:r>
    </w:p>
    <w:p w14:paraId="64023553" w14:textId="2EAE8639"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level 4: DOTS 2</w:t>
      </w:r>
      <w:r w:rsidR="00693E2E" w:rsidRPr="003E6AD6">
        <w:rPr>
          <w:noProof/>
          <w:lang w:val="en-CA"/>
        </w:rPr>
        <w:t>-</w:t>
      </w:r>
      <w:r w:rsidRPr="003E6AD6">
        <w:rPr>
          <w:noProof/>
          <w:lang w:val="en-CA"/>
        </w:rPr>
        <w:t>5</w:t>
      </w:r>
      <w:r w:rsidR="00693E2E" w:rsidRPr="003E6AD6">
        <w:rPr>
          <w:noProof/>
          <w:lang w:val="en-CA"/>
        </w:rPr>
        <w:t>-</w:t>
      </w:r>
      <w:r w:rsidRPr="003E6AD6">
        <w:rPr>
          <w:noProof/>
          <w:lang w:val="en-CA"/>
        </w:rPr>
        <w:t>6</w:t>
      </w:r>
    </w:p>
    <w:p w14:paraId="43C49FAC" w14:textId="13F18D5E" w:rsidR="000F0F0C" w:rsidRPr="003E6AD6" w:rsidRDefault="000F0F0C">
      <w:pPr>
        <w:pStyle w:val="Paragraphedeliste"/>
        <w:numPr>
          <w:ilvl w:val="0"/>
          <w:numId w:val="55"/>
        </w:numPr>
        <w:tabs>
          <w:tab w:val="left" w:pos="4962"/>
        </w:tabs>
        <w:spacing w:after="0"/>
        <w:rPr>
          <w:noProof/>
          <w:lang w:val="en-CA"/>
        </w:rPr>
      </w:pPr>
      <w:r w:rsidRPr="003E6AD6">
        <w:rPr>
          <w:noProof/>
          <w:lang w:val="en-CA"/>
        </w:rPr>
        <w:t>Heading level 5: DOTS 2</w:t>
      </w:r>
      <w:r w:rsidR="00693E2E" w:rsidRPr="003E6AD6">
        <w:rPr>
          <w:noProof/>
          <w:lang w:val="en-CA"/>
        </w:rPr>
        <w:t>-</w:t>
      </w:r>
      <w:r w:rsidRPr="003E6AD6">
        <w:rPr>
          <w:noProof/>
          <w:lang w:val="en-CA"/>
        </w:rPr>
        <w:t>6</w:t>
      </w:r>
    </w:p>
    <w:p w14:paraId="3343A23B" w14:textId="204DC0B1" w:rsidR="008F1661" w:rsidRPr="003E6AD6" w:rsidRDefault="000F0F0C">
      <w:pPr>
        <w:pStyle w:val="Paragraphedeliste"/>
        <w:numPr>
          <w:ilvl w:val="0"/>
          <w:numId w:val="55"/>
        </w:numPr>
        <w:tabs>
          <w:tab w:val="left" w:pos="4962"/>
        </w:tabs>
        <w:spacing w:after="0"/>
        <w:rPr>
          <w:noProof/>
          <w:lang w:val="en-CA"/>
        </w:rPr>
      </w:pPr>
      <w:r w:rsidRPr="003E6AD6">
        <w:rPr>
          <w:noProof/>
          <w:lang w:val="en-CA"/>
        </w:rPr>
        <w:t>Heading level 6: DOTS 2</w:t>
      </w:r>
      <w:r w:rsidR="00693E2E" w:rsidRPr="003E6AD6">
        <w:rPr>
          <w:noProof/>
          <w:lang w:val="en-CA"/>
        </w:rPr>
        <w:t>-</w:t>
      </w:r>
      <w:r w:rsidRPr="003E6AD6">
        <w:rPr>
          <w:noProof/>
          <w:lang w:val="en-CA"/>
        </w:rPr>
        <w:t>3</w:t>
      </w:r>
      <w:r w:rsidR="00693E2E" w:rsidRPr="003E6AD6">
        <w:rPr>
          <w:noProof/>
          <w:lang w:val="en-CA"/>
        </w:rPr>
        <w:t>-</w:t>
      </w:r>
      <w:r w:rsidRPr="003E6AD6">
        <w:rPr>
          <w:noProof/>
          <w:lang w:val="en-CA"/>
        </w:rPr>
        <w:t>5</w:t>
      </w:r>
    </w:p>
    <w:p w14:paraId="18532A72" w14:textId="05CCB663" w:rsidR="00D1359A" w:rsidRPr="003E6AD6" w:rsidRDefault="00D1359A" w:rsidP="00F83009">
      <w:pPr>
        <w:tabs>
          <w:tab w:val="left" w:pos="4962"/>
        </w:tabs>
        <w:spacing w:after="0"/>
        <w:rPr>
          <w:noProof/>
          <w:lang w:val="en-CA"/>
        </w:rPr>
      </w:pPr>
      <w:r w:rsidRPr="003E6AD6">
        <w:rPr>
          <w:noProof/>
          <w:lang w:val="en-CA"/>
        </w:rPr>
        <w:t>Note:</w:t>
      </w:r>
      <w:r w:rsidR="004A0EB8" w:rsidRPr="003E6AD6">
        <w:rPr>
          <w:noProof/>
          <w:lang w:val="en-CA"/>
        </w:rPr>
        <w:t xml:space="preserve"> </w:t>
      </w:r>
      <w:r w:rsidRPr="003E6AD6">
        <w:rPr>
          <w:noProof/>
          <w:lang w:val="en-CA"/>
        </w:rPr>
        <w:t>if you need to perform commands</w:t>
      </w:r>
      <w:r w:rsidR="004A0EB8" w:rsidRPr="003E6AD6">
        <w:rPr>
          <w:noProof/>
          <w:lang w:val="en-CA"/>
        </w:rPr>
        <w:t xml:space="preserve"> other than browse mode navigation commands while using this mode, </w:t>
      </w:r>
      <w:r w:rsidR="00FE165D" w:rsidRPr="003E6AD6">
        <w:rPr>
          <w:noProof/>
          <w:lang w:val="en-CA"/>
        </w:rPr>
        <w:t>for example</w:t>
      </w:r>
      <w:r w:rsidR="00295109" w:rsidRPr="003E6AD6">
        <w:rPr>
          <w:noProof/>
          <w:lang w:val="en-CA"/>
        </w:rPr>
        <w:t xml:space="preserve">, </w:t>
      </w:r>
      <w:r w:rsidR="00FE165D" w:rsidRPr="003E6AD6">
        <w:rPr>
          <w:noProof/>
          <w:lang w:val="en-CA"/>
        </w:rPr>
        <w:t>ENTER</w:t>
      </w:r>
      <w:r w:rsidR="00295109" w:rsidRPr="003E6AD6">
        <w:rPr>
          <w:noProof/>
          <w:lang w:val="en-CA"/>
        </w:rPr>
        <w:t xml:space="preserve"> + </w:t>
      </w:r>
      <w:r w:rsidR="00FE165D" w:rsidRPr="003E6AD6">
        <w:rPr>
          <w:noProof/>
          <w:lang w:val="en-CA"/>
        </w:rPr>
        <w:t>T</w:t>
      </w:r>
      <w:r w:rsidR="00295109" w:rsidRPr="003E6AD6">
        <w:rPr>
          <w:noProof/>
          <w:lang w:val="en-CA"/>
        </w:rPr>
        <w:t xml:space="preserve">, </w:t>
      </w:r>
      <w:r w:rsidR="005D1061" w:rsidRPr="003E6AD6">
        <w:rPr>
          <w:noProof/>
          <w:lang w:val="en-CA"/>
        </w:rPr>
        <w:t xml:space="preserve">you need to add the SPACEBAR or deactivate </w:t>
      </w:r>
      <w:r w:rsidR="00614149" w:rsidRPr="003E6AD6">
        <w:rPr>
          <w:noProof/>
          <w:lang w:val="en-CA"/>
        </w:rPr>
        <w:t>browse mode.</w:t>
      </w:r>
    </w:p>
    <w:p w14:paraId="4D584864" w14:textId="77777777" w:rsidR="00BF5496" w:rsidRPr="003E6AD6" w:rsidRDefault="00BF5496" w:rsidP="00BF5496">
      <w:pPr>
        <w:pStyle w:val="Paragraphedeliste"/>
        <w:tabs>
          <w:tab w:val="left" w:pos="4962"/>
        </w:tabs>
        <w:spacing w:after="0"/>
        <w:rPr>
          <w:noProof/>
          <w:lang w:val="en-CA"/>
        </w:rPr>
      </w:pPr>
    </w:p>
    <w:p w14:paraId="1A14C535" w14:textId="1C32F06A" w:rsidR="00645A2C" w:rsidRPr="003E6AD6" w:rsidRDefault="00645A2C" w:rsidP="00E82DBE">
      <w:pPr>
        <w:pStyle w:val="Titre2"/>
        <w:numPr>
          <w:ilvl w:val="1"/>
          <w:numId w:val="102"/>
        </w:numPr>
        <w:rPr>
          <w:lang w:val="en-CA"/>
        </w:rPr>
      </w:pPr>
      <w:bookmarkStart w:id="60" w:name="_Toc231552892"/>
      <w:r w:rsidRPr="003E6AD6">
        <w:rPr>
          <w:lang w:val="en-CA"/>
        </w:rPr>
        <w:lastRenderedPageBreak/>
        <w:t>Connecting to Wi-Fi</w:t>
      </w:r>
      <w:bookmarkEnd w:id="60"/>
      <w:r w:rsidRPr="003E6AD6">
        <w:rPr>
          <w:lang w:val="en-CA"/>
        </w:rPr>
        <w:tab/>
      </w:r>
    </w:p>
    <w:p w14:paraId="201FEAA6" w14:textId="77777777" w:rsidR="0000470F" w:rsidRDefault="0000470F" w:rsidP="00803A46">
      <w:pPr>
        <w:rPr>
          <w:lang w:val="en-CA"/>
        </w:rPr>
      </w:pPr>
    </w:p>
    <w:p w14:paraId="4EE707F4" w14:textId="350BC8B7" w:rsidR="00336C5E" w:rsidRPr="003E6AD6" w:rsidRDefault="00336C5E" w:rsidP="00803A46">
      <w:pPr>
        <w:rPr>
          <w:lang w:val="en-CA"/>
        </w:rPr>
      </w:pPr>
      <w:r w:rsidRPr="003E6AD6">
        <w:rPr>
          <w:lang w:val="en-CA"/>
        </w:rPr>
        <w:t xml:space="preserve">To connect your BrailleNote </w:t>
      </w:r>
      <w:r w:rsidR="003459EC" w:rsidRPr="003E6AD6">
        <w:rPr>
          <w:lang w:val="en-CA"/>
        </w:rPr>
        <w:t>e</w:t>
      </w:r>
      <w:r w:rsidRPr="003E6AD6">
        <w:rPr>
          <w:lang w:val="en-CA"/>
        </w:rPr>
        <w:t>volve to a Wi-Fi network:</w:t>
      </w:r>
    </w:p>
    <w:p w14:paraId="0BF8FFCD" w14:textId="025AFC0B" w:rsidR="00336C5E" w:rsidRPr="003E6AD6" w:rsidRDefault="00336C5E">
      <w:pPr>
        <w:pStyle w:val="Paragraphedeliste"/>
        <w:numPr>
          <w:ilvl w:val="0"/>
          <w:numId w:val="24"/>
        </w:numPr>
        <w:rPr>
          <w:lang w:val="en-CA"/>
        </w:rPr>
      </w:pPr>
      <w:r w:rsidRPr="003E6AD6">
        <w:rPr>
          <w:lang w:val="en-CA"/>
        </w:rPr>
        <w:t xml:space="preserve">While on the Main </w:t>
      </w:r>
      <w:r w:rsidR="00B41C3A" w:rsidRPr="003E6AD6">
        <w:rPr>
          <w:lang w:val="en-CA"/>
        </w:rPr>
        <w:t>M</w:t>
      </w:r>
      <w:r w:rsidRPr="003E6AD6">
        <w:rPr>
          <w:lang w:val="en-CA"/>
        </w:rPr>
        <w:t xml:space="preserve">enu, press the shortcut </w:t>
      </w:r>
      <w:r w:rsidR="009E0012" w:rsidRPr="003E6AD6">
        <w:rPr>
          <w:lang w:val="en-CA"/>
        </w:rPr>
        <w:t>SPACE + M to be directed to the Context menu.</w:t>
      </w:r>
    </w:p>
    <w:p w14:paraId="68977461" w14:textId="77777777" w:rsidR="003D3BC4" w:rsidRPr="003E6AD6" w:rsidRDefault="003D3BC4">
      <w:pPr>
        <w:pStyle w:val="Paragraphedeliste"/>
        <w:numPr>
          <w:ilvl w:val="0"/>
          <w:numId w:val="24"/>
        </w:numPr>
        <w:rPr>
          <w:lang w:val="en-CA"/>
        </w:rPr>
      </w:pPr>
      <w:r w:rsidRPr="003E6AD6">
        <w:rPr>
          <w:lang w:val="en-CA"/>
        </w:rPr>
        <w:t>In this menu, navigate with the Up and Down arrow keys until you reach the “Settings” option, then press the ENTER key or the Right arrow to expand this menu.</w:t>
      </w:r>
    </w:p>
    <w:p w14:paraId="2D9376CD" w14:textId="77777777" w:rsidR="003601BD" w:rsidRPr="003E6AD6" w:rsidRDefault="003601BD">
      <w:pPr>
        <w:pStyle w:val="Paragraphedeliste"/>
        <w:numPr>
          <w:ilvl w:val="0"/>
          <w:numId w:val="24"/>
        </w:numPr>
        <w:rPr>
          <w:lang w:val="en-CA"/>
        </w:rPr>
      </w:pPr>
      <w:r w:rsidRPr="003E6AD6">
        <w:rPr>
          <w:lang w:val="en-CA"/>
        </w:rPr>
        <w:t>In the “Settings” submenu, navigate with the Up and Down arrow keys until you reach the “Wi-Fi” option, then press ENTER.</w:t>
      </w:r>
    </w:p>
    <w:p w14:paraId="397858E0" w14:textId="14EBF934" w:rsidR="008C53F0" w:rsidRPr="003E6AD6" w:rsidRDefault="00146FDE">
      <w:pPr>
        <w:pStyle w:val="Paragraphedeliste"/>
        <w:numPr>
          <w:ilvl w:val="0"/>
          <w:numId w:val="24"/>
        </w:numPr>
        <w:rPr>
          <w:lang w:val="en-CA"/>
        </w:rPr>
      </w:pPr>
      <w:r w:rsidRPr="003E6AD6">
        <w:rPr>
          <w:lang w:val="en-CA"/>
        </w:rPr>
        <w:t xml:space="preserve">You will be directed to the Wi-Fi </w:t>
      </w:r>
      <w:r w:rsidR="00D07C4D" w:rsidRPr="003E6AD6">
        <w:rPr>
          <w:lang w:val="en-CA"/>
        </w:rPr>
        <w:t xml:space="preserve">settings in the Windows settings. Use the TAB shortcut to navigate to the “Wi-Fi” </w:t>
      </w:r>
      <w:r w:rsidR="0062498A" w:rsidRPr="003E6AD6">
        <w:rPr>
          <w:lang w:val="en-CA"/>
        </w:rPr>
        <w:t xml:space="preserve">toggle option, </w:t>
      </w:r>
      <w:r w:rsidR="00893934" w:rsidRPr="003E6AD6">
        <w:rPr>
          <w:lang w:val="en-CA"/>
        </w:rPr>
        <w:t>which</w:t>
      </w:r>
      <w:r w:rsidR="0062498A" w:rsidRPr="003E6AD6">
        <w:rPr>
          <w:lang w:val="en-CA"/>
        </w:rPr>
        <w:t xml:space="preserve"> should be checked. If you do</w:t>
      </w:r>
      <w:r w:rsidR="00392343" w:rsidRPr="003E6AD6">
        <w:rPr>
          <w:lang w:val="en-CA"/>
        </w:rPr>
        <w:t>n’t</w:t>
      </w:r>
      <w:r w:rsidR="0062498A" w:rsidRPr="003E6AD6">
        <w:rPr>
          <w:lang w:val="en-CA"/>
        </w:rPr>
        <w:t xml:space="preserve"> intend to use the Internet for a while, you could uncheck this </w:t>
      </w:r>
      <w:r w:rsidR="00E95933" w:rsidRPr="003E6AD6">
        <w:rPr>
          <w:lang w:val="en-CA"/>
        </w:rPr>
        <w:t>option.</w:t>
      </w:r>
    </w:p>
    <w:p w14:paraId="0DF19A76" w14:textId="535F6BEC" w:rsidR="0051058C" w:rsidRPr="003E6AD6" w:rsidRDefault="0051058C">
      <w:pPr>
        <w:pStyle w:val="Paragraphedeliste"/>
        <w:numPr>
          <w:ilvl w:val="0"/>
          <w:numId w:val="24"/>
        </w:numPr>
        <w:rPr>
          <w:lang w:val="en-CA"/>
        </w:rPr>
      </w:pPr>
      <w:r w:rsidRPr="003E6AD6">
        <w:rPr>
          <w:lang w:val="en-CA"/>
        </w:rPr>
        <w:t>If you are already connected to a Wi-Fi network, by navigating with the TAB shortcut, you will be directed to its properties.</w:t>
      </w:r>
    </w:p>
    <w:p w14:paraId="631F6CA5" w14:textId="77777777" w:rsidR="00DC0844" w:rsidRPr="003E6AD6" w:rsidRDefault="00CA589A">
      <w:pPr>
        <w:pStyle w:val="Paragraphedeliste"/>
        <w:numPr>
          <w:ilvl w:val="0"/>
          <w:numId w:val="24"/>
        </w:numPr>
        <w:tabs>
          <w:tab w:val="left" w:pos="3103"/>
        </w:tabs>
        <w:rPr>
          <w:lang w:val="en-CA"/>
        </w:rPr>
      </w:pPr>
      <w:r w:rsidRPr="003E6AD6">
        <w:rPr>
          <w:lang w:val="en-CA"/>
        </w:rPr>
        <w:t xml:space="preserve">If you are not connected to any Wi-Fi network, pressing the TAB shortcut will place you on the “Show more settings” option. </w:t>
      </w:r>
      <w:r w:rsidR="00C24AB4" w:rsidRPr="003E6AD6">
        <w:rPr>
          <w:lang w:val="en-CA"/>
        </w:rPr>
        <w:t>Press the Right arrow to activate.</w:t>
      </w:r>
    </w:p>
    <w:p w14:paraId="559766E2" w14:textId="221D8FB9" w:rsidR="009718FF" w:rsidRPr="003E6AD6" w:rsidRDefault="00C24AB4">
      <w:pPr>
        <w:pStyle w:val="Paragraphedeliste"/>
        <w:numPr>
          <w:ilvl w:val="0"/>
          <w:numId w:val="24"/>
        </w:numPr>
        <w:tabs>
          <w:tab w:val="left" w:pos="3103"/>
        </w:tabs>
        <w:rPr>
          <w:lang w:val="en-CA"/>
        </w:rPr>
      </w:pPr>
      <w:r w:rsidRPr="003E6AD6">
        <w:rPr>
          <w:lang w:val="en-CA"/>
        </w:rPr>
        <w:t>T</w:t>
      </w:r>
      <w:r w:rsidR="008F7AC8" w:rsidRPr="003E6AD6">
        <w:rPr>
          <w:lang w:val="en-CA"/>
        </w:rPr>
        <w:t xml:space="preserve">hen, </w:t>
      </w:r>
      <w:r w:rsidRPr="003E6AD6">
        <w:rPr>
          <w:lang w:val="en-CA"/>
        </w:rPr>
        <w:t xml:space="preserve">press the TAB shortcut to be directed </w:t>
      </w:r>
      <w:r w:rsidR="008F7AC8" w:rsidRPr="003E6AD6">
        <w:rPr>
          <w:lang w:val="en-CA"/>
        </w:rPr>
        <w:t xml:space="preserve">to the </w:t>
      </w:r>
      <w:r w:rsidR="00D126DF" w:rsidRPr="003E6AD6">
        <w:rPr>
          <w:lang w:val="en-CA"/>
        </w:rPr>
        <w:t>available networks to which you can connect.</w:t>
      </w:r>
    </w:p>
    <w:p w14:paraId="218916FC" w14:textId="77777777" w:rsidR="009C73CD" w:rsidRPr="003E6AD6" w:rsidRDefault="009C73CD">
      <w:pPr>
        <w:pStyle w:val="Paragraphedeliste"/>
        <w:numPr>
          <w:ilvl w:val="0"/>
          <w:numId w:val="24"/>
        </w:numPr>
        <w:rPr>
          <w:lang w:val="en-CA"/>
        </w:rPr>
      </w:pPr>
      <w:r w:rsidRPr="003E6AD6">
        <w:rPr>
          <w:lang w:val="en-CA"/>
        </w:rPr>
        <w:t>Navigate the list with the Up and Down arrow keys, then select your preferred network.</w:t>
      </w:r>
    </w:p>
    <w:p w14:paraId="79EF5FB3" w14:textId="4B2799EA" w:rsidR="005C5CFC" w:rsidRPr="003E6AD6" w:rsidRDefault="005C5CFC">
      <w:pPr>
        <w:pStyle w:val="Paragraphedeliste"/>
        <w:numPr>
          <w:ilvl w:val="0"/>
          <w:numId w:val="24"/>
        </w:numPr>
        <w:rPr>
          <w:lang w:val="en-CA"/>
        </w:rPr>
      </w:pPr>
      <w:r w:rsidRPr="003E6AD6">
        <w:rPr>
          <w:lang w:val="en-CA"/>
        </w:rPr>
        <w:t xml:space="preserve">When positioned on that network, press </w:t>
      </w:r>
      <w:r w:rsidR="00A8421E" w:rsidRPr="003E6AD6">
        <w:rPr>
          <w:lang w:val="en-CA"/>
        </w:rPr>
        <w:t>ENTER to initiate the connection. Windows will ask you if you want to connect automatically to that network.</w:t>
      </w:r>
      <w:r w:rsidR="00C0455A" w:rsidRPr="003E6AD6">
        <w:rPr>
          <w:lang w:val="en-CA"/>
        </w:rPr>
        <w:t xml:space="preserve"> Check this </w:t>
      </w:r>
      <w:r w:rsidR="00BC1BB5" w:rsidRPr="003E6AD6">
        <w:rPr>
          <w:lang w:val="en-CA"/>
        </w:rPr>
        <w:t>option</w:t>
      </w:r>
      <w:r w:rsidR="00C0455A" w:rsidRPr="003E6AD6">
        <w:rPr>
          <w:lang w:val="en-CA"/>
        </w:rPr>
        <w:t xml:space="preserve"> if you want to connect automatically. </w:t>
      </w:r>
      <w:r w:rsidR="00812DD6" w:rsidRPr="003E6AD6">
        <w:rPr>
          <w:lang w:val="en-CA"/>
        </w:rPr>
        <w:t xml:space="preserve">Then, use the TAB shortcut until you reach the “Connect” button, then press ENTER. </w:t>
      </w:r>
      <w:r w:rsidRPr="003E6AD6">
        <w:rPr>
          <w:lang w:val="en-CA"/>
        </w:rPr>
        <w:t xml:space="preserve">The connection will be established. If a password </w:t>
      </w:r>
      <w:r w:rsidR="0088026E" w:rsidRPr="003E6AD6">
        <w:rPr>
          <w:lang w:val="en-CA"/>
        </w:rPr>
        <w:t>is required</w:t>
      </w:r>
      <w:r w:rsidRPr="003E6AD6">
        <w:rPr>
          <w:lang w:val="en-CA"/>
        </w:rPr>
        <w:t xml:space="preserve"> to complete the connection, you will be prompted to type this password, then press ENTER to connect.</w:t>
      </w:r>
    </w:p>
    <w:p w14:paraId="4A73CA82" w14:textId="77777777" w:rsidR="002C3428" w:rsidRPr="003E6AD6" w:rsidRDefault="002C3428" w:rsidP="002C3428">
      <w:pPr>
        <w:ind w:left="360"/>
        <w:rPr>
          <w:lang w:val="en-CA"/>
        </w:rPr>
      </w:pPr>
    </w:p>
    <w:p w14:paraId="29DE3AD4" w14:textId="34F1753D" w:rsidR="00645A2C" w:rsidRPr="003E6AD6" w:rsidRDefault="00645A2C" w:rsidP="00E82DBE">
      <w:pPr>
        <w:pStyle w:val="Titre2"/>
        <w:numPr>
          <w:ilvl w:val="1"/>
          <w:numId w:val="102"/>
        </w:numPr>
        <w:rPr>
          <w:lang w:val="en-CA"/>
        </w:rPr>
      </w:pPr>
      <w:bookmarkStart w:id="61" w:name="_Toc231552893"/>
      <w:r w:rsidRPr="003E6AD6">
        <w:rPr>
          <w:lang w:val="en-CA"/>
        </w:rPr>
        <w:t>Connecting to Bluetooth devices</w:t>
      </w:r>
      <w:bookmarkEnd w:id="61"/>
    </w:p>
    <w:p w14:paraId="6F8CF09D" w14:textId="77777777" w:rsidR="0000470F" w:rsidRDefault="0000470F" w:rsidP="004E2734">
      <w:pPr>
        <w:rPr>
          <w:lang w:val="en-CA"/>
        </w:rPr>
      </w:pPr>
    </w:p>
    <w:p w14:paraId="23E38913" w14:textId="0379B7CD" w:rsidR="004E2734" w:rsidRPr="003E6AD6" w:rsidRDefault="004E2734" w:rsidP="004E2734">
      <w:pPr>
        <w:rPr>
          <w:lang w:val="en-CA"/>
        </w:rPr>
      </w:pPr>
      <w:r w:rsidRPr="003E6AD6">
        <w:rPr>
          <w:lang w:val="en-CA"/>
        </w:rPr>
        <w:t xml:space="preserve">To </w:t>
      </w:r>
      <w:r w:rsidR="003C61BE" w:rsidRPr="003E6AD6">
        <w:rPr>
          <w:lang w:val="en-CA"/>
        </w:rPr>
        <w:t xml:space="preserve">connect your </w:t>
      </w:r>
      <w:r w:rsidR="00472A17" w:rsidRPr="003E6AD6">
        <w:rPr>
          <w:lang w:val="en-CA"/>
        </w:rPr>
        <w:t xml:space="preserve">BrailleNote </w:t>
      </w:r>
      <w:r w:rsidR="003459EC" w:rsidRPr="003E6AD6">
        <w:rPr>
          <w:lang w:val="en-CA"/>
        </w:rPr>
        <w:t>e</w:t>
      </w:r>
      <w:r w:rsidR="00472A17" w:rsidRPr="003E6AD6">
        <w:rPr>
          <w:lang w:val="en-CA"/>
        </w:rPr>
        <w:t>volve</w:t>
      </w:r>
      <w:r w:rsidR="003C61BE" w:rsidRPr="003E6AD6">
        <w:rPr>
          <w:lang w:val="en-CA"/>
        </w:rPr>
        <w:t xml:space="preserve"> to Bluetooth </w:t>
      </w:r>
      <w:r w:rsidR="00E177AF" w:rsidRPr="003E6AD6">
        <w:rPr>
          <w:lang w:val="en-CA"/>
        </w:rPr>
        <w:t>devices:</w:t>
      </w:r>
    </w:p>
    <w:p w14:paraId="60D08F80" w14:textId="19F5E569" w:rsidR="00144D09" w:rsidRPr="003E6AD6" w:rsidRDefault="004250B5">
      <w:pPr>
        <w:pStyle w:val="Paragraphedeliste"/>
        <w:numPr>
          <w:ilvl w:val="0"/>
          <w:numId w:val="35"/>
        </w:numPr>
        <w:rPr>
          <w:lang w:val="en-CA"/>
        </w:rPr>
      </w:pPr>
      <w:r w:rsidRPr="003E6AD6">
        <w:rPr>
          <w:lang w:val="en-CA"/>
        </w:rPr>
        <w:t xml:space="preserve">In KeySoft’s Main </w:t>
      </w:r>
      <w:r w:rsidR="00B41C3A" w:rsidRPr="003E6AD6">
        <w:rPr>
          <w:lang w:val="en-CA"/>
        </w:rPr>
        <w:t>M</w:t>
      </w:r>
      <w:r w:rsidRPr="003E6AD6">
        <w:rPr>
          <w:lang w:val="en-CA"/>
        </w:rPr>
        <w:t xml:space="preserve">enu, </w:t>
      </w:r>
      <w:r w:rsidR="00867B21" w:rsidRPr="003E6AD6">
        <w:rPr>
          <w:lang w:val="en-CA"/>
        </w:rPr>
        <w:t>use the shortcut SPACE + M to go to the Context menu.</w:t>
      </w:r>
    </w:p>
    <w:p w14:paraId="33BB6ED9" w14:textId="77777777" w:rsidR="00BD3F4C" w:rsidRPr="003E6AD6" w:rsidRDefault="00BD3F4C">
      <w:pPr>
        <w:pStyle w:val="Paragraphedeliste"/>
        <w:numPr>
          <w:ilvl w:val="0"/>
          <w:numId w:val="35"/>
        </w:numPr>
        <w:rPr>
          <w:lang w:val="en-CA"/>
        </w:rPr>
      </w:pPr>
      <w:r w:rsidRPr="003E6AD6">
        <w:rPr>
          <w:lang w:val="en-CA"/>
        </w:rPr>
        <w:t>With the Up and Down arrows, navigate until you reach the “Settings” option, then use the Right arrow to expand.</w:t>
      </w:r>
    </w:p>
    <w:p w14:paraId="6C570C15" w14:textId="77777777" w:rsidR="00860A75" w:rsidRPr="003E6AD6" w:rsidRDefault="00860A75">
      <w:pPr>
        <w:pStyle w:val="Paragraphedeliste"/>
        <w:numPr>
          <w:ilvl w:val="0"/>
          <w:numId w:val="35"/>
        </w:numPr>
        <w:rPr>
          <w:lang w:val="en-CA"/>
        </w:rPr>
      </w:pPr>
      <w:r w:rsidRPr="003E6AD6">
        <w:rPr>
          <w:lang w:val="en-CA"/>
        </w:rPr>
        <w:t>In the options list displayed, navigate with the Up and Down arrows until you reach the “Bluetooth” option, then press ENTER. You will now be directed to the Bluetooth category in Windows settings.</w:t>
      </w:r>
    </w:p>
    <w:p w14:paraId="4CB694BE" w14:textId="77777777" w:rsidR="006B2EE5" w:rsidRPr="003E6AD6" w:rsidRDefault="006B2EE5">
      <w:pPr>
        <w:pStyle w:val="Paragraphedeliste"/>
        <w:numPr>
          <w:ilvl w:val="0"/>
          <w:numId w:val="35"/>
        </w:numPr>
        <w:rPr>
          <w:lang w:val="en-CA"/>
        </w:rPr>
      </w:pPr>
      <w:r w:rsidRPr="003E6AD6">
        <w:rPr>
          <w:lang w:val="en-CA"/>
        </w:rPr>
        <w:t>In the Bluetooth settings window, navigate with the TAB shortcut until you reach the “Add device” option, then press ENTER.</w:t>
      </w:r>
    </w:p>
    <w:p w14:paraId="7A5DE2C1" w14:textId="77777777" w:rsidR="000F1F14" w:rsidRPr="003E6AD6" w:rsidRDefault="000F1F14">
      <w:pPr>
        <w:pStyle w:val="Paragraphedeliste"/>
        <w:numPr>
          <w:ilvl w:val="0"/>
          <w:numId w:val="35"/>
        </w:numPr>
        <w:rPr>
          <w:lang w:val="en-CA"/>
        </w:rPr>
      </w:pPr>
      <w:r w:rsidRPr="003E6AD6">
        <w:rPr>
          <w:lang w:val="en-CA"/>
        </w:rPr>
        <w:lastRenderedPageBreak/>
        <w:t>Choose your preferred category from the three buttons that are displayed:</w:t>
      </w:r>
    </w:p>
    <w:p w14:paraId="28AF8921" w14:textId="77777777" w:rsidR="00446C1F" w:rsidRPr="003E6AD6" w:rsidRDefault="002E1D7A">
      <w:pPr>
        <w:pStyle w:val="Paragraphedeliste"/>
        <w:numPr>
          <w:ilvl w:val="1"/>
          <w:numId w:val="38"/>
        </w:numPr>
        <w:rPr>
          <w:lang w:val="en-CA"/>
        </w:rPr>
      </w:pPr>
      <w:r w:rsidRPr="003E6AD6">
        <w:rPr>
          <w:lang w:val="en-CA"/>
        </w:rPr>
        <w:t xml:space="preserve">“Bluetooth”, to connect Bluetooth devices such as phones, </w:t>
      </w:r>
      <w:r w:rsidR="00B900AC" w:rsidRPr="003E6AD6">
        <w:rPr>
          <w:lang w:val="en-CA"/>
        </w:rPr>
        <w:t>audio devices, mice, pen, controllers, etc.</w:t>
      </w:r>
      <w:r w:rsidR="00446C1F" w:rsidRPr="003E6AD6">
        <w:rPr>
          <w:lang w:val="en-CA"/>
        </w:rPr>
        <w:t>;</w:t>
      </w:r>
    </w:p>
    <w:p w14:paraId="755DC8A2" w14:textId="77777777" w:rsidR="00246180" w:rsidRPr="003E6AD6" w:rsidRDefault="00D82688">
      <w:pPr>
        <w:pStyle w:val="Paragraphedeliste"/>
        <w:numPr>
          <w:ilvl w:val="1"/>
          <w:numId w:val="38"/>
        </w:numPr>
        <w:rPr>
          <w:lang w:val="en-CA"/>
        </w:rPr>
      </w:pPr>
      <w:r w:rsidRPr="003E6AD6">
        <w:rPr>
          <w:lang w:val="en-CA"/>
        </w:rPr>
        <w:t xml:space="preserve">“Wireless display or dock” that regroups wireless monitors, </w:t>
      </w:r>
      <w:r w:rsidR="00B64725" w:rsidRPr="003E6AD6">
        <w:rPr>
          <w:lang w:val="en-CA"/>
        </w:rPr>
        <w:t>devices used to cast content and wireless docks, and</w:t>
      </w:r>
    </w:p>
    <w:p w14:paraId="5DFF58CD" w14:textId="77777777" w:rsidR="00246180" w:rsidRPr="003E6AD6" w:rsidRDefault="00AA739B">
      <w:pPr>
        <w:pStyle w:val="Paragraphedeliste"/>
        <w:numPr>
          <w:ilvl w:val="1"/>
          <w:numId w:val="38"/>
        </w:numPr>
        <w:rPr>
          <w:lang w:val="en-CA"/>
        </w:rPr>
      </w:pPr>
      <w:r w:rsidRPr="003E6AD6">
        <w:rPr>
          <w:lang w:val="en-CA"/>
        </w:rPr>
        <w:t>“Everything else”.</w:t>
      </w:r>
    </w:p>
    <w:p w14:paraId="24F1D457" w14:textId="5DF6ACBF" w:rsidR="00207500" w:rsidRPr="003E6AD6" w:rsidRDefault="00036BF0" w:rsidP="00980C55">
      <w:pPr>
        <w:pStyle w:val="Paragraphedeliste"/>
        <w:numPr>
          <w:ilvl w:val="0"/>
          <w:numId w:val="4"/>
        </w:numPr>
        <w:rPr>
          <w:lang w:val="en-CA"/>
        </w:rPr>
      </w:pPr>
      <w:r w:rsidRPr="003E6AD6">
        <w:rPr>
          <w:lang w:val="en-CA"/>
        </w:rPr>
        <w:t>Use the T</w:t>
      </w:r>
      <w:r w:rsidR="00B63C90" w:rsidRPr="003E6AD6">
        <w:rPr>
          <w:lang w:val="en-CA"/>
        </w:rPr>
        <w:t>AB</w:t>
      </w:r>
      <w:r w:rsidRPr="003E6AD6">
        <w:rPr>
          <w:lang w:val="en-CA"/>
        </w:rPr>
        <w:t xml:space="preserve"> </w:t>
      </w:r>
      <w:r w:rsidR="00505A55" w:rsidRPr="003E6AD6">
        <w:rPr>
          <w:lang w:val="en-CA"/>
        </w:rPr>
        <w:t xml:space="preserve">shortcut </w:t>
      </w:r>
      <w:r w:rsidR="004C50FB" w:rsidRPr="003E6AD6">
        <w:rPr>
          <w:lang w:val="en-CA"/>
        </w:rPr>
        <w:t>to navigate and s</w:t>
      </w:r>
      <w:r w:rsidR="00AA739B" w:rsidRPr="003E6AD6">
        <w:rPr>
          <w:lang w:val="en-CA"/>
        </w:rPr>
        <w:t>elect your preferred category by pressing ENTER</w:t>
      </w:r>
      <w:r w:rsidR="00C70EDA" w:rsidRPr="003E6AD6">
        <w:rPr>
          <w:lang w:val="en-CA"/>
        </w:rPr>
        <w:t>.</w:t>
      </w:r>
    </w:p>
    <w:p w14:paraId="2284EA8F" w14:textId="79A0A7AA" w:rsidR="00FB1F8F" w:rsidRPr="003E6AD6" w:rsidRDefault="00FB1F8F">
      <w:pPr>
        <w:pStyle w:val="Paragraphedeliste"/>
        <w:numPr>
          <w:ilvl w:val="0"/>
          <w:numId w:val="35"/>
        </w:numPr>
        <w:rPr>
          <w:lang w:val="en-CA"/>
        </w:rPr>
      </w:pPr>
      <w:r w:rsidRPr="003E6AD6">
        <w:rPr>
          <w:lang w:val="en-CA"/>
        </w:rPr>
        <w:t xml:space="preserve">Your device will scan your environment to identify </w:t>
      </w:r>
      <w:r w:rsidR="007D72B9" w:rsidRPr="003E6AD6">
        <w:rPr>
          <w:lang w:val="en-CA"/>
        </w:rPr>
        <w:t>Bluetooth devices that could be</w:t>
      </w:r>
      <w:r w:rsidR="000F5D64" w:rsidRPr="003E6AD6">
        <w:rPr>
          <w:lang w:val="en-CA"/>
        </w:rPr>
        <w:t xml:space="preserve"> </w:t>
      </w:r>
      <w:r w:rsidR="007D72B9" w:rsidRPr="003E6AD6">
        <w:rPr>
          <w:lang w:val="en-CA"/>
        </w:rPr>
        <w:t xml:space="preserve">paired to your BrailleNote </w:t>
      </w:r>
      <w:r w:rsidR="00015801" w:rsidRPr="003E6AD6">
        <w:rPr>
          <w:lang w:val="en-CA"/>
        </w:rPr>
        <w:t>e</w:t>
      </w:r>
      <w:r w:rsidR="007D72B9" w:rsidRPr="003E6AD6">
        <w:rPr>
          <w:lang w:val="en-CA"/>
        </w:rPr>
        <w:t>volve. Your Bluetooth device should be working, in Bluetooth discoverable mode and in close proximity.</w:t>
      </w:r>
    </w:p>
    <w:p w14:paraId="148FB613" w14:textId="56D94151" w:rsidR="00032CAE" w:rsidRPr="003E6AD6" w:rsidRDefault="00032CAE">
      <w:pPr>
        <w:pStyle w:val="Paragraphedeliste"/>
        <w:numPr>
          <w:ilvl w:val="0"/>
          <w:numId w:val="35"/>
        </w:numPr>
        <w:rPr>
          <w:lang w:val="en-CA"/>
        </w:rPr>
      </w:pPr>
      <w:r w:rsidRPr="003E6AD6">
        <w:rPr>
          <w:lang w:val="en-CA"/>
        </w:rPr>
        <w:t xml:space="preserve">Navigate with the Up and Down arrows in the </w:t>
      </w:r>
      <w:r w:rsidR="006424A0" w:rsidRPr="003E6AD6">
        <w:rPr>
          <w:lang w:val="en-CA"/>
        </w:rPr>
        <w:t xml:space="preserve">list of pairable devices, then press ENTER when positioned on the device you want to pair to your BrailleNote </w:t>
      </w:r>
      <w:r w:rsidR="00015801" w:rsidRPr="003E6AD6">
        <w:rPr>
          <w:lang w:val="en-CA"/>
        </w:rPr>
        <w:t>e</w:t>
      </w:r>
      <w:r w:rsidR="006424A0" w:rsidRPr="003E6AD6">
        <w:rPr>
          <w:lang w:val="en-CA"/>
        </w:rPr>
        <w:t xml:space="preserve">volve. If the connection is established, you will be informed and your Bluetooth device will work as expected with your BrailleNote </w:t>
      </w:r>
      <w:r w:rsidR="00015801" w:rsidRPr="003E6AD6">
        <w:rPr>
          <w:lang w:val="en-CA"/>
        </w:rPr>
        <w:t>e</w:t>
      </w:r>
      <w:r w:rsidR="006424A0" w:rsidRPr="003E6AD6">
        <w:rPr>
          <w:lang w:val="en-CA"/>
        </w:rPr>
        <w:t>volve. If the connection fail</w:t>
      </w:r>
      <w:r w:rsidR="008A2AC5" w:rsidRPr="003E6AD6">
        <w:rPr>
          <w:lang w:val="en-CA"/>
        </w:rPr>
        <w:t>s</w:t>
      </w:r>
      <w:r w:rsidR="006424A0" w:rsidRPr="003E6AD6">
        <w:rPr>
          <w:lang w:val="en-CA"/>
        </w:rPr>
        <w:t>, you will also receive a message.</w:t>
      </w:r>
      <w:r w:rsidR="00D93F07" w:rsidRPr="003E6AD6">
        <w:rPr>
          <w:lang w:val="en-CA"/>
        </w:rPr>
        <w:t xml:space="preserve"> Try to pair this device again.</w:t>
      </w:r>
    </w:p>
    <w:p w14:paraId="1E52C7B2" w14:textId="321F2348" w:rsidR="004E6547" w:rsidRPr="003E6AD6" w:rsidRDefault="00447EE2" w:rsidP="00447EE2">
      <w:pPr>
        <w:rPr>
          <w:lang w:val="en-CA"/>
        </w:rPr>
      </w:pPr>
      <w:r w:rsidRPr="003E6AD6">
        <w:rPr>
          <w:lang w:val="en-CA"/>
        </w:rPr>
        <w:t xml:space="preserve">Note: your Bluetooth device could ask to confirm the connection, for example with a PIN. Validate that the PIN displayed on the Bluetooth device is the same than on your BrailleNote </w:t>
      </w:r>
      <w:r w:rsidR="00015801" w:rsidRPr="003E6AD6">
        <w:rPr>
          <w:lang w:val="en-CA"/>
        </w:rPr>
        <w:t>e</w:t>
      </w:r>
      <w:r w:rsidRPr="003E6AD6">
        <w:rPr>
          <w:lang w:val="en-CA"/>
        </w:rPr>
        <w:t>volve or enter the PIN sent by the Bluetooth device to establish the connection.</w:t>
      </w:r>
    </w:p>
    <w:p w14:paraId="7B4E172E" w14:textId="65FA8033" w:rsidR="0046600A" w:rsidRPr="003E6AD6" w:rsidRDefault="0046600A" w:rsidP="00447EE2">
      <w:pPr>
        <w:rPr>
          <w:lang w:val="en-CA"/>
        </w:rPr>
      </w:pPr>
      <w:r w:rsidRPr="003E6AD6">
        <w:rPr>
          <w:lang w:val="en-CA"/>
        </w:rPr>
        <w:t xml:space="preserve">After the first pairing, your BrailleNote </w:t>
      </w:r>
      <w:r w:rsidR="00015801" w:rsidRPr="003E6AD6">
        <w:rPr>
          <w:lang w:val="en-CA"/>
        </w:rPr>
        <w:t>e</w:t>
      </w:r>
      <w:r w:rsidRPr="003E6AD6">
        <w:rPr>
          <w:lang w:val="en-CA"/>
        </w:rPr>
        <w:t xml:space="preserve">volve should connect automatically </w:t>
      </w:r>
      <w:r w:rsidR="00183E3E" w:rsidRPr="003E6AD6">
        <w:rPr>
          <w:lang w:val="en-CA"/>
        </w:rPr>
        <w:t>in the future if this device is in close proximity and powered on.</w:t>
      </w:r>
    </w:p>
    <w:p w14:paraId="6F9B3B11" w14:textId="77777777" w:rsidR="00183E3E" w:rsidRPr="003E6AD6" w:rsidRDefault="00183E3E" w:rsidP="00447EE2">
      <w:pPr>
        <w:rPr>
          <w:lang w:val="en-CA"/>
        </w:rPr>
      </w:pPr>
    </w:p>
    <w:p w14:paraId="7CBAA3D9" w14:textId="55A569D8" w:rsidR="00183E3E" w:rsidRPr="003E6AD6" w:rsidRDefault="00183E3E" w:rsidP="00447EE2">
      <w:pPr>
        <w:rPr>
          <w:lang w:val="en-CA"/>
        </w:rPr>
      </w:pPr>
      <w:r w:rsidRPr="003E6AD6">
        <w:rPr>
          <w:lang w:val="en-CA"/>
        </w:rPr>
        <w:t>To remove a device previously paired</w:t>
      </w:r>
      <w:r w:rsidR="001B3B79" w:rsidRPr="003E6AD6">
        <w:rPr>
          <w:lang w:val="en-CA"/>
        </w:rPr>
        <w:t>:</w:t>
      </w:r>
    </w:p>
    <w:p w14:paraId="31E200B8" w14:textId="5C99A5EC" w:rsidR="000F5D64" w:rsidRPr="003E6AD6" w:rsidRDefault="000F5D64">
      <w:pPr>
        <w:pStyle w:val="Paragraphedeliste"/>
        <w:numPr>
          <w:ilvl w:val="0"/>
          <w:numId w:val="35"/>
        </w:numPr>
        <w:rPr>
          <w:lang w:val="en-CA"/>
        </w:rPr>
      </w:pPr>
      <w:r w:rsidRPr="003E6AD6">
        <w:rPr>
          <w:lang w:val="en-CA"/>
        </w:rPr>
        <w:t xml:space="preserve">In KeySoft’s Main </w:t>
      </w:r>
      <w:r w:rsidR="00ED5ACB" w:rsidRPr="003E6AD6">
        <w:rPr>
          <w:lang w:val="en-CA"/>
        </w:rPr>
        <w:t>M</w:t>
      </w:r>
      <w:r w:rsidRPr="003E6AD6">
        <w:rPr>
          <w:lang w:val="en-CA"/>
        </w:rPr>
        <w:t>enu, use the shortcut SPACE + M to go to the Context menu.</w:t>
      </w:r>
    </w:p>
    <w:p w14:paraId="33BA45F8" w14:textId="77777777" w:rsidR="00D92E68" w:rsidRPr="003E6AD6" w:rsidRDefault="00D92E68">
      <w:pPr>
        <w:pStyle w:val="Paragraphedeliste"/>
        <w:numPr>
          <w:ilvl w:val="0"/>
          <w:numId w:val="35"/>
        </w:numPr>
        <w:rPr>
          <w:lang w:val="en-CA"/>
        </w:rPr>
      </w:pPr>
      <w:r w:rsidRPr="003E6AD6">
        <w:rPr>
          <w:lang w:val="en-CA"/>
        </w:rPr>
        <w:t>With the Up and Down arrows, navigate until you reach the “Settings” option, then use the Right arrow to expand.</w:t>
      </w:r>
    </w:p>
    <w:p w14:paraId="663765FD" w14:textId="5D7A4093" w:rsidR="001B3B79" w:rsidRPr="003E6AD6" w:rsidRDefault="001F1817">
      <w:pPr>
        <w:pStyle w:val="Paragraphedeliste"/>
        <w:numPr>
          <w:ilvl w:val="0"/>
          <w:numId w:val="35"/>
        </w:numPr>
        <w:rPr>
          <w:lang w:val="en-CA"/>
        </w:rPr>
      </w:pPr>
      <w:r w:rsidRPr="003E6AD6">
        <w:rPr>
          <w:lang w:val="en-CA"/>
        </w:rPr>
        <w:t xml:space="preserve">In the options list displayed, navigate with the Up and Down arrows until you reach the “Bluetooth” option, then press ENTER. </w:t>
      </w:r>
      <w:r w:rsidR="000F5D64" w:rsidRPr="003E6AD6">
        <w:rPr>
          <w:lang w:val="en-CA"/>
        </w:rPr>
        <w:t xml:space="preserve">You will now be directed to the Bluetooth </w:t>
      </w:r>
      <w:r w:rsidR="00E04ADD" w:rsidRPr="003E6AD6">
        <w:rPr>
          <w:lang w:val="en-CA"/>
        </w:rPr>
        <w:t>category of</w:t>
      </w:r>
      <w:r w:rsidR="000F5D64" w:rsidRPr="003E6AD6">
        <w:rPr>
          <w:lang w:val="en-CA"/>
        </w:rPr>
        <w:t xml:space="preserve"> Windows settings.</w:t>
      </w:r>
    </w:p>
    <w:p w14:paraId="6A53E629" w14:textId="4F4BD106" w:rsidR="000F5D64" w:rsidRPr="003E6AD6" w:rsidRDefault="006715CF">
      <w:pPr>
        <w:pStyle w:val="Paragraphedeliste"/>
        <w:numPr>
          <w:ilvl w:val="0"/>
          <w:numId w:val="24"/>
        </w:numPr>
        <w:rPr>
          <w:lang w:val="en-CA"/>
        </w:rPr>
      </w:pPr>
      <w:r w:rsidRPr="003E6AD6">
        <w:rPr>
          <w:lang w:val="en-CA"/>
        </w:rPr>
        <w:t>In the Bluetooth settings window, after the “Add device” button, continue to navigate with the TAB shortcut</w:t>
      </w:r>
      <w:r w:rsidR="00D0625D" w:rsidRPr="003E6AD6">
        <w:rPr>
          <w:lang w:val="en-CA"/>
        </w:rPr>
        <w:t>. Your</w:t>
      </w:r>
      <w:r w:rsidR="00374B34" w:rsidRPr="003E6AD6">
        <w:rPr>
          <w:lang w:val="en-CA"/>
        </w:rPr>
        <w:t xml:space="preserve"> previously connected devices will be displayed, grouped by categories, the three categories</w:t>
      </w:r>
      <w:r w:rsidR="003A3E53" w:rsidRPr="003E6AD6">
        <w:rPr>
          <w:lang w:val="en-CA"/>
        </w:rPr>
        <w:t xml:space="preserve"> </w:t>
      </w:r>
      <w:r w:rsidR="000C04EE" w:rsidRPr="003E6AD6">
        <w:rPr>
          <w:lang w:val="en-CA"/>
        </w:rPr>
        <w:t xml:space="preserve">“Bluetooth”, </w:t>
      </w:r>
      <w:r w:rsidR="003A3E53" w:rsidRPr="003E6AD6">
        <w:rPr>
          <w:lang w:val="en-CA"/>
        </w:rPr>
        <w:t xml:space="preserve">“Wireless displays and docks”, </w:t>
      </w:r>
      <w:r w:rsidR="000C04EE" w:rsidRPr="003E6AD6">
        <w:rPr>
          <w:lang w:val="en-CA"/>
        </w:rPr>
        <w:t xml:space="preserve">and “Other devices”. </w:t>
      </w:r>
      <w:r w:rsidR="006A31E0" w:rsidRPr="003E6AD6">
        <w:rPr>
          <w:lang w:val="en-CA"/>
        </w:rPr>
        <w:t>If you did not connect any Bluetooth device in one of these categories, the category will not be mentioned.</w:t>
      </w:r>
    </w:p>
    <w:p w14:paraId="1CFB7269" w14:textId="77777777" w:rsidR="00CF4A1A" w:rsidRPr="003E6AD6" w:rsidRDefault="00CF4A1A">
      <w:pPr>
        <w:pStyle w:val="Paragraphedeliste"/>
        <w:numPr>
          <w:ilvl w:val="0"/>
          <w:numId w:val="24"/>
        </w:numPr>
        <w:rPr>
          <w:lang w:val="en-CA"/>
        </w:rPr>
      </w:pPr>
      <w:r w:rsidRPr="003E6AD6">
        <w:rPr>
          <w:lang w:val="en-CA"/>
        </w:rPr>
        <w:t>In the category where the device you want to unpair is present, navigate the list with the Up and Down arrows to place the focus on this device.</w:t>
      </w:r>
    </w:p>
    <w:p w14:paraId="3316CC14" w14:textId="5FADE206" w:rsidR="00F209A3" w:rsidRPr="003E6AD6" w:rsidRDefault="00F209A3">
      <w:pPr>
        <w:pStyle w:val="Paragraphedeliste"/>
        <w:numPr>
          <w:ilvl w:val="0"/>
          <w:numId w:val="35"/>
        </w:numPr>
        <w:rPr>
          <w:lang w:val="en-CA"/>
        </w:rPr>
      </w:pPr>
      <w:r w:rsidRPr="003E6AD6">
        <w:rPr>
          <w:lang w:val="en-CA"/>
        </w:rPr>
        <w:t>When positioned on the device you want to unpair, press the SPACE</w:t>
      </w:r>
      <w:r w:rsidR="00042F36" w:rsidRPr="003E6AD6">
        <w:rPr>
          <w:lang w:val="en-CA"/>
        </w:rPr>
        <w:t>BAR</w:t>
      </w:r>
      <w:r w:rsidRPr="003E6AD6">
        <w:rPr>
          <w:lang w:val="en-CA"/>
        </w:rPr>
        <w:t xml:space="preserve"> or the Right arrow to expand the “More settings” option.</w:t>
      </w:r>
    </w:p>
    <w:p w14:paraId="18B03754" w14:textId="77777777" w:rsidR="00671A51" w:rsidRPr="003E6AD6" w:rsidRDefault="00671A51">
      <w:pPr>
        <w:pStyle w:val="Paragraphedeliste"/>
        <w:numPr>
          <w:ilvl w:val="0"/>
          <w:numId w:val="35"/>
        </w:numPr>
        <w:rPr>
          <w:lang w:val="en-CA"/>
        </w:rPr>
      </w:pPr>
      <w:r w:rsidRPr="003E6AD6">
        <w:rPr>
          <w:lang w:val="en-CA"/>
        </w:rPr>
        <w:t>Then, use the TAB shortcut to navigate the options until you reach the “Remove this device” button, then press ENTER.</w:t>
      </w:r>
    </w:p>
    <w:p w14:paraId="79D78EBB" w14:textId="7A3E4A4F" w:rsidR="002A4770" w:rsidRPr="003E6AD6" w:rsidRDefault="002A4770">
      <w:pPr>
        <w:pStyle w:val="Paragraphedeliste"/>
        <w:numPr>
          <w:ilvl w:val="0"/>
          <w:numId w:val="35"/>
        </w:numPr>
        <w:rPr>
          <w:lang w:val="en-CA"/>
        </w:rPr>
      </w:pPr>
      <w:r w:rsidRPr="003E6AD6">
        <w:rPr>
          <w:lang w:val="en-CA"/>
        </w:rPr>
        <w:lastRenderedPageBreak/>
        <w:t xml:space="preserve">You will be informed that the device </w:t>
      </w:r>
      <w:r w:rsidR="00534A33" w:rsidRPr="003E6AD6">
        <w:rPr>
          <w:lang w:val="en-CA"/>
        </w:rPr>
        <w:t xml:space="preserve">is removing, then </w:t>
      </w:r>
      <w:r w:rsidRPr="003E6AD6">
        <w:rPr>
          <w:lang w:val="en-CA"/>
        </w:rPr>
        <w:t>was removed</w:t>
      </w:r>
      <w:r w:rsidR="00534A33" w:rsidRPr="003E6AD6">
        <w:rPr>
          <w:lang w:val="en-CA"/>
        </w:rPr>
        <w:t>. The Bluetooth device just unpaired will no longer appear in the list.</w:t>
      </w:r>
    </w:p>
    <w:p w14:paraId="7D4F8CE2" w14:textId="2A91CFDC" w:rsidR="003A6484" w:rsidRPr="003E6AD6" w:rsidRDefault="003A6484" w:rsidP="00447EE2">
      <w:pPr>
        <w:rPr>
          <w:lang w:val="en-CA"/>
        </w:rPr>
      </w:pPr>
    </w:p>
    <w:p w14:paraId="097071E2" w14:textId="011B4F0B" w:rsidR="006B779E" w:rsidRPr="003E6AD6" w:rsidRDefault="006B779E" w:rsidP="007B587E">
      <w:pPr>
        <w:pStyle w:val="Titre3"/>
      </w:pPr>
      <w:bookmarkStart w:id="62" w:name="_Toc231552894"/>
      <w:r w:rsidRPr="003E6AD6">
        <w:t xml:space="preserve">Connect an external screen to the </w:t>
      </w:r>
      <w:r w:rsidR="008F1B8B" w:rsidRPr="003E6AD6">
        <w:t xml:space="preserve">BrailleNote </w:t>
      </w:r>
      <w:r w:rsidR="00015801" w:rsidRPr="003E6AD6">
        <w:t>e</w:t>
      </w:r>
      <w:r w:rsidR="008F1B8B" w:rsidRPr="003E6AD6">
        <w:t>volve</w:t>
      </w:r>
      <w:bookmarkEnd w:id="62"/>
    </w:p>
    <w:p w14:paraId="11BFA4A4" w14:textId="77777777" w:rsidR="0000470F" w:rsidRDefault="0000470F" w:rsidP="008A3280">
      <w:pPr>
        <w:rPr>
          <w:lang w:val="en-CA"/>
        </w:rPr>
      </w:pPr>
    </w:p>
    <w:p w14:paraId="1A1F2457" w14:textId="0CF79945" w:rsidR="008A3280" w:rsidRPr="003E6AD6" w:rsidRDefault="008A3280" w:rsidP="008A3280">
      <w:pPr>
        <w:rPr>
          <w:lang w:val="en-CA"/>
        </w:rPr>
      </w:pPr>
      <w:r w:rsidRPr="003E6AD6">
        <w:rPr>
          <w:lang w:val="en-CA"/>
        </w:rPr>
        <w:t>You can connect a</w:t>
      </w:r>
      <w:r w:rsidR="000F4939" w:rsidRPr="003E6AD6">
        <w:rPr>
          <w:lang w:val="en-CA"/>
        </w:rPr>
        <w:t>n external</w:t>
      </w:r>
      <w:r w:rsidRPr="003E6AD6">
        <w:rPr>
          <w:lang w:val="en-CA"/>
        </w:rPr>
        <w:t xml:space="preserve"> screen via Bluetooth by using the procedure </w:t>
      </w:r>
      <w:r w:rsidR="0021792A" w:rsidRPr="003E6AD6">
        <w:rPr>
          <w:lang w:val="en-CA"/>
        </w:rPr>
        <w:t xml:space="preserve">described </w:t>
      </w:r>
      <w:r w:rsidRPr="003E6AD6">
        <w:rPr>
          <w:lang w:val="en-CA"/>
        </w:rPr>
        <w:t>in the previous section</w:t>
      </w:r>
      <w:r w:rsidR="00372A26" w:rsidRPr="003E6AD6">
        <w:rPr>
          <w:lang w:val="en-CA"/>
        </w:rPr>
        <w:t>. Y</w:t>
      </w:r>
      <w:r w:rsidRPr="003E6AD6">
        <w:rPr>
          <w:lang w:val="en-CA"/>
        </w:rPr>
        <w:t xml:space="preserve">ou can </w:t>
      </w:r>
      <w:r w:rsidR="00372A26" w:rsidRPr="003E6AD6">
        <w:rPr>
          <w:lang w:val="en-CA"/>
        </w:rPr>
        <w:t xml:space="preserve">also </w:t>
      </w:r>
      <w:r w:rsidR="00B5286E" w:rsidRPr="003E6AD6">
        <w:rPr>
          <w:lang w:val="en-CA"/>
        </w:rPr>
        <w:t xml:space="preserve">connect a screen to the HDMI port, located at the top-left edge of your BrailleNote </w:t>
      </w:r>
      <w:r w:rsidR="003A0D66" w:rsidRPr="003E6AD6">
        <w:rPr>
          <w:lang w:val="en-CA"/>
        </w:rPr>
        <w:t>e</w:t>
      </w:r>
      <w:r w:rsidR="00B5286E" w:rsidRPr="003E6AD6">
        <w:rPr>
          <w:lang w:val="en-CA"/>
        </w:rPr>
        <w:t>volve</w:t>
      </w:r>
      <w:r w:rsidR="00331B3F" w:rsidRPr="003E6AD6">
        <w:rPr>
          <w:lang w:val="en-CA"/>
        </w:rPr>
        <w:t xml:space="preserve"> or </w:t>
      </w:r>
      <w:r w:rsidR="0083176C" w:rsidRPr="003E6AD6">
        <w:rPr>
          <w:lang w:val="en-CA"/>
        </w:rPr>
        <w:t>to the USB</w:t>
      </w:r>
      <w:r w:rsidR="00C0763D" w:rsidRPr="003E6AD6">
        <w:rPr>
          <w:lang w:val="en-CA"/>
        </w:rPr>
        <w:t>-C</w:t>
      </w:r>
      <w:r w:rsidR="0083176C" w:rsidRPr="003E6AD6">
        <w:rPr>
          <w:lang w:val="en-CA"/>
        </w:rPr>
        <w:t xml:space="preserve"> port</w:t>
      </w:r>
      <w:r w:rsidR="00B5286E" w:rsidRPr="003E6AD6">
        <w:rPr>
          <w:lang w:val="en-CA"/>
        </w:rPr>
        <w:t>. The visual display will work automatically upon connection.</w:t>
      </w:r>
    </w:p>
    <w:p w14:paraId="61E7AC30" w14:textId="77777777" w:rsidR="002F15B3" w:rsidRPr="003E6AD6" w:rsidRDefault="002F15B3" w:rsidP="008A3280">
      <w:pPr>
        <w:rPr>
          <w:lang w:val="en-CA"/>
        </w:rPr>
      </w:pPr>
    </w:p>
    <w:p w14:paraId="751B10F7" w14:textId="1EAB33FC" w:rsidR="00035217" w:rsidRPr="003E6AD6" w:rsidRDefault="00775373" w:rsidP="007B587E">
      <w:pPr>
        <w:pStyle w:val="Titre3"/>
      </w:pPr>
      <w:bookmarkStart w:id="63" w:name="_Toc231552895"/>
      <w:r w:rsidRPr="003E6AD6">
        <w:t xml:space="preserve">Cast </w:t>
      </w:r>
      <w:r w:rsidR="007A04F4" w:rsidRPr="003E6AD6">
        <w:t>an app</w:t>
      </w:r>
      <w:r w:rsidR="007A4B6B" w:rsidRPr="003E6AD6">
        <w:t>lication</w:t>
      </w:r>
      <w:r w:rsidR="007A04F4" w:rsidRPr="003E6AD6">
        <w:t xml:space="preserve">’s content </w:t>
      </w:r>
      <w:r w:rsidR="00CC129C" w:rsidRPr="003E6AD6">
        <w:t>to an external device</w:t>
      </w:r>
      <w:bookmarkEnd w:id="63"/>
    </w:p>
    <w:p w14:paraId="487B9093" w14:textId="77777777" w:rsidR="0000470F" w:rsidRDefault="0000470F" w:rsidP="008A3280">
      <w:pPr>
        <w:rPr>
          <w:lang w:val="en-CA"/>
        </w:rPr>
      </w:pPr>
    </w:p>
    <w:p w14:paraId="3CD2C3C1" w14:textId="001BE061" w:rsidR="00CC129C" w:rsidRPr="003E6AD6" w:rsidRDefault="008C6695" w:rsidP="008A3280">
      <w:pPr>
        <w:rPr>
          <w:lang w:val="en-CA"/>
        </w:rPr>
      </w:pPr>
      <w:r w:rsidRPr="003E6AD6">
        <w:rPr>
          <w:lang w:val="en-CA"/>
        </w:rPr>
        <w:t>You can cast the content of an app</w:t>
      </w:r>
      <w:r w:rsidR="007A4B6B" w:rsidRPr="003E6AD6">
        <w:rPr>
          <w:lang w:val="en-CA"/>
        </w:rPr>
        <w:t>lication</w:t>
      </w:r>
      <w:r w:rsidRPr="003E6AD6">
        <w:rPr>
          <w:lang w:val="en-CA"/>
        </w:rPr>
        <w:t xml:space="preserve"> </w:t>
      </w:r>
      <w:r w:rsidR="00F4452B" w:rsidRPr="003E6AD6">
        <w:rPr>
          <w:lang w:val="en-CA"/>
        </w:rPr>
        <w:t>to an external device, for example if you need to give a presentation to a group</w:t>
      </w:r>
      <w:r w:rsidR="00682A51" w:rsidRPr="003E6AD6">
        <w:rPr>
          <w:lang w:val="en-CA"/>
        </w:rPr>
        <w:t xml:space="preserve"> in a room. To do so:</w:t>
      </w:r>
    </w:p>
    <w:p w14:paraId="07D8EB77" w14:textId="77777777" w:rsidR="00701BE2" w:rsidRPr="003E6AD6" w:rsidRDefault="00701BE2">
      <w:pPr>
        <w:pStyle w:val="Paragraphedeliste"/>
        <w:numPr>
          <w:ilvl w:val="0"/>
          <w:numId w:val="33"/>
        </w:numPr>
        <w:rPr>
          <w:lang w:val="en-CA"/>
        </w:rPr>
      </w:pPr>
      <w:r w:rsidRPr="003E6AD6">
        <w:rPr>
          <w:lang w:val="en-CA"/>
        </w:rPr>
        <w:t>While in KeySoft’s Main menu, navigate until you reach the application from which you want to cast the content.</w:t>
      </w:r>
    </w:p>
    <w:p w14:paraId="053B8AC4" w14:textId="5F488D94" w:rsidR="007F0041" w:rsidRPr="003E6AD6" w:rsidRDefault="006C70EB">
      <w:pPr>
        <w:pStyle w:val="Paragraphedeliste"/>
        <w:numPr>
          <w:ilvl w:val="0"/>
          <w:numId w:val="33"/>
        </w:numPr>
        <w:rPr>
          <w:lang w:val="en-CA"/>
        </w:rPr>
      </w:pPr>
      <w:r w:rsidRPr="003E6AD6">
        <w:rPr>
          <w:lang w:val="en-CA"/>
        </w:rPr>
        <w:t>Use</w:t>
      </w:r>
      <w:r w:rsidR="00710E62" w:rsidRPr="003E6AD6">
        <w:rPr>
          <w:lang w:val="en-CA"/>
        </w:rPr>
        <w:t xml:space="preserve"> the shortcut </w:t>
      </w:r>
      <w:r w:rsidRPr="003E6AD6">
        <w:rPr>
          <w:lang w:val="en-CA"/>
        </w:rPr>
        <w:t xml:space="preserve">SPACE + M </w:t>
      </w:r>
      <w:r w:rsidR="00A7697B" w:rsidRPr="003E6AD6">
        <w:rPr>
          <w:lang w:val="en-CA"/>
        </w:rPr>
        <w:t xml:space="preserve">to go to the </w:t>
      </w:r>
      <w:r w:rsidR="00A20B94" w:rsidRPr="003E6AD6">
        <w:rPr>
          <w:lang w:val="en-CA"/>
        </w:rPr>
        <w:t>Context menu.</w:t>
      </w:r>
    </w:p>
    <w:p w14:paraId="1BDCE2C2" w14:textId="77777777" w:rsidR="00B261C9" w:rsidRPr="003E6AD6" w:rsidRDefault="00813455">
      <w:pPr>
        <w:pStyle w:val="Paragraphedeliste"/>
        <w:numPr>
          <w:ilvl w:val="0"/>
          <w:numId w:val="33"/>
        </w:numPr>
        <w:rPr>
          <w:lang w:val="en-CA"/>
        </w:rPr>
      </w:pPr>
      <w:r w:rsidRPr="003E6AD6">
        <w:rPr>
          <w:lang w:val="en-CA"/>
        </w:rPr>
        <w:t>With the Up and Down arrows, navigate until you reach the “Cast to device” option, then press ENTER.</w:t>
      </w:r>
    </w:p>
    <w:p w14:paraId="006FBFA8" w14:textId="02B95ACC" w:rsidR="0072574F" w:rsidRPr="003E6AD6" w:rsidRDefault="004B6C52">
      <w:pPr>
        <w:pStyle w:val="Paragraphedeliste"/>
        <w:numPr>
          <w:ilvl w:val="0"/>
          <w:numId w:val="33"/>
        </w:numPr>
        <w:rPr>
          <w:lang w:val="en-CA"/>
        </w:rPr>
      </w:pPr>
      <w:r w:rsidRPr="003E6AD6">
        <w:rPr>
          <w:lang w:val="en-CA"/>
        </w:rPr>
        <w:t>Available devices for casting will be displayed.</w:t>
      </w:r>
      <w:r w:rsidR="00115157" w:rsidRPr="003E6AD6">
        <w:rPr>
          <w:lang w:val="en-CA"/>
        </w:rPr>
        <w:t xml:space="preserve"> </w:t>
      </w:r>
      <w:r w:rsidR="00364A5B" w:rsidRPr="003E6AD6">
        <w:rPr>
          <w:lang w:val="en-CA"/>
        </w:rPr>
        <w:t>Navigate through the list with the Up and Down arrows, then press ENTER on the device you want to connect to.</w:t>
      </w:r>
    </w:p>
    <w:p w14:paraId="2C66804F" w14:textId="3A0F2F34" w:rsidR="005B73B6" w:rsidRPr="003E6AD6" w:rsidRDefault="005B73B6">
      <w:pPr>
        <w:pStyle w:val="Paragraphedeliste"/>
        <w:numPr>
          <w:ilvl w:val="0"/>
          <w:numId w:val="24"/>
        </w:numPr>
        <w:rPr>
          <w:lang w:val="en-CA"/>
        </w:rPr>
      </w:pPr>
      <w:r w:rsidRPr="003E6AD6">
        <w:rPr>
          <w:lang w:val="en-CA"/>
        </w:rPr>
        <w:t>If the connection is established, you will be informed and the content of your desired application will be cast to your external device.</w:t>
      </w:r>
    </w:p>
    <w:p w14:paraId="12B2011D" w14:textId="17A8389C" w:rsidR="00841515" w:rsidRPr="003E6AD6" w:rsidRDefault="00841515" w:rsidP="00841515">
      <w:pPr>
        <w:rPr>
          <w:lang w:val="en-CA"/>
        </w:rPr>
      </w:pPr>
      <w:r w:rsidRPr="003E6AD6">
        <w:rPr>
          <w:lang w:val="en-CA"/>
        </w:rPr>
        <w:t xml:space="preserve">Note: on </w:t>
      </w:r>
      <w:r w:rsidR="00081D7B" w:rsidRPr="003E6AD6">
        <w:rPr>
          <w:lang w:val="en-CA"/>
        </w:rPr>
        <w:t>the</w:t>
      </w:r>
      <w:r w:rsidRPr="003E6AD6">
        <w:rPr>
          <w:lang w:val="en-CA"/>
        </w:rPr>
        <w:t xml:space="preserve"> external device, you</w:t>
      </w:r>
      <w:r w:rsidR="00D9089D" w:rsidRPr="003E6AD6">
        <w:rPr>
          <w:lang w:val="en-CA"/>
        </w:rPr>
        <w:t xml:space="preserve"> may</w:t>
      </w:r>
      <w:r w:rsidRPr="003E6AD6">
        <w:rPr>
          <w:lang w:val="en-CA"/>
        </w:rPr>
        <w:t xml:space="preserve"> have t</w:t>
      </w:r>
      <w:r w:rsidR="000226D5" w:rsidRPr="003E6AD6">
        <w:rPr>
          <w:lang w:val="en-CA"/>
        </w:rPr>
        <w:t xml:space="preserve">o confirm the connection. Validate the </w:t>
      </w:r>
      <w:r w:rsidR="00C96530" w:rsidRPr="003E6AD6">
        <w:rPr>
          <w:lang w:val="en-CA"/>
        </w:rPr>
        <w:t xml:space="preserve">prompt on the other device to </w:t>
      </w:r>
      <w:r w:rsidR="00CA2007" w:rsidRPr="003E6AD6">
        <w:rPr>
          <w:lang w:val="en-CA"/>
        </w:rPr>
        <w:t>complete the connection process.</w:t>
      </w:r>
    </w:p>
    <w:p w14:paraId="2BB31EF5" w14:textId="77777777" w:rsidR="00BD1DC7" w:rsidRPr="003E6AD6" w:rsidRDefault="00BD1DC7" w:rsidP="00841515">
      <w:pPr>
        <w:rPr>
          <w:lang w:val="en-CA"/>
        </w:rPr>
      </w:pPr>
    </w:p>
    <w:p w14:paraId="4B30EC43" w14:textId="6A0BD8CE" w:rsidR="00645A2C" w:rsidRPr="003E6AD6" w:rsidRDefault="003E1968" w:rsidP="00E82DBE">
      <w:pPr>
        <w:pStyle w:val="Titre2"/>
        <w:numPr>
          <w:ilvl w:val="1"/>
          <w:numId w:val="102"/>
        </w:numPr>
        <w:rPr>
          <w:lang w:val="en-CA"/>
        </w:rPr>
      </w:pPr>
      <w:bookmarkStart w:id="64" w:name="_Toc231552896"/>
      <w:r w:rsidRPr="003E6AD6">
        <w:rPr>
          <w:lang w:val="en-CA"/>
        </w:rPr>
        <w:t>Disabling and Enabling Accessibility</w:t>
      </w:r>
      <w:bookmarkEnd w:id="64"/>
    </w:p>
    <w:p w14:paraId="388FBFA8" w14:textId="77777777" w:rsidR="0000470F" w:rsidRDefault="0000470F" w:rsidP="004443C2">
      <w:pPr>
        <w:rPr>
          <w:lang w:val="en-CA"/>
        </w:rPr>
      </w:pPr>
    </w:p>
    <w:p w14:paraId="70E0783B" w14:textId="47663F1B" w:rsidR="004443C2" w:rsidRPr="003E6AD6" w:rsidRDefault="00B5286E" w:rsidP="004443C2">
      <w:pPr>
        <w:rPr>
          <w:lang w:val="en-CA"/>
        </w:rPr>
      </w:pPr>
      <w:r w:rsidRPr="003E6AD6">
        <w:rPr>
          <w:lang w:val="en-CA"/>
        </w:rPr>
        <w:t xml:space="preserve">Our NVDA screen reader will startup automatically when booting your device. </w:t>
      </w:r>
      <w:r w:rsidR="004443C2" w:rsidRPr="003E6AD6">
        <w:rPr>
          <w:lang w:val="en-CA"/>
        </w:rPr>
        <w:t>However, you can close it by using the shortcut NVDA + Q, then confirm you want to quit by pressing the ENTER key on that prompt.</w:t>
      </w:r>
    </w:p>
    <w:p w14:paraId="0E22C80A" w14:textId="5FB07F6F" w:rsidR="00AD466B" w:rsidRDefault="007A3CA8" w:rsidP="00645A2C">
      <w:pPr>
        <w:rPr>
          <w:lang w:val="en-CA"/>
        </w:rPr>
      </w:pPr>
      <w:r w:rsidRPr="003E6AD6">
        <w:rPr>
          <w:lang w:val="en-CA"/>
        </w:rPr>
        <w:t xml:space="preserve">You can start NVDA again with the shortcut </w:t>
      </w:r>
      <w:r w:rsidR="00BD4358" w:rsidRPr="003E6AD6">
        <w:rPr>
          <w:lang w:val="en-CA"/>
        </w:rPr>
        <w:t>BACKSPACE + ENTER + N</w:t>
      </w:r>
      <w:r w:rsidR="006242AC" w:rsidRPr="003E6AD6">
        <w:rPr>
          <w:lang w:val="en-CA"/>
        </w:rPr>
        <w:t xml:space="preserve">. Alternatively, you can </w:t>
      </w:r>
      <w:r w:rsidR="00447744" w:rsidRPr="003E6AD6">
        <w:rPr>
          <w:lang w:val="en-CA"/>
        </w:rPr>
        <w:t xml:space="preserve">also start NVDA with the standard shortcut </w:t>
      </w:r>
      <w:r w:rsidRPr="003E6AD6">
        <w:rPr>
          <w:lang w:val="en-CA"/>
        </w:rPr>
        <w:t>C</w:t>
      </w:r>
      <w:r w:rsidR="00033DE9" w:rsidRPr="003E6AD6">
        <w:rPr>
          <w:lang w:val="en-CA"/>
        </w:rPr>
        <w:t xml:space="preserve">TRL </w:t>
      </w:r>
      <w:r w:rsidRPr="003E6AD6">
        <w:rPr>
          <w:lang w:val="en-CA"/>
        </w:rPr>
        <w:t>+</w:t>
      </w:r>
      <w:r w:rsidR="00711FEB" w:rsidRPr="003E6AD6">
        <w:rPr>
          <w:lang w:val="en-CA"/>
        </w:rPr>
        <w:t xml:space="preserve"> ALT</w:t>
      </w:r>
      <w:r w:rsidR="00C87731" w:rsidRPr="003E6AD6">
        <w:rPr>
          <w:lang w:val="en-CA"/>
        </w:rPr>
        <w:t xml:space="preserve"> </w:t>
      </w:r>
      <w:r w:rsidRPr="003E6AD6">
        <w:rPr>
          <w:lang w:val="en-CA"/>
        </w:rPr>
        <w:t>+</w:t>
      </w:r>
      <w:r w:rsidR="00C87731" w:rsidRPr="003E6AD6">
        <w:rPr>
          <w:lang w:val="en-CA"/>
        </w:rPr>
        <w:t xml:space="preserve"> </w:t>
      </w:r>
      <w:r w:rsidRPr="003E6AD6">
        <w:rPr>
          <w:lang w:val="en-CA"/>
        </w:rPr>
        <w:t>N.</w:t>
      </w:r>
    </w:p>
    <w:p w14:paraId="1115BCEA" w14:textId="77777777" w:rsidR="00AD466B" w:rsidRDefault="00AD466B">
      <w:pPr>
        <w:rPr>
          <w:lang w:val="en-CA"/>
        </w:rPr>
      </w:pPr>
      <w:r>
        <w:rPr>
          <w:lang w:val="en-CA"/>
        </w:rPr>
        <w:br w:type="page"/>
      </w:r>
    </w:p>
    <w:p w14:paraId="283A6833" w14:textId="4B4ECBDC" w:rsidR="00315D7D" w:rsidRDefault="00645A2C" w:rsidP="00950A27">
      <w:pPr>
        <w:pStyle w:val="Titre1"/>
        <w:numPr>
          <w:ilvl w:val="0"/>
          <w:numId w:val="102"/>
        </w:numPr>
        <w:rPr>
          <w:lang w:val="en-CA"/>
        </w:rPr>
      </w:pPr>
      <w:bookmarkStart w:id="65" w:name="_Toc231552897"/>
      <w:r w:rsidRPr="000622C5">
        <w:rPr>
          <w:rFonts w:ascii="Times New Roman" w:hAnsi="Times New Roman"/>
          <w:lang w:val="en-CA"/>
        </w:rPr>
        <w:lastRenderedPageBreak/>
        <w:t>Other</w:t>
      </w:r>
      <w:r w:rsidRPr="003E6AD6">
        <w:rPr>
          <w:lang w:val="en-CA"/>
        </w:rPr>
        <w:t xml:space="preserve"> menus and help</w:t>
      </w:r>
      <w:bookmarkEnd w:id="65"/>
      <w:r w:rsidRPr="003E6AD6">
        <w:rPr>
          <w:lang w:val="en-CA"/>
        </w:rPr>
        <w:tab/>
      </w:r>
    </w:p>
    <w:p w14:paraId="26B40255" w14:textId="77777777" w:rsidR="0000470F" w:rsidRPr="0000470F" w:rsidRDefault="0000470F" w:rsidP="0000470F">
      <w:pPr>
        <w:rPr>
          <w:lang w:val="en-CA"/>
        </w:rPr>
      </w:pPr>
    </w:p>
    <w:p w14:paraId="7BF896E2" w14:textId="4AFA829E" w:rsidR="007D63E5" w:rsidRPr="003E6AD6" w:rsidRDefault="007D63E5" w:rsidP="00E82DBE">
      <w:pPr>
        <w:pStyle w:val="Titre2"/>
        <w:numPr>
          <w:ilvl w:val="1"/>
          <w:numId w:val="102"/>
        </w:numPr>
        <w:rPr>
          <w:rFonts w:ascii="Times New Roman" w:hAnsi="Times New Roman"/>
          <w:noProof/>
          <w:lang w:val="en-CA"/>
        </w:rPr>
      </w:pPr>
      <w:bookmarkStart w:id="66" w:name="_Toc231552898"/>
      <w:r w:rsidRPr="00E82DBE">
        <w:rPr>
          <w:lang w:val="en-CA"/>
        </w:rPr>
        <w:t>Windows</w:t>
      </w:r>
      <w:r w:rsidRPr="003E6AD6">
        <w:rPr>
          <w:rFonts w:ascii="Times New Roman" w:hAnsi="Times New Roman"/>
          <w:noProof/>
          <w:lang w:val="en-CA"/>
        </w:rPr>
        <w:t xml:space="preserve"> applications Help window</w:t>
      </w:r>
      <w:bookmarkEnd w:id="66"/>
    </w:p>
    <w:p w14:paraId="03CFD3D1" w14:textId="77777777" w:rsidR="0000470F" w:rsidRDefault="0000470F" w:rsidP="007D63E5">
      <w:pPr>
        <w:rPr>
          <w:noProof/>
          <w:lang w:val="en-CA"/>
        </w:rPr>
      </w:pPr>
    </w:p>
    <w:p w14:paraId="6D4FD633" w14:textId="62CA3E95" w:rsidR="007D63E5" w:rsidRPr="003E6AD6" w:rsidRDefault="00B363F4" w:rsidP="007D63E5">
      <w:pPr>
        <w:rPr>
          <w:lang w:val="en-CA"/>
        </w:rPr>
      </w:pPr>
      <w:r w:rsidRPr="003E6AD6">
        <w:rPr>
          <w:noProof/>
          <w:lang w:val="en-CA"/>
        </w:rPr>
        <w:t xml:space="preserve">When in any </w:t>
      </w:r>
      <w:r w:rsidR="007D63E5" w:rsidRPr="003E6AD6">
        <w:rPr>
          <w:noProof/>
          <w:lang w:val="en-CA"/>
        </w:rPr>
        <w:t>Windows app</w:t>
      </w:r>
      <w:r w:rsidR="008F501A" w:rsidRPr="003E6AD6">
        <w:rPr>
          <w:noProof/>
          <w:lang w:val="en-CA"/>
        </w:rPr>
        <w:t>lication</w:t>
      </w:r>
      <w:r w:rsidR="007D63E5" w:rsidRPr="003E6AD6">
        <w:rPr>
          <w:noProof/>
          <w:lang w:val="en-CA"/>
        </w:rPr>
        <w:t xml:space="preserve">, </w:t>
      </w:r>
      <w:r w:rsidRPr="003E6AD6">
        <w:rPr>
          <w:noProof/>
          <w:lang w:val="en-CA"/>
        </w:rPr>
        <w:t>for example Office app</w:t>
      </w:r>
      <w:r w:rsidR="008F501A" w:rsidRPr="003E6AD6">
        <w:rPr>
          <w:noProof/>
          <w:lang w:val="en-CA"/>
        </w:rPr>
        <w:t>lication</w:t>
      </w:r>
      <w:r w:rsidRPr="003E6AD6">
        <w:rPr>
          <w:noProof/>
          <w:lang w:val="en-CA"/>
        </w:rPr>
        <w:t xml:space="preserve">s, </w:t>
      </w:r>
      <w:r w:rsidR="0017768F" w:rsidRPr="003E6AD6">
        <w:rPr>
          <w:noProof/>
          <w:lang w:val="en-CA"/>
        </w:rPr>
        <w:t xml:space="preserve">you can always open the Help window to obtain more information about the application you are using. </w:t>
      </w:r>
      <w:r w:rsidR="00C42D4C" w:rsidRPr="003E6AD6">
        <w:rPr>
          <w:noProof/>
          <w:lang w:val="en-CA"/>
        </w:rPr>
        <w:t xml:space="preserve">To access this window, when in a Windows application, use the shortcut SPACE + H or the F1 command through the modifier keys. To know more about modifier keys and how they work, please read the </w:t>
      </w:r>
      <w:hyperlink w:anchor="_Limitations_of_a" w:history="1">
        <w:r w:rsidR="00C42D4C" w:rsidRPr="003E6AD6">
          <w:rPr>
            <w:rStyle w:val="Lienhypertexte"/>
            <w:noProof/>
            <w:lang w:val="en-CA"/>
          </w:rPr>
          <w:t>section 3.1.1.2 "Limitations of a Perkins keyboard on a Windows computer and our solution"</w:t>
        </w:r>
      </w:hyperlink>
      <w:r w:rsidR="00C42D4C" w:rsidRPr="003E6AD6">
        <w:rPr>
          <w:noProof/>
          <w:lang w:val="en-CA"/>
        </w:rPr>
        <w:t xml:space="preserve"> and </w:t>
      </w:r>
      <w:hyperlink w:anchor="_Modifier_keys" w:history="1">
        <w:r w:rsidR="00C42D4C" w:rsidRPr="003E6AD6">
          <w:rPr>
            <w:rStyle w:val="Lienhypertexte"/>
            <w:noProof/>
            <w:lang w:val="en-CA"/>
          </w:rPr>
          <w:t>section 3.1.1.3 “Modifier keys”</w:t>
        </w:r>
      </w:hyperlink>
      <w:r w:rsidR="00C42D4C" w:rsidRPr="003E6AD6">
        <w:rPr>
          <w:lang w:val="en-CA"/>
        </w:rPr>
        <w:t>.</w:t>
      </w:r>
    </w:p>
    <w:p w14:paraId="6FA21DC8" w14:textId="2472C83E" w:rsidR="007D63E5" w:rsidRPr="003E6AD6" w:rsidRDefault="007D63E5" w:rsidP="007D63E5">
      <w:pPr>
        <w:rPr>
          <w:noProof/>
          <w:lang w:val="en-CA"/>
        </w:rPr>
      </w:pPr>
      <w:r w:rsidRPr="003E6AD6">
        <w:rPr>
          <w:noProof/>
          <w:lang w:val="en-CA"/>
        </w:rPr>
        <w:t>The Help window will be displayed.</w:t>
      </w:r>
      <w:r w:rsidR="005A3382" w:rsidRPr="003E6AD6">
        <w:rPr>
          <w:noProof/>
          <w:lang w:val="en-CA"/>
        </w:rPr>
        <w:t xml:space="preserve"> F</w:t>
      </w:r>
      <w:r w:rsidRPr="003E6AD6">
        <w:rPr>
          <w:noProof/>
          <w:lang w:val="en-CA"/>
        </w:rPr>
        <w:t xml:space="preserve">rom </w:t>
      </w:r>
      <w:r w:rsidR="008D77C5" w:rsidRPr="003E6AD6">
        <w:rPr>
          <w:noProof/>
          <w:lang w:val="en-CA"/>
        </w:rPr>
        <w:t>the H</w:t>
      </w:r>
      <w:r w:rsidRPr="003E6AD6">
        <w:rPr>
          <w:noProof/>
          <w:lang w:val="en-CA"/>
        </w:rPr>
        <w:t xml:space="preserve">elp </w:t>
      </w:r>
      <w:r w:rsidR="00CE448F" w:rsidRPr="003E6AD6">
        <w:rPr>
          <w:noProof/>
          <w:lang w:val="en-CA"/>
        </w:rPr>
        <w:t>window</w:t>
      </w:r>
      <w:r w:rsidRPr="003E6AD6">
        <w:rPr>
          <w:noProof/>
          <w:lang w:val="en-CA"/>
        </w:rPr>
        <w:t xml:space="preserve">, </w:t>
      </w:r>
      <w:r w:rsidR="00867418" w:rsidRPr="003E6AD6">
        <w:rPr>
          <w:noProof/>
          <w:lang w:val="en-CA"/>
        </w:rPr>
        <w:t>use</w:t>
      </w:r>
      <w:r w:rsidRPr="003E6AD6">
        <w:rPr>
          <w:noProof/>
          <w:lang w:val="en-CA"/>
        </w:rPr>
        <w:t xml:space="preserve"> the </w:t>
      </w:r>
      <w:r w:rsidR="000D4FFA" w:rsidRPr="003E6AD6">
        <w:rPr>
          <w:noProof/>
          <w:lang w:val="en-CA"/>
        </w:rPr>
        <w:t xml:space="preserve">TAB shortcut </w:t>
      </w:r>
      <w:r w:rsidRPr="003E6AD6">
        <w:rPr>
          <w:noProof/>
          <w:lang w:val="en-CA"/>
        </w:rPr>
        <w:t xml:space="preserve">to go forward and </w:t>
      </w:r>
      <w:r w:rsidR="000D4FFA" w:rsidRPr="003E6AD6">
        <w:rPr>
          <w:noProof/>
          <w:lang w:val="en-CA"/>
        </w:rPr>
        <w:t>Shift</w:t>
      </w:r>
      <w:r w:rsidR="00D357B8">
        <w:rPr>
          <w:noProof/>
          <w:lang w:val="en-CA"/>
        </w:rPr>
        <w:t xml:space="preserve"> </w:t>
      </w:r>
      <w:r w:rsidR="000D4FFA" w:rsidRPr="003E6AD6">
        <w:rPr>
          <w:noProof/>
          <w:lang w:val="en-CA"/>
        </w:rPr>
        <w:t>+</w:t>
      </w:r>
      <w:r w:rsidR="00D357B8">
        <w:rPr>
          <w:noProof/>
          <w:lang w:val="en-CA"/>
        </w:rPr>
        <w:t xml:space="preserve"> </w:t>
      </w:r>
      <w:r w:rsidR="000D4FFA" w:rsidRPr="003E6AD6">
        <w:rPr>
          <w:noProof/>
          <w:lang w:val="en-CA"/>
        </w:rPr>
        <w:t xml:space="preserve">TAB </w:t>
      </w:r>
      <w:r w:rsidR="00437416" w:rsidRPr="003E6AD6">
        <w:rPr>
          <w:noProof/>
          <w:lang w:val="en-CA"/>
        </w:rPr>
        <w:t>shortcut</w:t>
      </w:r>
      <w:r w:rsidRPr="003E6AD6">
        <w:rPr>
          <w:noProof/>
          <w:lang w:val="en-CA"/>
        </w:rPr>
        <w:t xml:space="preserve"> to go backward</w:t>
      </w:r>
      <w:r w:rsidR="006D5324" w:rsidRPr="003E6AD6">
        <w:rPr>
          <w:noProof/>
          <w:lang w:val="en-CA"/>
        </w:rPr>
        <w:t>; with these shortcuts, you will be able to scroll through the help topics</w:t>
      </w:r>
      <w:r w:rsidR="00867418" w:rsidRPr="003E6AD6">
        <w:rPr>
          <w:noProof/>
          <w:lang w:val="en-CA"/>
        </w:rPr>
        <w:t>.</w:t>
      </w:r>
      <w:r w:rsidRPr="003E6AD6">
        <w:rPr>
          <w:noProof/>
          <w:lang w:val="en-CA"/>
        </w:rPr>
        <w:t xml:space="preserve"> You can interact with the text, article links, etc</w:t>
      </w:r>
      <w:r w:rsidR="00625747" w:rsidRPr="003E6AD6">
        <w:rPr>
          <w:noProof/>
          <w:lang w:val="en-CA"/>
        </w:rPr>
        <w:t>.</w:t>
      </w:r>
      <w:r w:rsidRPr="003E6AD6">
        <w:rPr>
          <w:noProof/>
          <w:lang w:val="en-CA"/>
        </w:rPr>
        <w:t xml:space="preserve"> with the shortcuts or the ENTER key to read an article.</w:t>
      </w:r>
    </w:p>
    <w:p w14:paraId="3553DCF1" w14:textId="7EE03F09" w:rsidR="007D63E5" w:rsidRPr="003E6AD6" w:rsidRDefault="00DB0402" w:rsidP="00AC0BC7">
      <w:pPr>
        <w:rPr>
          <w:noProof/>
          <w:lang w:val="en-CA"/>
        </w:rPr>
      </w:pPr>
      <w:r w:rsidRPr="003E6AD6">
        <w:rPr>
          <w:noProof/>
          <w:lang w:val="en-CA"/>
        </w:rPr>
        <w:t xml:space="preserve">When you have finished consulting the help window, please close it to return to your </w:t>
      </w:r>
      <w:r w:rsidR="00B52F2C" w:rsidRPr="003E6AD6">
        <w:rPr>
          <w:noProof/>
          <w:lang w:val="en-CA"/>
        </w:rPr>
        <w:t xml:space="preserve">work. </w:t>
      </w:r>
      <w:r w:rsidR="007D63E5" w:rsidRPr="003E6AD6">
        <w:rPr>
          <w:noProof/>
          <w:lang w:val="en-CA"/>
        </w:rPr>
        <w:t>Note that not every screen or app</w:t>
      </w:r>
      <w:r w:rsidR="00493537" w:rsidRPr="003E6AD6">
        <w:rPr>
          <w:noProof/>
          <w:lang w:val="en-CA"/>
        </w:rPr>
        <w:t>lication</w:t>
      </w:r>
      <w:r w:rsidR="007D63E5" w:rsidRPr="003E6AD6">
        <w:rPr>
          <w:noProof/>
          <w:lang w:val="en-CA"/>
        </w:rPr>
        <w:t xml:space="preserve"> has a </w:t>
      </w:r>
      <w:r w:rsidR="009E5947" w:rsidRPr="003E6AD6">
        <w:rPr>
          <w:noProof/>
          <w:lang w:val="en-CA"/>
        </w:rPr>
        <w:t xml:space="preserve">help window </w:t>
      </w:r>
      <w:r w:rsidR="007D63E5" w:rsidRPr="003E6AD6">
        <w:rPr>
          <w:noProof/>
          <w:lang w:val="en-CA"/>
        </w:rPr>
        <w:t>available.</w:t>
      </w:r>
    </w:p>
    <w:p w14:paraId="2279CA61" w14:textId="77777777" w:rsidR="009E5947" w:rsidRPr="003E6AD6" w:rsidRDefault="009E5947" w:rsidP="00AC0BC7">
      <w:pPr>
        <w:rPr>
          <w:noProof/>
          <w:lang w:val="en-CA"/>
        </w:rPr>
      </w:pPr>
    </w:p>
    <w:p w14:paraId="415A954A" w14:textId="0CFCEB1C" w:rsidR="00645A2C" w:rsidRPr="003E6AD6" w:rsidRDefault="00645A2C" w:rsidP="00E82DBE">
      <w:pPr>
        <w:pStyle w:val="Titre2"/>
        <w:numPr>
          <w:ilvl w:val="1"/>
          <w:numId w:val="102"/>
        </w:numPr>
        <w:rPr>
          <w:lang w:val="en-CA"/>
        </w:rPr>
      </w:pPr>
      <w:bookmarkStart w:id="67" w:name="_Toc231552899"/>
      <w:r w:rsidRPr="003E6AD6">
        <w:rPr>
          <w:lang w:val="en-CA"/>
        </w:rPr>
        <w:t>Windows notification panel</w:t>
      </w:r>
      <w:bookmarkEnd w:id="67"/>
    </w:p>
    <w:p w14:paraId="5CB4BE1F" w14:textId="77777777" w:rsidR="0000470F" w:rsidRDefault="0000470F" w:rsidP="009A1AFF">
      <w:pPr>
        <w:rPr>
          <w:lang w:val="en-CA"/>
        </w:rPr>
      </w:pPr>
    </w:p>
    <w:p w14:paraId="0CC2EAAD" w14:textId="56FDABCD" w:rsidR="009A1AFF" w:rsidRPr="003E6AD6" w:rsidRDefault="00FC117D" w:rsidP="009A1AFF">
      <w:pPr>
        <w:rPr>
          <w:lang w:val="en-CA"/>
        </w:rPr>
      </w:pPr>
      <w:r w:rsidRPr="003E6AD6">
        <w:rPr>
          <w:lang w:val="en-CA"/>
        </w:rPr>
        <w:t>When your app</w:t>
      </w:r>
      <w:r w:rsidR="00493537" w:rsidRPr="003E6AD6">
        <w:rPr>
          <w:lang w:val="en-CA"/>
        </w:rPr>
        <w:t>lication</w:t>
      </w:r>
      <w:r w:rsidRPr="003E6AD6">
        <w:rPr>
          <w:lang w:val="en-CA"/>
        </w:rPr>
        <w:t>s have to transmit some messages, for example their state,</w:t>
      </w:r>
      <w:r w:rsidR="00A51197" w:rsidRPr="003E6AD6">
        <w:rPr>
          <w:lang w:val="en-CA"/>
        </w:rPr>
        <w:t xml:space="preserve"> they send you notifications. </w:t>
      </w:r>
      <w:r w:rsidR="000572D7" w:rsidRPr="003E6AD6">
        <w:rPr>
          <w:lang w:val="en-CA"/>
        </w:rPr>
        <w:t>NVDA will read these notifications when they arrive, but it can happen that you will not understand all the information transmitted; or you could have to interact with the notification to complete an action.</w:t>
      </w:r>
    </w:p>
    <w:p w14:paraId="680FA4A7" w14:textId="1FCC4603" w:rsidR="00304B12" w:rsidRPr="003E6AD6" w:rsidRDefault="00E55DFA" w:rsidP="009A1AFF">
      <w:pPr>
        <w:rPr>
          <w:lang w:val="en-CA"/>
        </w:rPr>
      </w:pPr>
      <w:r w:rsidRPr="003E6AD6">
        <w:rPr>
          <w:lang w:val="en-CA"/>
        </w:rPr>
        <w:t xml:space="preserve">To access the Windows notification panel, where you can interact with all notifications, press the shortcut ENTER + N. </w:t>
      </w:r>
      <w:r w:rsidR="00187D47" w:rsidRPr="003E6AD6">
        <w:rPr>
          <w:lang w:val="en-CA"/>
        </w:rPr>
        <w:t xml:space="preserve">Alternatively, you can also use the shortcut </w:t>
      </w:r>
      <w:r w:rsidR="0094391A" w:rsidRPr="003E6AD6">
        <w:rPr>
          <w:lang w:val="en-CA"/>
        </w:rPr>
        <w:t>W</w:t>
      </w:r>
      <w:r w:rsidR="000A3723" w:rsidRPr="003E6AD6">
        <w:rPr>
          <w:lang w:val="en-CA"/>
        </w:rPr>
        <w:t xml:space="preserve">INDOWS </w:t>
      </w:r>
      <w:r w:rsidR="0094391A" w:rsidRPr="003E6AD6">
        <w:rPr>
          <w:lang w:val="en-CA"/>
        </w:rPr>
        <w:t>+</w:t>
      </w:r>
      <w:r w:rsidR="000A3723" w:rsidRPr="003E6AD6">
        <w:rPr>
          <w:lang w:val="en-CA"/>
        </w:rPr>
        <w:t xml:space="preserve"> </w:t>
      </w:r>
      <w:r w:rsidR="0094391A" w:rsidRPr="003E6AD6">
        <w:rPr>
          <w:lang w:val="en-CA"/>
        </w:rPr>
        <w:t>N.</w:t>
      </w:r>
    </w:p>
    <w:p w14:paraId="2AF90C66" w14:textId="0ED788A4" w:rsidR="00A815D2" w:rsidRPr="003E6AD6" w:rsidRDefault="00A815D2" w:rsidP="009A1AFF">
      <w:pPr>
        <w:rPr>
          <w:lang w:val="en-CA"/>
        </w:rPr>
      </w:pPr>
      <w:r w:rsidRPr="003E6AD6">
        <w:rPr>
          <w:lang w:val="en-CA"/>
        </w:rPr>
        <w:t>In the Windows notifications panel, your notifications will be displayed by app</w:t>
      </w:r>
      <w:r w:rsidR="003F601A" w:rsidRPr="003E6AD6">
        <w:rPr>
          <w:lang w:val="en-CA"/>
        </w:rPr>
        <w:t>lication</w:t>
      </w:r>
      <w:r w:rsidRPr="003E6AD6">
        <w:rPr>
          <w:lang w:val="en-CA"/>
        </w:rPr>
        <w:t>. Navigate from an app</w:t>
      </w:r>
      <w:r w:rsidR="003F601A" w:rsidRPr="003E6AD6">
        <w:rPr>
          <w:lang w:val="en-CA"/>
        </w:rPr>
        <w:t>lication</w:t>
      </w:r>
      <w:r w:rsidRPr="003E6AD6">
        <w:rPr>
          <w:lang w:val="en-CA"/>
        </w:rPr>
        <w:t xml:space="preserve"> to the other with the </w:t>
      </w:r>
      <w:r w:rsidR="00B50E05" w:rsidRPr="003E6AD6">
        <w:rPr>
          <w:lang w:val="en-CA"/>
        </w:rPr>
        <w:t xml:space="preserve">TAB </w:t>
      </w:r>
      <w:r w:rsidRPr="003E6AD6">
        <w:rPr>
          <w:lang w:val="en-CA"/>
        </w:rPr>
        <w:t xml:space="preserve">shortcut to go forward and </w:t>
      </w:r>
      <w:r w:rsidR="00B50E05" w:rsidRPr="003E6AD6">
        <w:rPr>
          <w:lang w:val="en-CA"/>
        </w:rPr>
        <w:t xml:space="preserve">SHIFT + TAB shortcut </w:t>
      </w:r>
      <w:r w:rsidRPr="003E6AD6">
        <w:rPr>
          <w:lang w:val="en-CA"/>
        </w:rPr>
        <w:t>to go backward. Navigate through the app</w:t>
      </w:r>
      <w:r w:rsidR="00105FBC" w:rsidRPr="003E6AD6">
        <w:rPr>
          <w:lang w:val="en-CA"/>
        </w:rPr>
        <w:t>lication</w:t>
      </w:r>
      <w:r w:rsidRPr="003E6AD6">
        <w:rPr>
          <w:lang w:val="en-CA"/>
        </w:rPr>
        <w:t>’s specific notifications with the Up and Down arrows. To interact with a notification, press E</w:t>
      </w:r>
      <w:r w:rsidR="00A562AC" w:rsidRPr="003E6AD6">
        <w:rPr>
          <w:lang w:val="en-CA"/>
        </w:rPr>
        <w:t>NTER</w:t>
      </w:r>
      <w:r w:rsidRPr="003E6AD6">
        <w:rPr>
          <w:lang w:val="en-CA"/>
        </w:rPr>
        <w:t xml:space="preserve"> when positioned on it.</w:t>
      </w:r>
    </w:p>
    <w:p w14:paraId="64B97146" w14:textId="77777777" w:rsidR="009274F5" w:rsidRPr="003E6AD6" w:rsidRDefault="009274F5" w:rsidP="009A1AFF">
      <w:pPr>
        <w:rPr>
          <w:lang w:val="en-CA"/>
        </w:rPr>
      </w:pPr>
    </w:p>
    <w:p w14:paraId="4B1E1AA3" w14:textId="070CB387" w:rsidR="00645A2C" w:rsidRPr="003E6AD6" w:rsidRDefault="00645A2C" w:rsidP="00E82DBE">
      <w:pPr>
        <w:pStyle w:val="Titre2"/>
        <w:numPr>
          <w:ilvl w:val="1"/>
          <w:numId w:val="102"/>
        </w:numPr>
        <w:rPr>
          <w:lang w:val="en-CA"/>
        </w:rPr>
      </w:pPr>
      <w:bookmarkStart w:id="68" w:name="_Toc231552900"/>
      <w:r w:rsidRPr="003E6AD6">
        <w:rPr>
          <w:lang w:val="en-CA"/>
        </w:rPr>
        <w:t>Taskbar icons</w:t>
      </w:r>
      <w:bookmarkEnd w:id="68"/>
      <w:r w:rsidR="00217CB4" w:rsidRPr="003E6AD6">
        <w:rPr>
          <w:lang w:val="en-CA"/>
        </w:rPr>
        <w:t xml:space="preserve"> </w:t>
      </w:r>
    </w:p>
    <w:p w14:paraId="0A548FFE" w14:textId="77777777" w:rsidR="0000470F" w:rsidRDefault="0000470F" w:rsidP="00225368">
      <w:pPr>
        <w:rPr>
          <w:lang w:val="en-CA"/>
        </w:rPr>
      </w:pPr>
    </w:p>
    <w:p w14:paraId="0B8EC39D" w14:textId="1CEEA59F" w:rsidR="00B64A39" w:rsidRPr="003E6AD6" w:rsidRDefault="00D44BE0" w:rsidP="00225368">
      <w:pPr>
        <w:rPr>
          <w:lang w:val="en-CA"/>
        </w:rPr>
      </w:pPr>
      <w:r w:rsidRPr="003E6AD6">
        <w:rPr>
          <w:lang w:val="en-CA"/>
        </w:rPr>
        <w:t>Windows keeps a lot of information in the taskbar</w:t>
      </w:r>
      <w:r w:rsidR="00DD0032" w:rsidRPr="003E6AD6">
        <w:rPr>
          <w:lang w:val="en-CA"/>
        </w:rPr>
        <w:t xml:space="preserve">. </w:t>
      </w:r>
      <w:r w:rsidR="00092288" w:rsidRPr="003E6AD6">
        <w:rPr>
          <w:lang w:val="en-CA"/>
        </w:rPr>
        <w:t xml:space="preserve">On a typical Windows interface, </w:t>
      </w:r>
      <w:r w:rsidR="00DD0032" w:rsidRPr="003E6AD6">
        <w:rPr>
          <w:lang w:val="en-CA"/>
        </w:rPr>
        <w:t xml:space="preserve">this bar can be found at the bottom of the screen. </w:t>
      </w:r>
      <w:r w:rsidR="00F910B1" w:rsidRPr="003E6AD6">
        <w:rPr>
          <w:lang w:val="en-CA"/>
        </w:rPr>
        <w:t>To access the taskbar, press the shortcut W</w:t>
      </w:r>
      <w:r w:rsidR="00BD0381" w:rsidRPr="003E6AD6">
        <w:rPr>
          <w:lang w:val="en-CA"/>
        </w:rPr>
        <w:t xml:space="preserve">INDOWS </w:t>
      </w:r>
      <w:r w:rsidR="00F910B1" w:rsidRPr="003E6AD6">
        <w:rPr>
          <w:lang w:val="en-CA"/>
        </w:rPr>
        <w:lastRenderedPageBreak/>
        <w:t>+</w:t>
      </w:r>
      <w:r w:rsidR="00BD0381" w:rsidRPr="003E6AD6">
        <w:rPr>
          <w:lang w:val="en-CA"/>
        </w:rPr>
        <w:t xml:space="preserve"> </w:t>
      </w:r>
      <w:r w:rsidR="00F910B1" w:rsidRPr="003E6AD6">
        <w:rPr>
          <w:lang w:val="en-CA"/>
        </w:rPr>
        <w:t>B</w:t>
      </w:r>
      <w:r w:rsidR="003E547B" w:rsidRPr="003E6AD6">
        <w:rPr>
          <w:lang w:val="en-CA"/>
        </w:rPr>
        <w:t xml:space="preserve">. </w:t>
      </w:r>
      <w:r w:rsidR="00760C0D" w:rsidRPr="003E6AD6">
        <w:rPr>
          <w:lang w:val="en-CA"/>
        </w:rPr>
        <w:t>By navigating with the TAB or SHIFT + TAB shortcuts through the available sections, y</w:t>
      </w:r>
      <w:r w:rsidR="00F910B1" w:rsidRPr="003E6AD6">
        <w:rPr>
          <w:lang w:val="en-CA"/>
        </w:rPr>
        <w:t>ou will find</w:t>
      </w:r>
      <w:r w:rsidR="00B64A39" w:rsidRPr="003E6AD6">
        <w:rPr>
          <w:lang w:val="en-CA"/>
        </w:rPr>
        <w:t>:</w:t>
      </w:r>
    </w:p>
    <w:p w14:paraId="26DE6827" w14:textId="77777777" w:rsidR="00BC0FBF" w:rsidRPr="003E6AD6" w:rsidRDefault="00BC0FBF">
      <w:pPr>
        <w:pStyle w:val="Paragraphedeliste"/>
        <w:numPr>
          <w:ilvl w:val="0"/>
          <w:numId w:val="15"/>
        </w:numPr>
        <w:rPr>
          <w:lang w:val="en-CA"/>
        </w:rPr>
      </w:pPr>
      <w:r w:rsidRPr="003E6AD6">
        <w:rPr>
          <w:lang w:val="en-CA"/>
        </w:rPr>
        <w:t>Active widgets with the default Windows configuration;</w:t>
      </w:r>
    </w:p>
    <w:p w14:paraId="441A4C73" w14:textId="7586DA3B" w:rsidR="00B64A39" w:rsidRPr="003E6AD6" w:rsidRDefault="00BC0FBF">
      <w:pPr>
        <w:pStyle w:val="Paragraphedeliste"/>
        <w:numPr>
          <w:ilvl w:val="0"/>
          <w:numId w:val="15"/>
        </w:numPr>
        <w:rPr>
          <w:lang w:val="en-CA"/>
        </w:rPr>
      </w:pPr>
      <w:r w:rsidRPr="003E6AD6">
        <w:rPr>
          <w:lang w:val="en-CA"/>
        </w:rPr>
        <w:t>t</w:t>
      </w:r>
      <w:r w:rsidR="00F910B1" w:rsidRPr="003E6AD6">
        <w:rPr>
          <w:lang w:val="en-CA"/>
        </w:rPr>
        <w:t xml:space="preserve">he </w:t>
      </w:r>
      <w:r w:rsidR="00406325" w:rsidRPr="003E6AD6">
        <w:rPr>
          <w:lang w:val="en-CA"/>
        </w:rPr>
        <w:t>start toggle</w:t>
      </w:r>
      <w:r w:rsidR="00B64A39" w:rsidRPr="003E6AD6">
        <w:rPr>
          <w:lang w:val="en-CA"/>
        </w:rPr>
        <w:t xml:space="preserve">, </w:t>
      </w:r>
      <w:r w:rsidR="00893934" w:rsidRPr="003E6AD6">
        <w:rPr>
          <w:lang w:val="en-CA"/>
        </w:rPr>
        <w:t>which</w:t>
      </w:r>
      <w:r w:rsidR="006C6829" w:rsidRPr="003E6AD6">
        <w:rPr>
          <w:lang w:val="en-CA"/>
        </w:rPr>
        <w:t xml:space="preserve"> will direct you to the start window if pressed</w:t>
      </w:r>
      <w:r w:rsidR="00B64A39" w:rsidRPr="003E6AD6">
        <w:rPr>
          <w:lang w:val="en-CA"/>
        </w:rPr>
        <w:t>;</w:t>
      </w:r>
      <w:r w:rsidR="00F754DA" w:rsidRPr="003E6AD6">
        <w:rPr>
          <w:lang w:val="en-CA"/>
        </w:rPr>
        <w:t xml:space="preserve"> a search bar may also be displayed in that section;</w:t>
      </w:r>
    </w:p>
    <w:p w14:paraId="5030B454" w14:textId="5CA7C46A" w:rsidR="003443AC" w:rsidRPr="003E6AD6" w:rsidRDefault="0081648C">
      <w:pPr>
        <w:pStyle w:val="Paragraphedeliste"/>
        <w:numPr>
          <w:ilvl w:val="0"/>
          <w:numId w:val="15"/>
        </w:numPr>
        <w:rPr>
          <w:lang w:val="en-CA"/>
        </w:rPr>
      </w:pPr>
      <w:r w:rsidRPr="003E6AD6">
        <w:rPr>
          <w:lang w:val="en-CA"/>
        </w:rPr>
        <w:t>A</w:t>
      </w:r>
      <w:r w:rsidR="00FD47E8" w:rsidRPr="003E6AD6">
        <w:rPr>
          <w:lang w:val="en-CA"/>
        </w:rPr>
        <w:t xml:space="preserve"> task view toggle</w:t>
      </w:r>
      <w:r w:rsidR="00EB4FDF" w:rsidRPr="003E6AD6">
        <w:rPr>
          <w:lang w:val="en-CA"/>
        </w:rPr>
        <w:t xml:space="preserve">, </w:t>
      </w:r>
      <w:r w:rsidR="00893934" w:rsidRPr="003E6AD6">
        <w:rPr>
          <w:lang w:val="en-CA"/>
        </w:rPr>
        <w:t>which</w:t>
      </w:r>
      <w:r w:rsidR="00FD47E8" w:rsidRPr="003E6AD6">
        <w:rPr>
          <w:lang w:val="en-CA"/>
        </w:rPr>
        <w:t xml:space="preserve"> will present the opened app</w:t>
      </w:r>
      <w:r w:rsidR="00105FBC" w:rsidRPr="003E6AD6">
        <w:rPr>
          <w:lang w:val="en-CA"/>
        </w:rPr>
        <w:t>lication</w:t>
      </w:r>
      <w:r w:rsidR="00FD47E8" w:rsidRPr="003E6AD6">
        <w:rPr>
          <w:lang w:val="en-CA"/>
        </w:rPr>
        <w:t>s if pressed</w:t>
      </w:r>
      <w:r w:rsidR="00C52195" w:rsidRPr="003E6AD6">
        <w:rPr>
          <w:lang w:val="en-CA"/>
        </w:rPr>
        <w:t xml:space="preserve"> </w:t>
      </w:r>
      <w:r w:rsidR="002F2D8B" w:rsidRPr="003E6AD6">
        <w:rPr>
          <w:lang w:val="en-CA"/>
        </w:rPr>
        <w:t>and the available desktop</w:t>
      </w:r>
      <w:r w:rsidR="003443AC" w:rsidRPr="003E6AD6">
        <w:rPr>
          <w:lang w:val="en-CA"/>
        </w:rPr>
        <w:t>;</w:t>
      </w:r>
    </w:p>
    <w:p w14:paraId="331BAACF" w14:textId="5181CE16" w:rsidR="003443AC" w:rsidRPr="003E6AD6" w:rsidRDefault="0081648C">
      <w:pPr>
        <w:pStyle w:val="Paragraphedeliste"/>
        <w:numPr>
          <w:ilvl w:val="0"/>
          <w:numId w:val="15"/>
        </w:numPr>
        <w:rPr>
          <w:lang w:val="en-CA"/>
        </w:rPr>
      </w:pPr>
      <w:r w:rsidRPr="003E6AD6">
        <w:rPr>
          <w:lang w:val="en-CA"/>
        </w:rPr>
        <w:t>S</w:t>
      </w:r>
      <w:r w:rsidR="002F2D8B" w:rsidRPr="003E6AD6">
        <w:rPr>
          <w:lang w:val="en-CA"/>
        </w:rPr>
        <w:t>ome of your pinned app</w:t>
      </w:r>
      <w:r w:rsidR="00105FBC" w:rsidRPr="003E6AD6">
        <w:rPr>
          <w:lang w:val="en-CA"/>
        </w:rPr>
        <w:t>lication</w:t>
      </w:r>
      <w:r w:rsidR="002F2D8B" w:rsidRPr="003E6AD6">
        <w:rPr>
          <w:lang w:val="en-CA"/>
        </w:rPr>
        <w:t>s</w:t>
      </w:r>
      <w:r w:rsidR="000E3C80" w:rsidRPr="003E6AD6">
        <w:rPr>
          <w:lang w:val="en-CA"/>
        </w:rPr>
        <w:t xml:space="preserve"> (you can navigate through them with the Left or Right arrows)</w:t>
      </w:r>
      <w:r w:rsidR="00EB0FDE" w:rsidRPr="003E6AD6">
        <w:rPr>
          <w:lang w:val="en-CA"/>
        </w:rPr>
        <w:t>;</w:t>
      </w:r>
      <w:r w:rsidR="000E3C80" w:rsidRPr="003E6AD6">
        <w:rPr>
          <w:lang w:val="en-CA"/>
        </w:rPr>
        <w:t xml:space="preserve"> and</w:t>
      </w:r>
    </w:p>
    <w:p w14:paraId="00DCE8FF" w14:textId="58BE64CE" w:rsidR="00E45E85" w:rsidRPr="003E6AD6" w:rsidRDefault="00E45E85">
      <w:pPr>
        <w:pStyle w:val="Paragraphedeliste"/>
        <w:numPr>
          <w:ilvl w:val="0"/>
          <w:numId w:val="15"/>
        </w:numPr>
        <w:rPr>
          <w:lang w:val="en-CA"/>
        </w:rPr>
      </w:pPr>
      <w:r w:rsidRPr="003E6AD6">
        <w:rPr>
          <w:lang w:val="en-CA"/>
        </w:rPr>
        <w:t>A hidden icons button to access other icons that could not be displayed in the limited space of that bar. Press the SPACEBAR or the ENTER key to access them, then navigate through them with the Left or Right arrows.</w:t>
      </w:r>
    </w:p>
    <w:p w14:paraId="28678788" w14:textId="19DEF2DE" w:rsidR="00A66038" w:rsidRPr="003E6AD6" w:rsidRDefault="005B63FC" w:rsidP="00225368">
      <w:pPr>
        <w:rPr>
          <w:lang w:val="en-CA"/>
        </w:rPr>
      </w:pPr>
      <w:r w:rsidRPr="003E6AD6">
        <w:rPr>
          <w:lang w:val="en-CA"/>
        </w:rPr>
        <w:t xml:space="preserve">When positioned on the “Show hidden icons” button, navigate </w:t>
      </w:r>
      <w:r w:rsidR="000940AF" w:rsidRPr="003E6AD6">
        <w:rPr>
          <w:lang w:val="en-CA"/>
        </w:rPr>
        <w:t xml:space="preserve">with the Left or Right arrows to access your icons present in the taskbar. </w:t>
      </w:r>
      <w:r w:rsidR="00042C97" w:rsidRPr="003E6AD6">
        <w:rPr>
          <w:lang w:val="en-CA"/>
        </w:rPr>
        <w:t>P</w:t>
      </w:r>
      <w:r w:rsidR="00A66038" w:rsidRPr="003E6AD6">
        <w:rPr>
          <w:lang w:val="en-CA"/>
        </w:rPr>
        <w:t>ress E</w:t>
      </w:r>
      <w:r w:rsidR="006F5C81" w:rsidRPr="003E6AD6">
        <w:rPr>
          <w:lang w:val="en-CA"/>
        </w:rPr>
        <w:t>NTER</w:t>
      </w:r>
      <w:r w:rsidR="00A66038" w:rsidRPr="003E6AD6">
        <w:rPr>
          <w:lang w:val="en-CA"/>
        </w:rPr>
        <w:t xml:space="preserve"> on one of the icons if you want to interact with it.</w:t>
      </w:r>
    </w:p>
    <w:p w14:paraId="0C7DA3A6" w14:textId="3B3CB227" w:rsidR="00A66038" w:rsidRPr="003E6AD6" w:rsidRDefault="00A66038" w:rsidP="00225368">
      <w:pPr>
        <w:rPr>
          <w:lang w:val="en-CA"/>
        </w:rPr>
      </w:pPr>
      <w:r w:rsidRPr="003E6AD6">
        <w:rPr>
          <w:lang w:val="en-CA"/>
        </w:rPr>
        <w:t xml:space="preserve">For more information about the Windows notification panel and the taskbar, please refer to the </w:t>
      </w:r>
      <w:r w:rsidR="0008758B" w:rsidRPr="003E6AD6">
        <w:rPr>
          <w:lang w:val="en-CA"/>
        </w:rPr>
        <w:t xml:space="preserve">article related, </w:t>
      </w:r>
      <w:r w:rsidRPr="003E6AD6">
        <w:rPr>
          <w:lang w:val="en-CA"/>
        </w:rPr>
        <w:t xml:space="preserve">in </w:t>
      </w:r>
      <w:hyperlink w:anchor="_Windows_notification_panel" w:history="1">
        <w:r w:rsidRPr="003E6AD6">
          <w:rPr>
            <w:rStyle w:val="Lienhypertexte"/>
            <w:lang w:val="en-CA"/>
          </w:rPr>
          <w:t>Appendix B</w:t>
        </w:r>
      </w:hyperlink>
      <w:r w:rsidRPr="003E6AD6">
        <w:rPr>
          <w:lang w:val="en-CA"/>
        </w:rPr>
        <w:t xml:space="preserve"> of this user guide.</w:t>
      </w:r>
    </w:p>
    <w:p w14:paraId="0166E324" w14:textId="77777777" w:rsidR="000A1FD3" w:rsidRPr="003E6AD6" w:rsidRDefault="000A1FD3" w:rsidP="00225368">
      <w:pPr>
        <w:rPr>
          <w:lang w:val="en-CA"/>
        </w:rPr>
      </w:pPr>
    </w:p>
    <w:p w14:paraId="5CF0C87D" w14:textId="5C6098EC" w:rsidR="00645A2C" w:rsidRPr="003E6AD6" w:rsidRDefault="00645A2C" w:rsidP="00E82DBE">
      <w:pPr>
        <w:pStyle w:val="Titre2"/>
        <w:numPr>
          <w:ilvl w:val="1"/>
          <w:numId w:val="102"/>
        </w:numPr>
        <w:rPr>
          <w:lang w:val="en-CA"/>
        </w:rPr>
      </w:pPr>
      <w:bookmarkStart w:id="69" w:name="_Toc231552901"/>
      <w:r w:rsidRPr="003E6AD6">
        <w:rPr>
          <w:lang w:val="en-CA"/>
        </w:rPr>
        <w:t>Launching the User guide</w:t>
      </w:r>
      <w:bookmarkEnd w:id="69"/>
    </w:p>
    <w:p w14:paraId="42A01D1C" w14:textId="77777777" w:rsidR="0000470F" w:rsidRDefault="0000470F" w:rsidP="008C5872">
      <w:pPr>
        <w:rPr>
          <w:lang w:val="en-CA"/>
        </w:rPr>
      </w:pPr>
    </w:p>
    <w:p w14:paraId="6E9A8B1C" w14:textId="6924C4D5" w:rsidR="008C5872" w:rsidRPr="003E6AD6" w:rsidRDefault="008C5872" w:rsidP="008C5872">
      <w:pPr>
        <w:rPr>
          <w:lang w:val="en-CA"/>
        </w:rPr>
      </w:pPr>
      <w:r w:rsidRPr="003E6AD6">
        <w:rPr>
          <w:lang w:val="en-CA"/>
        </w:rPr>
        <w:t>To read this user guide directly on your device, navigate to “All apps” from within the KeySoft Main Menu. Then, navigate until you reach the “User guide” application and press ENTER on it. The User guide will open in a web browser window, in which you will be able to navigate, using web browser shortcuts, to read the document.</w:t>
      </w:r>
    </w:p>
    <w:p w14:paraId="06D7C59E" w14:textId="64320945" w:rsidR="00225368" w:rsidRPr="003E6AD6" w:rsidRDefault="003D61DC" w:rsidP="00225368">
      <w:pPr>
        <w:rPr>
          <w:lang w:val="en-CA"/>
        </w:rPr>
      </w:pPr>
      <w:r w:rsidRPr="003E6AD6">
        <w:rPr>
          <w:lang w:val="en-CA"/>
        </w:rPr>
        <w:t>To close the User guide, press the shortcut S</w:t>
      </w:r>
      <w:r w:rsidR="00C76203" w:rsidRPr="003E6AD6">
        <w:rPr>
          <w:lang w:val="en-CA"/>
        </w:rPr>
        <w:t>PACE</w:t>
      </w:r>
      <w:r w:rsidR="00B20373" w:rsidRPr="003E6AD6">
        <w:rPr>
          <w:lang w:val="en-CA"/>
        </w:rPr>
        <w:t xml:space="preserve"> </w:t>
      </w:r>
      <w:r w:rsidR="00C76203" w:rsidRPr="003E6AD6">
        <w:rPr>
          <w:lang w:val="en-CA"/>
        </w:rPr>
        <w:t>+</w:t>
      </w:r>
      <w:r w:rsidR="00B20373" w:rsidRPr="003E6AD6">
        <w:rPr>
          <w:lang w:val="en-CA"/>
        </w:rPr>
        <w:t xml:space="preserve"> </w:t>
      </w:r>
      <w:r w:rsidRPr="003E6AD6">
        <w:rPr>
          <w:lang w:val="en-CA"/>
        </w:rPr>
        <w:t>E.</w:t>
      </w:r>
    </w:p>
    <w:p w14:paraId="7380EF97" w14:textId="120CFB8B" w:rsidR="00244E0C" w:rsidRDefault="00C26C90" w:rsidP="00225368">
      <w:pPr>
        <w:rPr>
          <w:lang w:val="en-CA"/>
        </w:rPr>
      </w:pPr>
      <w:r w:rsidRPr="003E6AD6">
        <w:rPr>
          <w:lang w:val="en-CA"/>
        </w:rPr>
        <w:t>Note: when positioned on the “User guide” app</w:t>
      </w:r>
      <w:r w:rsidR="003C4CF1" w:rsidRPr="003E6AD6">
        <w:rPr>
          <w:lang w:val="en-CA"/>
        </w:rPr>
        <w:t>lication</w:t>
      </w:r>
      <w:r w:rsidRPr="003E6AD6">
        <w:rPr>
          <w:lang w:val="en-CA"/>
        </w:rPr>
        <w:t>, you can pin this app</w:t>
      </w:r>
      <w:r w:rsidR="003C4CF1" w:rsidRPr="003E6AD6">
        <w:rPr>
          <w:lang w:val="en-CA"/>
        </w:rPr>
        <w:t>lication</w:t>
      </w:r>
      <w:r w:rsidRPr="003E6AD6">
        <w:rPr>
          <w:lang w:val="en-CA"/>
        </w:rPr>
        <w:t xml:space="preserve"> to your Main </w:t>
      </w:r>
      <w:r w:rsidR="00ED5ACB" w:rsidRPr="003E6AD6">
        <w:rPr>
          <w:lang w:val="en-CA"/>
        </w:rPr>
        <w:t>M</w:t>
      </w:r>
      <w:r w:rsidRPr="003E6AD6">
        <w:rPr>
          <w:lang w:val="en-CA"/>
        </w:rPr>
        <w:t>enu with the shortcut E</w:t>
      </w:r>
      <w:r w:rsidR="003523DC" w:rsidRPr="003E6AD6">
        <w:rPr>
          <w:lang w:val="en-CA"/>
        </w:rPr>
        <w:t>NTER</w:t>
      </w:r>
      <w:r w:rsidR="00DF4A15" w:rsidRPr="003E6AD6">
        <w:rPr>
          <w:lang w:val="en-CA"/>
        </w:rPr>
        <w:t xml:space="preserve"> </w:t>
      </w:r>
      <w:r w:rsidR="003523DC" w:rsidRPr="003E6AD6">
        <w:rPr>
          <w:lang w:val="en-CA"/>
        </w:rPr>
        <w:t>+</w:t>
      </w:r>
      <w:r w:rsidR="00DF4A15" w:rsidRPr="003E6AD6">
        <w:rPr>
          <w:lang w:val="en-CA"/>
        </w:rPr>
        <w:t xml:space="preserve"> </w:t>
      </w:r>
      <w:r w:rsidRPr="003E6AD6">
        <w:rPr>
          <w:lang w:val="en-CA"/>
        </w:rPr>
        <w:t>M or by going to the Pin option in the Context menu. The app</w:t>
      </w:r>
      <w:r w:rsidR="003C4CF1" w:rsidRPr="003E6AD6">
        <w:rPr>
          <w:lang w:val="en-CA"/>
        </w:rPr>
        <w:t>lication</w:t>
      </w:r>
      <w:r w:rsidRPr="003E6AD6">
        <w:rPr>
          <w:lang w:val="en-CA"/>
        </w:rPr>
        <w:t xml:space="preserve"> will be pinned and available in the Main </w:t>
      </w:r>
      <w:r w:rsidR="00717406" w:rsidRPr="003E6AD6">
        <w:rPr>
          <w:lang w:val="en-CA"/>
        </w:rPr>
        <w:t>M</w:t>
      </w:r>
      <w:r w:rsidRPr="003E6AD6">
        <w:rPr>
          <w:lang w:val="en-CA"/>
        </w:rPr>
        <w:t>enu directly.</w:t>
      </w:r>
    </w:p>
    <w:p w14:paraId="171ABF71" w14:textId="77777777" w:rsidR="00244E0C" w:rsidRDefault="00244E0C">
      <w:pPr>
        <w:rPr>
          <w:lang w:val="en-CA"/>
        </w:rPr>
      </w:pPr>
      <w:r>
        <w:rPr>
          <w:lang w:val="en-CA"/>
        </w:rPr>
        <w:br w:type="page"/>
      </w:r>
    </w:p>
    <w:p w14:paraId="5DC01CBB" w14:textId="0DEAFEA3" w:rsidR="0009430D" w:rsidRPr="003E6AD6" w:rsidRDefault="00645A2C" w:rsidP="00950A27">
      <w:pPr>
        <w:pStyle w:val="Titre1"/>
        <w:numPr>
          <w:ilvl w:val="0"/>
          <w:numId w:val="102"/>
        </w:numPr>
        <w:rPr>
          <w:rFonts w:ascii="Times New Roman" w:hAnsi="Times New Roman"/>
          <w:sz w:val="36"/>
          <w:lang w:val="en-CA"/>
        </w:rPr>
      </w:pPr>
      <w:bookmarkStart w:id="70" w:name="_Updating_and_configuring"/>
      <w:bookmarkStart w:id="71" w:name="_Toc231552902"/>
      <w:bookmarkEnd w:id="70"/>
      <w:r w:rsidRPr="000622C5">
        <w:rPr>
          <w:rFonts w:ascii="Times New Roman" w:hAnsi="Times New Roman"/>
          <w:lang w:val="en-CA"/>
        </w:rPr>
        <w:lastRenderedPageBreak/>
        <w:t>Updating</w:t>
      </w:r>
      <w:r w:rsidRPr="003E6AD6">
        <w:rPr>
          <w:rFonts w:ascii="Times New Roman" w:hAnsi="Times New Roman"/>
          <w:sz w:val="36"/>
          <w:lang w:val="en-CA"/>
        </w:rPr>
        <w:t xml:space="preserve"> and configuring your BrailleNote </w:t>
      </w:r>
      <w:r w:rsidR="003A0D66" w:rsidRPr="003E6AD6">
        <w:rPr>
          <w:rFonts w:ascii="Times New Roman" w:hAnsi="Times New Roman"/>
          <w:sz w:val="36"/>
          <w:lang w:val="en-CA"/>
        </w:rPr>
        <w:t>e</w:t>
      </w:r>
      <w:r w:rsidR="00C66723" w:rsidRPr="003E6AD6">
        <w:rPr>
          <w:rFonts w:ascii="Times New Roman" w:hAnsi="Times New Roman"/>
          <w:sz w:val="36"/>
          <w:lang w:val="en-CA"/>
        </w:rPr>
        <w:t>volve</w:t>
      </w:r>
      <w:r w:rsidRPr="003E6AD6">
        <w:rPr>
          <w:rFonts w:ascii="Times New Roman" w:hAnsi="Times New Roman"/>
          <w:sz w:val="36"/>
          <w:lang w:val="en-CA"/>
        </w:rPr>
        <w:t xml:space="preserve"> with Key</w:t>
      </w:r>
      <w:r w:rsidR="00FF14D7" w:rsidRPr="003E6AD6">
        <w:rPr>
          <w:rFonts w:ascii="Times New Roman" w:hAnsi="Times New Roman"/>
          <w:sz w:val="36"/>
          <w:lang w:val="en-CA"/>
        </w:rPr>
        <w:t>S</w:t>
      </w:r>
      <w:r w:rsidRPr="003E6AD6">
        <w:rPr>
          <w:rFonts w:ascii="Times New Roman" w:hAnsi="Times New Roman"/>
          <w:sz w:val="36"/>
          <w:lang w:val="en-CA"/>
        </w:rPr>
        <w:t xml:space="preserve">oft Control </w:t>
      </w:r>
      <w:r w:rsidR="00C25711" w:rsidRPr="003E6AD6">
        <w:rPr>
          <w:rFonts w:ascii="Times New Roman" w:hAnsi="Times New Roman"/>
          <w:sz w:val="36"/>
          <w:lang w:val="en-CA"/>
        </w:rPr>
        <w:t>C</w:t>
      </w:r>
      <w:r w:rsidRPr="003E6AD6">
        <w:rPr>
          <w:rFonts w:ascii="Times New Roman" w:hAnsi="Times New Roman"/>
          <w:sz w:val="36"/>
          <w:lang w:val="en-CA"/>
        </w:rPr>
        <w:t>enter</w:t>
      </w:r>
      <w:bookmarkEnd w:id="71"/>
    </w:p>
    <w:p w14:paraId="1EF5B379" w14:textId="77777777" w:rsidR="0000470F" w:rsidRDefault="0000470F" w:rsidP="00452E2F">
      <w:pPr>
        <w:rPr>
          <w:lang w:val="en-CA"/>
        </w:rPr>
      </w:pPr>
    </w:p>
    <w:p w14:paraId="1A3F3189" w14:textId="5490E85E" w:rsidR="00452E2F" w:rsidRPr="003E6AD6" w:rsidRDefault="00990504" w:rsidP="00452E2F">
      <w:pPr>
        <w:rPr>
          <w:lang w:val="en-CA"/>
        </w:rPr>
      </w:pPr>
      <w:r w:rsidRPr="003E6AD6">
        <w:rPr>
          <w:lang w:val="en-CA"/>
        </w:rPr>
        <w:t xml:space="preserve">KeySoft Control Center is the heart </w:t>
      </w:r>
      <w:r w:rsidR="00CC033B" w:rsidRPr="003E6AD6">
        <w:rPr>
          <w:lang w:val="en-CA"/>
        </w:rPr>
        <w:t>of the KeySoft suite app</w:t>
      </w:r>
      <w:r w:rsidR="0047577F" w:rsidRPr="003E6AD6">
        <w:rPr>
          <w:lang w:val="en-CA"/>
        </w:rPr>
        <w:t>lication</w:t>
      </w:r>
      <w:r w:rsidR="00CC033B" w:rsidRPr="003E6AD6">
        <w:rPr>
          <w:lang w:val="en-CA"/>
        </w:rPr>
        <w:t>s on your device, as you will</w:t>
      </w:r>
      <w:r w:rsidR="00EA791C" w:rsidRPr="003E6AD6">
        <w:rPr>
          <w:lang w:val="en-CA"/>
        </w:rPr>
        <w:t xml:space="preserve"> observe in the next sections of this chapter. In this app</w:t>
      </w:r>
      <w:r w:rsidR="0047577F" w:rsidRPr="003E6AD6">
        <w:rPr>
          <w:lang w:val="en-CA"/>
        </w:rPr>
        <w:t>lication</w:t>
      </w:r>
      <w:r w:rsidR="00EA791C" w:rsidRPr="003E6AD6">
        <w:rPr>
          <w:lang w:val="en-CA"/>
        </w:rPr>
        <w:t xml:space="preserve">, you can update </w:t>
      </w:r>
      <w:r w:rsidR="00B136E1" w:rsidRPr="003E6AD6">
        <w:rPr>
          <w:lang w:val="en-CA"/>
        </w:rPr>
        <w:t>your KeySoft app</w:t>
      </w:r>
      <w:r w:rsidR="0047577F" w:rsidRPr="003E6AD6">
        <w:rPr>
          <w:lang w:val="en-CA"/>
        </w:rPr>
        <w:t>lications</w:t>
      </w:r>
      <w:r w:rsidR="00B136E1" w:rsidRPr="003E6AD6">
        <w:rPr>
          <w:lang w:val="en-CA"/>
        </w:rPr>
        <w:t>, NVDA add-on</w:t>
      </w:r>
      <w:r w:rsidR="006D1936" w:rsidRPr="003E6AD6">
        <w:rPr>
          <w:lang w:val="en-CA"/>
        </w:rPr>
        <w:t>s</w:t>
      </w:r>
      <w:r w:rsidR="00B136E1" w:rsidRPr="003E6AD6">
        <w:rPr>
          <w:lang w:val="en-CA"/>
        </w:rPr>
        <w:t>, Office add-ins and customi</w:t>
      </w:r>
      <w:r w:rsidR="00990F20">
        <w:rPr>
          <w:lang w:val="en-CA"/>
        </w:rPr>
        <w:t>z</w:t>
      </w:r>
      <w:r w:rsidR="00B136E1" w:rsidRPr="003E6AD6">
        <w:rPr>
          <w:lang w:val="en-CA"/>
        </w:rPr>
        <w:t xml:space="preserve">e </w:t>
      </w:r>
      <w:r w:rsidR="00463201" w:rsidRPr="003E6AD6">
        <w:rPr>
          <w:lang w:val="en-CA"/>
        </w:rPr>
        <w:t>some user preferences.</w:t>
      </w:r>
      <w:r w:rsidR="000265BD" w:rsidRPr="003E6AD6">
        <w:rPr>
          <w:lang w:val="en-CA"/>
        </w:rPr>
        <w:t xml:space="preserve"> Please note that you cannot update our app</w:t>
      </w:r>
      <w:r w:rsidR="00547C9B" w:rsidRPr="003E6AD6">
        <w:rPr>
          <w:lang w:val="en-CA"/>
        </w:rPr>
        <w:t>lication</w:t>
      </w:r>
      <w:r w:rsidR="000265BD" w:rsidRPr="003E6AD6">
        <w:rPr>
          <w:lang w:val="en-CA"/>
        </w:rPr>
        <w:t>s via the Windows update panel.</w:t>
      </w:r>
    </w:p>
    <w:p w14:paraId="09F63EE7" w14:textId="7F39B008" w:rsidR="002353DF" w:rsidRPr="003E6AD6" w:rsidRDefault="0025670D" w:rsidP="00452E2F">
      <w:pPr>
        <w:rPr>
          <w:lang w:val="en-CA"/>
        </w:rPr>
      </w:pPr>
      <w:r w:rsidRPr="003E6AD6">
        <w:rPr>
          <w:lang w:val="en-CA"/>
        </w:rPr>
        <w:t xml:space="preserve">To open KeySoft Control Center, </w:t>
      </w:r>
      <w:r w:rsidR="009B18FA" w:rsidRPr="003E6AD6">
        <w:rPr>
          <w:lang w:val="en-CA"/>
        </w:rPr>
        <w:t xml:space="preserve">anywhere on your device, </w:t>
      </w:r>
      <w:r w:rsidR="0024006A" w:rsidRPr="003E6AD6">
        <w:rPr>
          <w:lang w:val="en-CA"/>
        </w:rPr>
        <w:t xml:space="preserve">press the shortcut SPACE + O to be directed to </w:t>
      </w:r>
      <w:r w:rsidR="00986C3F" w:rsidRPr="003E6AD6">
        <w:rPr>
          <w:lang w:val="en-CA"/>
        </w:rPr>
        <w:t xml:space="preserve">the Options menu, then press the ENTER key on the KeySoft Control Center option. </w:t>
      </w:r>
      <w:r w:rsidR="004F5C44" w:rsidRPr="003E6AD6">
        <w:rPr>
          <w:lang w:val="en-CA"/>
        </w:rPr>
        <w:t>Alternatively, when in the Main menu, navigate with the Up or Down arrows or the first letter navigation until you reach the “All Apps” folder then press the ENTER key to activate.</w:t>
      </w:r>
      <w:r w:rsidR="00713B24" w:rsidRPr="003E6AD6">
        <w:rPr>
          <w:lang w:val="en-CA"/>
        </w:rPr>
        <w:t xml:space="preserve"> </w:t>
      </w:r>
      <w:r w:rsidR="004F5C44" w:rsidRPr="003E6AD6">
        <w:rPr>
          <w:lang w:val="en-CA"/>
        </w:rPr>
        <w:t>In this folder, navigate until you reach the KeySoft Control Center application, then press ENTER to open it.</w:t>
      </w:r>
    </w:p>
    <w:p w14:paraId="21F64899" w14:textId="77777777" w:rsidR="00524EF4" w:rsidRPr="003E6AD6" w:rsidRDefault="00524EF4" w:rsidP="00452E2F">
      <w:pPr>
        <w:rPr>
          <w:lang w:val="en-CA"/>
        </w:rPr>
      </w:pPr>
    </w:p>
    <w:p w14:paraId="68ABFAB6" w14:textId="157BA38D" w:rsidR="00645A2C" w:rsidRPr="003E6AD6" w:rsidRDefault="00645A2C" w:rsidP="00E82DBE">
      <w:pPr>
        <w:pStyle w:val="Titre2"/>
        <w:numPr>
          <w:ilvl w:val="1"/>
          <w:numId w:val="102"/>
        </w:numPr>
        <w:rPr>
          <w:rFonts w:ascii="Times New Roman" w:hAnsi="Times New Roman"/>
          <w:lang w:val="en-CA"/>
        </w:rPr>
      </w:pPr>
      <w:bookmarkStart w:id="72" w:name="_Updating_applications"/>
      <w:bookmarkStart w:id="73" w:name="_Toc231552903"/>
      <w:bookmarkEnd w:id="72"/>
      <w:r w:rsidRPr="00E82DBE">
        <w:rPr>
          <w:lang w:val="en-CA"/>
        </w:rPr>
        <w:t>Updating</w:t>
      </w:r>
      <w:r w:rsidRPr="003E6AD6">
        <w:rPr>
          <w:rFonts w:ascii="Times New Roman" w:hAnsi="Times New Roman"/>
          <w:lang w:val="en-CA"/>
        </w:rPr>
        <w:t xml:space="preserve"> app</w:t>
      </w:r>
      <w:r w:rsidR="005D3992" w:rsidRPr="003E6AD6">
        <w:rPr>
          <w:rFonts w:ascii="Times New Roman" w:hAnsi="Times New Roman"/>
          <w:lang w:val="en-CA"/>
        </w:rPr>
        <w:t>lication</w:t>
      </w:r>
      <w:r w:rsidRPr="003E6AD6">
        <w:rPr>
          <w:rFonts w:ascii="Times New Roman" w:hAnsi="Times New Roman"/>
          <w:lang w:val="en-CA"/>
        </w:rPr>
        <w:t>s</w:t>
      </w:r>
      <w:bookmarkEnd w:id="73"/>
      <w:r w:rsidRPr="003E6AD6">
        <w:rPr>
          <w:rFonts w:ascii="Times New Roman" w:hAnsi="Times New Roman"/>
          <w:lang w:val="en-CA"/>
        </w:rPr>
        <w:t xml:space="preserve"> </w:t>
      </w:r>
    </w:p>
    <w:p w14:paraId="4C27472A" w14:textId="77777777" w:rsidR="0000470F" w:rsidRDefault="0000470F" w:rsidP="00866E48">
      <w:pPr>
        <w:rPr>
          <w:lang w:val="en-CA"/>
        </w:rPr>
      </w:pPr>
    </w:p>
    <w:p w14:paraId="45C0BF66" w14:textId="52F2EAD1" w:rsidR="003E03D3" w:rsidRPr="003E6AD6" w:rsidRDefault="00AB21D1" w:rsidP="00866E48">
      <w:pPr>
        <w:rPr>
          <w:lang w:val="en-CA"/>
        </w:rPr>
      </w:pPr>
      <w:r w:rsidRPr="003E6AD6">
        <w:rPr>
          <w:lang w:val="en-CA"/>
        </w:rPr>
        <w:t xml:space="preserve">When opening KeySoft Control Center, you will be focused on the Updates tab. A scan for available updates will automatically be done while opening the application, if the device is connected to the </w:t>
      </w:r>
      <w:r w:rsidR="00866E48" w:rsidRPr="003E6AD6">
        <w:rPr>
          <w:lang w:val="en-CA"/>
        </w:rPr>
        <w:t>I</w:t>
      </w:r>
      <w:r w:rsidRPr="003E6AD6">
        <w:rPr>
          <w:lang w:val="en-CA"/>
        </w:rPr>
        <w:t>nternet.</w:t>
      </w:r>
      <w:r w:rsidR="00866E48" w:rsidRPr="003E6AD6">
        <w:rPr>
          <w:lang w:val="en-CA"/>
        </w:rPr>
        <w:t xml:space="preserve"> </w:t>
      </w:r>
      <w:r w:rsidR="00201A29" w:rsidRPr="003E6AD6">
        <w:rPr>
          <w:lang w:val="en-CA"/>
        </w:rPr>
        <w:t>If updates are found,</w:t>
      </w:r>
      <w:r w:rsidR="00BF6D47" w:rsidRPr="003E6AD6">
        <w:rPr>
          <w:lang w:val="en-CA"/>
        </w:rPr>
        <w:t xml:space="preserve"> </w:t>
      </w:r>
      <w:r w:rsidR="001A77B0" w:rsidRPr="003E6AD6">
        <w:rPr>
          <w:lang w:val="en-CA"/>
        </w:rPr>
        <w:t xml:space="preserve">they will be </w:t>
      </w:r>
      <w:r w:rsidR="00E21DA1" w:rsidRPr="003E6AD6">
        <w:rPr>
          <w:lang w:val="en-CA"/>
        </w:rPr>
        <w:t xml:space="preserve">identified by showing </w:t>
      </w:r>
      <w:r w:rsidR="00647E2B" w:rsidRPr="003E6AD6">
        <w:rPr>
          <w:lang w:val="en-CA"/>
        </w:rPr>
        <w:t xml:space="preserve">applications that require updates </w:t>
      </w:r>
      <w:r w:rsidR="00E21DA1" w:rsidRPr="003E6AD6">
        <w:rPr>
          <w:lang w:val="en-CA"/>
        </w:rPr>
        <w:t>at the top</w:t>
      </w:r>
      <w:r w:rsidR="00F975AF" w:rsidRPr="003E6AD6">
        <w:rPr>
          <w:lang w:val="en-CA"/>
        </w:rPr>
        <w:t xml:space="preserve"> </w:t>
      </w:r>
      <w:r w:rsidR="001A77B0" w:rsidRPr="003E6AD6">
        <w:rPr>
          <w:lang w:val="en-CA"/>
        </w:rPr>
        <w:t>of the app</w:t>
      </w:r>
      <w:r w:rsidR="008A249A" w:rsidRPr="003E6AD6">
        <w:rPr>
          <w:lang w:val="en-CA"/>
        </w:rPr>
        <w:t>lication</w:t>
      </w:r>
      <w:r w:rsidR="00D24B9D" w:rsidRPr="003E6AD6">
        <w:rPr>
          <w:lang w:val="en-CA"/>
        </w:rPr>
        <w:t>s</w:t>
      </w:r>
      <w:r w:rsidR="001A77B0" w:rsidRPr="003E6AD6">
        <w:rPr>
          <w:lang w:val="en-CA"/>
        </w:rPr>
        <w:t xml:space="preserve"> list</w:t>
      </w:r>
      <w:r w:rsidR="005B1102" w:rsidRPr="003E6AD6">
        <w:rPr>
          <w:lang w:val="en-CA"/>
        </w:rPr>
        <w:t xml:space="preserve">, </w:t>
      </w:r>
      <w:r w:rsidR="00D24B9D" w:rsidRPr="003E6AD6">
        <w:rPr>
          <w:lang w:val="en-CA"/>
        </w:rPr>
        <w:t>displayed after the check for updates process</w:t>
      </w:r>
      <w:r w:rsidR="00114C8B" w:rsidRPr="003E6AD6">
        <w:rPr>
          <w:lang w:val="en-CA"/>
        </w:rPr>
        <w:t xml:space="preserve">. </w:t>
      </w:r>
      <w:r w:rsidR="00917CB6" w:rsidRPr="003E6AD6">
        <w:rPr>
          <w:lang w:val="en-CA"/>
        </w:rPr>
        <w:t>It is possible to install them by pressing the ENTER key on the “Update all” button.</w:t>
      </w:r>
    </w:p>
    <w:p w14:paraId="7B8A5442" w14:textId="2E781EBB" w:rsidR="004E104F" w:rsidRPr="003E6AD6" w:rsidRDefault="00A65F37" w:rsidP="004E104F">
      <w:pPr>
        <w:rPr>
          <w:lang w:val="en-CA"/>
        </w:rPr>
      </w:pPr>
      <w:r w:rsidRPr="003E6AD6">
        <w:rPr>
          <w:lang w:val="en-CA"/>
        </w:rPr>
        <w:t>After the “Check for updates” process that is done at the opening of the app</w:t>
      </w:r>
      <w:r w:rsidR="008A249A" w:rsidRPr="003E6AD6">
        <w:rPr>
          <w:lang w:val="en-CA"/>
        </w:rPr>
        <w:t>lication</w:t>
      </w:r>
      <w:r w:rsidRPr="003E6AD6">
        <w:rPr>
          <w:lang w:val="en-CA"/>
        </w:rPr>
        <w:t xml:space="preserve">, </w:t>
      </w:r>
      <w:r w:rsidR="00B01BC1" w:rsidRPr="003E6AD6">
        <w:rPr>
          <w:lang w:val="en-CA"/>
        </w:rPr>
        <w:t>your KeySoft app</w:t>
      </w:r>
      <w:r w:rsidR="008A249A" w:rsidRPr="003E6AD6">
        <w:rPr>
          <w:lang w:val="en-CA"/>
        </w:rPr>
        <w:t>lication</w:t>
      </w:r>
      <w:r w:rsidR="00B01BC1" w:rsidRPr="003E6AD6">
        <w:rPr>
          <w:lang w:val="en-CA"/>
        </w:rPr>
        <w:t>s</w:t>
      </w:r>
      <w:r w:rsidR="00CE5508" w:rsidRPr="003E6AD6">
        <w:rPr>
          <w:lang w:val="en-CA"/>
        </w:rPr>
        <w:t xml:space="preserve">, your NVDA add-ons and Office add-ins </w:t>
      </w:r>
      <w:r w:rsidR="00B01BC1" w:rsidRPr="003E6AD6">
        <w:rPr>
          <w:lang w:val="en-CA"/>
        </w:rPr>
        <w:t>will be displayed</w:t>
      </w:r>
      <w:r w:rsidR="007D1EAC" w:rsidRPr="003E6AD6">
        <w:rPr>
          <w:lang w:val="en-CA"/>
        </w:rPr>
        <w:t xml:space="preserve"> in a list</w:t>
      </w:r>
      <w:r w:rsidR="00811B99" w:rsidRPr="003E6AD6">
        <w:rPr>
          <w:lang w:val="en-CA"/>
        </w:rPr>
        <w:t xml:space="preserve">. </w:t>
      </w:r>
      <w:r w:rsidR="00DB2951" w:rsidRPr="003E6AD6">
        <w:rPr>
          <w:lang w:val="en-CA"/>
        </w:rPr>
        <w:t>First, you will read the app</w:t>
      </w:r>
      <w:r w:rsidR="00012501" w:rsidRPr="003E6AD6">
        <w:rPr>
          <w:lang w:val="en-CA"/>
        </w:rPr>
        <w:t>lication</w:t>
      </w:r>
      <w:r w:rsidR="00DB2951" w:rsidRPr="003E6AD6">
        <w:rPr>
          <w:lang w:val="en-CA"/>
        </w:rPr>
        <w:t xml:space="preserve"> name, </w:t>
      </w:r>
      <w:r w:rsidR="001C1373" w:rsidRPr="003E6AD6">
        <w:rPr>
          <w:lang w:val="en-CA"/>
        </w:rPr>
        <w:t xml:space="preserve">followed </w:t>
      </w:r>
      <w:r w:rsidR="004B0855" w:rsidRPr="003E6AD6">
        <w:rPr>
          <w:lang w:val="en-CA"/>
        </w:rPr>
        <w:t xml:space="preserve">by </w:t>
      </w:r>
      <w:r w:rsidR="00E4759D" w:rsidRPr="003E6AD6">
        <w:rPr>
          <w:lang w:val="en-CA"/>
        </w:rPr>
        <w:t>its</w:t>
      </w:r>
      <w:r w:rsidR="004B0855" w:rsidRPr="003E6AD6">
        <w:rPr>
          <w:lang w:val="en-CA"/>
        </w:rPr>
        <w:t xml:space="preserve"> version number, then </w:t>
      </w:r>
      <w:r w:rsidR="00E4759D" w:rsidRPr="003E6AD6">
        <w:rPr>
          <w:lang w:val="en-CA"/>
        </w:rPr>
        <w:t>its</w:t>
      </w:r>
      <w:r w:rsidR="004B0855" w:rsidRPr="003E6AD6">
        <w:rPr>
          <w:lang w:val="en-CA"/>
        </w:rPr>
        <w:t xml:space="preserve"> status (“</w:t>
      </w:r>
      <w:r w:rsidR="00B47B3D" w:rsidRPr="003E6AD6">
        <w:rPr>
          <w:lang w:val="en-CA"/>
        </w:rPr>
        <w:t>Up to date</w:t>
      </w:r>
      <w:r w:rsidR="004B0855" w:rsidRPr="003E6AD6">
        <w:rPr>
          <w:lang w:val="en-CA"/>
        </w:rPr>
        <w:t xml:space="preserve">” or </w:t>
      </w:r>
      <w:r w:rsidR="006049E2" w:rsidRPr="003E6AD6">
        <w:rPr>
          <w:lang w:val="en-CA"/>
        </w:rPr>
        <w:t xml:space="preserve">“Update available”, followed by the version number of the </w:t>
      </w:r>
      <w:r w:rsidR="0084514C" w:rsidRPr="003E6AD6">
        <w:rPr>
          <w:lang w:val="en-CA"/>
        </w:rPr>
        <w:t xml:space="preserve">available </w:t>
      </w:r>
      <w:r w:rsidR="006049E2" w:rsidRPr="003E6AD6">
        <w:rPr>
          <w:lang w:val="en-CA"/>
        </w:rPr>
        <w:t xml:space="preserve">update). </w:t>
      </w:r>
      <w:r w:rsidR="00250448" w:rsidRPr="003E6AD6">
        <w:rPr>
          <w:lang w:val="en-CA"/>
        </w:rPr>
        <w:t xml:space="preserve">Please keep in mind that applications for which updates are available are displayed at the top of the list. </w:t>
      </w:r>
      <w:r w:rsidR="004E104F" w:rsidRPr="003E6AD6">
        <w:rPr>
          <w:lang w:val="en-CA"/>
        </w:rPr>
        <w:t>If no updates are available, you will be informed by a dialog box.</w:t>
      </w:r>
    </w:p>
    <w:p w14:paraId="60B8A06D" w14:textId="10FD2046" w:rsidR="00B41F40" w:rsidRPr="003E6AD6" w:rsidRDefault="00665354" w:rsidP="003C203B">
      <w:pPr>
        <w:rPr>
          <w:lang w:val="en-CA"/>
        </w:rPr>
      </w:pPr>
      <w:r w:rsidRPr="003E6AD6">
        <w:rPr>
          <w:lang w:val="en-CA"/>
        </w:rPr>
        <w:t xml:space="preserve">You can press ENTER to </w:t>
      </w:r>
      <w:r w:rsidR="00A00AB9" w:rsidRPr="003E6AD6">
        <w:rPr>
          <w:lang w:val="en-CA"/>
        </w:rPr>
        <w:t xml:space="preserve">open </w:t>
      </w:r>
      <w:r w:rsidR="006A0EB2" w:rsidRPr="003E6AD6">
        <w:rPr>
          <w:lang w:val="en-CA"/>
        </w:rPr>
        <w:t>and</w:t>
      </w:r>
      <w:r w:rsidR="00A00AB9" w:rsidRPr="003E6AD6">
        <w:rPr>
          <w:lang w:val="en-CA"/>
        </w:rPr>
        <w:t xml:space="preserve"> </w:t>
      </w:r>
      <w:r w:rsidRPr="003E6AD6">
        <w:rPr>
          <w:lang w:val="en-CA"/>
        </w:rPr>
        <w:t>read the release notes</w:t>
      </w:r>
      <w:r w:rsidR="001519B1" w:rsidRPr="003E6AD6">
        <w:rPr>
          <w:lang w:val="en-CA"/>
        </w:rPr>
        <w:t xml:space="preserve">. When finished, </w:t>
      </w:r>
      <w:r w:rsidR="00272D17" w:rsidRPr="003E6AD6">
        <w:rPr>
          <w:lang w:val="en-CA"/>
        </w:rPr>
        <w:t xml:space="preserve">use </w:t>
      </w:r>
      <w:r w:rsidR="00A07778">
        <w:rPr>
          <w:lang w:val="en-CA"/>
        </w:rPr>
        <w:t>the</w:t>
      </w:r>
      <w:r w:rsidR="00DA4DC3">
        <w:rPr>
          <w:lang w:val="en-CA"/>
        </w:rPr>
        <w:t xml:space="preserve"> </w:t>
      </w:r>
      <w:r w:rsidR="004402B8">
        <w:rPr>
          <w:lang w:val="en-CA"/>
        </w:rPr>
        <w:t xml:space="preserve">ESCAPE key </w:t>
      </w:r>
      <w:r w:rsidR="004712FA" w:rsidRPr="003E6AD6">
        <w:rPr>
          <w:lang w:val="en-CA"/>
        </w:rPr>
        <w:t xml:space="preserve">to close the release notes </w:t>
      </w:r>
      <w:r w:rsidR="00441A50" w:rsidRPr="003E6AD6">
        <w:rPr>
          <w:lang w:val="en-CA"/>
        </w:rPr>
        <w:t>and</w:t>
      </w:r>
      <w:r w:rsidRPr="003E6AD6">
        <w:rPr>
          <w:lang w:val="en-CA"/>
        </w:rPr>
        <w:t xml:space="preserve"> return to the app</w:t>
      </w:r>
      <w:r w:rsidR="00012501" w:rsidRPr="003E6AD6">
        <w:rPr>
          <w:lang w:val="en-CA"/>
        </w:rPr>
        <w:t>lication</w:t>
      </w:r>
      <w:r w:rsidRPr="003E6AD6">
        <w:rPr>
          <w:lang w:val="en-CA"/>
        </w:rPr>
        <w:t>s list.</w:t>
      </w:r>
    </w:p>
    <w:p w14:paraId="60F2CC9B" w14:textId="275ADED2" w:rsidR="0088758D" w:rsidRPr="003E6AD6" w:rsidRDefault="0088758D" w:rsidP="00B41F40">
      <w:pPr>
        <w:rPr>
          <w:lang w:val="en-CA"/>
        </w:rPr>
      </w:pPr>
      <w:r w:rsidRPr="003E6AD6">
        <w:rPr>
          <w:lang w:val="en-CA"/>
        </w:rPr>
        <w:t>When in the app</w:t>
      </w:r>
      <w:r w:rsidR="00012501" w:rsidRPr="003E6AD6">
        <w:rPr>
          <w:lang w:val="en-CA"/>
        </w:rPr>
        <w:t>lication</w:t>
      </w:r>
      <w:r w:rsidRPr="003E6AD6">
        <w:rPr>
          <w:lang w:val="en-CA"/>
        </w:rPr>
        <w:t xml:space="preserve">s list, press the TAB shortcut </w:t>
      </w:r>
      <w:r w:rsidR="00135F3D" w:rsidRPr="003E6AD6">
        <w:rPr>
          <w:lang w:val="en-CA"/>
        </w:rPr>
        <w:t>to select your desired option:</w:t>
      </w:r>
    </w:p>
    <w:p w14:paraId="217ED988" w14:textId="4102492A" w:rsidR="00BF13E1" w:rsidRPr="003E6AD6" w:rsidRDefault="00135F3D" w:rsidP="00BF13E1">
      <w:pPr>
        <w:pStyle w:val="Paragraphedeliste"/>
        <w:numPr>
          <w:ilvl w:val="0"/>
          <w:numId w:val="9"/>
        </w:numPr>
        <w:rPr>
          <w:lang w:val="en-CA"/>
        </w:rPr>
      </w:pPr>
      <w:r w:rsidRPr="003E6AD6">
        <w:rPr>
          <w:lang w:val="en-CA"/>
        </w:rPr>
        <w:t>“Check for updates”</w:t>
      </w:r>
      <w:r w:rsidR="00883697" w:rsidRPr="003E6AD6">
        <w:rPr>
          <w:lang w:val="en-CA"/>
        </w:rPr>
        <w:t xml:space="preserve"> button</w:t>
      </w:r>
      <w:r w:rsidRPr="003E6AD6">
        <w:rPr>
          <w:lang w:val="en-CA"/>
        </w:rPr>
        <w:t xml:space="preserve">, </w:t>
      </w:r>
      <w:r w:rsidR="00893934" w:rsidRPr="003E6AD6">
        <w:rPr>
          <w:lang w:val="en-CA"/>
        </w:rPr>
        <w:t>which</w:t>
      </w:r>
      <w:r w:rsidRPr="003E6AD6">
        <w:rPr>
          <w:lang w:val="en-CA"/>
        </w:rPr>
        <w:t xml:space="preserve"> will process a manual check for updates of your KeySoft app</w:t>
      </w:r>
      <w:r w:rsidR="00185301" w:rsidRPr="003E6AD6">
        <w:rPr>
          <w:lang w:val="en-CA"/>
        </w:rPr>
        <w:t>lication</w:t>
      </w:r>
      <w:r w:rsidRPr="003E6AD6">
        <w:rPr>
          <w:lang w:val="en-CA"/>
        </w:rPr>
        <w:t>s; if updates are available, these app</w:t>
      </w:r>
      <w:r w:rsidR="00185301" w:rsidRPr="003E6AD6">
        <w:rPr>
          <w:lang w:val="en-CA"/>
        </w:rPr>
        <w:t>lication</w:t>
      </w:r>
      <w:r w:rsidRPr="003E6AD6">
        <w:rPr>
          <w:lang w:val="en-CA"/>
        </w:rPr>
        <w:t>s will be listed at the top of the app</w:t>
      </w:r>
      <w:r w:rsidR="00185301" w:rsidRPr="003E6AD6">
        <w:rPr>
          <w:lang w:val="en-CA"/>
        </w:rPr>
        <w:t>lication</w:t>
      </w:r>
      <w:r w:rsidRPr="003E6AD6">
        <w:rPr>
          <w:lang w:val="en-CA"/>
        </w:rPr>
        <w:t>s list. If no updates are available, you will be informed by a prompt.</w:t>
      </w:r>
    </w:p>
    <w:p w14:paraId="64F4B348" w14:textId="7250417E" w:rsidR="005D1754" w:rsidRPr="003E6AD6" w:rsidRDefault="005D1754" w:rsidP="005D1754">
      <w:pPr>
        <w:pStyle w:val="Paragraphedeliste"/>
        <w:numPr>
          <w:ilvl w:val="0"/>
          <w:numId w:val="9"/>
        </w:numPr>
        <w:rPr>
          <w:lang w:val="en-CA"/>
        </w:rPr>
      </w:pPr>
      <w:r w:rsidRPr="003E6AD6">
        <w:rPr>
          <w:lang w:val="en-CA"/>
        </w:rPr>
        <w:t xml:space="preserve">“Update all” button, </w:t>
      </w:r>
      <w:r w:rsidR="00893934" w:rsidRPr="003E6AD6">
        <w:rPr>
          <w:lang w:val="en-CA"/>
        </w:rPr>
        <w:t>which</w:t>
      </w:r>
      <w:r w:rsidRPr="003E6AD6">
        <w:rPr>
          <w:lang w:val="en-CA"/>
        </w:rPr>
        <w:t xml:space="preserve"> allows you to update your applications for which an update is available. If no updates are available, a dialog box will inform you.</w:t>
      </w:r>
    </w:p>
    <w:p w14:paraId="3035730B" w14:textId="5DE22DEB" w:rsidR="009D10CB" w:rsidRPr="003E6AD6" w:rsidRDefault="00A302ED" w:rsidP="00BC11A5">
      <w:pPr>
        <w:rPr>
          <w:lang w:val="en-CA"/>
        </w:rPr>
      </w:pPr>
      <w:r w:rsidRPr="003E6AD6">
        <w:rPr>
          <w:lang w:val="en-CA"/>
        </w:rPr>
        <w:lastRenderedPageBreak/>
        <w:t xml:space="preserve">If some open applications have to be closed to properly perform an update, a message will be displayed, and you will have to confirm that you want to close these applications. </w:t>
      </w:r>
      <w:r w:rsidR="009431B4" w:rsidRPr="003E6AD6">
        <w:rPr>
          <w:lang w:val="en-CA"/>
        </w:rPr>
        <w:t xml:space="preserve">A special message can be displayed, for example when updating the </w:t>
      </w:r>
      <w:r w:rsidR="003A0D66" w:rsidRPr="003E6AD6">
        <w:rPr>
          <w:lang w:val="en-CA"/>
        </w:rPr>
        <w:t>e</w:t>
      </w:r>
      <w:r w:rsidR="000C7A20" w:rsidRPr="003E6AD6">
        <w:rPr>
          <w:lang w:val="en-CA"/>
        </w:rPr>
        <w:t xml:space="preserve">volve firmware. </w:t>
      </w:r>
    </w:p>
    <w:p w14:paraId="5396C188" w14:textId="77777777" w:rsidR="00FC3160" w:rsidRPr="003E6AD6" w:rsidRDefault="00FC3160" w:rsidP="00B41F40">
      <w:pPr>
        <w:rPr>
          <w:lang w:val="en-CA"/>
        </w:rPr>
      </w:pPr>
    </w:p>
    <w:p w14:paraId="28BE15A0" w14:textId="08EF3159" w:rsidR="00645A2C" w:rsidRPr="003E6AD6" w:rsidRDefault="00645A2C" w:rsidP="00E82DBE">
      <w:pPr>
        <w:pStyle w:val="Titre2"/>
        <w:numPr>
          <w:ilvl w:val="1"/>
          <w:numId w:val="102"/>
        </w:numPr>
        <w:rPr>
          <w:rFonts w:ascii="Times New Roman" w:hAnsi="Times New Roman"/>
          <w:lang w:val="en-CA"/>
        </w:rPr>
      </w:pPr>
      <w:bookmarkStart w:id="74" w:name="_Managing_the_user"/>
      <w:bookmarkStart w:id="75" w:name="_Toc231552904"/>
      <w:bookmarkEnd w:id="74"/>
      <w:r w:rsidRPr="003E6AD6">
        <w:rPr>
          <w:rFonts w:ascii="Times New Roman" w:hAnsi="Times New Roman"/>
          <w:lang w:val="en-CA"/>
        </w:rPr>
        <w:t xml:space="preserve">Managing the </w:t>
      </w:r>
      <w:r w:rsidR="002634DB" w:rsidRPr="003E6AD6">
        <w:rPr>
          <w:rFonts w:ascii="Times New Roman" w:hAnsi="Times New Roman"/>
          <w:lang w:val="en-CA"/>
        </w:rPr>
        <w:t>user preferences</w:t>
      </w:r>
      <w:bookmarkEnd w:id="75"/>
      <w:r w:rsidR="00B47BB2" w:rsidRPr="003E6AD6">
        <w:rPr>
          <w:rFonts w:ascii="Times New Roman" w:hAnsi="Times New Roman"/>
          <w:lang w:val="en-CA"/>
        </w:rPr>
        <w:t xml:space="preserve"> </w:t>
      </w:r>
    </w:p>
    <w:p w14:paraId="0DDB68B4" w14:textId="77777777" w:rsidR="0000470F" w:rsidRDefault="0000470F" w:rsidP="004B64A8">
      <w:pPr>
        <w:rPr>
          <w:lang w:val="en-CA"/>
        </w:rPr>
      </w:pPr>
    </w:p>
    <w:p w14:paraId="3EC01F88" w14:textId="19E1FE09" w:rsidR="006C6445" w:rsidRPr="003E6AD6" w:rsidRDefault="008C7E76" w:rsidP="004B64A8">
      <w:pPr>
        <w:rPr>
          <w:lang w:val="en-CA"/>
        </w:rPr>
      </w:pPr>
      <w:r w:rsidRPr="003E6AD6">
        <w:rPr>
          <w:lang w:val="en-CA"/>
        </w:rPr>
        <w:t xml:space="preserve">When opening </w:t>
      </w:r>
      <w:r w:rsidR="00E24B75" w:rsidRPr="003E6AD6">
        <w:rPr>
          <w:lang w:val="en-CA"/>
        </w:rPr>
        <w:t xml:space="preserve">KeySoft </w:t>
      </w:r>
      <w:r w:rsidRPr="003E6AD6">
        <w:rPr>
          <w:lang w:val="en-CA"/>
        </w:rPr>
        <w:t xml:space="preserve">Control Center, </w:t>
      </w:r>
      <w:r w:rsidR="00511CE6" w:rsidRPr="003E6AD6">
        <w:rPr>
          <w:lang w:val="en-CA"/>
        </w:rPr>
        <w:t xml:space="preserve">you are positioned </w:t>
      </w:r>
      <w:r w:rsidR="00FF3B9D" w:rsidRPr="003E6AD6">
        <w:rPr>
          <w:lang w:val="en-CA"/>
        </w:rPr>
        <w:t>in</w:t>
      </w:r>
      <w:r w:rsidR="00511CE6" w:rsidRPr="003E6AD6">
        <w:rPr>
          <w:lang w:val="en-CA"/>
        </w:rPr>
        <w:t xml:space="preserve"> your app</w:t>
      </w:r>
      <w:r w:rsidR="00295FB8" w:rsidRPr="003E6AD6">
        <w:rPr>
          <w:lang w:val="en-CA"/>
        </w:rPr>
        <w:t>lication</w:t>
      </w:r>
      <w:r w:rsidR="00511CE6" w:rsidRPr="003E6AD6">
        <w:rPr>
          <w:lang w:val="en-CA"/>
        </w:rPr>
        <w:t xml:space="preserve">s list. Use the shortcut </w:t>
      </w:r>
      <w:r w:rsidR="00AB1D06" w:rsidRPr="003E6AD6">
        <w:rPr>
          <w:lang w:val="en-CA"/>
        </w:rPr>
        <w:t>CTRL + TAB to be directed to the next tab, “User preferences”</w:t>
      </w:r>
      <w:r w:rsidR="00443C1E" w:rsidRPr="003E6AD6">
        <w:rPr>
          <w:lang w:val="en-CA"/>
        </w:rPr>
        <w:t>.</w:t>
      </w:r>
      <w:r w:rsidR="00AB1D06" w:rsidRPr="003E6AD6">
        <w:rPr>
          <w:lang w:val="en-CA"/>
        </w:rPr>
        <w:t xml:space="preserve"> </w:t>
      </w:r>
      <w:r w:rsidR="00387B92" w:rsidRPr="003E6AD6">
        <w:rPr>
          <w:lang w:val="en-CA"/>
        </w:rPr>
        <w:t>Alternatively, you can access the User preferences panel by using the shortcut SPACE + O to access the KeySoft options menu, then press ENTER on the User preferences item.</w:t>
      </w:r>
    </w:p>
    <w:p w14:paraId="2C0C6347" w14:textId="77777777" w:rsidR="00D4665C" w:rsidRPr="003E6AD6" w:rsidRDefault="00D4665C" w:rsidP="00D4665C">
      <w:pPr>
        <w:rPr>
          <w:lang w:val="en-CA"/>
        </w:rPr>
      </w:pPr>
      <w:r w:rsidRPr="003E6AD6">
        <w:rPr>
          <w:lang w:val="en-CA"/>
        </w:rPr>
        <w:t xml:space="preserve">This tab allows you to manage the user preferences of KeySoft Control Center. </w:t>
      </w:r>
    </w:p>
    <w:p w14:paraId="13A28766" w14:textId="7C5A3767" w:rsidR="00FC3343" w:rsidRPr="003E6AD6" w:rsidRDefault="002C6748" w:rsidP="004B64A8">
      <w:pPr>
        <w:rPr>
          <w:lang w:val="en-CA"/>
        </w:rPr>
      </w:pPr>
      <w:r w:rsidRPr="003E6AD6">
        <w:rPr>
          <w:lang w:val="en-CA"/>
        </w:rPr>
        <w:t>There are five options</w:t>
      </w:r>
      <w:r w:rsidR="00FC3343" w:rsidRPr="003E6AD6">
        <w:rPr>
          <w:lang w:val="en-CA"/>
        </w:rPr>
        <w:t xml:space="preserve"> in this window, navigate through the available options with the Up and Down arrows.</w:t>
      </w:r>
      <w:r w:rsidR="003732BC" w:rsidRPr="003E6AD6">
        <w:rPr>
          <w:lang w:val="en-CA"/>
        </w:rPr>
        <w:t xml:space="preserve"> To check an option when it is unchecked, or vice-versa, press the S</w:t>
      </w:r>
      <w:r w:rsidR="00B81554" w:rsidRPr="003E6AD6">
        <w:rPr>
          <w:lang w:val="en-CA"/>
        </w:rPr>
        <w:t>PACEBAR</w:t>
      </w:r>
      <w:r w:rsidR="003732BC" w:rsidRPr="003E6AD6">
        <w:rPr>
          <w:lang w:val="en-CA"/>
        </w:rPr>
        <w:t xml:space="preserve"> or the ENTER </w:t>
      </w:r>
      <w:r w:rsidR="00235C4E" w:rsidRPr="003E6AD6">
        <w:rPr>
          <w:lang w:val="en-CA"/>
        </w:rPr>
        <w:t>key</w:t>
      </w:r>
      <w:r w:rsidR="003732BC" w:rsidRPr="003E6AD6">
        <w:rPr>
          <w:lang w:val="en-CA"/>
        </w:rPr>
        <w:t>.</w:t>
      </w:r>
    </w:p>
    <w:p w14:paraId="77DC5EAC" w14:textId="151C154B" w:rsidR="004B64A8" w:rsidRPr="008071E4" w:rsidRDefault="007260F1" w:rsidP="008071E4">
      <w:pPr>
        <w:pStyle w:val="Paragraphedeliste"/>
        <w:numPr>
          <w:ilvl w:val="0"/>
          <w:numId w:val="23"/>
        </w:numPr>
        <w:rPr>
          <w:lang w:val="en-CA"/>
        </w:rPr>
      </w:pPr>
      <w:r w:rsidRPr="003E6AD6">
        <w:rPr>
          <w:lang w:val="en-CA"/>
        </w:rPr>
        <w:t>The first option allows you to launch the Main menu on startup; this setting is checked by default, meaning that when starting your BrailleNote evolve, the Main menu application will startup automatically</w:t>
      </w:r>
      <w:r w:rsidR="007A7AE4">
        <w:rPr>
          <w:lang w:val="en-CA"/>
        </w:rPr>
        <w:t>.</w:t>
      </w:r>
      <w:r w:rsidR="008071E4">
        <w:rPr>
          <w:lang w:val="en-CA"/>
        </w:rPr>
        <w:t xml:space="preserve"> </w:t>
      </w:r>
      <w:r w:rsidR="00354A04" w:rsidRPr="008071E4">
        <w:rPr>
          <w:lang w:val="en-CA"/>
        </w:rPr>
        <w:t xml:space="preserve">Please note that </w:t>
      </w:r>
      <w:r w:rsidR="00EA0ECA" w:rsidRPr="008071E4">
        <w:rPr>
          <w:lang w:val="en-CA"/>
        </w:rPr>
        <w:t xml:space="preserve">since the Main </w:t>
      </w:r>
      <w:r w:rsidR="007621EB" w:rsidRPr="008071E4">
        <w:rPr>
          <w:lang w:val="en-CA"/>
        </w:rPr>
        <w:t>M</w:t>
      </w:r>
      <w:r w:rsidR="00EA0ECA" w:rsidRPr="008071E4">
        <w:rPr>
          <w:lang w:val="en-CA"/>
        </w:rPr>
        <w:t>enu app</w:t>
      </w:r>
      <w:r w:rsidR="00BA68E6" w:rsidRPr="008071E4">
        <w:rPr>
          <w:lang w:val="en-CA"/>
        </w:rPr>
        <w:t>lication</w:t>
      </w:r>
      <w:r w:rsidR="00EA0ECA" w:rsidRPr="008071E4">
        <w:rPr>
          <w:lang w:val="en-CA"/>
        </w:rPr>
        <w:t xml:space="preserve"> is the heart of </w:t>
      </w:r>
      <w:r w:rsidR="00792C3B" w:rsidRPr="008071E4">
        <w:rPr>
          <w:lang w:val="en-CA"/>
        </w:rPr>
        <w:t xml:space="preserve">the </w:t>
      </w:r>
      <w:r w:rsidR="000B3628" w:rsidRPr="008071E4">
        <w:rPr>
          <w:lang w:val="en-CA"/>
        </w:rPr>
        <w:t xml:space="preserve">BrailleNote </w:t>
      </w:r>
      <w:r w:rsidR="005D50E6" w:rsidRPr="008071E4">
        <w:rPr>
          <w:lang w:val="en-CA"/>
        </w:rPr>
        <w:t>e</w:t>
      </w:r>
      <w:r w:rsidR="000B3628" w:rsidRPr="008071E4">
        <w:rPr>
          <w:lang w:val="en-CA"/>
        </w:rPr>
        <w:t xml:space="preserve">volve, </w:t>
      </w:r>
      <w:r w:rsidR="00797011" w:rsidRPr="008071E4">
        <w:rPr>
          <w:lang w:val="en-CA"/>
        </w:rPr>
        <w:t>it is recommended to use this app</w:t>
      </w:r>
      <w:r w:rsidR="00BA68E6" w:rsidRPr="008071E4">
        <w:rPr>
          <w:lang w:val="en-CA"/>
        </w:rPr>
        <w:t>lication</w:t>
      </w:r>
      <w:r w:rsidR="00797011" w:rsidRPr="008071E4">
        <w:rPr>
          <w:lang w:val="en-CA"/>
        </w:rPr>
        <w:t xml:space="preserve"> </w:t>
      </w:r>
      <w:r w:rsidR="00A3087F" w:rsidRPr="008071E4">
        <w:rPr>
          <w:lang w:val="en-CA"/>
        </w:rPr>
        <w:t>to optimise your experience</w:t>
      </w:r>
      <w:r w:rsidR="007C0D05" w:rsidRPr="008071E4">
        <w:rPr>
          <w:lang w:val="en-CA"/>
        </w:rPr>
        <w:t xml:space="preserve">. If you uncheck this setting, KeySoft Main </w:t>
      </w:r>
      <w:r w:rsidR="007621EB" w:rsidRPr="008071E4">
        <w:rPr>
          <w:lang w:val="en-CA"/>
        </w:rPr>
        <w:t>M</w:t>
      </w:r>
      <w:r w:rsidR="007C0D05" w:rsidRPr="008071E4">
        <w:rPr>
          <w:lang w:val="en-CA"/>
        </w:rPr>
        <w:t xml:space="preserve">enu will no longer </w:t>
      </w:r>
      <w:r w:rsidR="00E13253" w:rsidRPr="008071E4">
        <w:rPr>
          <w:lang w:val="en-CA"/>
        </w:rPr>
        <w:t>be launched</w:t>
      </w:r>
      <w:r w:rsidR="007C0D05" w:rsidRPr="008071E4">
        <w:rPr>
          <w:lang w:val="en-CA"/>
        </w:rPr>
        <w:t xml:space="preserve"> at startup; however, </w:t>
      </w:r>
      <w:r w:rsidR="00FE1554" w:rsidRPr="008071E4">
        <w:rPr>
          <w:lang w:val="en-CA"/>
        </w:rPr>
        <w:t xml:space="preserve">you can </w:t>
      </w:r>
      <w:r w:rsidR="003E5B0D" w:rsidRPr="008071E4">
        <w:rPr>
          <w:lang w:val="en-CA"/>
        </w:rPr>
        <w:t>launch and access</w:t>
      </w:r>
      <w:r w:rsidR="00FE1554" w:rsidRPr="008071E4">
        <w:rPr>
          <w:lang w:val="en-CA"/>
        </w:rPr>
        <w:t xml:space="preserve"> the Main </w:t>
      </w:r>
      <w:r w:rsidR="007621EB" w:rsidRPr="008071E4">
        <w:rPr>
          <w:lang w:val="en-CA"/>
        </w:rPr>
        <w:t>M</w:t>
      </w:r>
      <w:r w:rsidR="00FE1554" w:rsidRPr="008071E4">
        <w:rPr>
          <w:lang w:val="en-CA"/>
        </w:rPr>
        <w:t>enu at any time</w:t>
      </w:r>
      <w:r w:rsidR="00EC3F9A" w:rsidRPr="008071E4">
        <w:rPr>
          <w:lang w:val="en-CA"/>
        </w:rPr>
        <w:t>, anywhere on your device,</w:t>
      </w:r>
      <w:r w:rsidR="00FE1554" w:rsidRPr="008071E4">
        <w:rPr>
          <w:lang w:val="en-CA"/>
        </w:rPr>
        <w:t xml:space="preserve"> by using </w:t>
      </w:r>
      <w:r w:rsidR="005F31FB" w:rsidRPr="008071E4">
        <w:rPr>
          <w:lang w:val="en-CA"/>
        </w:rPr>
        <w:t>the Home button</w:t>
      </w:r>
      <w:r w:rsidR="00C94B97" w:rsidRPr="008071E4">
        <w:rPr>
          <w:lang w:val="en-CA"/>
        </w:rPr>
        <w:t xml:space="preserve"> or </w:t>
      </w:r>
      <w:r w:rsidR="00FE1554" w:rsidRPr="008071E4">
        <w:rPr>
          <w:lang w:val="en-CA"/>
        </w:rPr>
        <w:t>the shortcut SPACE + DOTS 1-2-3-4-5-6</w:t>
      </w:r>
      <w:r w:rsidR="00B96E1C" w:rsidRPr="008071E4">
        <w:rPr>
          <w:lang w:val="en-CA"/>
        </w:rPr>
        <w:t>.</w:t>
      </w:r>
    </w:p>
    <w:p w14:paraId="315E677B" w14:textId="77777777" w:rsidR="00D053C5" w:rsidRPr="003E6AD6" w:rsidRDefault="00EF1ED0">
      <w:pPr>
        <w:pStyle w:val="Paragraphedeliste"/>
        <w:numPr>
          <w:ilvl w:val="0"/>
          <w:numId w:val="23"/>
        </w:numPr>
        <w:rPr>
          <w:lang w:val="en-CA"/>
        </w:rPr>
      </w:pPr>
      <w:r w:rsidRPr="003E6AD6">
        <w:rPr>
          <w:lang w:val="en-CA"/>
        </w:rPr>
        <w:t xml:space="preserve">The second setting allows you to disable modifier keys. </w:t>
      </w:r>
      <w:r w:rsidRPr="003E6AD6">
        <w:rPr>
          <w:noProof/>
          <w:lang w:val="en-CA"/>
        </w:rPr>
        <w:t xml:space="preserve">To know more about modifier keys and how they work, please read the </w:t>
      </w:r>
      <w:hyperlink w:anchor="_Limitations_of_a" w:history="1">
        <w:r w:rsidRPr="003E6AD6">
          <w:rPr>
            <w:rStyle w:val="Lienhypertexte"/>
            <w:noProof/>
            <w:lang w:val="en-CA"/>
          </w:rPr>
          <w:t>section 3.1.1.2 "Limitations of a Perkins keyboard on a Windows computer and our solution"</w:t>
        </w:r>
      </w:hyperlink>
      <w:r w:rsidRPr="003E6AD6">
        <w:rPr>
          <w:noProof/>
          <w:lang w:val="en-CA"/>
        </w:rPr>
        <w:t xml:space="preserve"> and </w:t>
      </w:r>
      <w:hyperlink w:anchor="_Modifier_keys" w:history="1">
        <w:r w:rsidRPr="003E6AD6">
          <w:rPr>
            <w:rStyle w:val="Lienhypertexte"/>
            <w:noProof/>
            <w:lang w:val="en-CA"/>
          </w:rPr>
          <w:t>section 3.1.1.3 “Modifier keys”.</w:t>
        </w:r>
      </w:hyperlink>
      <w:r w:rsidRPr="003E6AD6">
        <w:rPr>
          <w:lang w:val="en-CA"/>
        </w:rPr>
        <w:t xml:space="preserve"> </w:t>
      </w:r>
      <w:r w:rsidR="007F2B42" w:rsidRPr="003E6AD6">
        <w:rPr>
          <w:lang w:val="en-CA"/>
        </w:rPr>
        <w:t>If you check this setting, they will be disabled</w:t>
      </w:r>
      <w:r w:rsidR="00701C25" w:rsidRPr="003E6AD6">
        <w:rPr>
          <w:lang w:val="en-CA"/>
        </w:rPr>
        <w:t>.</w:t>
      </w:r>
      <w:r w:rsidR="004A082C" w:rsidRPr="003E6AD6">
        <w:rPr>
          <w:lang w:val="en-CA"/>
        </w:rPr>
        <w:t xml:space="preserve"> </w:t>
      </w:r>
      <w:r w:rsidR="00701C25" w:rsidRPr="003E6AD6">
        <w:rPr>
          <w:lang w:val="en-CA"/>
        </w:rPr>
        <w:t>Note: o</w:t>
      </w:r>
      <w:r w:rsidR="00071915" w:rsidRPr="003E6AD6">
        <w:rPr>
          <w:lang w:val="en-CA"/>
        </w:rPr>
        <w:t>nly Fn</w:t>
      </w:r>
      <w:r w:rsidR="00395500" w:rsidRPr="003E6AD6">
        <w:rPr>
          <w:lang w:val="en-CA"/>
        </w:rPr>
        <w:t xml:space="preserve"> + ENTER</w:t>
      </w:r>
      <w:r w:rsidR="00071915" w:rsidRPr="003E6AD6">
        <w:rPr>
          <w:lang w:val="en-CA"/>
        </w:rPr>
        <w:t xml:space="preserve"> </w:t>
      </w:r>
      <w:r w:rsidR="007936D0" w:rsidRPr="003E6AD6">
        <w:rPr>
          <w:lang w:val="en-CA"/>
        </w:rPr>
        <w:t xml:space="preserve">(shortcut used to </w:t>
      </w:r>
      <w:r w:rsidR="00F45E6E" w:rsidRPr="003E6AD6">
        <w:rPr>
          <w:lang w:val="en-CA"/>
        </w:rPr>
        <w:t xml:space="preserve">connect to your user’s session when in standard keyboard mode) </w:t>
      </w:r>
      <w:r w:rsidR="00071915" w:rsidRPr="003E6AD6">
        <w:rPr>
          <w:lang w:val="en-CA"/>
        </w:rPr>
        <w:t>and Fn</w:t>
      </w:r>
      <w:r w:rsidR="00302DE8" w:rsidRPr="003E6AD6">
        <w:rPr>
          <w:lang w:val="en-CA"/>
        </w:rPr>
        <w:t xml:space="preserve"> </w:t>
      </w:r>
      <w:r w:rsidR="00071915" w:rsidRPr="003E6AD6">
        <w:rPr>
          <w:lang w:val="en-CA"/>
        </w:rPr>
        <w:t>+</w:t>
      </w:r>
      <w:r w:rsidR="00302DE8" w:rsidRPr="003E6AD6">
        <w:rPr>
          <w:lang w:val="en-CA"/>
        </w:rPr>
        <w:t xml:space="preserve"> </w:t>
      </w:r>
      <w:r w:rsidR="00071915" w:rsidRPr="003E6AD6">
        <w:rPr>
          <w:lang w:val="en-CA"/>
        </w:rPr>
        <w:t xml:space="preserve">T </w:t>
      </w:r>
      <w:r w:rsidR="00302DE8" w:rsidRPr="003E6AD6">
        <w:rPr>
          <w:lang w:val="en-CA"/>
        </w:rPr>
        <w:t xml:space="preserve">(shortcut to switch from Perkins to standard keyboard mode and vice-versa) </w:t>
      </w:r>
      <w:r w:rsidR="00071915" w:rsidRPr="003E6AD6">
        <w:rPr>
          <w:lang w:val="en-CA"/>
        </w:rPr>
        <w:t xml:space="preserve">are working when modifier </w:t>
      </w:r>
      <w:r w:rsidR="00DB346B" w:rsidRPr="003E6AD6">
        <w:rPr>
          <w:lang w:val="en-CA"/>
        </w:rPr>
        <w:t xml:space="preserve">keys </w:t>
      </w:r>
      <w:r w:rsidR="00071915" w:rsidRPr="003E6AD6">
        <w:rPr>
          <w:lang w:val="en-CA"/>
        </w:rPr>
        <w:t>are disabled</w:t>
      </w:r>
      <w:r w:rsidR="00DE1B60" w:rsidRPr="003E6AD6">
        <w:rPr>
          <w:lang w:val="en-CA"/>
        </w:rPr>
        <w:t>.</w:t>
      </w:r>
      <w:r w:rsidR="00071915" w:rsidRPr="003E6AD6">
        <w:rPr>
          <w:lang w:val="en-CA"/>
        </w:rPr>
        <w:t xml:space="preserve"> </w:t>
      </w:r>
      <w:r w:rsidR="009A7385" w:rsidRPr="003E6AD6">
        <w:rPr>
          <w:lang w:val="en-CA"/>
        </w:rPr>
        <w:t xml:space="preserve">Please </w:t>
      </w:r>
      <w:r w:rsidR="00DB346B" w:rsidRPr="003E6AD6">
        <w:rPr>
          <w:lang w:val="en-CA"/>
        </w:rPr>
        <w:t xml:space="preserve">also </w:t>
      </w:r>
      <w:r w:rsidR="009A7385" w:rsidRPr="003E6AD6">
        <w:rPr>
          <w:lang w:val="en-CA"/>
        </w:rPr>
        <w:t xml:space="preserve">note that the FN key cannot be deactivated. </w:t>
      </w:r>
      <w:r w:rsidR="00C71A51" w:rsidRPr="003E6AD6">
        <w:rPr>
          <w:lang w:val="en-CA"/>
        </w:rPr>
        <w:t>Finally</w:t>
      </w:r>
      <w:r w:rsidR="009A7385" w:rsidRPr="003E6AD6">
        <w:rPr>
          <w:lang w:val="en-CA"/>
        </w:rPr>
        <w:t xml:space="preserve">, if you disable </w:t>
      </w:r>
      <w:r w:rsidR="00525BE9" w:rsidRPr="003E6AD6">
        <w:rPr>
          <w:lang w:val="en-CA"/>
        </w:rPr>
        <w:t xml:space="preserve">the </w:t>
      </w:r>
      <w:r w:rsidR="009A7385" w:rsidRPr="003E6AD6">
        <w:rPr>
          <w:lang w:val="en-CA"/>
        </w:rPr>
        <w:t xml:space="preserve">modifier keys, the KeySoft Main </w:t>
      </w:r>
      <w:r w:rsidR="007621EB" w:rsidRPr="003E6AD6">
        <w:rPr>
          <w:lang w:val="en-CA"/>
        </w:rPr>
        <w:t>M</w:t>
      </w:r>
      <w:r w:rsidR="009A7385" w:rsidRPr="003E6AD6">
        <w:rPr>
          <w:lang w:val="en-CA"/>
        </w:rPr>
        <w:t xml:space="preserve">enu will always </w:t>
      </w:r>
      <w:r w:rsidR="00911E37" w:rsidRPr="003E6AD6">
        <w:rPr>
          <w:lang w:val="en-CA"/>
        </w:rPr>
        <w:t xml:space="preserve">be launched </w:t>
      </w:r>
      <w:r w:rsidR="00DE14AC" w:rsidRPr="003E6AD6">
        <w:rPr>
          <w:lang w:val="en-CA"/>
        </w:rPr>
        <w:t xml:space="preserve">when </w:t>
      </w:r>
      <w:r w:rsidR="00EE5D54" w:rsidRPr="003E6AD6">
        <w:rPr>
          <w:lang w:val="en-CA"/>
        </w:rPr>
        <w:t>booting</w:t>
      </w:r>
      <w:r w:rsidR="00911E37" w:rsidRPr="003E6AD6">
        <w:rPr>
          <w:lang w:val="en-CA"/>
        </w:rPr>
        <w:t xml:space="preserve"> device, it </w:t>
      </w:r>
      <w:r w:rsidR="00EE5D54" w:rsidRPr="003E6AD6">
        <w:rPr>
          <w:lang w:val="en-CA"/>
        </w:rPr>
        <w:t>won</w:t>
      </w:r>
      <w:r w:rsidR="004A3F64" w:rsidRPr="003E6AD6">
        <w:rPr>
          <w:lang w:val="en-CA"/>
        </w:rPr>
        <w:t>’</w:t>
      </w:r>
      <w:r w:rsidR="00EE5D54" w:rsidRPr="003E6AD6">
        <w:rPr>
          <w:lang w:val="en-CA"/>
        </w:rPr>
        <w:t xml:space="preserve">t be </w:t>
      </w:r>
      <w:r w:rsidR="00911E37" w:rsidRPr="003E6AD6">
        <w:rPr>
          <w:lang w:val="en-CA"/>
        </w:rPr>
        <w:t xml:space="preserve">possible to </w:t>
      </w:r>
      <w:r w:rsidR="00525BE9" w:rsidRPr="003E6AD6">
        <w:rPr>
          <w:lang w:val="en-CA"/>
        </w:rPr>
        <w:t>change this setting.</w:t>
      </w:r>
    </w:p>
    <w:p w14:paraId="7FF4A1E3" w14:textId="77777777" w:rsidR="0000470F" w:rsidRDefault="00AD36F1" w:rsidP="00E43D74">
      <w:pPr>
        <w:pStyle w:val="Paragraphedeliste"/>
        <w:numPr>
          <w:ilvl w:val="0"/>
          <w:numId w:val="23"/>
        </w:numPr>
        <w:rPr>
          <w:lang w:val="en-CA"/>
        </w:rPr>
      </w:pPr>
      <w:r w:rsidRPr="003E6AD6">
        <w:rPr>
          <w:lang w:val="en-CA"/>
        </w:rPr>
        <w:t>The t</w:t>
      </w:r>
      <w:r w:rsidR="004E075F" w:rsidRPr="003E6AD6">
        <w:rPr>
          <w:lang w:val="en-CA"/>
        </w:rPr>
        <w:t>h</w:t>
      </w:r>
      <w:r w:rsidRPr="003E6AD6">
        <w:rPr>
          <w:lang w:val="en-CA"/>
        </w:rPr>
        <w:t xml:space="preserve">ird setting is “Enable automatic crash reporting”. </w:t>
      </w:r>
      <w:r w:rsidR="00D053C5" w:rsidRPr="003E6AD6">
        <w:rPr>
          <w:lang w:val="en-CA"/>
        </w:rPr>
        <w:t xml:space="preserve">By default, this setting is unchecked, meaning that you will be asked each time, when a crash report occurs, if you want to send it to HumanWare. </w:t>
      </w:r>
      <w:r w:rsidR="00BE28E7" w:rsidRPr="003E6AD6">
        <w:rPr>
          <w:lang w:val="en-CA"/>
        </w:rPr>
        <w:t>If you check this setting, these crash reports will be sent automatically.</w:t>
      </w:r>
    </w:p>
    <w:p w14:paraId="2C39EAC5" w14:textId="41C6BAAF" w:rsidR="00BE28E7" w:rsidRPr="0000470F" w:rsidRDefault="008E305A" w:rsidP="00E43D74">
      <w:pPr>
        <w:pStyle w:val="Paragraphedeliste"/>
        <w:numPr>
          <w:ilvl w:val="0"/>
          <w:numId w:val="23"/>
        </w:numPr>
        <w:rPr>
          <w:lang w:val="en-CA"/>
        </w:rPr>
      </w:pPr>
      <w:r w:rsidRPr="0000470F">
        <w:rPr>
          <w:lang w:val="en-CA"/>
        </w:rPr>
        <w:t xml:space="preserve">The fourth setting is “Enable automatic updates”. By default, this setting is checked, meaning that when updates are available, they will be done automatically. </w:t>
      </w:r>
      <w:r w:rsidR="00890849" w:rsidRPr="0000470F">
        <w:rPr>
          <w:lang w:val="en-CA"/>
        </w:rPr>
        <w:t xml:space="preserve">Even with </w:t>
      </w:r>
      <w:r w:rsidR="0030273A" w:rsidRPr="0000470F">
        <w:rPr>
          <w:lang w:val="en-CA"/>
        </w:rPr>
        <w:t>the “automatic updates” setting checked, some special messages will be displayed, for example</w:t>
      </w:r>
      <w:r w:rsidR="009A335A" w:rsidRPr="0000470F">
        <w:rPr>
          <w:lang w:val="en-CA"/>
        </w:rPr>
        <w:t>,</w:t>
      </w:r>
      <w:r w:rsidR="0030273A" w:rsidRPr="0000470F">
        <w:rPr>
          <w:lang w:val="en-CA"/>
        </w:rPr>
        <w:t xml:space="preserve"> if the app</w:t>
      </w:r>
      <w:r w:rsidR="000C10C8" w:rsidRPr="0000470F">
        <w:rPr>
          <w:lang w:val="en-CA"/>
        </w:rPr>
        <w:t>lication</w:t>
      </w:r>
      <w:r w:rsidR="00D1389E" w:rsidRPr="0000470F">
        <w:rPr>
          <w:lang w:val="en-CA"/>
        </w:rPr>
        <w:t>s</w:t>
      </w:r>
      <w:r w:rsidR="0030273A" w:rsidRPr="0000470F">
        <w:rPr>
          <w:lang w:val="en-CA"/>
        </w:rPr>
        <w:t xml:space="preserve"> that </w:t>
      </w:r>
      <w:r w:rsidR="00D1389E" w:rsidRPr="0000470F">
        <w:rPr>
          <w:lang w:val="en-CA"/>
        </w:rPr>
        <w:t>have</w:t>
      </w:r>
      <w:r w:rsidR="0030273A" w:rsidRPr="0000470F">
        <w:rPr>
          <w:lang w:val="en-CA"/>
        </w:rPr>
        <w:t xml:space="preserve"> to be updated </w:t>
      </w:r>
      <w:r w:rsidR="00D1389E" w:rsidRPr="0000470F">
        <w:rPr>
          <w:lang w:val="en-CA"/>
        </w:rPr>
        <w:t>are</w:t>
      </w:r>
      <w:r w:rsidR="0030273A" w:rsidRPr="0000470F">
        <w:rPr>
          <w:lang w:val="en-CA"/>
        </w:rPr>
        <w:t xml:space="preserve"> </w:t>
      </w:r>
      <w:r w:rsidR="001E7BE0" w:rsidRPr="0000470F">
        <w:rPr>
          <w:lang w:val="en-CA"/>
        </w:rPr>
        <w:t>running</w:t>
      </w:r>
      <w:r w:rsidR="0030273A" w:rsidRPr="0000470F">
        <w:rPr>
          <w:lang w:val="en-CA"/>
        </w:rPr>
        <w:t xml:space="preserve">. </w:t>
      </w:r>
      <w:r w:rsidR="003779DC" w:rsidRPr="0000470F">
        <w:rPr>
          <w:lang w:val="en-CA"/>
        </w:rPr>
        <w:t>Please note that w</w:t>
      </w:r>
      <w:r w:rsidR="00413669" w:rsidRPr="0000470F">
        <w:rPr>
          <w:lang w:val="en-CA"/>
        </w:rPr>
        <w:t xml:space="preserve">hen applications that have to be updated are running, even when the </w:t>
      </w:r>
      <w:r w:rsidR="000A2AC2" w:rsidRPr="0000470F">
        <w:rPr>
          <w:lang w:val="en-CA"/>
        </w:rPr>
        <w:t>“Enable a</w:t>
      </w:r>
      <w:r w:rsidR="00413669" w:rsidRPr="0000470F">
        <w:rPr>
          <w:lang w:val="en-CA"/>
        </w:rPr>
        <w:t xml:space="preserve">utomatic </w:t>
      </w:r>
      <w:r w:rsidR="00413669" w:rsidRPr="0000470F">
        <w:rPr>
          <w:lang w:val="en-CA"/>
        </w:rPr>
        <w:lastRenderedPageBreak/>
        <w:t xml:space="preserve">updates” </w:t>
      </w:r>
      <w:r w:rsidR="000A2AC2" w:rsidRPr="0000470F">
        <w:rPr>
          <w:lang w:val="en-CA"/>
        </w:rPr>
        <w:t xml:space="preserve">option is checked, you will have to confirm that you want to update </w:t>
      </w:r>
      <w:r w:rsidR="001F30FF" w:rsidRPr="0000470F">
        <w:rPr>
          <w:lang w:val="en-CA"/>
        </w:rPr>
        <w:t xml:space="preserve">the application. </w:t>
      </w:r>
      <w:r w:rsidR="00527968" w:rsidRPr="0000470F">
        <w:rPr>
          <w:lang w:val="en-CA"/>
        </w:rPr>
        <w:t xml:space="preserve">Other applications are updated automatically in background. </w:t>
      </w:r>
      <w:r w:rsidR="00E43D74" w:rsidRPr="0000470F">
        <w:rPr>
          <w:lang w:val="en-CA"/>
        </w:rPr>
        <w:t>If you uncheck this setting, when updates are available, if you want to install these updates, you will have to confirm by pressing ENTER on the Yes button and the update installation will proceed.</w:t>
      </w:r>
    </w:p>
    <w:p w14:paraId="580B37AE" w14:textId="6DAC1F21" w:rsidR="00894B76" w:rsidRDefault="00272151" w:rsidP="00331DAA">
      <w:pPr>
        <w:pStyle w:val="Paragraphedeliste"/>
        <w:numPr>
          <w:ilvl w:val="0"/>
          <w:numId w:val="23"/>
        </w:numPr>
        <w:rPr>
          <w:lang w:val="en-CA"/>
        </w:rPr>
      </w:pPr>
      <w:r w:rsidRPr="003E6AD6">
        <w:rPr>
          <w:lang w:val="en-CA"/>
        </w:rPr>
        <w:t xml:space="preserve">The last setting is “Braille to keyboard </w:t>
      </w:r>
      <w:r w:rsidR="005C337C" w:rsidRPr="003E6AD6">
        <w:rPr>
          <w:lang w:val="en-CA"/>
        </w:rPr>
        <w:t xml:space="preserve">conversion table”. </w:t>
      </w:r>
      <w:r w:rsidR="00860266" w:rsidRPr="003E6AD6">
        <w:rPr>
          <w:lang w:val="en-CA"/>
        </w:rPr>
        <w:t>While typing standard keyboard command</w:t>
      </w:r>
      <w:r w:rsidR="00DA02A6" w:rsidRPr="003E6AD6">
        <w:rPr>
          <w:lang w:val="en-CA"/>
        </w:rPr>
        <w:t xml:space="preserve">s, </w:t>
      </w:r>
      <w:r w:rsidR="00CD2D54" w:rsidRPr="003E6AD6">
        <w:rPr>
          <w:lang w:val="en-CA"/>
        </w:rPr>
        <w:t xml:space="preserve">it is essential to select the Computer Braille layout that you </w:t>
      </w:r>
      <w:r w:rsidR="007B3E34" w:rsidRPr="003E6AD6">
        <w:rPr>
          <w:lang w:val="en-CA"/>
        </w:rPr>
        <w:t xml:space="preserve">are using to ensure that the Braille combinations you are typing will be translated properly to </w:t>
      </w:r>
      <w:r w:rsidR="009C3E59" w:rsidRPr="003E6AD6">
        <w:rPr>
          <w:lang w:val="en-CA"/>
        </w:rPr>
        <w:t>complete your desired standard keyboard shortcuts.</w:t>
      </w:r>
      <w:r w:rsidR="00236E05" w:rsidRPr="003E6AD6">
        <w:rPr>
          <w:lang w:val="en-CA"/>
        </w:rPr>
        <w:t xml:space="preserve"> </w:t>
      </w:r>
      <w:r w:rsidR="004C02D6" w:rsidRPr="003E6AD6">
        <w:rPr>
          <w:lang w:val="en-CA"/>
        </w:rPr>
        <w:t>Please note that t</w:t>
      </w:r>
      <w:r w:rsidR="009C48D7" w:rsidRPr="003E6AD6">
        <w:rPr>
          <w:lang w:val="en-CA"/>
        </w:rPr>
        <w:t xml:space="preserve">he list of </w:t>
      </w:r>
      <w:r w:rsidR="001B5A2D" w:rsidRPr="003E6AD6">
        <w:rPr>
          <w:lang w:val="en-CA"/>
        </w:rPr>
        <w:t xml:space="preserve">available </w:t>
      </w:r>
      <w:r w:rsidR="00706BE8" w:rsidRPr="003E6AD6">
        <w:rPr>
          <w:lang w:val="en-CA"/>
        </w:rPr>
        <w:t xml:space="preserve">tables is related to the </w:t>
      </w:r>
      <w:r w:rsidR="002A5BE6" w:rsidRPr="003E6AD6">
        <w:rPr>
          <w:lang w:val="en-CA"/>
        </w:rPr>
        <w:t xml:space="preserve">list of </w:t>
      </w:r>
      <w:r w:rsidR="00706BE8" w:rsidRPr="003E6AD6">
        <w:rPr>
          <w:lang w:val="en-CA"/>
        </w:rPr>
        <w:t xml:space="preserve">keyboard </w:t>
      </w:r>
      <w:r w:rsidR="00013751" w:rsidRPr="003E6AD6">
        <w:rPr>
          <w:lang w:val="en-CA"/>
        </w:rPr>
        <w:t>layout</w:t>
      </w:r>
      <w:r w:rsidR="002A5BE6" w:rsidRPr="003E6AD6">
        <w:rPr>
          <w:lang w:val="en-CA"/>
        </w:rPr>
        <w:t>s</w:t>
      </w:r>
      <w:r w:rsidR="00013751" w:rsidRPr="003E6AD6">
        <w:rPr>
          <w:lang w:val="en-CA"/>
        </w:rPr>
        <w:t xml:space="preserve"> installed in your Windows settings.</w:t>
      </w:r>
      <w:r w:rsidR="00D52AB7" w:rsidRPr="00331DAA">
        <w:rPr>
          <w:lang w:val="en-CA"/>
        </w:rPr>
        <w:t xml:space="preserve"> </w:t>
      </w:r>
    </w:p>
    <w:p w14:paraId="051C00EE" w14:textId="77777777" w:rsidR="00047C6F" w:rsidRPr="007B5D4B" w:rsidRDefault="00047C6F" w:rsidP="007B5D4B">
      <w:pPr>
        <w:rPr>
          <w:lang w:val="en-CA"/>
        </w:rPr>
      </w:pPr>
    </w:p>
    <w:p w14:paraId="729D6607" w14:textId="4011ABC0" w:rsidR="00047C6F" w:rsidRPr="003E6AD6" w:rsidRDefault="00E20850" w:rsidP="00E82DBE">
      <w:pPr>
        <w:pStyle w:val="Titre2"/>
        <w:numPr>
          <w:ilvl w:val="1"/>
          <w:numId w:val="102"/>
        </w:numPr>
        <w:rPr>
          <w:rFonts w:ascii="Times New Roman" w:hAnsi="Times New Roman"/>
          <w:lang w:val="en-CA"/>
        </w:rPr>
      </w:pPr>
      <w:bookmarkStart w:id="76" w:name="_Toc231552905"/>
      <w:r w:rsidRPr="003E6AD6">
        <w:rPr>
          <w:rFonts w:ascii="Times New Roman" w:hAnsi="Times New Roman"/>
          <w:lang w:val="en-CA"/>
        </w:rPr>
        <w:t>Manage voices</w:t>
      </w:r>
      <w:bookmarkEnd w:id="76"/>
    </w:p>
    <w:p w14:paraId="2ABDE3B6" w14:textId="77777777" w:rsidR="00894B76" w:rsidRDefault="00894B76" w:rsidP="006008CF">
      <w:pPr>
        <w:rPr>
          <w:lang w:val="en-CA"/>
        </w:rPr>
      </w:pPr>
    </w:p>
    <w:p w14:paraId="32E27F37" w14:textId="2CA0AA9C" w:rsidR="008D667D" w:rsidRPr="003E6AD6" w:rsidRDefault="00A55366" w:rsidP="006008CF">
      <w:pPr>
        <w:rPr>
          <w:lang w:val="en-CA"/>
        </w:rPr>
      </w:pPr>
      <w:r w:rsidRPr="003E6AD6">
        <w:rPr>
          <w:lang w:val="en-CA"/>
        </w:rPr>
        <w:t>By using the CTRL + TAB shortcut, you will be directed to the third tab of the KeySoft Control Center application, “Manage voices”.</w:t>
      </w:r>
      <w:r w:rsidR="006008CF" w:rsidRPr="003E6AD6">
        <w:rPr>
          <w:lang w:val="en-CA"/>
        </w:rPr>
        <w:t xml:space="preserve"> </w:t>
      </w:r>
      <w:r w:rsidR="008D667D" w:rsidRPr="003E6AD6">
        <w:rPr>
          <w:lang w:val="en-CA"/>
        </w:rPr>
        <w:t xml:space="preserve">In this tab, you will be able to manage Acapela voices, as we saw in the </w:t>
      </w:r>
      <w:hyperlink w:anchor="_Manage_voices" w:history="1">
        <w:r w:rsidR="008D667D" w:rsidRPr="003E6AD6">
          <w:rPr>
            <w:rStyle w:val="Lienhypertexte"/>
            <w:lang w:val="en-CA"/>
          </w:rPr>
          <w:t>section 2.6.3 “Manage voices”</w:t>
        </w:r>
      </w:hyperlink>
      <w:r w:rsidR="008D667D" w:rsidRPr="003E6AD6">
        <w:rPr>
          <w:lang w:val="en-CA"/>
        </w:rPr>
        <w:t xml:space="preserve"> above.</w:t>
      </w:r>
    </w:p>
    <w:p w14:paraId="48877688" w14:textId="77777777" w:rsidR="0044403F" w:rsidRPr="003E6AD6" w:rsidRDefault="0044403F" w:rsidP="0044403F">
      <w:pPr>
        <w:ind w:left="360"/>
        <w:rPr>
          <w:lang w:val="en-CA"/>
        </w:rPr>
      </w:pPr>
    </w:p>
    <w:p w14:paraId="33F78E94" w14:textId="431CB8B6" w:rsidR="00D94FF0" w:rsidRPr="003E6AD6" w:rsidRDefault="00304C80" w:rsidP="00E82DBE">
      <w:pPr>
        <w:pStyle w:val="Titre2"/>
        <w:numPr>
          <w:ilvl w:val="1"/>
          <w:numId w:val="102"/>
        </w:numPr>
        <w:rPr>
          <w:rFonts w:ascii="Times New Roman" w:hAnsi="Times New Roman"/>
          <w:lang w:val="en-CA"/>
        </w:rPr>
      </w:pPr>
      <w:bookmarkStart w:id="77" w:name="_Toc231552906"/>
      <w:r w:rsidRPr="003E6AD6">
        <w:rPr>
          <w:rFonts w:ascii="Times New Roman" w:hAnsi="Times New Roman"/>
          <w:lang w:val="en-CA"/>
        </w:rPr>
        <w:t xml:space="preserve">Office add-in </w:t>
      </w:r>
      <w:r w:rsidR="00D94FF0" w:rsidRPr="003E6AD6">
        <w:rPr>
          <w:rFonts w:ascii="Times New Roman" w:hAnsi="Times New Roman"/>
          <w:lang w:val="en-CA"/>
        </w:rPr>
        <w:t>manager</w:t>
      </w:r>
      <w:bookmarkEnd w:id="77"/>
    </w:p>
    <w:p w14:paraId="0402416E" w14:textId="77777777" w:rsidR="007B5D4B" w:rsidRDefault="007B5D4B" w:rsidP="00D052C5">
      <w:pPr>
        <w:rPr>
          <w:lang w:val="en-CA"/>
        </w:rPr>
      </w:pPr>
    </w:p>
    <w:p w14:paraId="11BE7DE8" w14:textId="6FFE25EF" w:rsidR="00645A2C" w:rsidRPr="003E6AD6" w:rsidRDefault="00D052C5" w:rsidP="00D052C5">
      <w:pPr>
        <w:rPr>
          <w:lang w:val="en-CA"/>
        </w:rPr>
      </w:pPr>
      <w:r w:rsidRPr="003E6AD6">
        <w:rPr>
          <w:lang w:val="en-CA"/>
        </w:rPr>
        <w:t xml:space="preserve">When in KeySoft Control Center, press the shortcut CTRL + TAB to navigate through the tabs until you reach the “Office add-ins manager” tab, the fourth tab in the application. </w:t>
      </w:r>
      <w:r w:rsidR="009E43C0" w:rsidRPr="003E6AD6">
        <w:rPr>
          <w:lang w:val="en-CA"/>
        </w:rPr>
        <w:t xml:space="preserve">Here, a list of the Office add-ins installed is presented, with their status (checked or unchecked). </w:t>
      </w:r>
      <w:r w:rsidR="00FA476D" w:rsidRPr="003E6AD6">
        <w:rPr>
          <w:lang w:val="en-CA"/>
        </w:rPr>
        <w:t xml:space="preserve">Because </w:t>
      </w:r>
      <w:r w:rsidR="009E43C0" w:rsidRPr="003E6AD6">
        <w:rPr>
          <w:lang w:val="en-CA"/>
        </w:rPr>
        <w:t>Office products (Word, Excel</w:t>
      </w:r>
      <w:r w:rsidR="002F1A7D" w:rsidRPr="003E6AD6">
        <w:rPr>
          <w:lang w:val="en-CA"/>
        </w:rPr>
        <w:t>, Outlook</w:t>
      </w:r>
      <w:r w:rsidR="003660EC" w:rsidRPr="003E6AD6">
        <w:rPr>
          <w:lang w:val="en-CA"/>
        </w:rPr>
        <w:t xml:space="preserve"> and PowerPoint)</w:t>
      </w:r>
      <w:r w:rsidR="00F3261F" w:rsidRPr="003E6AD6">
        <w:rPr>
          <w:lang w:val="en-CA"/>
        </w:rPr>
        <w:t xml:space="preserve"> are installed by default on the BrailleNote </w:t>
      </w:r>
      <w:r w:rsidR="005D50E6" w:rsidRPr="003E6AD6">
        <w:rPr>
          <w:lang w:val="en-CA"/>
        </w:rPr>
        <w:t>e</w:t>
      </w:r>
      <w:r w:rsidR="00F3261F" w:rsidRPr="003E6AD6">
        <w:rPr>
          <w:lang w:val="en-CA"/>
        </w:rPr>
        <w:t>volve,</w:t>
      </w:r>
      <w:r w:rsidR="003660EC" w:rsidRPr="003E6AD6">
        <w:rPr>
          <w:lang w:val="en-CA"/>
        </w:rPr>
        <w:t xml:space="preserve"> their respective add-in should </w:t>
      </w:r>
      <w:r w:rsidR="00E2449D" w:rsidRPr="003E6AD6">
        <w:rPr>
          <w:lang w:val="en-CA"/>
        </w:rPr>
        <w:t>be</w:t>
      </w:r>
      <w:r w:rsidR="003660EC" w:rsidRPr="003E6AD6">
        <w:rPr>
          <w:lang w:val="en-CA"/>
        </w:rPr>
        <w:t xml:space="preserve"> installed automatically and </w:t>
      </w:r>
      <w:r w:rsidR="000C7121" w:rsidRPr="003E6AD6">
        <w:rPr>
          <w:lang w:val="en-CA"/>
        </w:rPr>
        <w:t>be</w:t>
      </w:r>
      <w:r w:rsidR="003660EC" w:rsidRPr="003E6AD6">
        <w:rPr>
          <w:lang w:val="en-CA"/>
        </w:rPr>
        <w:t xml:space="preserve"> checked. In this window, </w:t>
      </w:r>
      <w:r w:rsidR="00A70D4B" w:rsidRPr="003E6AD6">
        <w:rPr>
          <w:lang w:val="en-CA"/>
        </w:rPr>
        <w:t xml:space="preserve">if </w:t>
      </w:r>
      <w:r w:rsidR="003660EC" w:rsidRPr="003E6AD6">
        <w:rPr>
          <w:lang w:val="en-CA"/>
        </w:rPr>
        <w:t xml:space="preserve">you uncheck one of them, </w:t>
      </w:r>
      <w:r w:rsidR="0033238D" w:rsidRPr="003E6AD6">
        <w:rPr>
          <w:lang w:val="en-CA"/>
        </w:rPr>
        <w:t xml:space="preserve">the </w:t>
      </w:r>
      <w:r w:rsidR="003660EC" w:rsidRPr="003E6AD6">
        <w:rPr>
          <w:lang w:val="en-CA"/>
        </w:rPr>
        <w:t xml:space="preserve">add-in </w:t>
      </w:r>
      <w:r w:rsidR="0033238D" w:rsidRPr="003E6AD6">
        <w:rPr>
          <w:lang w:val="en-CA"/>
        </w:rPr>
        <w:t>will be disabled</w:t>
      </w:r>
      <w:r w:rsidR="00AE46A5" w:rsidRPr="003E6AD6">
        <w:rPr>
          <w:lang w:val="en-CA"/>
        </w:rPr>
        <w:t>,</w:t>
      </w:r>
      <w:r w:rsidR="0033238D" w:rsidRPr="003E6AD6">
        <w:rPr>
          <w:lang w:val="en-CA"/>
        </w:rPr>
        <w:t xml:space="preserve"> </w:t>
      </w:r>
      <w:r w:rsidR="00D207CE" w:rsidRPr="003E6AD6">
        <w:rPr>
          <w:lang w:val="en-CA"/>
        </w:rPr>
        <w:t>and th</w:t>
      </w:r>
      <w:r w:rsidR="001912CC" w:rsidRPr="003E6AD6">
        <w:rPr>
          <w:lang w:val="en-CA"/>
        </w:rPr>
        <w:t>is</w:t>
      </w:r>
      <w:r w:rsidR="00D207CE" w:rsidRPr="003E6AD6">
        <w:rPr>
          <w:lang w:val="en-CA"/>
        </w:rPr>
        <w:t xml:space="preserve"> specific app</w:t>
      </w:r>
      <w:r w:rsidR="000C10C8" w:rsidRPr="003E6AD6">
        <w:rPr>
          <w:lang w:val="en-CA"/>
        </w:rPr>
        <w:t>lication</w:t>
      </w:r>
      <w:r w:rsidR="00D207CE" w:rsidRPr="003E6AD6">
        <w:rPr>
          <w:lang w:val="en-CA"/>
        </w:rPr>
        <w:t xml:space="preserve"> will behave a</w:t>
      </w:r>
      <w:r w:rsidR="006545EE" w:rsidRPr="003E6AD6">
        <w:rPr>
          <w:lang w:val="en-CA"/>
        </w:rPr>
        <w:t>s</w:t>
      </w:r>
      <w:r w:rsidR="00D207CE" w:rsidRPr="003E6AD6">
        <w:rPr>
          <w:lang w:val="en-CA"/>
        </w:rPr>
        <w:t xml:space="preserve"> </w:t>
      </w:r>
      <w:r w:rsidR="001F4433" w:rsidRPr="003E6AD6">
        <w:rPr>
          <w:lang w:val="en-CA"/>
        </w:rPr>
        <w:t>when using</w:t>
      </w:r>
      <w:r w:rsidR="00D207CE" w:rsidRPr="003E6AD6">
        <w:rPr>
          <w:lang w:val="en-CA"/>
        </w:rPr>
        <w:t xml:space="preserve"> </w:t>
      </w:r>
      <w:r w:rsidR="005A76FB" w:rsidRPr="003E6AD6">
        <w:rPr>
          <w:lang w:val="en-CA"/>
        </w:rPr>
        <w:t xml:space="preserve">it on </w:t>
      </w:r>
      <w:r w:rsidR="001F4433" w:rsidRPr="003E6AD6">
        <w:rPr>
          <w:lang w:val="en-CA"/>
        </w:rPr>
        <w:t xml:space="preserve">a </w:t>
      </w:r>
      <w:r w:rsidR="005A76FB" w:rsidRPr="003E6AD6">
        <w:rPr>
          <w:lang w:val="en-CA"/>
        </w:rPr>
        <w:t xml:space="preserve">PC. </w:t>
      </w:r>
      <w:r w:rsidR="00D13738" w:rsidRPr="003E6AD6">
        <w:rPr>
          <w:lang w:val="en-CA"/>
        </w:rPr>
        <w:t xml:space="preserve">Please note that if </w:t>
      </w:r>
      <w:r w:rsidR="00953D7D" w:rsidRPr="003E6AD6">
        <w:rPr>
          <w:lang w:val="en-CA"/>
        </w:rPr>
        <w:t xml:space="preserve">no </w:t>
      </w:r>
      <w:r w:rsidR="00537162" w:rsidRPr="003E6AD6">
        <w:rPr>
          <w:lang w:val="en-CA"/>
        </w:rPr>
        <w:t xml:space="preserve">Office products </w:t>
      </w:r>
      <w:r w:rsidR="00953D7D" w:rsidRPr="003E6AD6">
        <w:rPr>
          <w:lang w:val="en-CA"/>
        </w:rPr>
        <w:t>are</w:t>
      </w:r>
      <w:r w:rsidR="00FB1B90" w:rsidRPr="003E6AD6">
        <w:rPr>
          <w:lang w:val="en-CA"/>
        </w:rPr>
        <w:t xml:space="preserve"> </w:t>
      </w:r>
      <w:r w:rsidR="00537162" w:rsidRPr="003E6AD6">
        <w:rPr>
          <w:lang w:val="en-CA"/>
        </w:rPr>
        <w:t>installed on your device, this section will be empty.</w:t>
      </w:r>
    </w:p>
    <w:p w14:paraId="35F632DA" w14:textId="77777777" w:rsidR="006F2034" w:rsidRPr="003E6AD6" w:rsidRDefault="006F2034" w:rsidP="00645A2C">
      <w:pPr>
        <w:rPr>
          <w:lang w:val="en-CA"/>
        </w:rPr>
      </w:pPr>
    </w:p>
    <w:p w14:paraId="1927827F" w14:textId="447A1C0D" w:rsidR="00FE7BA0" w:rsidRPr="003E6AD6" w:rsidRDefault="00FE7BA0" w:rsidP="00E82DBE">
      <w:pPr>
        <w:pStyle w:val="Titre2"/>
        <w:numPr>
          <w:ilvl w:val="1"/>
          <w:numId w:val="102"/>
        </w:numPr>
        <w:rPr>
          <w:rFonts w:ascii="Times New Roman" w:hAnsi="Times New Roman"/>
          <w:lang w:val="en-CA"/>
        </w:rPr>
      </w:pPr>
      <w:bookmarkStart w:id="78" w:name="_Toc231552907"/>
      <w:r w:rsidRPr="003E6AD6">
        <w:rPr>
          <w:rFonts w:ascii="Times New Roman" w:hAnsi="Times New Roman"/>
          <w:lang w:val="en-CA"/>
        </w:rPr>
        <w:t>About</w:t>
      </w:r>
      <w:bookmarkEnd w:id="78"/>
    </w:p>
    <w:p w14:paraId="1A62201E" w14:textId="77777777" w:rsidR="007B5D4B" w:rsidRDefault="007B5D4B" w:rsidP="00645A2C">
      <w:pPr>
        <w:rPr>
          <w:lang w:val="en-CA"/>
        </w:rPr>
      </w:pPr>
    </w:p>
    <w:p w14:paraId="3F6D821E" w14:textId="6594D953" w:rsidR="00FE7BA0" w:rsidRPr="003E6AD6" w:rsidRDefault="00CC5663" w:rsidP="00645A2C">
      <w:pPr>
        <w:rPr>
          <w:lang w:val="en-CA"/>
        </w:rPr>
      </w:pPr>
      <w:r w:rsidRPr="003E6AD6">
        <w:rPr>
          <w:lang w:val="en-CA"/>
        </w:rPr>
        <w:t>The f</w:t>
      </w:r>
      <w:r w:rsidR="00AF338D" w:rsidRPr="003E6AD6">
        <w:rPr>
          <w:lang w:val="en-CA"/>
        </w:rPr>
        <w:t>ifth</w:t>
      </w:r>
      <w:r w:rsidRPr="003E6AD6">
        <w:rPr>
          <w:lang w:val="en-CA"/>
        </w:rPr>
        <w:t xml:space="preserve"> and last tab of the KeySoft Control Center is the “About” tab, where you can find some information about your device.</w:t>
      </w:r>
    </w:p>
    <w:p w14:paraId="50AF2FA5" w14:textId="42229670" w:rsidR="00327156" w:rsidRPr="003E6AD6" w:rsidRDefault="004C4AE6" w:rsidP="00645A2C">
      <w:pPr>
        <w:rPr>
          <w:lang w:val="en-CA"/>
        </w:rPr>
      </w:pPr>
      <w:r w:rsidRPr="003E6AD6">
        <w:rPr>
          <w:lang w:val="en-CA"/>
        </w:rPr>
        <w:t>To go to the “About” tab, press the shortcut CTRL + TAB until you reach this tab</w:t>
      </w:r>
      <w:r w:rsidR="00F51BE9" w:rsidRPr="003E6AD6">
        <w:rPr>
          <w:lang w:val="en-CA"/>
        </w:rPr>
        <w:t xml:space="preserve">. </w:t>
      </w:r>
      <w:r w:rsidR="00327156" w:rsidRPr="003E6AD6">
        <w:rPr>
          <w:lang w:val="en-CA"/>
        </w:rPr>
        <w:t>In the “About” window, you can read the following information:</w:t>
      </w:r>
    </w:p>
    <w:p w14:paraId="0961C98A" w14:textId="77777777" w:rsidR="00147BDF" w:rsidRPr="003E6AD6" w:rsidRDefault="00147BDF" w:rsidP="00645A2C">
      <w:pPr>
        <w:rPr>
          <w:lang w:val="en-CA"/>
        </w:rPr>
      </w:pPr>
    </w:p>
    <w:p w14:paraId="29AB44EC" w14:textId="01BA2560" w:rsidR="00327156" w:rsidRPr="003E6AD6" w:rsidRDefault="00557630">
      <w:pPr>
        <w:pStyle w:val="Paragraphedeliste"/>
        <w:numPr>
          <w:ilvl w:val="0"/>
          <w:numId w:val="31"/>
        </w:numPr>
        <w:rPr>
          <w:lang w:val="en-CA"/>
        </w:rPr>
      </w:pPr>
      <w:r w:rsidRPr="003E6AD6">
        <w:rPr>
          <w:lang w:val="en-CA"/>
        </w:rPr>
        <w:lastRenderedPageBreak/>
        <w:t xml:space="preserve">BrailleNote </w:t>
      </w:r>
      <w:r w:rsidR="005D50E6" w:rsidRPr="003E6AD6">
        <w:rPr>
          <w:lang w:val="en-CA"/>
        </w:rPr>
        <w:t>e</w:t>
      </w:r>
      <w:r w:rsidRPr="003E6AD6">
        <w:rPr>
          <w:lang w:val="en-CA"/>
        </w:rPr>
        <w:t>volve</w:t>
      </w:r>
    </w:p>
    <w:p w14:paraId="23D9C76D" w14:textId="52A811DA" w:rsidR="00557630" w:rsidRPr="003E6AD6" w:rsidRDefault="00557630">
      <w:pPr>
        <w:pStyle w:val="Paragraphedeliste"/>
        <w:numPr>
          <w:ilvl w:val="0"/>
          <w:numId w:val="31"/>
        </w:numPr>
        <w:rPr>
          <w:lang w:val="en-CA"/>
        </w:rPr>
      </w:pPr>
      <w:r w:rsidRPr="003E6AD6">
        <w:rPr>
          <w:lang w:val="en-CA"/>
        </w:rPr>
        <w:t>Model (of your device)</w:t>
      </w:r>
    </w:p>
    <w:p w14:paraId="7FDA7532" w14:textId="5A810B28" w:rsidR="00557630" w:rsidRPr="003E6AD6" w:rsidRDefault="00557630">
      <w:pPr>
        <w:pStyle w:val="Paragraphedeliste"/>
        <w:numPr>
          <w:ilvl w:val="0"/>
          <w:numId w:val="31"/>
        </w:numPr>
        <w:rPr>
          <w:lang w:val="en-CA"/>
        </w:rPr>
      </w:pPr>
      <w:r w:rsidRPr="003E6AD6">
        <w:rPr>
          <w:lang w:val="en-CA"/>
        </w:rPr>
        <w:t>Serial number (of your device)</w:t>
      </w:r>
    </w:p>
    <w:p w14:paraId="2052291C" w14:textId="5B418AE0" w:rsidR="00557630" w:rsidRPr="003E6AD6" w:rsidRDefault="00557630">
      <w:pPr>
        <w:pStyle w:val="Paragraphedeliste"/>
        <w:numPr>
          <w:ilvl w:val="0"/>
          <w:numId w:val="31"/>
        </w:numPr>
        <w:rPr>
          <w:lang w:val="en-CA"/>
        </w:rPr>
      </w:pPr>
      <w:r w:rsidRPr="003E6AD6">
        <w:rPr>
          <w:lang w:val="en-CA"/>
        </w:rPr>
        <w:t>Open source</w:t>
      </w:r>
    </w:p>
    <w:p w14:paraId="45C1F134" w14:textId="2AA44A85" w:rsidR="00557630" w:rsidRPr="003E6AD6" w:rsidRDefault="00281B86">
      <w:pPr>
        <w:pStyle w:val="Paragraphedeliste"/>
        <w:numPr>
          <w:ilvl w:val="0"/>
          <w:numId w:val="31"/>
        </w:numPr>
        <w:rPr>
          <w:lang w:val="en-CA"/>
        </w:rPr>
      </w:pPr>
      <w:r w:rsidRPr="003E6AD6">
        <w:rPr>
          <w:lang w:val="en-CA"/>
        </w:rPr>
        <w:t>Privacy policy</w:t>
      </w:r>
    </w:p>
    <w:p w14:paraId="4B605F56" w14:textId="01342128" w:rsidR="00281B86" w:rsidRPr="003E6AD6" w:rsidRDefault="00281B86">
      <w:pPr>
        <w:pStyle w:val="Paragraphedeliste"/>
        <w:numPr>
          <w:ilvl w:val="0"/>
          <w:numId w:val="31"/>
        </w:numPr>
        <w:rPr>
          <w:lang w:val="en-CA"/>
        </w:rPr>
      </w:pPr>
      <w:r w:rsidRPr="003E6AD6">
        <w:rPr>
          <w:lang w:val="en-CA"/>
        </w:rPr>
        <w:t>Terms of service</w:t>
      </w:r>
    </w:p>
    <w:p w14:paraId="45328A07" w14:textId="76ADC23E" w:rsidR="00281B86" w:rsidRPr="003E6AD6" w:rsidRDefault="004A419A" w:rsidP="00F03431">
      <w:pPr>
        <w:rPr>
          <w:lang w:val="en-CA"/>
        </w:rPr>
      </w:pPr>
      <w:r w:rsidRPr="003E6AD6">
        <w:rPr>
          <w:lang w:val="en-CA"/>
        </w:rPr>
        <w:t xml:space="preserve">By </w:t>
      </w:r>
      <w:r w:rsidR="00B36EFD">
        <w:rPr>
          <w:lang w:val="en-CA"/>
        </w:rPr>
        <w:t>using</w:t>
      </w:r>
      <w:r w:rsidRPr="003E6AD6">
        <w:rPr>
          <w:lang w:val="en-CA"/>
        </w:rPr>
        <w:t xml:space="preserve"> the TAB shortcut, you will access a “Sign in” button. </w:t>
      </w:r>
      <w:r w:rsidR="00281B86" w:rsidRPr="003E6AD6">
        <w:rPr>
          <w:lang w:val="en-CA"/>
        </w:rPr>
        <w:t xml:space="preserve">If you are </w:t>
      </w:r>
      <w:r w:rsidR="00261FA6" w:rsidRPr="003E6AD6">
        <w:rPr>
          <w:lang w:val="en-CA"/>
        </w:rPr>
        <w:t>a beta tester and require access</w:t>
      </w:r>
      <w:r w:rsidR="00281B86" w:rsidRPr="003E6AD6">
        <w:rPr>
          <w:lang w:val="en-CA"/>
        </w:rPr>
        <w:t xml:space="preserve"> to </w:t>
      </w:r>
      <w:r w:rsidR="00261FA6" w:rsidRPr="003E6AD6">
        <w:rPr>
          <w:lang w:val="en-CA"/>
        </w:rPr>
        <w:t xml:space="preserve">special updates, </w:t>
      </w:r>
      <w:r w:rsidR="00192BBC" w:rsidRPr="003E6AD6">
        <w:rPr>
          <w:lang w:val="en-CA"/>
        </w:rPr>
        <w:t xml:space="preserve">please use this option to connect to your </w:t>
      </w:r>
      <w:r w:rsidR="00281B86" w:rsidRPr="003E6AD6">
        <w:rPr>
          <w:lang w:val="en-CA"/>
        </w:rPr>
        <w:t xml:space="preserve">Microsoft account. </w:t>
      </w:r>
      <w:r w:rsidR="00192BBC" w:rsidRPr="003E6AD6">
        <w:rPr>
          <w:lang w:val="en-CA"/>
        </w:rPr>
        <w:t>When connected, this button become</w:t>
      </w:r>
      <w:r w:rsidR="00051F4B" w:rsidRPr="003E6AD6">
        <w:rPr>
          <w:lang w:val="en-CA"/>
        </w:rPr>
        <w:t>s</w:t>
      </w:r>
      <w:r w:rsidR="00192BBC" w:rsidRPr="003E6AD6">
        <w:rPr>
          <w:lang w:val="en-CA"/>
        </w:rPr>
        <w:t xml:space="preserve"> “Sign out”. </w:t>
      </w:r>
      <w:r w:rsidR="00FF4E8A" w:rsidRPr="003E6AD6">
        <w:rPr>
          <w:lang w:val="en-CA"/>
        </w:rPr>
        <w:t>If</w:t>
      </w:r>
      <w:r w:rsidR="00544AD2" w:rsidRPr="003E6AD6">
        <w:rPr>
          <w:lang w:val="en-CA"/>
        </w:rPr>
        <w:t xml:space="preserve"> the connected account is not</w:t>
      </w:r>
      <w:r w:rsidR="00BE371A" w:rsidRPr="003E6AD6">
        <w:rPr>
          <w:lang w:val="en-CA"/>
        </w:rPr>
        <w:t xml:space="preserve"> </w:t>
      </w:r>
      <w:r w:rsidR="00E9460F" w:rsidRPr="003E6AD6">
        <w:rPr>
          <w:lang w:val="en-CA"/>
        </w:rPr>
        <w:t>registered as a beta tester</w:t>
      </w:r>
      <w:r w:rsidR="00432D68" w:rsidRPr="003E6AD6">
        <w:rPr>
          <w:lang w:val="en-CA"/>
        </w:rPr>
        <w:t>,</w:t>
      </w:r>
      <w:r w:rsidR="00986F51" w:rsidRPr="003E6AD6">
        <w:rPr>
          <w:lang w:val="en-CA"/>
        </w:rPr>
        <w:t xml:space="preserve"> the connection </w:t>
      </w:r>
      <w:r w:rsidR="00A8471B" w:rsidRPr="003E6AD6">
        <w:rPr>
          <w:lang w:val="en-CA"/>
        </w:rPr>
        <w:t xml:space="preserve">will have no </w:t>
      </w:r>
      <w:r w:rsidR="00B47B3D" w:rsidRPr="003E6AD6">
        <w:rPr>
          <w:lang w:val="en-CA"/>
        </w:rPr>
        <w:t>effect,</w:t>
      </w:r>
      <w:r w:rsidR="00753606" w:rsidRPr="003E6AD6">
        <w:rPr>
          <w:lang w:val="en-CA"/>
        </w:rPr>
        <w:t xml:space="preserve"> and you will continue to receive </w:t>
      </w:r>
      <w:r w:rsidR="005D7310" w:rsidRPr="003E6AD6">
        <w:rPr>
          <w:lang w:val="en-CA"/>
        </w:rPr>
        <w:t xml:space="preserve">official release </w:t>
      </w:r>
      <w:r w:rsidR="00753606" w:rsidRPr="003E6AD6">
        <w:rPr>
          <w:lang w:val="en-CA"/>
        </w:rPr>
        <w:t>updates.</w:t>
      </w:r>
    </w:p>
    <w:p w14:paraId="7EE18ABC" w14:textId="2059976F" w:rsidR="00244E0C" w:rsidRDefault="003F61D5" w:rsidP="00645A2C">
      <w:pPr>
        <w:rPr>
          <w:lang w:val="en-CA"/>
        </w:rPr>
      </w:pPr>
      <w:r w:rsidRPr="003E6AD6">
        <w:rPr>
          <w:lang w:val="en-CA"/>
        </w:rPr>
        <w:t xml:space="preserve">By </w:t>
      </w:r>
      <w:r w:rsidR="00B71F9C">
        <w:rPr>
          <w:lang w:val="en-CA"/>
        </w:rPr>
        <w:t>using</w:t>
      </w:r>
      <w:r w:rsidRPr="003E6AD6">
        <w:rPr>
          <w:lang w:val="en-CA"/>
        </w:rPr>
        <w:t xml:space="preserve"> TAB again, you will access the email address of the Microsoft account to which you are connected, if this is the case.</w:t>
      </w:r>
      <w:r w:rsidR="005A67CC" w:rsidRPr="003E6AD6">
        <w:rPr>
          <w:lang w:val="en-CA"/>
        </w:rPr>
        <w:t xml:space="preserve"> </w:t>
      </w:r>
      <w:r w:rsidR="00964C8D" w:rsidRPr="003E6AD6">
        <w:rPr>
          <w:lang w:val="en-CA"/>
        </w:rPr>
        <w:t xml:space="preserve">Press the shortcut SPACE + E to close </w:t>
      </w:r>
      <w:r w:rsidR="00AC339A" w:rsidRPr="003E6AD6">
        <w:rPr>
          <w:lang w:val="en-CA"/>
        </w:rPr>
        <w:t>KeySoft Control Center</w:t>
      </w:r>
      <w:r w:rsidR="00075757" w:rsidRPr="003E6AD6">
        <w:rPr>
          <w:lang w:val="en-CA"/>
        </w:rPr>
        <w:t>.</w:t>
      </w:r>
      <w:r w:rsidR="00850420" w:rsidRPr="003E6AD6">
        <w:rPr>
          <w:lang w:val="en-CA"/>
        </w:rPr>
        <w:t xml:space="preserve"> </w:t>
      </w:r>
      <w:r w:rsidR="00CC5C6D" w:rsidRPr="003E6AD6">
        <w:rPr>
          <w:lang w:val="en-CA"/>
        </w:rPr>
        <w:t xml:space="preserve">You will be returned to the Main </w:t>
      </w:r>
      <w:r w:rsidR="007621EB" w:rsidRPr="003E6AD6">
        <w:rPr>
          <w:lang w:val="en-CA"/>
        </w:rPr>
        <w:t>M</w:t>
      </w:r>
      <w:r w:rsidR="00CC5C6D" w:rsidRPr="003E6AD6">
        <w:rPr>
          <w:lang w:val="en-CA"/>
        </w:rPr>
        <w:t>enu.</w:t>
      </w:r>
    </w:p>
    <w:p w14:paraId="7837A86B" w14:textId="77777777" w:rsidR="00244E0C" w:rsidRDefault="00244E0C">
      <w:pPr>
        <w:rPr>
          <w:lang w:val="en-CA"/>
        </w:rPr>
      </w:pPr>
      <w:r>
        <w:rPr>
          <w:lang w:val="en-CA"/>
        </w:rPr>
        <w:br w:type="page"/>
      </w:r>
    </w:p>
    <w:p w14:paraId="53F0DE5C" w14:textId="51510FA4" w:rsidR="00645A2C" w:rsidRPr="003E6AD6" w:rsidRDefault="00645A2C" w:rsidP="00950A27">
      <w:pPr>
        <w:pStyle w:val="Titre1"/>
        <w:numPr>
          <w:ilvl w:val="0"/>
          <w:numId w:val="102"/>
        </w:numPr>
        <w:rPr>
          <w:rFonts w:ascii="Times New Roman" w:hAnsi="Times New Roman"/>
          <w:lang w:val="en-CA"/>
        </w:rPr>
      </w:pPr>
      <w:bookmarkStart w:id="79" w:name="_Toc231552908"/>
      <w:r w:rsidRPr="003E6AD6">
        <w:rPr>
          <w:rFonts w:ascii="Times New Roman" w:hAnsi="Times New Roman"/>
          <w:lang w:val="en-CA"/>
        </w:rPr>
        <w:lastRenderedPageBreak/>
        <w:t>Settings</w:t>
      </w:r>
      <w:bookmarkEnd w:id="79"/>
      <w:r w:rsidRPr="003E6AD6">
        <w:rPr>
          <w:rFonts w:ascii="Times New Roman" w:hAnsi="Times New Roman"/>
          <w:lang w:val="en-CA"/>
        </w:rPr>
        <w:tab/>
      </w:r>
    </w:p>
    <w:p w14:paraId="09629CAB" w14:textId="77777777" w:rsidR="007B5D4B" w:rsidRDefault="007B5D4B" w:rsidP="00A518EF">
      <w:pPr>
        <w:rPr>
          <w:lang w:val="en-CA"/>
        </w:rPr>
      </w:pPr>
    </w:p>
    <w:p w14:paraId="38FEC581" w14:textId="4176E601" w:rsidR="00537162" w:rsidRPr="003E6AD6" w:rsidRDefault="002D2E39" w:rsidP="00A518EF">
      <w:pPr>
        <w:rPr>
          <w:lang w:val="en-CA"/>
        </w:rPr>
      </w:pPr>
      <w:r w:rsidRPr="003E6AD6">
        <w:rPr>
          <w:lang w:val="en-CA"/>
        </w:rPr>
        <w:t xml:space="preserve">In this chapter, you will learn how to interact with your device’s settings, those from our KeySoft applications, those from NVDA and finally, you will be introduced to some really important Windows settings. </w:t>
      </w:r>
      <w:r w:rsidR="00344ED5" w:rsidRPr="003E6AD6">
        <w:rPr>
          <w:lang w:val="en-CA"/>
        </w:rPr>
        <w:t>Together, these settings will help you</w:t>
      </w:r>
      <w:r w:rsidR="00D82900" w:rsidRPr="003E6AD6">
        <w:rPr>
          <w:lang w:val="en-CA"/>
        </w:rPr>
        <w:t xml:space="preserve"> use your device more efficiently and comfortably.</w:t>
      </w:r>
    </w:p>
    <w:p w14:paraId="19436BDB" w14:textId="77777777" w:rsidR="00FB1B90" w:rsidRPr="003E6AD6" w:rsidRDefault="00FB1B90" w:rsidP="00537162">
      <w:pPr>
        <w:rPr>
          <w:lang w:val="en-CA"/>
        </w:rPr>
      </w:pPr>
    </w:p>
    <w:p w14:paraId="6291F6F1" w14:textId="62401FE1" w:rsidR="000D6971" w:rsidRPr="003E6AD6" w:rsidRDefault="009B4C0B" w:rsidP="00E82DBE">
      <w:pPr>
        <w:pStyle w:val="Titre2"/>
        <w:numPr>
          <w:ilvl w:val="1"/>
          <w:numId w:val="102"/>
        </w:numPr>
        <w:rPr>
          <w:rFonts w:ascii="Times New Roman" w:hAnsi="Times New Roman"/>
          <w:lang w:val="en-CA"/>
        </w:rPr>
      </w:pPr>
      <w:bookmarkStart w:id="80" w:name="_Toc231552909"/>
      <w:r w:rsidRPr="003E6AD6">
        <w:rPr>
          <w:rFonts w:ascii="Times New Roman" w:hAnsi="Times New Roman"/>
          <w:lang w:val="en-CA"/>
        </w:rPr>
        <w:t>KeySoft Options menu</w:t>
      </w:r>
      <w:bookmarkEnd w:id="80"/>
    </w:p>
    <w:p w14:paraId="37146C9A" w14:textId="77777777" w:rsidR="007B5D4B" w:rsidRDefault="007B5D4B" w:rsidP="00E8593A">
      <w:pPr>
        <w:rPr>
          <w:lang w:val="en-CA"/>
        </w:rPr>
      </w:pPr>
    </w:p>
    <w:p w14:paraId="14D857D3" w14:textId="2720F99B" w:rsidR="0057289F" w:rsidRPr="003E6AD6" w:rsidRDefault="00E8593A" w:rsidP="00E8593A">
      <w:pPr>
        <w:rPr>
          <w:lang w:val="en-CA"/>
        </w:rPr>
      </w:pPr>
      <w:r w:rsidRPr="003E6AD6">
        <w:rPr>
          <w:lang w:val="en-CA"/>
        </w:rPr>
        <w:t xml:space="preserve">When thinking about the settings on your device, the first place to look is the KeySoft Options menu. </w:t>
      </w:r>
      <w:r w:rsidR="00BB6BAA" w:rsidRPr="003E6AD6">
        <w:rPr>
          <w:lang w:val="en-CA"/>
        </w:rPr>
        <w:t>To access this menu, use the shortcut S</w:t>
      </w:r>
      <w:r w:rsidR="00843CFA" w:rsidRPr="003E6AD6">
        <w:rPr>
          <w:lang w:val="en-CA"/>
        </w:rPr>
        <w:t>PACE</w:t>
      </w:r>
      <w:r w:rsidR="00BB6BAA" w:rsidRPr="003E6AD6">
        <w:rPr>
          <w:lang w:val="en-CA"/>
        </w:rPr>
        <w:t xml:space="preserve"> </w:t>
      </w:r>
      <w:r w:rsidR="00843CFA" w:rsidRPr="003E6AD6">
        <w:rPr>
          <w:lang w:val="en-CA"/>
        </w:rPr>
        <w:t>+</w:t>
      </w:r>
      <w:r w:rsidR="00BB6BAA" w:rsidRPr="003E6AD6">
        <w:rPr>
          <w:lang w:val="en-CA"/>
        </w:rPr>
        <w:t xml:space="preserve"> O.</w:t>
      </w:r>
    </w:p>
    <w:p w14:paraId="126F53D3" w14:textId="77777777" w:rsidR="00AE7444" w:rsidRPr="003E6AD6" w:rsidRDefault="00AE7444" w:rsidP="0057289F">
      <w:pPr>
        <w:rPr>
          <w:lang w:val="en-CA"/>
        </w:rPr>
      </w:pPr>
    </w:p>
    <w:p w14:paraId="7811CFD2" w14:textId="7565A20C" w:rsidR="001B5721" w:rsidRPr="003E6AD6" w:rsidRDefault="001B5721" w:rsidP="007B587E">
      <w:pPr>
        <w:pStyle w:val="Titre3"/>
      </w:pPr>
      <w:bookmarkStart w:id="81" w:name="_Configure_language_profile"/>
      <w:bookmarkStart w:id="82" w:name="_Toc231552910"/>
      <w:bookmarkEnd w:id="81"/>
      <w:r w:rsidRPr="003E6AD6">
        <w:t>Config</w:t>
      </w:r>
      <w:r w:rsidR="00F76F8B" w:rsidRPr="003E6AD6">
        <w:t>ur</w:t>
      </w:r>
      <w:r w:rsidR="00646D86" w:rsidRPr="003E6AD6">
        <w:t>e</w:t>
      </w:r>
      <w:r w:rsidRPr="003E6AD6">
        <w:t xml:space="preserve"> lang</w:t>
      </w:r>
      <w:r w:rsidR="008243F3" w:rsidRPr="003E6AD6">
        <w:t>uage</w:t>
      </w:r>
      <w:r w:rsidRPr="003E6AD6">
        <w:t xml:space="preserve"> profile</w:t>
      </w:r>
      <w:bookmarkEnd w:id="82"/>
    </w:p>
    <w:p w14:paraId="30C3B15E" w14:textId="77777777" w:rsidR="007B5D4B" w:rsidRDefault="007B5D4B" w:rsidP="00716137">
      <w:pPr>
        <w:rPr>
          <w:lang w:val="en-CA"/>
        </w:rPr>
      </w:pPr>
    </w:p>
    <w:p w14:paraId="13CDD39E" w14:textId="259719C0" w:rsidR="00FC5679" w:rsidRPr="003E6AD6" w:rsidRDefault="00945F93" w:rsidP="00716137">
      <w:pPr>
        <w:rPr>
          <w:lang w:val="en-CA"/>
        </w:rPr>
      </w:pPr>
      <w:r w:rsidRPr="003E6AD6">
        <w:rPr>
          <w:lang w:val="en-CA"/>
        </w:rPr>
        <w:t xml:space="preserve">The first item of the KeySoft Options menu is the Configure language profile </w:t>
      </w:r>
      <w:r w:rsidR="00FA0145" w:rsidRPr="003E6AD6">
        <w:rPr>
          <w:lang w:val="en-CA"/>
        </w:rPr>
        <w:t>dialog.</w:t>
      </w:r>
      <w:r w:rsidRPr="003E6AD6">
        <w:rPr>
          <w:lang w:val="en-CA"/>
        </w:rPr>
        <w:t xml:space="preserve"> Press E</w:t>
      </w:r>
      <w:r w:rsidR="00653100" w:rsidRPr="003E6AD6">
        <w:rPr>
          <w:lang w:val="en-CA"/>
        </w:rPr>
        <w:t>NTER</w:t>
      </w:r>
      <w:r w:rsidRPr="003E6AD6">
        <w:rPr>
          <w:lang w:val="en-CA"/>
        </w:rPr>
        <w:t xml:space="preserve"> to select this </w:t>
      </w:r>
      <w:r w:rsidR="00C12DA7" w:rsidRPr="003E6AD6">
        <w:rPr>
          <w:lang w:val="en-CA"/>
        </w:rPr>
        <w:t>option</w:t>
      </w:r>
      <w:r w:rsidRPr="003E6AD6">
        <w:rPr>
          <w:lang w:val="en-CA"/>
        </w:rPr>
        <w:t xml:space="preserve">. </w:t>
      </w:r>
      <w:r w:rsidR="001C3F33" w:rsidRPr="003E6AD6">
        <w:rPr>
          <w:lang w:val="en-CA"/>
        </w:rPr>
        <w:t xml:space="preserve">The configuration window for the current profile will open immediately. To configure another language profile on your device, </w:t>
      </w:r>
      <w:r w:rsidR="005F670C" w:rsidRPr="003E6AD6">
        <w:rPr>
          <w:lang w:val="en-CA"/>
        </w:rPr>
        <w:t xml:space="preserve">you will first need to switch to another language profile, </w:t>
      </w:r>
      <w:r w:rsidR="00E27255" w:rsidRPr="003E6AD6">
        <w:rPr>
          <w:lang w:val="en-CA"/>
        </w:rPr>
        <w:t xml:space="preserve">or, if no other language profile has been </w:t>
      </w:r>
      <w:r w:rsidR="00AE7444" w:rsidRPr="003E6AD6">
        <w:rPr>
          <w:lang w:val="en-CA"/>
        </w:rPr>
        <w:t>added</w:t>
      </w:r>
      <w:r w:rsidR="00E27255" w:rsidRPr="003E6AD6">
        <w:rPr>
          <w:lang w:val="en-CA"/>
        </w:rPr>
        <w:t xml:space="preserve">, it will be necessary to </w:t>
      </w:r>
      <w:r w:rsidR="00FC5679" w:rsidRPr="003E6AD6">
        <w:rPr>
          <w:lang w:val="en-CA"/>
        </w:rPr>
        <w:t>create a new language profile. This will be explained in the next section.</w:t>
      </w:r>
      <w:r w:rsidR="001C2339" w:rsidRPr="003E6AD6">
        <w:rPr>
          <w:lang w:val="en-CA"/>
        </w:rPr>
        <w:t xml:space="preserve"> </w:t>
      </w:r>
      <w:r w:rsidR="00F87B5E" w:rsidRPr="003E6AD6">
        <w:rPr>
          <w:lang w:val="en-CA"/>
        </w:rPr>
        <w:t>Please note that you can use the device with only one profile, the normal configuration.</w:t>
      </w:r>
    </w:p>
    <w:p w14:paraId="4A8CFEFD" w14:textId="229C9699" w:rsidR="00747E7C" w:rsidRPr="003E6AD6" w:rsidRDefault="00747E7C" w:rsidP="00716137">
      <w:pPr>
        <w:rPr>
          <w:lang w:val="en-CA"/>
        </w:rPr>
      </w:pPr>
      <w:r w:rsidRPr="003E6AD6">
        <w:rPr>
          <w:lang w:val="en-CA"/>
        </w:rPr>
        <w:t xml:space="preserve">To know more about the “Configure language profile” window, please read the </w:t>
      </w:r>
      <w:hyperlink w:anchor="_Configuring_and_managing" w:history="1">
        <w:r w:rsidR="00544911" w:rsidRPr="003E6AD6">
          <w:rPr>
            <w:rStyle w:val="Lienhypertexte"/>
            <w:lang w:val="en-CA"/>
          </w:rPr>
          <w:t>“Configuring and managing language profiles”</w:t>
        </w:r>
      </w:hyperlink>
      <w:r w:rsidR="00544911" w:rsidRPr="003E6AD6">
        <w:rPr>
          <w:lang w:val="en-CA"/>
        </w:rPr>
        <w:t xml:space="preserve"> section.</w:t>
      </w:r>
    </w:p>
    <w:p w14:paraId="5EC85B39" w14:textId="77777777" w:rsidR="00136632" w:rsidRPr="003E6AD6" w:rsidRDefault="00136632" w:rsidP="00716137">
      <w:pPr>
        <w:rPr>
          <w:lang w:val="en-CA"/>
        </w:rPr>
      </w:pPr>
    </w:p>
    <w:p w14:paraId="6C1BE833" w14:textId="23E8D0E6" w:rsidR="00E84559" w:rsidRPr="003E6AD6" w:rsidRDefault="00E84559" w:rsidP="007B587E">
      <w:pPr>
        <w:pStyle w:val="Titre3"/>
      </w:pPr>
      <w:bookmarkStart w:id="83" w:name="_Toc231552911"/>
      <w:r w:rsidRPr="003E6AD6">
        <w:t>Manage Lang</w:t>
      </w:r>
      <w:r w:rsidR="00410E1D" w:rsidRPr="003E6AD6">
        <w:t>uage</w:t>
      </w:r>
      <w:r w:rsidRPr="003E6AD6">
        <w:t xml:space="preserve"> prof</w:t>
      </w:r>
      <w:r w:rsidR="00410E1D" w:rsidRPr="003E6AD6">
        <w:t>iles</w:t>
      </w:r>
      <w:bookmarkEnd w:id="83"/>
    </w:p>
    <w:p w14:paraId="45A60922" w14:textId="77777777" w:rsidR="007B5D4B" w:rsidRDefault="007B5D4B" w:rsidP="00E8626C">
      <w:pPr>
        <w:rPr>
          <w:lang w:val="en-CA"/>
        </w:rPr>
      </w:pPr>
    </w:p>
    <w:p w14:paraId="1F4E2AD6" w14:textId="5E783C16" w:rsidR="00E8626C" w:rsidRPr="003E6AD6" w:rsidRDefault="00514037" w:rsidP="00E8626C">
      <w:pPr>
        <w:rPr>
          <w:lang w:val="en-CA"/>
        </w:rPr>
      </w:pPr>
      <w:r w:rsidRPr="003E6AD6">
        <w:rPr>
          <w:lang w:val="en-CA"/>
        </w:rPr>
        <w:t xml:space="preserve">The next item of the KeySoft Options menu is the Manage </w:t>
      </w:r>
      <w:r w:rsidR="00700DEE" w:rsidRPr="003E6AD6">
        <w:rPr>
          <w:lang w:val="en-CA"/>
        </w:rPr>
        <w:t xml:space="preserve">language profiles </w:t>
      </w:r>
      <w:r w:rsidR="00235F71" w:rsidRPr="003E6AD6">
        <w:rPr>
          <w:lang w:val="en-CA"/>
        </w:rPr>
        <w:t>dialog.</w:t>
      </w:r>
      <w:r w:rsidR="00700DEE" w:rsidRPr="003E6AD6">
        <w:rPr>
          <w:lang w:val="en-CA"/>
        </w:rPr>
        <w:t xml:space="preserve"> </w:t>
      </w:r>
      <w:r w:rsidR="00AF47CA" w:rsidRPr="003E6AD6">
        <w:rPr>
          <w:lang w:val="en-CA"/>
        </w:rPr>
        <w:t xml:space="preserve">When opening this submenu, your previously configured language profiles will appear. </w:t>
      </w:r>
      <w:r w:rsidR="00681513" w:rsidRPr="003E6AD6">
        <w:rPr>
          <w:lang w:val="en-CA"/>
        </w:rPr>
        <w:t xml:space="preserve">Navigate the list with the Up and Down arrows, then press Enter on the profile you want to select. </w:t>
      </w:r>
      <w:r w:rsidR="0068681F" w:rsidRPr="003E6AD6">
        <w:rPr>
          <w:lang w:val="en-CA"/>
        </w:rPr>
        <w:t>Your selected profile will become your current profile.</w:t>
      </w:r>
    </w:p>
    <w:p w14:paraId="150B8719" w14:textId="532B5B4C" w:rsidR="00E67D37" w:rsidRPr="003E6AD6" w:rsidRDefault="00E67D37" w:rsidP="00E8626C">
      <w:pPr>
        <w:rPr>
          <w:lang w:val="en-CA"/>
        </w:rPr>
      </w:pPr>
      <w:r w:rsidRPr="003E6AD6">
        <w:rPr>
          <w:lang w:val="en-CA"/>
        </w:rPr>
        <w:t xml:space="preserve">To know more about </w:t>
      </w:r>
      <w:r w:rsidR="008038A7" w:rsidRPr="003E6AD6">
        <w:rPr>
          <w:lang w:val="en-CA"/>
        </w:rPr>
        <w:t>how to manage language profile</w:t>
      </w:r>
      <w:r w:rsidR="00767C1B" w:rsidRPr="003E6AD6">
        <w:rPr>
          <w:lang w:val="en-CA"/>
        </w:rPr>
        <w:t>s</w:t>
      </w:r>
      <w:r w:rsidR="008038A7" w:rsidRPr="003E6AD6">
        <w:rPr>
          <w:lang w:val="en-CA"/>
        </w:rPr>
        <w:t xml:space="preserve">, please read the </w:t>
      </w:r>
      <w:hyperlink w:anchor="_Configuring_and_managing" w:history="1">
        <w:r w:rsidR="008038A7" w:rsidRPr="003E6AD6">
          <w:rPr>
            <w:rStyle w:val="Lienhypertexte"/>
            <w:lang w:val="en-CA"/>
          </w:rPr>
          <w:t>“Configuring and managing language</w:t>
        </w:r>
        <w:r w:rsidR="00AF6BB8" w:rsidRPr="003E6AD6">
          <w:rPr>
            <w:rStyle w:val="Lienhypertexte"/>
            <w:lang w:val="en-CA"/>
          </w:rPr>
          <w:t xml:space="preserve"> profiles”</w:t>
        </w:r>
      </w:hyperlink>
      <w:r w:rsidR="00AF6BB8" w:rsidRPr="003E6AD6">
        <w:rPr>
          <w:lang w:val="en-CA"/>
        </w:rPr>
        <w:t xml:space="preserve"> section.</w:t>
      </w:r>
    </w:p>
    <w:p w14:paraId="3119F19D" w14:textId="26750BE1" w:rsidR="00680549" w:rsidRPr="003E6AD6" w:rsidRDefault="00191B51" w:rsidP="00E8626C">
      <w:pPr>
        <w:rPr>
          <w:lang w:val="en-CA"/>
        </w:rPr>
      </w:pPr>
      <w:r>
        <w:rPr>
          <w:lang w:val="en-CA"/>
        </w:rPr>
        <w:br w:type="page"/>
      </w:r>
    </w:p>
    <w:p w14:paraId="73556AF6" w14:textId="77777777" w:rsidR="00680549" w:rsidRPr="003E6AD6" w:rsidRDefault="00680549" w:rsidP="00E8626C">
      <w:pPr>
        <w:rPr>
          <w:lang w:val="en-CA"/>
        </w:rPr>
      </w:pPr>
    </w:p>
    <w:p w14:paraId="075EBCC0" w14:textId="7F048621" w:rsidR="002E4B2A" w:rsidRPr="003E6AD6" w:rsidRDefault="002E4B2A" w:rsidP="007B587E">
      <w:pPr>
        <w:pStyle w:val="Titre3"/>
      </w:pPr>
      <w:bookmarkStart w:id="84" w:name="_Toc231552912"/>
      <w:r w:rsidRPr="003E6AD6">
        <w:t>Select lang</w:t>
      </w:r>
      <w:r w:rsidR="008243F3" w:rsidRPr="003E6AD6">
        <w:t>uage</w:t>
      </w:r>
      <w:r w:rsidRPr="003E6AD6">
        <w:t xml:space="preserve"> profile</w:t>
      </w:r>
      <w:bookmarkEnd w:id="84"/>
    </w:p>
    <w:p w14:paraId="171F521C" w14:textId="77777777" w:rsidR="007B5D4B" w:rsidRDefault="007B5D4B" w:rsidP="00E8626C">
      <w:pPr>
        <w:rPr>
          <w:lang w:val="en-CA"/>
        </w:rPr>
      </w:pPr>
    </w:p>
    <w:p w14:paraId="0B7A7798" w14:textId="0DB941D5" w:rsidR="00A866F9" w:rsidRPr="003E6AD6" w:rsidRDefault="00C36A93" w:rsidP="00E8626C">
      <w:pPr>
        <w:rPr>
          <w:lang w:val="en-CA"/>
        </w:rPr>
      </w:pPr>
      <w:r w:rsidRPr="003E6AD6">
        <w:rPr>
          <w:lang w:val="en-CA"/>
        </w:rPr>
        <w:t xml:space="preserve">The next option in the KeySoft Options menu is the Select language profile. </w:t>
      </w:r>
      <w:r w:rsidR="00F2440E" w:rsidRPr="003E6AD6">
        <w:rPr>
          <w:lang w:val="en-CA"/>
        </w:rPr>
        <w:t xml:space="preserve">As the name implies, this option allows you to select the language profile you want to use. </w:t>
      </w:r>
      <w:r w:rsidR="00631719" w:rsidRPr="003E6AD6">
        <w:rPr>
          <w:lang w:val="en-CA"/>
        </w:rPr>
        <w:t xml:space="preserve">Navigate the list of your previously configured language profiles with the Up and Down arrows, then press ENTER on the language profile you want to use. </w:t>
      </w:r>
      <w:r w:rsidR="00005A5B" w:rsidRPr="003E6AD6">
        <w:rPr>
          <w:lang w:val="en-CA"/>
        </w:rPr>
        <w:t>The switch will be done immediately.</w:t>
      </w:r>
      <w:r w:rsidR="006E7EAA" w:rsidRPr="003E6AD6">
        <w:rPr>
          <w:lang w:val="en-CA"/>
        </w:rPr>
        <w:t xml:space="preserve"> Alternatively, </w:t>
      </w:r>
      <w:r w:rsidR="00921875" w:rsidRPr="003E6AD6">
        <w:rPr>
          <w:lang w:val="en-CA"/>
        </w:rPr>
        <w:t>y</w:t>
      </w:r>
      <w:r w:rsidR="00C53C28" w:rsidRPr="003E6AD6">
        <w:rPr>
          <w:lang w:val="en-CA"/>
        </w:rPr>
        <w:t>ou can use the shortcut E</w:t>
      </w:r>
      <w:r w:rsidR="00A866F9" w:rsidRPr="003E6AD6">
        <w:rPr>
          <w:lang w:val="en-CA"/>
        </w:rPr>
        <w:t>NTER</w:t>
      </w:r>
      <w:r w:rsidR="00C53C28" w:rsidRPr="003E6AD6">
        <w:rPr>
          <w:lang w:val="en-CA"/>
        </w:rPr>
        <w:t xml:space="preserve"> + L to open this window directly.</w:t>
      </w:r>
    </w:p>
    <w:p w14:paraId="5AFB1709" w14:textId="77777777" w:rsidR="006B3442" w:rsidRPr="003E6AD6" w:rsidRDefault="006B3442" w:rsidP="00E8626C">
      <w:pPr>
        <w:rPr>
          <w:lang w:val="en-CA"/>
        </w:rPr>
      </w:pPr>
    </w:p>
    <w:p w14:paraId="5B70794F" w14:textId="190D43A3" w:rsidR="006B3442" w:rsidRPr="003E6AD6" w:rsidRDefault="006B3442" w:rsidP="007B587E">
      <w:pPr>
        <w:pStyle w:val="Titre3"/>
      </w:pPr>
      <w:bookmarkStart w:id="85" w:name="_Toc231552913"/>
      <w:r w:rsidRPr="003E6AD6">
        <w:t>Braille settings</w:t>
      </w:r>
      <w:bookmarkEnd w:id="85"/>
    </w:p>
    <w:p w14:paraId="6BA11459" w14:textId="77777777" w:rsidR="007B5D4B" w:rsidRDefault="007B5D4B" w:rsidP="00D44F26">
      <w:pPr>
        <w:rPr>
          <w:lang w:val="en-CA"/>
        </w:rPr>
      </w:pPr>
    </w:p>
    <w:p w14:paraId="71A116B7" w14:textId="279DCBD3" w:rsidR="00D44F26" w:rsidRPr="003E6AD6" w:rsidRDefault="00D44F26" w:rsidP="00D44F26">
      <w:pPr>
        <w:rPr>
          <w:lang w:val="en-CA"/>
        </w:rPr>
      </w:pPr>
      <w:r w:rsidRPr="003E6AD6">
        <w:rPr>
          <w:lang w:val="en-CA"/>
        </w:rPr>
        <w:t>This window allows you to configure some Braille display settings.</w:t>
      </w:r>
    </w:p>
    <w:p w14:paraId="1676B690" w14:textId="77777777" w:rsidR="003A5506" w:rsidRPr="003E6AD6" w:rsidRDefault="003A5506">
      <w:pPr>
        <w:pStyle w:val="Paragraphedeliste"/>
        <w:numPr>
          <w:ilvl w:val="0"/>
          <w:numId w:val="21"/>
        </w:numPr>
        <w:rPr>
          <w:lang w:val="en-CA"/>
        </w:rPr>
      </w:pPr>
      <w:r w:rsidRPr="003E6AD6">
        <w:rPr>
          <w:lang w:val="en-CA"/>
        </w:rPr>
        <w:t>Show messages: it allows you to configure how much time messages should be displayed. You can disable the display of messages in Braille, meaning that messages will be said by the TTS but not displayed in Braille. You can also use a timeout; during that period of time, a message will be displayed in Braille. In this context, the next option allows you to select a messages display timeout (in seconds) if this option is configured. Finally, you can also configure this option to display the messages in Braille indefinitely, meaning that a message will be displayed in Braille until another message appears.</w:t>
      </w:r>
    </w:p>
    <w:p w14:paraId="21A7266F" w14:textId="77777777" w:rsidR="003A5506" w:rsidRPr="003E6AD6" w:rsidRDefault="003A5506">
      <w:pPr>
        <w:pStyle w:val="Paragraphedeliste"/>
        <w:numPr>
          <w:ilvl w:val="0"/>
          <w:numId w:val="15"/>
        </w:numPr>
        <w:rPr>
          <w:lang w:val="en-CA"/>
        </w:rPr>
      </w:pPr>
      <w:r w:rsidRPr="003E6AD6">
        <w:rPr>
          <w:lang w:val="en-CA"/>
        </w:rPr>
        <w:t xml:space="preserve">Show cursor: it allows you to configure if you want to feel the cursor (with dots 7 and 8 raised) or not. </w:t>
      </w:r>
    </w:p>
    <w:p w14:paraId="247A260D" w14:textId="77777777" w:rsidR="003A5506" w:rsidRPr="003E6AD6" w:rsidRDefault="003A5506">
      <w:pPr>
        <w:pStyle w:val="Paragraphedeliste"/>
        <w:numPr>
          <w:ilvl w:val="0"/>
          <w:numId w:val="15"/>
        </w:numPr>
        <w:rPr>
          <w:lang w:val="en-CA"/>
        </w:rPr>
      </w:pPr>
      <w:r w:rsidRPr="003E6AD6">
        <w:rPr>
          <w:lang w:val="en-CA"/>
        </w:rPr>
        <w:t>Show selection: it allows you to configure if you want to indicate if text is selected or not in Braille. If this option is enabled, dots 7 and 8 will be raised when text is selected. If this option is disabled, when text is selected, it will not be indicated in Braille.</w:t>
      </w:r>
    </w:p>
    <w:p w14:paraId="5A0A3B17" w14:textId="77777777" w:rsidR="006F5C39" w:rsidRPr="003E6AD6" w:rsidRDefault="006F5C39" w:rsidP="006F5C39">
      <w:pPr>
        <w:ind w:left="360"/>
        <w:rPr>
          <w:lang w:val="en-CA"/>
        </w:rPr>
      </w:pPr>
    </w:p>
    <w:p w14:paraId="20541681" w14:textId="56F043DD" w:rsidR="00295D11" w:rsidRPr="003E6AD6" w:rsidRDefault="0010176E" w:rsidP="007B587E">
      <w:pPr>
        <w:pStyle w:val="Titre3"/>
      </w:pPr>
      <w:bookmarkStart w:id="86" w:name="_Toc231552914"/>
      <w:r w:rsidRPr="003E6AD6">
        <w:t>Keyboard settings</w:t>
      </w:r>
      <w:bookmarkEnd w:id="86"/>
    </w:p>
    <w:p w14:paraId="33632629" w14:textId="77777777" w:rsidR="007B5D4B" w:rsidRDefault="007B5D4B" w:rsidP="002F23E1">
      <w:pPr>
        <w:rPr>
          <w:lang w:val="en-CA"/>
        </w:rPr>
      </w:pPr>
    </w:p>
    <w:p w14:paraId="0FB7EC4A" w14:textId="1D968B1A" w:rsidR="0010176E" w:rsidRPr="003E6AD6" w:rsidRDefault="00815C4B" w:rsidP="002F23E1">
      <w:pPr>
        <w:rPr>
          <w:lang w:val="en-CA"/>
        </w:rPr>
      </w:pPr>
      <w:r w:rsidRPr="003E6AD6">
        <w:rPr>
          <w:lang w:val="en-CA"/>
        </w:rPr>
        <w:t xml:space="preserve">This window allows you to choose how to indicate verbally what you are typing. </w:t>
      </w:r>
      <w:r w:rsidR="00F5192E" w:rsidRPr="003E6AD6">
        <w:rPr>
          <w:lang w:val="en-CA"/>
        </w:rPr>
        <w:t>Here are the controls available:</w:t>
      </w:r>
      <w:r w:rsidR="00A83CFB" w:rsidRPr="003E6AD6">
        <w:rPr>
          <w:lang w:val="en-CA"/>
        </w:rPr>
        <w:t xml:space="preserve"> </w:t>
      </w:r>
    </w:p>
    <w:p w14:paraId="0583AD09" w14:textId="77777777" w:rsidR="00A36101" w:rsidRPr="003E6AD6" w:rsidRDefault="00A36101">
      <w:pPr>
        <w:pStyle w:val="Paragraphedeliste"/>
        <w:numPr>
          <w:ilvl w:val="0"/>
          <w:numId w:val="15"/>
        </w:numPr>
        <w:rPr>
          <w:lang w:val="en-CA"/>
        </w:rPr>
      </w:pPr>
      <w:r w:rsidRPr="003E6AD6">
        <w:rPr>
          <w:lang w:val="en-CA"/>
        </w:rPr>
        <w:t>Speak typed characters: it allows you to configure if the device should say the characters you typed or not.</w:t>
      </w:r>
    </w:p>
    <w:p w14:paraId="2791ECCA" w14:textId="77777777" w:rsidR="00A36101" w:rsidRPr="003E6AD6" w:rsidRDefault="00A36101">
      <w:pPr>
        <w:pStyle w:val="Paragraphedeliste"/>
        <w:numPr>
          <w:ilvl w:val="0"/>
          <w:numId w:val="15"/>
        </w:numPr>
        <w:rPr>
          <w:lang w:val="en-CA"/>
        </w:rPr>
      </w:pPr>
      <w:r w:rsidRPr="003E6AD6">
        <w:rPr>
          <w:lang w:val="en-CA"/>
        </w:rPr>
        <w:t>Speak typed words: this control allows you to decide if you want the TTS to say the word you just typed.</w:t>
      </w:r>
    </w:p>
    <w:p w14:paraId="757B3B0D" w14:textId="51949013" w:rsidR="00BF4DE9" w:rsidRPr="003E6AD6" w:rsidRDefault="00A36101" w:rsidP="00BF4DE9">
      <w:pPr>
        <w:pStyle w:val="Paragraphedeliste"/>
        <w:numPr>
          <w:ilvl w:val="0"/>
          <w:numId w:val="15"/>
        </w:numPr>
        <w:ind w:left="360"/>
        <w:rPr>
          <w:lang w:val="en-CA"/>
        </w:rPr>
      </w:pPr>
      <w:r w:rsidRPr="003E6AD6">
        <w:rPr>
          <w:lang w:val="en-CA"/>
        </w:rPr>
        <w:t>Speak command keys: it allows you to decide if you want the TTS to say the command keys you press.</w:t>
      </w:r>
    </w:p>
    <w:p w14:paraId="5240810E" w14:textId="1436FA94" w:rsidR="009B4C0B" w:rsidRPr="003E6AD6" w:rsidRDefault="006E44EF" w:rsidP="007B587E">
      <w:pPr>
        <w:pStyle w:val="Titre3"/>
      </w:pPr>
      <w:bookmarkStart w:id="87" w:name="_Toc231552915"/>
      <w:r w:rsidRPr="003E6AD6">
        <w:lastRenderedPageBreak/>
        <w:t>User preferences</w:t>
      </w:r>
      <w:bookmarkEnd w:id="87"/>
    </w:p>
    <w:p w14:paraId="24A22866" w14:textId="77777777" w:rsidR="007B5D4B" w:rsidRDefault="007B5D4B" w:rsidP="00071021">
      <w:pPr>
        <w:rPr>
          <w:lang w:val="en-CA"/>
        </w:rPr>
      </w:pPr>
    </w:p>
    <w:p w14:paraId="5FE33A63" w14:textId="7DBBB1D5" w:rsidR="00071021" w:rsidRPr="003E6AD6" w:rsidRDefault="00F77764" w:rsidP="00071021">
      <w:pPr>
        <w:rPr>
          <w:lang w:val="en-CA"/>
        </w:rPr>
      </w:pPr>
      <w:r w:rsidRPr="003E6AD6">
        <w:rPr>
          <w:lang w:val="en-CA"/>
        </w:rPr>
        <w:t xml:space="preserve">The </w:t>
      </w:r>
      <w:r w:rsidR="00C915E1" w:rsidRPr="003E6AD6">
        <w:rPr>
          <w:lang w:val="en-CA"/>
        </w:rPr>
        <w:t xml:space="preserve">next option in the KeySoft Options menu is the </w:t>
      </w:r>
      <w:r w:rsidR="000C1A4C" w:rsidRPr="003E6AD6">
        <w:rPr>
          <w:lang w:val="en-CA"/>
        </w:rPr>
        <w:t>User preference</w:t>
      </w:r>
      <w:r w:rsidR="003E59A6" w:rsidRPr="003E6AD6">
        <w:rPr>
          <w:lang w:val="en-CA"/>
        </w:rPr>
        <w:t>s window</w:t>
      </w:r>
      <w:r w:rsidR="000C1A4C" w:rsidRPr="003E6AD6">
        <w:rPr>
          <w:lang w:val="en-CA"/>
        </w:rPr>
        <w:t>. Press E</w:t>
      </w:r>
      <w:r w:rsidR="00FE1F2D" w:rsidRPr="003E6AD6">
        <w:rPr>
          <w:lang w:val="en-CA"/>
        </w:rPr>
        <w:t>NTER</w:t>
      </w:r>
      <w:r w:rsidR="000C1A4C" w:rsidRPr="003E6AD6">
        <w:rPr>
          <w:lang w:val="en-CA"/>
        </w:rPr>
        <w:t xml:space="preserve"> to select this option. You will be directed to the User preferences tab, </w:t>
      </w:r>
      <w:r w:rsidR="000B76AA" w:rsidRPr="003E6AD6">
        <w:rPr>
          <w:lang w:val="en-CA"/>
        </w:rPr>
        <w:t xml:space="preserve">in the KeySoft Control Center window, that was described in the </w:t>
      </w:r>
      <w:hyperlink w:anchor="_Managing_the_user" w:history="1">
        <w:r w:rsidR="003B17D2" w:rsidRPr="003E6AD6">
          <w:rPr>
            <w:rStyle w:val="Lienhypertexte"/>
            <w:lang w:val="en-CA"/>
          </w:rPr>
          <w:t>section 5.2 “Managing the user preferences”</w:t>
        </w:r>
      </w:hyperlink>
      <w:r w:rsidR="003B17D2" w:rsidRPr="003E6AD6">
        <w:rPr>
          <w:lang w:val="en-CA"/>
        </w:rPr>
        <w:t>.</w:t>
      </w:r>
    </w:p>
    <w:p w14:paraId="27C87F15" w14:textId="77777777" w:rsidR="00270A3C" w:rsidRPr="003E6AD6" w:rsidRDefault="00270A3C" w:rsidP="00071021">
      <w:pPr>
        <w:rPr>
          <w:lang w:val="en-CA"/>
        </w:rPr>
      </w:pPr>
    </w:p>
    <w:p w14:paraId="1CE367A8" w14:textId="610FBA89" w:rsidR="00410E1D" w:rsidRPr="003E6AD6" w:rsidRDefault="00410E1D" w:rsidP="007B587E">
      <w:pPr>
        <w:pStyle w:val="Titre3"/>
      </w:pPr>
      <w:bookmarkStart w:id="88" w:name="_Toc231552916"/>
      <w:r w:rsidRPr="003E6AD6">
        <w:t>Quick Settings</w:t>
      </w:r>
      <w:bookmarkEnd w:id="88"/>
    </w:p>
    <w:p w14:paraId="71BD8259" w14:textId="77777777" w:rsidR="007B5D4B" w:rsidRDefault="007B5D4B" w:rsidP="0066306F">
      <w:pPr>
        <w:rPr>
          <w:lang w:val="en-CA"/>
        </w:rPr>
      </w:pPr>
    </w:p>
    <w:p w14:paraId="32380A6E" w14:textId="7BF499CF" w:rsidR="00E77633" w:rsidRPr="003E6AD6" w:rsidRDefault="001E2461" w:rsidP="0066306F">
      <w:pPr>
        <w:rPr>
          <w:lang w:val="en-CA"/>
        </w:rPr>
      </w:pPr>
      <w:r w:rsidRPr="003E6AD6">
        <w:rPr>
          <w:lang w:val="en-CA"/>
        </w:rPr>
        <w:t xml:space="preserve">The next option in the KeySoft Options </w:t>
      </w:r>
      <w:r w:rsidR="00D36C5D" w:rsidRPr="003E6AD6">
        <w:rPr>
          <w:lang w:val="en-CA"/>
        </w:rPr>
        <w:t xml:space="preserve">menu is the </w:t>
      </w:r>
      <w:r w:rsidR="00A721CC" w:rsidRPr="003E6AD6">
        <w:rPr>
          <w:lang w:val="en-CA"/>
        </w:rPr>
        <w:t>“quick settings” option. When pressing E</w:t>
      </w:r>
      <w:r w:rsidR="00C55930" w:rsidRPr="003E6AD6">
        <w:rPr>
          <w:lang w:val="en-CA"/>
        </w:rPr>
        <w:t>NTER</w:t>
      </w:r>
      <w:r w:rsidR="00A721CC" w:rsidRPr="003E6AD6">
        <w:rPr>
          <w:lang w:val="en-CA"/>
        </w:rPr>
        <w:t xml:space="preserve"> on this option, you will be directed to the Windows quick settings windo</w:t>
      </w:r>
      <w:r w:rsidR="002E092D" w:rsidRPr="003E6AD6">
        <w:rPr>
          <w:lang w:val="en-CA"/>
        </w:rPr>
        <w:t>w. You can</w:t>
      </w:r>
      <w:r w:rsidR="00E77633" w:rsidRPr="003E6AD6">
        <w:rPr>
          <w:lang w:val="en-CA"/>
        </w:rPr>
        <w:t>:</w:t>
      </w:r>
    </w:p>
    <w:p w14:paraId="0A256973" w14:textId="77777777" w:rsidR="00AF6639" w:rsidRPr="003E6AD6" w:rsidRDefault="00AF6639">
      <w:pPr>
        <w:pStyle w:val="Paragraphedeliste"/>
        <w:numPr>
          <w:ilvl w:val="0"/>
          <w:numId w:val="25"/>
        </w:numPr>
        <w:rPr>
          <w:lang w:val="en-CA"/>
        </w:rPr>
      </w:pPr>
      <w:r w:rsidRPr="003E6AD6">
        <w:rPr>
          <w:lang w:val="en-CA"/>
        </w:rPr>
        <w:t>Activate or deactivate Wi-Fi, Bluetooth or Airplane mode and access their respective settings in the Windows settings panel;</w:t>
      </w:r>
    </w:p>
    <w:p w14:paraId="156ED21F" w14:textId="6C72E9AF" w:rsidR="001917EA" w:rsidRPr="003E6AD6" w:rsidRDefault="00B5596A">
      <w:pPr>
        <w:pStyle w:val="Paragraphedeliste"/>
        <w:numPr>
          <w:ilvl w:val="0"/>
          <w:numId w:val="25"/>
        </w:numPr>
        <w:rPr>
          <w:lang w:val="en-CA"/>
        </w:rPr>
      </w:pPr>
      <w:r w:rsidRPr="003E6AD6">
        <w:rPr>
          <w:lang w:val="en-CA"/>
        </w:rPr>
        <w:t>C</w:t>
      </w:r>
      <w:r w:rsidR="001B6F89" w:rsidRPr="003E6AD6">
        <w:rPr>
          <w:lang w:val="en-CA"/>
        </w:rPr>
        <w:t>onfigure accessibility</w:t>
      </w:r>
      <w:r w:rsidR="001917EA" w:rsidRPr="003E6AD6">
        <w:rPr>
          <w:lang w:val="en-CA"/>
        </w:rPr>
        <w:t>;</w:t>
      </w:r>
    </w:p>
    <w:p w14:paraId="57D5CE00" w14:textId="516E475D" w:rsidR="001917EA" w:rsidRPr="003E6AD6" w:rsidRDefault="006B11A8">
      <w:pPr>
        <w:pStyle w:val="Paragraphedeliste"/>
        <w:numPr>
          <w:ilvl w:val="0"/>
          <w:numId w:val="25"/>
        </w:numPr>
        <w:rPr>
          <w:lang w:val="en-CA"/>
        </w:rPr>
      </w:pPr>
      <w:r w:rsidRPr="003E6AD6">
        <w:rPr>
          <w:lang w:val="en-CA"/>
        </w:rPr>
        <w:t>C</w:t>
      </w:r>
      <w:r w:rsidR="001917EA" w:rsidRPr="003E6AD6">
        <w:rPr>
          <w:lang w:val="en-CA"/>
        </w:rPr>
        <w:t xml:space="preserve">onfigure </w:t>
      </w:r>
      <w:r w:rsidR="00720DC7" w:rsidRPr="003E6AD6">
        <w:rPr>
          <w:lang w:val="en-CA"/>
        </w:rPr>
        <w:t>the energy saver</w:t>
      </w:r>
      <w:r w:rsidR="001917EA" w:rsidRPr="003E6AD6">
        <w:rPr>
          <w:lang w:val="en-CA"/>
        </w:rPr>
        <w:t>;</w:t>
      </w:r>
    </w:p>
    <w:p w14:paraId="1B00E601" w14:textId="436E3080" w:rsidR="00DF3E41" w:rsidRPr="003E6AD6" w:rsidRDefault="006B11A8">
      <w:pPr>
        <w:pStyle w:val="Paragraphedeliste"/>
        <w:numPr>
          <w:ilvl w:val="0"/>
          <w:numId w:val="25"/>
        </w:numPr>
        <w:rPr>
          <w:lang w:val="en-CA"/>
        </w:rPr>
      </w:pPr>
      <w:r w:rsidRPr="003E6AD6">
        <w:rPr>
          <w:lang w:val="en-CA"/>
        </w:rPr>
        <w:t>C</w:t>
      </w:r>
      <w:r w:rsidR="001917EA" w:rsidRPr="003E6AD6">
        <w:rPr>
          <w:lang w:val="en-CA"/>
        </w:rPr>
        <w:t xml:space="preserve">onfigure </w:t>
      </w:r>
      <w:r w:rsidR="00720DC7" w:rsidRPr="003E6AD6">
        <w:rPr>
          <w:lang w:val="en-CA"/>
        </w:rPr>
        <w:t>live captions</w:t>
      </w:r>
      <w:r w:rsidR="00DF3E41" w:rsidRPr="003E6AD6">
        <w:rPr>
          <w:lang w:val="en-CA"/>
        </w:rPr>
        <w:t>;</w:t>
      </w:r>
    </w:p>
    <w:p w14:paraId="50414815" w14:textId="51D4F3CB" w:rsidR="00DF3E41" w:rsidRPr="003E6AD6" w:rsidRDefault="006B11A8">
      <w:pPr>
        <w:pStyle w:val="Paragraphedeliste"/>
        <w:numPr>
          <w:ilvl w:val="0"/>
          <w:numId w:val="25"/>
        </w:numPr>
        <w:rPr>
          <w:lang w:val="en-CA"/>
        </w:rPr>
      </w:pPr>
      <w:r w:rsidRPr="003E6AD6">
        <w:rPr>
          <w:lang w:val="en-CA"/>
        </w:rPr>
        <w:t>C</w:t>
      </w:r>
      <w:r w:rsidR="00DF3E41" w:rsidRPr="003E6AD6">
        <w:rPr>
          <w:lang w:val="en-CA"/>
        </w:rPr>
        <w:t xml:space="preserve">onfigure </w:t>
      </w:r>
      <w:r w:rsidR="00897CCE" w:rsidRPr="003E6AD6">
        <w:rPr>
          <w:lang w:val="en-CA"/>
        </w:rPr>
        <w:t>night light</w:t>
      </w:r>
      <w:r w:rsidR="00DF3E41" w:rsidRPr="003E6AD6">
        <w:rPr>
          <w:lang w:val="en-CA"/>
        </w:rPr>
        <w:t>;</w:t>
      </w:r>
    </w:p>
    <w:p w14:paraId="59C4E0E4" w14:textId="2D200C3B" w:rsidR="00DF3E41" w:rsidRPr="003E6AD6" w:rsidRDefault="006B11A8">
      <w:pPr>
        <w:pStyle w:val="Paragraphedeliste"/>
        <w:numPr>
          <w:ilvl w:val="0"/>
          <w:numId w:val="25"/>
        </w:numPr>
        <w:rPr>
          <w:lang w:val="en-CA"/>
        </w:rPr>
      </w:pPr>
      <w:r w:rsidRPr="003E6AD6">
        <w:rPr>
          <w:lang w:val="en-CA"/>
        </w:rPr>
        <w:t>C</w:t>
      </w:r>
      <w:r w:rsidR="00DF3E41" w:rsidRPr="003E6AD6">
        <w:rPr>
          <w:lang w:val="en-CA"/>
        </w:rPr>
        <w:t xml:space="preserve">onfigure </w:t>
      </w:r>
      <w:r w:rsidR="006746A3" w:rsidRPr="003E6AD6">
        <w:rPr>
          <w:lang w:val="en-CA"/>
        </w:rPr>
        <w:t>mobile hotspots</w:t>
      </w:r>
      <w:r w:rsidR="00DF3E41" w:rsidRPr="003E6AD6">
        <w:rPr>
          <w:lang w:val="en-CA"/>
        </w:rPr>
        <w:t>;</w:t>
      </w:r>
    </w:p>
    <w:p w14:paraId="66FE7D01" w14:textId="340D9612" w:rsidR="00C8120D" w:rsidRPr="003E6AD6" w:rsidRDefault="006B11A8">
      <w:pPr>
        <w:pStyle w:val="Paragraphedeliste"/>
        <w:numPr>
          <w:ilvl w:val="0"/>
          <w:numId w:val="25"/>
        </w:numPr>
        <w:rPr>
          <w:lang w:val="en-CA"/>
        </w:rPr>
      </w:pPr>
      <w:r w:rsidRPr="003E6AD6">
        <w:rPr>
          <w:lang w:val="en-CA"/>
        </w:rPr>
        <w:t>C</w:t>
      </w:r>
      <w:r w:rsidR="00DF3E41" w:rsidRPr="003E6AD6">
        <w:rPr>
          <w:lang w:val="en-CA"/>
        </w:rPr>
        <w:t xml:space="preserve">onfigure </w:t>
      </w:r>
      <w:r w:rsidR="006746A3" w:rsidRPr="003E6AD6">
        <w:rPr>
          <w:lang w:val="en-CA"/>
        </w:rPr>
        <w:t>nearby sharing</w:t>
      </w:r>
      <w:r w:rsidR="00C8120D" w:rsidRPr="003E6AD6">
        <w:rPr>
          <w:lang w:val="en-CA"/>
        </w:rPr>
        <w:t>;</w:t>
      </w:r>
    </w:p>
    <w:p w14:paraId="1CD6F241" w14:textId="57D495EE" w:rsidR="00C8120D" w:rsidRPr="003E6AD6" w:rsidRDefault="00A76A63">
      <w:pPr>
        <w:pStyle w:val="Paragraphedeliste"/>
        <w:numPr>
          <w:ilvl w:val="0"/>
          <w:numId w:val="25"/>
        </w:numPr>
        <w:rPr>
          <w:lang w:val="en-CA"/>
        </w:rPr>
      </w:pPr>
      <w:r w:rsidRPr="003E6AD6">
        <w:rPr>
          <w:lang w:val="en-CA"/>
        </w:rPr>
        <w:t>C</w:t>
      </w:r>
      <w:r w:rsidR="007E0397" w:rsidRPr="003E6AD6">
        <w:rPr>
          <w:lang w:val="en-CA"/>
        </w:rPr>
        <w:t>onfigure devices to</w:t>
      </w:r>
      <w:r w:rsidR="00711977" w:rsidRPr="003E6AD6">
        <w:rPr>
          <w:lang w:val="en-CA"/>
        </w:rPr>
        <w:t xml:space="preserve"> </w:t>
      </w:r>
      <w:r w:rsidR="002E527C" w:rsidRPr="003E6AD6">
        <w:rPr>
          <w:lang w:val="en-CA"/>
        </w:rPr>
        <w:t xml:space="preserve">use while </w:t>
      </w:r>
      <w:r w:rsidR="007E0397" w:rsidRPr="003E6AD6">
        <w:rPr>
          <w:lang w:val="en-CA"/>
        </w:rPr>
        <w:t>cast</w:t>
      </w:r>
      <w:r w:rsidR="007A6BC5" w:rsidRPr="003E6AD6">
        <w:rPr>
          <w:lang w:val="en-CA"/>
        </w:rPr>
        <w:t>ing</w:t>
      </w:r>
      <w:r w:rsidR="007E0397" w:rsidRPr="003E6AD6">
        <w:rPr>
          <w:lang w:val="en-CA"/>
        </w:rPr>
        <w:t xml:space="preserve"> or project</w:t>
      </w:r>
      <w:r w:rsidR="009C6302" w:rsidRPr="003E6AD6">
        <w:rPr>
          <w:lang w:val="en-CA"/>
        </w:rPr>
        <w:t>ing</w:t>
      </w:r>
      <w:r w:rsidR="007E0397" w:rsidRPr="003E6AD6">
        <w:rPr>
          <w:lang w:val="en-CA"/>
        </w:rPr>
        <w:t xml:space="preserve"> your content.</w:t>
      </w:r>
    </w:p>
    <w:p w14:paraId="02637B8A" w14:textId="56520772" w:rsidR="0066306F" w:rsidRPr="003E6AD6" w:rsidRDefault="004160EA" w:rsidP="0012238D">
      <w:pPr>
        <w:rPr>
          <w:lang w:val="en-CA"/>
        </w:rPr>
      </w:pPr>
      <w:r w:rsidRPr="003E6AD6">
        <w:rPr>
          <w:lang w:val="en-CA"/>
        </w:rPr>
        <w:t xml:space="preserve">To navigate between each of these controls, use the Right </w:t>
      </w:r>
      <w:r w:rsidR="00933637" w:rsidRPr="003E6AD6">
        <w:rPr>
          <w:lang w:val="en-CA"/>
        </w:rPr>
        <w:t xml:space="preserve">and Left </w:t>
      </w:r>
      <w:r w:rsidRPr="003E6AD6">
        <w:rPr>
          <w:lang w:val="en-CA"/>
        </w:rPr>
        <w:t>arrows.</w:t>
      </w:r>
      <w:r w:rsidR="00BF149F" w:rsidRPr="003E6AD6">
        <w:rPr>
          <w:lang w:val="en-CA"/>
        </w:rPr>
        <w:t xml:space="preserve"> </w:t>
      </w:r>
      <w:r w:rsidR="0012238D" w:rsidRPr="003E6AD6">
        <w:rPr>
          <w:lang w:val="en-CA"/>
        </w:rPr>
        <w:t>For Wi-Fi and Bluetooth options, press the TAB shortcut to access their respective settings.</w:t>
      </w:r>
    </w:p>
    <w:p w14:paraId="76122B61" w14:textId="77777777" w:rsidR="00D81994" w:rsidRPr="003E6AD6" w:rsidRDefault="00D81994" w:rsidP="00ED0CB6">
      <w:pPr>
        <w:rPr>
          <w:lang w:val="en-CA"/>
        </w:rPr>
      </w:pPr>
      <w:r w:rsidRPr="003E6AD6">
        <w:rPr>
          <w:lang w:val="en-CA"/>
        </w:rPr>
        <w:t>By navigating with the TAB or Shift + TAB shortcuts, you can also manage the volume of your device (mute the volume or change the sound output and its value), the battery level, and access all the Windows settings by pressing ENTER on the “All settings” option.</w:t>
      </w:r>
    </w:p>
    <w:p w14:paraId="3217237F" w14:textId="77777777" w:rsidR="00D81994" w:rsidRPr="007B5D4B" w:rsidRDefault="00D81994" w:rsidP="007B5D4B">
      <w:pPr>
        <w:rPr>
          <w:lang w:val="en-CA"/>
        </w:rPr>
      </w:pPr>
      <w:r w:rsidRPr="007B5D4B">
        <w:rPr>
          <w:lang w:val="en-CA"/>
        </w:rPr>
        <w:t>Note: in the Context menu of the KeySoft Main menu application, you can access the Wi-Fi settings, Bluetooth settings and all the Windows settings.</w:t>
      </w:r>
    </w:p>
    <w:p w14:paraId="6FA92F8C" w14:textId="4BAFA6F7" w:rsidR="00043A0A" w:rsidRPr="00EC4B30" w:rsidRDefault="00D81994" w:rsidP="00EC4B30">
      <w:pPr>
        <w:rPr>
          <w:lang w:val="en-CA"/>
        </w:rPr>
      </w:pPr>
      <w:r w:rsidRPr="00EC4B30">
        <w:rPr>
          <w:lang w:val="en-CA"/>
        </w:rPr>
        <w:t>Then, navigate until you reach the Settings option, and press the Right arrow to expand this submenu.</w:t>
      </w:r>
      <w:r w:rsidR="00ED0CB6" w:rsidRPr="00EC4B30">
        <w:rPr>
          <w:lang w:val="en-CA"/>
        </w:rPr>
        <w:t xml:space="preserve"> </w:t>
      </w:r>
      <w:r w:rsidR="00106332" w:rsidRPr="00EC4B30">
        <w:rPr>
          <w:lang w:val="en-CA"/>
        </w:rPr>
        <w:t xml:space="preserve">To know more about </w:t>
      </w:r>
      <w:r w:rsidR="00972E07" w:rsidRPr="00EC4B30">
        <w:rPr>
          <w:lang w:val="en-CA"/>
        </w:rPr>
        <w:t>Windows settings panel, please refer to the</w:t>
      </w:r>
      <w:r w:rsidR="00C82B2A" w:rsidRPr="00EC4B30">
        <w:rPr>
          <w:lang w:val="en-CA"/>
        </w:rPr>
        <w:t xml:space="preserve"> article related, in</w:t>
      </w:r>
      <w:r w:rsidR="00972E07" w:rsidRPr="00EC4B30">
        <w:rPr>
          <w:lang w:val="en-CA"/>
        </w:rPr>
        <w:t xml:space="preserve"> </w:t>
      </w:r>
      <w:hyperlink w:anchor="_Windows_setting_panel" w:history="1">
        <w:r w:rsidR="00E570D4" w:rsidRPr="00EC4B30">
          <w:rPr>
            <w:rStyle w:val="Lienhypertexte"/>
            <w:lang w:val="en-CA"/>
          </w:rPr>
          <w:t>Appendix B</w:t>
        </w:r>
      </w:hyperlink>
      <w:r w:rsidR="00E570D4" w:rsidRPr="00EC4B30">
        <w:rPr>
          <w:lang w:val="en-CA"/>
        </w:rPr>
        <w:t xml:space="preserve"> of this user guide</w:t>
      </w:r>
      <w:r w:rsidR="00972E07" w:rsidRPr="00EC4B30">
        <w:rPr>
          <w:lang w:val="en-CA"/>
        </w:rPr>
        <w:t>.</w:t>
      </w:r>
    </w:p>
    <w:p w14:paraId="7A6E3CFF" w14:textId="77777777" w:rsidR="002A1E7A" w:rsidRPr="003E6AD6" w:rsidRDefault="002A1E7A" w:rsidP="0066306F">
      <w:pPr>
        <w:rPr>
          <w:lang w:val="en-CA"/>
        </w:rPr>
      </w:pPr>
    </w:p>
    <w:p w14:paraId="253673A0" w14:textId="02F08639" w:rsidR="00A63C6E" w:rsidRPr="003E6AD6" w:rsidRDefault="00410E1D" w:rsidP="007B587E">
      <w:pPr>
        <w:pStyle w:val="Titre3"/>
      </w:pPr>
      <w:bookmarkStart w:id="89" w:name="_Toc231552917"/>
      <w:r w:rsidRPr="003E6AD6">
        <w:t>Key</w:t>
      </w:r>
      <w:r w:rsidR="0066306F" w:rsidRPr="003E6AD6">
        <w:t>S</w:t>
      </w:r>
      <w:r w:rsidRPr="003E6AD6">
        <w:t xml:space="preserve">oft Control </w:t>
      </w:r>
      <w:r w:rsidR="00303475" w:rsidRPr="003E6AD6">
        <w:t>C</w:t>
      </w:r>
      <w:r w:rsidRPr="003E6AD6">
        <w:t>enter</w:t>
      </w:r>
      <w:bookmarkEnd w:id="89"/>
    </w:p>
    <w:p w14:paraId="5A0A25E5" w14:textId="77777777" w:rsidR="00EC4B30" w:rsidRDefault="00EC4B30" w:rsidP="006E7571">
      <w:pPr>
        <w:rPr>
          <w:lang w:val="en-CA"/>
        </w:rPr>
      </w:pPr>
    </w:p>
    <w:p w14:paraId="5A12ACFA" w14:textId="7262F97D" w:rsidR="002A1E7A" w:rsidRPr="003E6AD6" w:rsidRDefault="006E7571" w:rsidP="006E7571">
      <w:pPr>
        <w:rPr>
          <w:lang w:val="en-CA"/>
        </w:rPr>
      </w:pPr>
      <w:r w:rsidRPr="003E6AD6">
        <w:rPr>
          <w:lang w:val="en-CA"/>
        </w:rPr>
        <w:t xml:space="preserve">The next option in the KeySoft options menu is the “KeySoft Control Center” that will redirect you to this application that we looked in detail in </w:t>
      </w:r>
      <w:hyperlink w:anchor="_Updating_and_configuring" w:history="1">
        <w:r w:rsidRPr="003E6AD6">
          <w:rPr>
            <w:rStyle w:val="Lienhypertexte"/>
            <w:lang w:val="en-CA"/>
          </w:rPr>
          <w:t>chapter 5</w:t>
        </w:r>
      </w:hyperlink>
      <w:r w:rsidRPr="003E6AD6">
        <w:rPr>
          <w:lang w:val="en-CA"/>
        </w:rPr>
        <w:t>.</w:t>
      </w:r>
    </w:p>
    <w:p w14:paraId="2A28EB4D" w14:textId="77777777" w:rsidR="00A4359C" w:rsidRPr="003E6AD6" w:rsidRDefault="00A4359C" w:rsidP="006E7571">
      <w:pPr>
        <w:rPr>
          <w:lang w:val="en-CA"/>
        </w:rPr>
      </w:pPr>
    </w:p>
    <w:p w14:paraId="10790D69" w14:textId="1E97A5CA" w:rsidR="00D93C11" w:rsidRPr="003E6AD6" w:rsidRDefault="00D93C11" w:rsidP="007B587E">
      <w:pPr>
        <w:pStyle w:val="Titre3"/>
      </w:pPr>
      <w:bookmarkStart w:id="90" w:name="_Toc231552918"/>
      <w:r w:rsidRPr="003E6AD6">
        <w:lastRenderedPageBreak/>
        <w:t xml:space="preserve">Display </w:t>
      </w:r>
      <w:r w:rsidR="00303475" w:rsidRPr="003E6AD6">
        <w:t>B</w:t>
      </w:r>
      <w:r w:rsidRPr="003E6AD6">
        <w:t>raille viewer</w:t>
      </w:r>
      <w:bookmarkEnd w:id="90"/>
    </w:p>
    <w:p w14:paraId="4A867AC7" w14:textId="77777777" w:rsidR="00EC4B30" w:rsidRDefault="00EC4B30" w:rsidP="00046F89">
      <w:pPr>
        <w:rPr>
          <w:lang w:val="en-CA"/>
        </w:rPr>
      </w:pPr>
    </w:p>
    <w:p w14:paraId="05E1C019" w14:textId="525CBB33" w:rsidR="00046F89" w:rsidRPr="003E6AD6" w:rsidRDefault="00046F89" w:rsidP="00046F89">
      <w:pPr>
        <w:rPr>
          <w:lang w:val="en-CA"/>
        </w:rPr>
      </w:pPr>
      <w:r w:rsidRPr="003E6AD6">
        <w:rPr>
          <w:lang w:val="en-CA"/>
        </w:rPr>
        <w:t>The next option in the KeySoft Options menu window is the “Display Braille viewer”.</w:t>
      </w:r>
      <w:r w:rsidR="009B4AC8" w:rsidRPr="003E6AD6">
        <w:rPr>
          <w:lang w:val="en-CA"/>
        </w:rPr>
        <w:t xml:space="preserve"> </w:t>
      </w:r>
      <w:r w:rsidRPr="003E6AD6">
        <w:rPr>
          <w:lang w:val="en-CA"/>
        </w:rPr>
        <w:t xml:space="preserve">While enabling this option, if an external screen is plugged into the device, the </w:t>
      </w:r>
      <w:r w:rsidRPr="003E6AD6">
        <w:rPr>
          <w:noProof/>
          <w:lang w:val="en-CA"/>
        </w:rPr>
        <w:t>Braille display content is shown at the top of it.</w:t>
      </w:r>
    </w:p>
    <w:p w14:paraId="713E22F5" w14:textId="4BA1423A" w:rsidR="000C058E" w:rsidRPr="003E6AD6" w:rsidRDefault="000C058E" w:rsidP="00E11007">
      <w:pPr>
        <w:rPr>
          <w:lang w:val="en-CA"/>
        </w:rPr>
      </w:pPr>
      <w:r w:rsidRPr="003E6AD6">
        <w:rPr>
          <w:noProof/>
          <w:lang w:val="en-CA"/>
        </w:rPr>
        <w:t xml:space="preserve">You can also display the Braille viewer with the shortcut </w:t>
      </w:r>
      <w:r w:rsidR="00101B63" w:rsidRPr="003E6AD6">
        <w:rPr>
          <w:noProof/>
          <w:lang w:val="en-CA"/>
        </w:rPr>
        <w:t>BACKSPACE + ENTER + V</w:t>
      </w:r>
      <w:r w:rsidR="00BB12DF" w:rsidRPr="003E6AD6">
        <w:rPr>
          <w:noProof/>
          <w:lang w:val="en-CA"/>
        </w:rPr>
        <w:t>.</w:t>
      </w:r>
    </w:p>
    <w:p w14:paraId="7F792762" w14:textId="77777777" w:rsidR="00C623A8" w:rsidRPr="003E6AD6" w:rsidRDefault="00C623A8" w:rsidP="00E11007">
      <w:pPr>
        <w:rPr>
          <w:lang w:val="en-CA"/>
        </w:rPr>
      </w:pPr>
    </w:p>
    <w:p w14:paraId="63F4388E" w14:textId="3E89F27B" w:rsidR="00D93C11" w:rsidRPr="003E6AD6" w:rsidRDefault="00D93C11" w:rsidP="007B587E">
      <w:pPr>
        <w:pStyle w:val="Titre3"/>
      </w:pPr>
      <w:bookmarkStart w:id="91" w:name="_Toc231552919"/>
      <w:r w:rsidRPr="003E6AD6">
        <w:t>NVDA Settings</w:t>
      </w:r>
      <w:bookmarkEnd w:id="91"/>
    </w:p>
    <w:p w14:paraId="227CDC1C" w14:textId="77777777" w:rsidR="00EC4B30" w:rsidRDefault="00EC4B30" w:rsidP="00E11007">
      <w:pPr>
        <w:rPr>
          <w:lang w:val="en-CA"/>
        </w:rPr>
      </w:pPr>
    </w:p>
    <w:p w14:paraId="498E9D6D" w14:textId="6FF77DE5" w:rsidR="00E11007" w:rsidRPr="003E6AD6" w:rsidRDefault="007E6EC9" w:rsidP="00E11007">
      <w:pPr>
        <w:rPr>
          <w:lang w:val="en-CA"/>
        </w:rPr>
      </w:pPr>
      <w:r w:rsidRPr="003E6AD6">
        <w:rPr>
          <w:lang w:val="en-CA"/>
        </w:rPr>
        <w:t xml:space="preserve">The last item in the KeySoft options </w:t>
      </w:r>
      <w:r w:rsidR="009332FB" w:rsidRPr="003E6AD6">
        <w:rPr>
          <w:lang w:val="en-CA"/>
        </w:rPr>
        <w:t>menu is the NVDA settings. By pressing Enter on this option, you will open the NVDA settings</w:t>
      </w:r>
      <w:r w:rsidR="00301BA9" w:rsidRPr="003E6AD6">
        <w:rPr>
          <w:lang w:val="en-CA"/>
        </w:rPr>
        <w:t xml:space="preserve">, </w:t>
      </w:r>
      <w:r w:rsidR="00893934" w:rsidRPr="003E6AD6">
        <w:rPr>
          <w:lang w:val="en-CA"/>
        </w:rPr>
        <w:t>which</w:t>
      </w:r>
      <w:r w:rsidR="00301BA9" w:rsidRPr="003E6AD6">
        <w:rPr>
          <w:lang w:val="en-CA"/>
        </w:rPr>
        <w:t xml:space="preserve"> will allow you to customi</w:t>
      </w:r>
      <w:r w:rsidR="00990F20">
        <w:rPr>
          <w:lang w:val="en-CA"/>
        </w:rPr>
        <w:t>z</w:t>
      </w:r>
      <w:r w:rsidR="00301BA9" w:rsidRPr="003E6AD6">
        <w:rPr>
          <w:lang w:val="en-CA"/>
        </w:rPr>
        <w:t>e your usage of NVDA.</w:t>
      </w:r>
    </w:p>
    <w:p w14:paraId="3278F3F8" w14:textId="04A824E1" w:rsidR="00A23B4D" w:rsidRPr="003E6AD6" w:rsidRDefault="009154FB" w:rsidP="00E11007">
      <w:pPr>
        <w:rPr>
          <w:lang w:val="en-CA"/>
        </w:rPr>
      </w:pPr>
      <w:r w:rsidRPr="003E6AD6">
        <w:rPr>
          <w:lang w:val="en-CA"/>
        </w:rPr>
        <w:t xml:space="preserve">As written in </w:t>
      </w:r>
      <w:hyperlink r:id="rId13" w:history="1">
        <w:r w:rsidRPr="003E6AD6">
          <w:rPr>
            <w:rStyle w:val="Lienhypertexte"/>
            <w:lang w:val="en-CA"/>
          </w:rPr>
          <w:t>NVDA user guide</w:t>
        </w:r>
      </w:hyperlink>
      <w:r w:rsidR="00407AFF" w:rsidRPr="003E6AD6">
        <w:rPr>
          <w:lang w:val="en-CA"/>
        </w:rPr>
        <w:t>, under section 2.4 “Preferences”:</w:t>
      </w:r>
    </w:p>
    <w:p w14:paraId="01E170FA" w14:textId="18743913" w:rsidR="00407AFF" w:rsidRDefault="00407AFF" w:rsidP="00E11007">
      <w:pPr>
        <w:rPr>
          <w:lang w:val="en-CA"/>
        </w:rPr>
      </w:pPr>
      <w:r w:rsidRPr="003E6AD6">
        <w:rPr>
          <w:lang w:val="en-CA"/>
        </w:rPr>
        <w:t>“</w:t>
      </w:r>
      <w:r w:rsidR="000F37E7" w:rsidRPr="003E6AD6">
        <w:rPr>
          <w:lang w:val="en-CA"/>
        </w:rPr>
        <w:t>Most NVDA functions can be enabled or changed via the NVDA settings. Settings, and other options, are available via NVDA's menu. To open NVDA's menu, press NVDA</w:t>
      </w:r>
      <w:r w:rsidR="0036017E">
        <w:rPr>
          <w:lang w:val="en-CA"/>
        </w:rPr>
        <w:t xml:space="preserve"> </w:t>
      </w:r>
      <w:r w:rsidR="000F37E7" w:rsidRPr="003E6AD6">
        <w:rPr>
          <w:lang w:val="en-CA"/>
        </w:rPr>
        <w:t>+</w:t>
      </w:r>
      <w:r w:rsidR="00A15C67">
        <w:rPr>
          <w:lang w:val="en-CA"/>
        </w:rPr>
        <w:t xml:space="preserve"> </w:t>
      </w:r>
      <w:r w:rsidR="00573E10">
        <w:rPr>
          <w:lang w:val="en-CA"/>
        </w:rPr>
        <w:t>N</w:t>
      </w:r>
      <w:r w:rsidR="000F37E7" w:rsidRPr="003E6AD6">
        <w:rPr>
          <w:lang w:val="en-CA"/>
        </w:rPr>
        <w:t>. To open NVDA's general settings dialog directly, press NVDA+control+g. Many settings screens have keystrokes to open them directly, such as NVDA+control+s for synthesizer, or NVDA+control+v for other voice options.”</w:t>
      </w:r>
    </w:p>
    <w:p w14:paraId="3A2FAA4F" w14:textId="398D6768" w:rsidR="000666BE" w:rsidRPr="009A5C9F" w:rsidRDefault="000666BE" w:rsidP="00E11007">
      <w:pPr>
        <w:rPr>
          <w:lang w:val="en-US"/>
        </w:rPr>
      </w:pPr>
      <w:r>
        <w:rPr>
          <w:lang w:val="en-CA"/>
        </w:rPr>
        <w:t xml:space="preserve">Note: </w:t>
      </w:r>
      <w:r w:rsidR="009A5C9F" w:rsidRPr="009A5C9F">
        <w:rPr>
          <w:lang w:val="en-US"/>
        </w:rPr>
        <w:t xml:space="preserve">some information </w:t>
      </w:r>
      <w:r w:rsidR="003A2F4C">
        <w:rPr>
          <w:lang w:val="en-US"/>
        </w:rPr>
        <w:t xml:space="preserve">contained in their User guide </w:t>
      </w:r>
      <w:r w:rsidR="009A5C9F" w:rsidRPr="009A5C9F">
        <w:rPr>
          <w:lang w:val="en-US"/>
        </w:rPr>
        <w:t xml:space="preserve">or the </w:t>
      </w:r>
      <w:r w:rsidR="004E36BD">
        <w:rPr>
          <w:lang w:val="en-US"/>
        </w:rPr>
        <w:t xml:space="preserve">NVDA’s </w:t>
      </w:r>
      <w:r w:rsidR="009A5C9F" w:rsidRPr="009A5C9F">
        <w:rPr>
          <w:lang w:val="en-US"/>
        </w:rPr>
        <w:t>version number mentioned in th</w:t>
      </w:r>
      <w:r w:rsidR="00677B20">
        <w:rPr>
          <w:lang w:val="en-US"/>
        </w:rPr>
        <w:t>eir U</w:t>
      </w:r>
      <w:r w:rsidR="009A5C9F" w:rsidRPr="009A5C9F">
        <w:rPr>
          <w:lang w:val="en-US"/>
        </w:rPr>
        <w:t xml:space="preserve">ser guide </w:t>
      </w:r>
      <w:r w:rsidR="00677B20">
        <w:rPr>
          <w:lang w:val="en-US"/>
        </w:rPr>
        <w:t>may differ from ours</w:t>
      </w:r>
      <w:r w:rsidR="009A5C9F" w:rsidRPr="009A5C9F">
        <w:rPr>
          <w:lang w:val="en-US"/>
        </w:rPr>
        <w:t>.</w:t>
      </w:r>
    </w:p>
    <w:p w14:paraId="2F21515F" w14:textId="0FC58E41" w:rsidR="00822928" w:rsidRPr="003E6AD6" w:rsidRDefault="00822928" w:rsidP="00E11007">
      <w:pPr>
        <w:rPr>
          <w:lang w:val="en-CA"/>
        </w:rPr>
      </w:pPr>
      <w:r w:rsidRPr="003E6AD6">
        <w:rPr>
          <w:lang w:val="en-CA"/>
        </w:rPr>
        <w:t xml:space="preserve">Please note: NVDA settings are advanced settings and should not be modified </w:t>
      </w:r>
      <w:r w:rsidR="002C698E" w:rsidRPr="003E6AD6">
        <w:rPr>
          <w:lang w:val="en-CA"/>
        </w:rPr>
        <w:t xml:space="preserve">unless you have a clear understanding of </w:t>
      </w:r>
      <w:r w:rsidR="00650DB3" w:rsidRPr="003E6AD6">
        <w:rPr>
          <w:lang w:val="en-CA"/>
        </w:rPr>
        <w:t>these functions.</w:t>
      </w:r>
      <w:r w:rsidR="006E6D3C" w:rsidRPr="003E6AD6">
        <w:rPr>
          <w:lang w:val="en-CA"/>
        </w:rPr>
        <w:t xml:space="preserve"> Moreover, </w:t>
      </w:r>
      <w:r w:rsidR="00F1223D" w:rsidRPr="003E6AD6">
        <w:rPr>
          <w:lang w:val="en-CA"/>
        </w:rPr>
        <w:t xml:space="preserve">frequently </w:t>
      </w:r>
      <w:r w:rsidR="006B6425" w:rsidRPr="003E6AD6">
        <w:rPr>
          <w:lang w:val="en-CA"/>
        </w:rPr>
        <w:t>used</w:t>
      </w:r>
      <w:r w:rsidR="006E6D3C" w:rsidRPr="003E6AD6">
        <w:rPr>
          <w:lang w:val="en-CA"/>
        </w:rPr>
        <w:t xml:space="preserve"> speech and Braille settings should only be modified via our KeySoft options menu.</w:t>
      </w:r>
      <w:r w:rsidR="0049590C" w:rsidRPr="003E6AD6">
        <w:rPr>
          <w:lang w:val="en-CA"/>
        </w:rPr>
        <w:t xml:space="preserve"> </w:t>
      </w:r>
    </w:p>
    <w:p w14:paraId="2E75A14F" w14:textId="77777777" w:rsidR="00C623A8" w:rsidRPr="003E6AD6" w:rsidRDefault="00C623A8" w:rsidP="00E11007">
      <w:pPr>
        <w:rPr>
          <w:lang w:val="en-CA"/>
        </w:rPr>
      </w:pPr>
    </w:p>
    <w:p w14:paraId="5A8F4849" w14:textId="52E44DEE" w:rsidR="00645A2C" w:rsidRPr="003E6AD6" w:rsidRDefault="009B4C0B" w:rsidP="00E82DBE">
      <w:pPr>
        <w:pStyle w:val="Titre2"/>
        <w:numPr>
          <w:ilvl w:val="1"/>
          <w:numId w:val="102"/>
        </w:numPr>
        <w:rPr>
          <w:rFonts w:ascii="Times New Roman" w:hAnsi="Times New Roman"/>
          <w:lang w:val="en-CA"/>
        </w:rPr>
      </w:pPr>
      <w:bookmarkStart w:id="92" w:name="_Toc231552920"/>
      <w:r w:rsidRPr="003E6AD6">
        <w:rPr>
          <w:rFonts w:ascii="Times New Roman" w:hAnsi="Times New Roman"/>
          <w:lang w:val="en-CA"/>
        </w:rPr>
        <w:t xml:space="preserve">Windows </w:t>
      </w:r>
      <w:r w:rsidR="00645A2C" w:rsidRPr="003E6AD6">
        <w:rPr>
          <w:rFonts w:ascii="Times New Roman" w:hAnsi="Times New Roman"/>
          <w:lang w:val="en-CA"/>
        </w:rPr>
        <w:t>Settings overview</w:t>
      </w:r>
      <w:bookmarkEnd w:id="92"/>
      <w:r w:rsidR="00645A2C" w:rsidRPr="003E6AD6">
        <w:rPr>
          <w:rFonts w:ascii="Times New Roman" w:hAnsi="Times New Roman"/>
          <w:lang w:val="en-CA"/>
        </w:rPr>
        <w:tab/>
      </w:r>
    </w:p>
    <w:p w14:paraId="5B4B017D" w14:textId="77777777" w:rsidR="00EC4B30" w:rsidRDefault="00EC4B30" w:rsidP="009F7E3F">
      <w:pPr>
        <w:rPr>
          <w:lang w:val="en-CA"/>
        </w:rPr>
      </w:pPr>
    </w:p>
    <w:p w14:paraId="333B5CDB" w14:textId="2B14E2BC" w:rsidR="009F7E3F" w:rsidRPr="003E6AD6" w:rsidRDefault="001B6228" w:rsidP="009F7E3F">
      <w:pPr>
        <w:rPr>
          <w:lang w:val="en-CA"/>
        </w:rPr>
      </w:pPr>
      <w:r w:rsidRPr="003E6AD6">
        <w:rPr>
          <w:lang w:val="en-CA"/>
        </w:rPr>
        <w:t>It is essential to maintain your PC’s security by performing Windows Updates regularly.</w:t>
      </w:r>
      <w:r w:rsidR="009F7E3F" w:rsidRPr="003E6AD6">
        <w:rPr>
          <w:lang w:val="en-CA"/>
        </w:rPr>
        <w:t xml:space="preserve"> </w:t>
      </w:r>
      <w:r w:rsidRPr="003E6AD6">
        <w:rPr>
          <w:lang w:val="en-CA"/>
        </w:rPr>
        <w:t>Normally, most important updates will be performed automatically, but it can be useful to manually check if updates were done properly and if your device is up to date.</w:t>
      </w:r>
    </w:p>
    <w:p w14:paraId="16FFDFDF" w14:textId="13D37BA6" w:rsidR="00AF5901" w:rsidRPr="003E6AD6" w:rsidRDefault="00F774A4" w:rsidP="009F7E3F">
      <w:pPr>
        <w:rPr>
          <w:lang w:val="en-CA"/>
        </w:rPr>
      </w:pPr>
      <w:r w:rsidRPr="003E6AD6">
        <w:rPr>
          <w:lang w:val="en-CA"/>
        </w:rPr>
        <w:t>To access Windows Update</w:t>
      </w:r>
      <w:r w:rsidR="00AF5901" w:rsidRPr="003E6AD6">
        <w:rPr>
          <w:lang w:val="en-CA"/>
        </w:rPr>
        <w:t>:</w:t>
      </w:r>
    </w:p>
    <w:p w14:paraId="41EA634C" w14:textId="1E7F0386" w:rsidR="00214AA5" w:rsidRPr="003E6AD6" w:rsidRDefault="00AF5901">
      <w:pPr>
        <w:pStyle w:val="Paragraphedeliste"/>
        <w:numPr>
          <w:ilvl w:val="0"/>
          <w:numId w:val="45"/>
        </w:numPr>
        <w:rPr>
          <w:lang w:val="en-CA"/>
        </w:rPr>
      </w:pPr>
      <w:r w:rsidRPr="003E6AD6">
        <w:rPr>
          <w:lang w:val="en-CA"/>
        </w:rPr>
        <w:t>W</w:t>
      </w:r>
      <w:r w:rsidR="00325260" w:rsidRPr="003E6AD6">
        <w:rPr>
          <w:lang w:val="en-CA"/>
        </w:rPr>
        <w:t xml:space="preserve">hile in the Main </w:t>
      </w:r>
      <w:r w:rsidR="00174D85" w:rsidRPr="003E6AD6">
        <w:rPr>
          <w:lang w:val="en-CA"/>
        </w:rPr>
        <w:t>M</w:t>
      </w:r>
      <w:r w:rsidR="00325260" w:rsidRPr="003E6AD6">
        <w:rPr>
          <w:lang w:val="en-CA"/>
        </w:rPr>
        <w:t xml:space="preserve">enu, press the shortcut SPACE + M </w:t>
      </w:r>
      <w:r w:rsidR="00214AA5" w:rsidRPr="003E6AD6">
        <w:rPr>
          <w:lang w:val="en-CA"/>
        </w:rPr>
        <w:t>to go to the Context menu.</w:t>
      </w:r>
    </w:p>
    <w:p w14:paraId="24735BF8" w14:textId="77777777" w:rsidR="00A514AA" w:rsidRPr="003E6AD6" w:rsidRDefault="00A514AA">
      <w:pPr>
        <w:pStyle w:val="Paragraphedeliste"/>
        <w:numPr>
          <w:ilvl w:val="0"/>
          <w:numId w:val="45"/>
        </w:numPr>
        <w:rPr>
          <w:lang w:val="en-CA"/>
        </w:rPr>
      </w:pPr>
      <w:r w:rsidRPr="003E6AD6">
        <w:rPr>
          <w:lang w:val="en-CA"/>
        </w:rPr>
        <w:t>Navigate with the Up and Down arrows until you reach the “Settings” item, then press ENTER or the Right arrow to expand.</w:t>
      </w:r>
    </w:p>
    <w:p w14:paraId="1607C7BE" w14:textId="77777777" w:rsidR="0075073B" w:rsidRPr="003E6AD6" w:rsidRDefault="0075073B">
      <w:pPr>
        <w:pStyle w:val="Paragraphedeliste"/>
        <w:numPr>
          <w:ilvl w:val="0"/>
          <w:numId w:val="45"/>
        </w:numPr>
        <w:rPr>
          <w:lang w:val="en-CA"/>
        </w:rPr>
      </w:pPr>
      <w:r w:rsidRPr="003E6AD6">
        <w:rPr>
          <w:lang w:val="en-CA"/>
        </w:rPr>
        <w:t>In the list that appears, navigate with the Up or Down arrows until you reach “Windows settings”, then press ENTER to be directed to Windows settings.</w:t>
      </w:r>
    </w:p>
    <w:p w14:paraId="71323E8F" w14:textId="2913320F" w:rsidR="00532B90" w:rsidRPr="003E6AD6" w:rsidRDefault="00532B90" w:rsidP="00531FB8">
      <w:pPr>
        <w:rPr>
          <w:lang w:val="en-CA"/>
        </w:rPr>
      </w:pPr>
      <w:r w:rsidRPr="003E6AD6">
        <w:rPr>
          <w:lang w:val="en-CA"/>
        </w:rPr>
        <w:lastRenderedPageBreak/>
        <w:t>Alternatively, anywhere in your device, you can press the shortcut WINDOWS +</w:t>
      </w:r>
      <w:r w:rsidR="005E04DE" w:rsidRPr="003E6AD6">
        <w:rPr>
          <w:lang w:val="en-CA"/>
        </w:rPr>
        <w:t xml:space="preserve"> I </w:t>
      </w:r>
      <w:r w:rsidR="0051033C" w:rsidRPr="003E6AD6">
        <w:rPr>
          <w:lang w:val="en-CA"/>
        </w:rPr>
        <w:t xml:space="preserve">or </w:t>
      </w:r>
      <w:r w:rsidR="005E04DE" w:rsidRPr="003E6AD6">
        <w:rPr>
          <w:lang w:val="en-CA"/>
        </w:rPr>
        <w:t>ENTER</w:t>
      </w:r>
      <w:r w:rsidR="0051033C" w:rsidRPr="003E6AD6">
        <w:rPr>
          <w:lang w:val="en-CA"/>
        </w:rPr>
        <w:t xml:space="preserve"> + Q</w:t>
      </w:r>
      <w:r w:rsidRPr="003E6AD6">
        <w:rPr>
          <w:lang w:val="en-CA"/>
        </w:rPr>
        <w:t xml:space="preserve"> to be directed </w:t>
      </w:r>
      <w:r w:rsidR="00FE74B9" w:rsidRPr="003E6AD6">
        <w:rPr>
          <w:lang w:val="en-CA"/>
        </w:rPr>
        <w:t>to the</w:t>
      </w:r>
      <w:r w:rsidRPr="003E6AD6">
        <w:rPr>
          <w:lang w:val="en-CA"/>
        </w:rPr>
        <w:t xml:space="preserve"> Windows settings.</w:t>
      </w:r>
    </w:p>
    <w:p w14:paraId="27DAB6D2" w14:textId="0464484B" w:rsidR="003F0A53" w:rsidRPr="003E6AD6" w:rsidRDefault="00945ECA" w:rsidP="00CE0DD5">
      <w:pPr>
        <w:rPr>
          <w:lang w:val="en-CA"/>
        </w:rPr>
      </w:pPr>
      <w:r w:rsidRPr="003E6AD6">
        <w:rPr>
          <w:lang w:val="en-CA"/>
        </w:rPr>
        <w:t>In Windows Settings, navigate with the Up and Down arrows in the categories list until you reach the Windows Update option, then press Enter to select.</w:t>
      </w:r>
    </w:p>
    <w:p w14:paraId="49F40424" w14:textId="77777777" w:rsidR="00CE0DD5" w:rsidRPr="003E6AD6" w:rsidRDefault="00CE0DD5" w:rsidP="00CE0DD5">
      <w:pPr>
        <w:rPr>
          <w:lang w:val="en-CA"/>
        </w:rPr>
      </w:pPr>
    </w:p>
    <w:p w14:paraId="75B1416E" w14:textId="5C886262" w:rsidR="009B4C0B" w:rsidRPr="003E6AD6" w:rsidRDefault="009B4C0B" w:rsidP="007B587E">
      <w:pPr>
        <w:pStyle w:val="Titre3"/>
      </w:pPr>
      <w:bookmarkStart w:id="93" w:name="_Windows_Update"/>
      <w:bookmarkStart w:id="94" w:name="_Toc231552921"/>
      <w:bookmarkEnd w:id="93"/>
      <w:r w:rsidRPr="003E6AD6">
        <w:t>Window</w:t>
      </w:r>
      <w:r w:rsidR="00FC605E" w:rsidRPr="003E6AD6">
        <w:t>s Update</w:t>
      </w:r>
      <w:bookmarkEnd w:id="94"/>
    </w:p>
    <w:p w14:paraId="75287212" w14:textId="77777777" w:rsidR="00EC4B30" w:rsidRDefault="00EC4B30" w:rsidP="00E318B5">
      <w:pPr>
        <w:rPr>
          <w:lang w:val="en-CA"/>
        </w:rPr>
      </w:pPr>
    </w:p>
    <w:p w14:paraId="637AE66A" w14:textId="15FF891A" w:rsidR="00BB5ECA" w:rsidRPr="003E6AD6" w:rsidRDefault="005B1B76" w:rsidP="00E318B5">
      <w:pPr>
        <w:rPr>
          <w:lang w:val="en-CA"/>
        </w:rPr>
      </w:pPr>
      <w:r w:rsidRPr="003E6AD6">
        <w:rPr>
          <w:lang w:val="en-CA"/>
        </w:rPr>
        <w:t xml:space="preserve">When opening the Windows Update window, you will be informed if updates are processing or if you are </w:t>
      </w:r>
      <w:r w:rsidR="006911CC" w:rsidRPr="003E6AD6">
        <w:rPr>
          <w:lang w:val="en-CA"/>
        </w:rPr>
        <w:t>up to date</w:t>
      </w:r>
      <w:r w:rsidRPr="003E6AD6">
        <w:rPr>
          <w:lang w:val="en-CA"/>
        </w:rPr>
        <w:t xml:space="preserve">. </w:t>
      </w:r>
      <w:r w:rsidR="00C0634F" w:rsidRPr="003E6AD6">
        <w:rPr>
          <w:lang w:val="en-CA"/>
        </w:rPr>
        <w:t xml:space="preserve">Use the TAB shortcut until you reach the Check for updates option, then press ENTER to select it. </w:t>
      </w:r>
      <w:r w:rsidR="00E318B5" w:rsidRPr="003E6AD6">
        <w:rPr>
          <w:lang w:val="en-CA"/>
        </w:rPr>
        <w:t xml:space="preserve">Windows will scan for any available updates and install them if any are found. </w:t>
      </w:r>
      <w:r w:rsidRPr="003E6AD6">
        <w:rPr>
          <w:lang w:val="en-CA"/>
        </w:rPr>
        <w:t>Other options are available</w:t>
      </w:r>
      <w:r w:rsidR="00BB5ECA" w:rsidRPr="003E6AD6">
        <w:rPr>
          <w:lang w:val="en-CA"/>
        </w:rPr>
        <w:t>:</w:t>
      </w:r>
    </w:p>
    <w:p w14:paraId="273A68A6" w14:textId="4A842D93" w:rsidR="00947D0D" w:rsidRPr="003E6AD6" w:rsidRDefault="00C00C0E" w:rsidP="00522E4F">
      <w:pPr>
        <w:pStyle w:val="Paragraphedeliste"/>
        <w:numPr>
          <w:ilvl w:val="0"/>
          <w:numId w:val="8"/>
        </w:numPr>
        <w:rPr>
          <w:lang w:val="en-CA"/>
        </w:rPr>
      </w:pPr>
      <w:r w:rsidRPr="003E6AD6">
        <w:rPr>
          <w:lang w:val="en-CA"/>
        </w:rPr>
        <w:t>T</w:t>
      </w:r>
      <w:r w:rsidR="005B1B76" w:rsidRPr="003E6AD6">
        <w:rPr>
          <w:lang w:val="en-CA"/>
        </w:rPr>
        <w:t xml:space="preserve">o be </w:t>
      </w:r>
      <w:r w:rsidR="00991CBE" w:rsidRPr="003E6AD6">
        <w:rPr>
          <w:lang w:val="en-CA"/>
        </w:rPr>
        <w:t xml:space="preserve">among the </w:t>
      </w:r>
      <w:r w:rsidR="005B1B76" w:rsidRPr="003E6AD6">
        <w:rPr>
          <w:lang w:val="en-CA"/>
        </w:rPr>
        <w:t>first to receive updates</w:t>
      </w:r>
      <w:r w:rsidR="00947D0D" w:rsidRPr="003E6AD6">
        <w:rPr>
          <w:lang w:val="en-CA"/>
        </w:rPr>
        <w:t>;</w:t>
      </w:r>
    </w:p>
    <w:p w14:paraId="55FCB6B5" w14:textId="4BE38852" w:rsidR="00947D0D" w:rsidRPr="003E6AD6" w:rsidRDefault="00C00C0E" w:rsidP="00522E4F">
      <w:pPr>
        <w:pStyle w:val="Paragraphedeliste"/>
        <w:numPr>
          <w:ilvl w:val="0"/>
          <w:numId w:val="8"/>
        </w:numPr>
        <w:rPr>
          <w:lang w:val="en-CA"/>
        </w:rPr>
      </w:pPr>
      <w:r w:rsidRPr="003E6AD6">
        <w:rPr>
          <w:lang w:val="en-CA"/>
        </w:rPr>
        <w:t>T</w:t>
      </w:r>
      <w:r w:rsidR="005B1B76" w:rsidRPr="003E6AD6">
        <w:rPr>
          <w:lang w:val="en-CA"/>
        </w:rPr>
        <w:t>o pause the updates for a certain period of time</w:t>
      </w:r>
      <w:r w:rsidR="00947D0D" w:rsidRPr="003E6AD6">
        <w:rPr>
          <w:lang w:val="en-CA"/>
        </w:rPr>
        <w:t>;</w:t>
      </w:r>
    </w:p>
    <w:p w14:paraId="5D12A63A" w14:textId="35BA85DA" w:rsidR="00947D0D" w:rsidRPr="003E6AD6" w:rsidRDefault="00C00C0E" w:rsidP="00522E4F">
      <w:pPr>
        <w:pStyle w:val="Paragraphedeliste"/>
        <w:numPr>
          <w:ilvl w:val="0"/>
          <w:numId w:val="8"/>
        </w:numPr>
        <w:rPr>
          <w:lang w:val="en-CA"/>
        </w:rPr>
      </w:pPr>
      <w:r w:rsidRPr="003E6AD6">
        <w:rPr>
          <w:lang w:val="en-CA"/>
        </w:rPr>
        <w:t>T</w:t>
      </w:r>
      <w:r w:rsidR="005B1B76" w:rsidRPr="003E6AD6">
        <w:rPr>
          <w:lang w:val="en-CA"/>
        </w:rPr>
        <w:t>o access the update history</w:t>
      </w:r>
      <w:r w:rsidR="00947D0D" w:rsidRPr="003E6AD6">
        <w:rPr>
          <w:lang w:val="en-CA"/>
        </w:rPr>
        <w:t>;</w:t>
      </w:r>
    </w:p>
    <w:p w14:paraId="7E8924E9" w14:textId="78798D7B" w:rsidR="00BD5012" w:rsidRPr="003E6AD6" w:rsidRDefault="00C00C0E" w:rsidP="00522E4F">
      <w:pPr>
        <w:pStyle w:val="Paragraphedeliste"/>
        <w:numPr>
          <w:ilvl w:val="0"/>
          <w:numId w:val="8"/>
        </w:numPr>
        <w:rPr>
          <w:lang w:val="en-CA"/>
        </w:rPr>
      </w:pPr>
      <w:r w:rsidRPr="003E6AD6">
        <w:rPr>
          <w:lang w:val="en-CA"/>
        </w:rPr>
        <w:t>T</w:t>
      </w:r>
      <w:r w:rsidR="005B1B76" w:rsidRPr="003E6AD6">
        <w:rPr>
          <w:lang w:val="en-CA"/>
        </w:rPr>
        <w:t xml:space="preserve">o access </w:t>
      </w:r>
      <w:r w:rsidRPr="003E6AD6">
        <w:rPr>
          <w:lang w:val="en-CA"/>
        </w:rPr>
        <w:t>the</w:t>
      </w:r>
      <w:r w:rsidR="005B1B76" w:rsidRPr="003E6AD6">
        <w:rPr>
          <w:lang w:val="en-CA"/>
        </w:rPr>
        <w:t xml:space="preserve"> advanced options about the update process, about Windows insider and to obtain support.</w:t>
      </w:r>
    </w:p>
    <w:p w14:paraId="009A96ED" w14:textId="4136E8B4" w:rsidR="00531FB8" w:rsidRPr="003E6AD6" w:rsidRDefault="005B1B76" w:rsidP="005B1B76">
      <w:pPr>
        <w:rPr>
          <w:lang w:val="en-CA"/>
        </w:rPr>
      </w:pPr>
      <w:r w:rsidRPr="003E6AD6">
        <w:rPr>
          <w:lang w:val="en-CA"/>
        </w:rPr>
        <w:t xml:space="preserve">To get more detailed information about Windows Update, please </w:t>
      </w:r>
      <w:r w:rsidR="00E61564" w:rsidRPr="003E6AD6">
        <w:rPr>
          <w:lang w:val="en-CA"/>
        </w:rPr>
        <w:t>read the article related, in</w:t>
      </w:r>
      <w:r w:rsidRPr="003E6AD6">
        <w:rPr>
          <w:lang w:val="en-CA"/>
        </w:rPr>
        <w:t xml:space="preserve"> </w:t>
      </w:r>
      <w:hyperlink w:anchor="_Windows_Update_(section" w:history="1">
        <w:r w:rsidR="008E11F5" w:rsidRPr="003E6AD6">
          <w:rPr>
            <w:rStyle w:val="Lienhypertexte"/>
            <w:lang w:val="en-CA"/>
          </w:rPr>
          <w:t>Appendix B</w:t>
        </w:r>
      </w:hyperlink>
      <w:r w:rsidR="008E11F5" w:rsidRPr="003E6AD6">
        <w:rPr>
          <w:lang w:val="en-CA"/>
        </w:rPr>
        <w:t xml:space="preserve"> of this user guide</w:t>
      </w:r>
      <w:r w:rsidR="00E61564" w:rsidRPr="003E6AD6">
        <w:rPr>
          <w:lang w:val="en-CA"/>
        </w:rPr>
        <w:t>.</w:t>
      </w:r>
    </w:p>
    <w:p w14:paraId="473AAC33" w14:textId="77777777" w:rsidR="00122BBC" w:rsidRPr="003E6AD6" w:rsidRDefault="00122BBC" w:rsidP="005B1B76">
      <w:pPr>
        <w:rPr>
          <w:lang w:val="en-CA"/>
        </w:rPr>
      </w:pPr>
    </w:p>
    <w:p w14:paraId="08A0F35A" w14:textId="23C24988" w:rsidR="00E55F32" w:rsidRPr="003E6AD6" w:rsidRDefault="00E55F32" w:rsidP="00E82DBE">
      <w:pPr>
        <w:pStyle w:val="Titre2"/>
        <w:numPr>
          <w:ilvl w:val="1"/>
          <w:numId w:val="102"/>
        </w:numPr>
        <w:rPr>
          <w:rFonts w:ascii="Times New Roman" w:hAnsi="Times New Roman"/>
          <w:lang w:val="en-CA"/>
        </w:rPr>
      </w:pPr>
      <w:bookmarkStart w:id="95" w:name="_Toc231552922"/>
      <w:r w:rsidRPr="003E6AD6">
        <w:rPr>
          <w:rFonts w:ascii="Times New Roman" w:hAnsi="Times New Roman"/>
          <w:lang w:val="en-CA"/>
        </w:rPr>
        <w:t>NVDA settings</w:t>
      </w:r>
      <w:r w:rsidR="001C752D" w:rsidRPr="003E6AD6">
        <w:rPr>
          <w:rFonts w:ascii="Times New Roman" w:hAnsi="Times New Roman"/>
          <w:lang w:val="en-CA"/>
        </w:rPr>
        <w:t xml:space="preserve"> overview</w:t>
      </w:r>
      <w:bookmarkEnd w:id="95"/>
    </w:p>
    <w:p w14:paraId="297F8A6E" w14:textId="77777777" w:rsidR="00EC4B30" w:rsidRDefault="00EC4B30" w:rsidP="00645A2C">
      <w:pPr>
        <w:rPr>
          <w:lang w:val="en-CA"/>
        </w:rPr>
      </w:pPr>
    </w:p>
    <w:p w14:paraId="0C73CECF" w14:textId="2BAD115B" w:rsidR="00EB5002" w:rsidRPr="003E6AD6" w:rsidRDefault="00781B48" w:rsidP="00645A2C">
      <w:pPr>
        <w:rPr>
          <w:lang w:val="en-CA"/>
        </w:rPr>
      </w:pPr>
      <w:r w:rsidRPr="003E6AD6">
        <w:rPr>
          <w:lang w:val="en-CA"/>
        </w:rPr>
        <w:t>NVDA settings are advanced settings and should not be modified unless you have a clear understanding of these functions. Moreover, frequently used speech and Braille settings should only be modified via our KeySoft options menu.</w:t>
      </w:r>
    </w:p>
    <w:p w14:paraId="36615E55" w14:textId="20B2F528" w:rsidR="00122BBC" w:rsidRPr="003E6AD6" w:rsidRDefault="00CB1BAD" w:rsidP="00645A2C">
      <w:pPr>
        <w:rPr>
          <w:lang w:val="en-CA"/>
        </w:rPr>
      </w:pPr>
      <w:r w:rsidRPr="003E6AD6">
        <w:rPr>
          <w:lang w:val="en-CA"/>
        </w:rPr>
        <w:t>In NVDA settings, you will find the following categories:</w:t>
      </w:r>
    </w:p>
    <w:p w14:paraId="4318C03F" w14:textId="77777777" w:rsidR="00122BBC" w:rsidRPr="003E6AD6" w:rsidRDefault="00CB1BAD">
      <w:pPr>
        <w:pStyle w:val="Paragraphedeliste"/>
        <w:numPr>
          <w:ilvl w:val="0"/>
          <w:numId w:val="34"/>
        </w:numPr>
        <w:rPr>
          <w:lang w:val="en-CA"/>
        </w:rPr>
      </w:pPr>
      <w:r w:rsidRPr="003E6AD6">
        <w:rPr>
          <w:lang w:val="en-CA"/>
        </w:rPr>
        <w:t>General</w:t>
      </w:r>
    </w:p>
    <w:p w14:paraId="5F115A52" w14:textId="77777777" w:rsidR="00122BBC" w:rsidRPr="003E6AD6" w:rsidRDefault="00AB0AC3">
      <w:pPr>
        <w:pStyle w:val="Paragraphedeliste"/>
        <w:numPr>
          <w:ilvl w:val="0"/>
          <w:numId w:val="34"/>
        </w:numPr>
        <w:rPr>
          <w:lang w:val="en-CA"/>
        </w:rPr>
      </w:pPr>
      <w:r w:rsidRPr="003E6AD6">
        <w:rPr>
          <w:lang w:val="en-CA"/>
        </w:rPr>
        <w:t>Speech</w:t>
      </w:r>
    </w:p>
    <w:p w14:paraId="4D79205A" w14:textId="77777777" w:rsidR="00122BBC" w:rsidRPr="003E6AD6" w:rsidRDefault="00B5029A">
      <w:pPr>
        <w:pStyle w:val="Paragraphedeliste"/>
        <w:numPr>
          <w:ilvl w:val="0"/>
          <w:numId w:val="34"/>
        </w:numPr>
        <w:rPr>
          <w:lang w:val="en-CA"/>
        </w:rPr>
      </w:pPr>
      <w:r w:rsidRPr="003E6AD6">
        <w:rPr>
          <w:lang w:val="en-CA"/>
        </w:rPr>
        <w:t>Braille</w:t>
      </w:r>
    </w:p>
    <w:p w14:paraId="07876963" w14:textId="77777777" w:rsidR="00122BBC" w:rsidRPr="003E6AD6" w:rsidRDefault="00B5029A">
      <w:pPr>
        <w:pStyle w:val="Paragraphedeliste"/>
        <w:numPr>
          <w:ilvl w:val="0"/>
          <w:numId w:val="34"/>
        </w:numPr>
        <w:rPr>
          <w:lang w:val="en-CA"/>
        </w:rPr>
      </w:pPr>
      <w:r w:rsidRPr="003E6AD6">
        <w:rPr>
          <w:lang w:val="en-CA"/>
        </w:rPr>
        <w:t>Audio</w:t>
      </w:r>
    </w:p>
    <w:p w14:paraId="3ED5D82C" w14:textId="3AA23CAC" w:rsidR="00DF1222" w:rsidRPr="003E6AD6" w:rsidRDefault="00097799">
      <w:pPr>
        <w:pStyle w:val="Paragraphedeliste"/>
        <w:numPr>
          <w:ilvl w:val="0"/>
          <w:numId w:val="34"/>
        </w:numPr>
        <w:rPr>
          <w:lang w:val="en-CA"/>
        </w:rPr>
      </w:pPr>
      <w:r w:rsidRPr="003E6AD6">
        <w:rPr>
          <w:lang w:val="en-CA"/>
        </w:rPr>
        <w:t xml:space="preserve">Privacy </w:t>
      </w:r>
      <w:r w:rsidR="0044043E" w:rsidRPr="003E6AD6">
        <w:rPr>
          <w:lang w:val="en-CA"/>
        </w:rPr>
        <w:t>and</w:t>
      </w:r>
      <w:r w:rsidRPr="003E6AD6">
        <w:rPr>
          <w:lang w:val="en-CA"/>
        </w:rPr>
        <w:t xml:space="preserve"> Security</w:t>
      </w:r>
    </w:p>
    <w:p w14:paraId="1DB22A72" w14:textId="4F81BA53" w:rsidR="00122BBC" w:rsidRPr="003E6AD6" w:rsidRDefault="00B5029A">
      <w:pPr>
        <w:pStyle w:val="Paragraphedeliste"/>
        <w:numPr>
          <w:ilvl w:val="0"/>
          <w:numId w:val="34"/>
        </w:numPr>
        <w:rPr>
          <w:lang w:val="en-CA"/>
        </w:rPr>
      </w:pPr>
      <w:r w:rsidRPr="003E6AD6">
        <w:rPr>
          <w:lang w:val="en-CA"/>
        </w:rPr>
        <w:t>Vision</w:t>
      </w:r>
    </w:p>
    <w:p w14:paraId="3E0F341E" w14:textId="77777777" w:rsidR="00122BBC" w:rsidRPr="003E6AD6" w:rsidRDefault="00B5029A">
      <w:pPr>
        <w:pStyle w:val="Paragraphedeliste"/>
        <w:numPr>
          <w:ilvl w:val="0"/>
          <w:numId w:val="34"/>
        </w:numPr>
        <w:rPr>
          <w:lang w:val="en-CA"/>
        </w:rPr>
      </w:pPr>
      <w:r w:rsidRPr="003E6AD6">
        <w:rPr>
          <w:lang w:val="en-CA"/>
        </w:rPr>
        <w:t>Keyboard</w:t>
      </w:r>
    </w:p>
    <w:p w14:paraId="1725E931" w14:textId="77777777" w:rsidR="00122BBC" w:rsidRPr="003E6AD6" w:rsidRDefault="00B5029A">
      <w:pPr>
        <w:pStyle w:val="Paragraphedeliste"/>
        <w:numPr>
          <w:ilvl w:val="0"/>
          <w:numId w:val="34"/>
        </w:numPr>
        <w:rPr>
          <w:lang w:val="en-CA"/>
        </w:rPr>
      </w:pPr>
      <w:r w:rsidRPr="003E6AD6">
        <w:rPr>
          <w:lang w:val="en-CA"/>
        </w:rPr>
        <w:t>Mouse</w:t>
      </w:r>
    </w:p>
    <w:p w14:paraId="2A4B6FAE" w14:textId="77777777" w:rsidR="00122BBC" w:rsidRPr="003E6AD6" w:rsidRDefault="00B5029A">
      <w:pPr>
        <w:pStyle w:val="Paragraphedeliste"/>
        <w:numPr>
          <w:ilvl w:val="0"/>
          <w:numId w:val="34"/>
        </w:numPr>
        <w:rPr>
          <w:lang w:val="en-CA"/>
        </w:rPr>
      </w:pPr>
      <w:r w:rsidRPr="003E6AD6">
        <w:rPr>
          <w:lang w:val="en-CA"/>
        </w:rPr>
        <w:t>Review Cursor</w:t>
      </w:r>
    </w:p>
    <w:p w14:paraId="3E28F774" w14:textId="77777777" w:rsidR="00122BBC" w:rsidRPr="003E6AD6" w:rsidRDefault="00F15EB7">
      <w:pPr>
        <w:pStyle w:val="Paragraphedeliste"/>
        <w:numPr>
          <w:ilvl w:val="0"/>
          <w:numId w:val="34"/>
        </w:numPr>
        <w:rPr>
          <w:lang w:val="en-CA"/>
        </w:rPr>
      </w:pPr>
      <w:r w:rsidRPr="003E6AD6">
        <w:rPr>
          <w:lang w:val="en-CA"/>
        </w:rPr>
        <w:t>Input Composition</w:t>
      </w:r>
    </w:p>
    <w:p w14:paraId="122D9BE8" w14:textId="77777777" w:rsidR="00122BBC" w:rsidRPr="003E6AD6" w:rsidRDefault="00F15EB7">
      <w:pPr>
        <w:pStyle w:val="Paragraphedeliste"/>
        <w:numPr>
          <w:ilvl w:val="0"/>
          <w:numId w:val="34"/>
        </w:numPr>
        <w:rPr>
          <w:lang w:val="en-CA"/>
        </w:rPr>
      </w:pPr>
      <w:r w:rsidRPr="003E6AD6">
        <w:rPr>
          <w:lang w:val="en-CA"/>
        </w:rPr>
        <w:t>Object Presentation</w:t>
      </w:r>
    </w:p>
    <w:p w14:paraId="62E98E16" w14:textId="77777777" w:rsidR="00122BBC" w:rsidRPr="003E6AD6" w:rsidRDefault="00F15EB7">
      <w:pPr>
        <w:pStyle w:val="Paragraphedeliste"/>
        <w:numPr>
          <w:ilvl w:val="0"/>
          <w:numId w:val="34"/>
        </w:numPr>
        <w:rPr>
          <w:lang w:val="en-CA"/>
        </w:rPr>
      </w:pPr>
      <w:r w:rsidRPr="003E6AD6">
        <w:rPr>
          <w:lang w:val="en-CA"/>
        </w:rPr>
        <w:lastRenderedPageBreak/>
        <w:t>Browse Mode</w:t>
      </w:r>
    </w:p>
    <w:p w14:paraId="18BBACD9" w14:textId="77777777" w:rsidR="00122BBC" w:rsidRPr="003E6AD6" w:rsidRDefault="00F15EB7">
      <w:pPr>
        <w:pStyle w:val="Paragraphedeliste"/>
        <w:numPr>
          <w:ilvl w:val="0"/>
          <w:numId w:val="34"/>
        </w:numPr>
        <w:rPr>
          <w:lang w:val="en-CA"/>
        </w:rPr>
      </w:pPr>
      <w:r w:rsidRPr="003E6AD6">
        <w:rPr>
          <w:lang w:val="en-CA"/>
        </w:rPr>
        <w:t>Document Formatting</w:t>
      </w:r>
    </w:p>
    <w:p w14:paraId="44917D04" w14:textId="77777777" w:rsidR="00122BBC" w:rsidRPr="003E6AD6" w:rsidRDefault="00F9225E">
      <w:pPr>
        <w:pStyle w:val="Paragraphedeliste"/>
        <w:numPr>
          <w:ilvl w:val="0"/>
          <w:numId w:val="34"/>
        </w:numPr>
        <w:rPr>
          <w:lang w:val="en-CA"/>
        </w:rPr>
      </w:pPr>
      <w:r w:rsidRPr="003E6AD6">
        <w:rPr>
          <w:lang w:val="en-CA"/>
        </w:rPr>
        <w:t>Document navigation</w:t>
      </w:r>
    </w:p>
    <w:p w14:paraId="7F543887" w14:textId="77777777" w:rsidR="00122BBC" w:rsidRPr="003E6AD6" w:rsidRDefault="00F9225E">
      <w:pPr>
        <w:pStyle w:val="Paragraphedeliste"/>
        <w:numPr>
          <w:ilvl w:val="0"/>
          <w:numId w:val="34"/>
        </w:numPr>
        <w:rPr>
          <w:lang w:val="en-CA"/>
        </w:rPr>
      </w:pPr>
      <w:r w:rsidRPr="003E6AD6">
        <w:rPr>
          <w:lang w:val="en-CA"/>
        </w:rPr>
        <w:t>Remote Access</w:t>
      </w:r>
    </w:p>
    <w:p w14:paraId="76619A5F" w14:textId="2840CED3" w:rsidR="007C7780" w:rsidRPr="003E6AD6" w:rsidRDefault="007C7780">
      <w:pPr>
        <w:pStyle w:val="Paragraphedeliste"/>
        <w:numPr>
          <w:ilvl w:val="0"/>
          <w:numId w:val="34"/>
        </w:numPr>
        <w:rPr>
          <w:lang w:val="en-CA"/>
        </w:rPr>
      </w:pPr>
      <w:r w:rsidRPr="003E6AD6">
        <w:rPr>
          <w:lang w:val="en-CA"/>
        </w:rPr>
        <w:t>Math</w:t>
      </w:r>
    </w:p>
    <w:p w14:paraId="193A7CA6" w14:textId="31647823" w:rsidR="00122BBC" w:rsidRPr="003E6AD6" w:rsidRDefault="00F9225E">
      <w:pPr>
        <w:pStyle w:val="Paragraphedeliste"/>
        <w:numPr>
          <w:ilvl w:val="0"/>
          <w:numId w:val="34"/>
        </w:numPr>
        <w:rPr>
          <w:lang w:val="en-CA"/>
        </w:rPr>
      </w:pPr>
      <w:r w:rsidRPr="003E6AD6">
        <w:rPr>
          <w:lang w:val="en-CA"/>
        </w:rPr>
        <w:t>Add-on Store</w:t>
      </w:r>
    </w:p>
    <w:p w14:paraId="0368AF2F" w14:textId="77777777" w:rsidR="00122BBC" w:rsidRPr="003E6AD6" w:rsidRDefault="00F9225E">
      <w:pPr>
        <w:pStyle w:val="Paragraphedeliste"/>
        <w:numPr>
          <w:ilvl w:val="0"/>
          <w:numId w:val="34"/>
        </w:numPr>
        <w:rPr>
          <w:lang w:val="en-CA"/>
        </w:rPr>
      </w:pPr>
      <w:r w:rsidRPr="003E6AD6">
        <w:rPr>
          <w:lang w:val="en-CA"/>
        </w:rPr>
        <w:t>Windows OCR</w:t>
      </w:r>
    </w:p>
    <w:p w14:paraId="4C991080" w14:textId="77777777" w:rsidR="00122BBC" w:rsidRPr="003E6AD6" w:rsidRDefault="0056146C">
      <w:pPr>
        <w:pStyle w:val="Paragraphedeliste"/>
        <w:numPr>
          <w:ilvl w:val="0"/>
          <w:numId w:val="34"/>
        </w:numPr>
        <w:rPr>
          <w:lang w:val="en-CA"/>
        </w:rPr>
      </w:pPr>
      <w:r w:rsidRPr="003E6AD6">
        <w:rPr>
          <w:lang w:val="en-CA"/>
        </w:rPr>
        <w:t>Advanced.</w:t>
      </w:r>
    </w:p>
    <w:p w14:paraId="17537CA0" w14:textId="666505B6" w:rsidR="00F712AF" w:rsidRPr="003E6AD6" w:rsidRDefault="0056146C" w:rsidP="00645A2C">
      <w:pPr>
        <w:rPr>
          <w:lang w:val="en-CA"/>
        </w:rPr>
      </w:pPr>
      <w:r w:rsidRPr="003E6AD6">
        <w:rPr>
          <w:lang w:val="en-CA"/>
        </w:rPr>
        <w:t>At the end of the settings, you will find your installed add-ons settings</w:t>
      </w:r>
      <w:r w:rsidR="00E959FB" w:rsidRPr="003E6AD6">
        <w:rPr>
          <w:lang w:val="en-CA"/>
        </w:rPr>
        <w:t>.</w:t>
      </w:r>
    </w:p>
    <w:p w14:paraId="63117A06" w14:textId="59B67B83" w:rsidR="00F712AF" w:rsidRPr="003E6AD6" w:rsidRDefault="009A6DCB" w:rsidP="00645A2C">
      <w:pPr>
        <w:rPr>
          <w:lang w:val="en-CA"/>
        </w:rPr>
      </w:pPr>
      <w:r w:rsidRPr="003E6AD6">
        <w:rPr>
          <w:lang w:val="en-CA"/>
        </w:rPr>
        <w:t xml:space="preserve">On the BrailleNote </w:t>
      </w:r>
      <w:r w:rsidR="005D50E6" w:rsidRPr="003E6AD6">
        <w:rPr>
          <w:lang w:val="en-CA"/>
        </w:rPr>
        <w:t>e</w:t>
      </w:r>
      <w:r w:rsidRPr="003E6AD6">
        <w:rPr>
          <w:lang w:val="en-CA"/>
        </w:rPr>
        <w:t xml:space="preserve">volve, </w:t>
      </w:r>
      <w:r w:rsidR="00702DD7" w:rsidRPr="003E6AD6">
        <w:rPr>
          <w:lang w:val="en-CA"/>
        </w:rPr>
        <w:t xml:space="preserve">two NVDA add-ons are installed by default, </w:t>
      </w:r>
      <w:r w:rsidR="00AE5A81" w:rsidRPr="003E6AD6">
        <w:rPr>
          <w:lang w:val="en-CA"/>
        </w:rPr>
        <w:t>improving your Braille experience on this device.</w:t>
      </w:r>
    </w:p>
    <w:p w14:paraId="7717778E" w14:textId="1CEA287F" w:rsidR="004166B1" w:rsidRPr="003E6AD6" w:rsidRDefault="00D13D16">
      <w:pPr>
        <w:pStyle w:val="Paragraphedeliste"/>
        <w:numPr>
          <w:ilvl w:val="0"/>
          <w:numId w:val="14"/>
        </w:numPr>
        <w:rPr>
          <w:lang w:val="en-CA"/>
        </w:rPr>
      </w:pPr>
      <w:r w:rsidRPr="003E6AD6">
        <w:rPr>
          <w:lang w:val="en-CA"/>
        </w:rPr>
        <w:t xml:space="preserve">HW-Math: this add-on </w:t>
      </w:r>
      <w:r w:rsidR="00AC2A87" w:rsidRPr="003E6AD6">
        <w:rPr>
          <w:lang w:val="en-CA"/>
        </w:rPr>
        <w:t xml:space="preserve">adds the </w:t>
      </w:r>
      <w:r w:rsidR="00040C37" w:rsidRPr="003E6AD6">
        <w:rPr>
          <w:lang w:val="en-CA"/>
        </w:rPr>
        <w:t>Braille code</w:t>
      </w:r>
      <w:r w:rsidR="00256DDE" w:rsidRPr="003E6AD6">
        <w:rPr>
          <w:lang w:val="en-CA"/>
        </w:rPr>
        <w:t>s</w:t>
      </w:r>
      <w:r w:rsidR="00040C37" w:rsidRPr="003E6AD6">
        <w:rPr>
          <w:lang w:val="en-CA"/>
        </w:rPr>
        <w:t xml:space="preserve"> used to type Math symbols in the </w:t>
      </w:r>
      <w:r w:rsidR="00B77115" w:rsidRPr="003E6AD6">
        <w:rPr>
          <w:lang w:val="en-CA"/>
        </w:rPr>
        <w:t>evolve.</w:t>
      </w:r>
    </w:p>
    <w:p w14:paraId="1EBBBD51" w14:textId="12C0A7B6" w:rsidR="004C5D52" w:rsidRPr="003E6AD6" w:rsidRDefault="00883A76">
      <w:pPr>
        <w:pStyle w:val="Paragraphedeliste"/>
        <w:numPr>
          <w:ilvl w:val="0"/>
          <w:numId w:val="48"/>
        </w:numPr>
        <w:rPr>
          <w:lang w:val="en-CA"/>
        </w:rPr>
      </w:pPr>
      <w:r w:rsidRPr="003E6AD6">
        <w:rPr>
          <w:lang w:val="en-CA"/>
        </w:rPr>
        <w:t>HumanWare Braille translation</w:t>
      </w:r>
      <w:r w:rsidR="00125380" w:rsidRPr="003E6AD6">
        <w:rPr>
          <w:lang w:val="en-CA"/>
        </w:rPr>
        <w:t xml:space="preserve">: this add-on adds the Duxbury braille tables </w:t>
      </w:r>
      <w:r w:rsidR="004C5D52" w:rsidRPr="003E6AD6">
        <w:rPr>
          <w:lang w:val="en-CA"/>
        </w:rPr>
        <w:t>in the evolve.</w:t>
      </w:r>
      <w:r w:rsidR="000A4CC3" w:rsidRPr="003E6AD6">
        <w:rPr>
          <w:lang w:val="en-CA"/>
        </w:rPr>
        <w:t xml:space="preserve"> </w:t>
      </w:r>
      <w:r w:rsidR="003606B1" w:rsidRPr="003E6AD6">
        <w:rPr>
          <w:lang w:val="en-CA"/>
        </w:rPr>
        <w:t xml:space="preserve">When in literary </w:t>
      </w:r>
      <w:r w:rsidR="00BE1C76" w:rsidRPr="003E6AD6">
        <w:rPr>
          <w:lang w:val="en-CA"/>
        </w:rPr>
        <w:t>B</w:t>
      </w:r>
      <w:r w:rsidR="003606B1" w:rsidRPr="003E6AD6">
        <w:rPr>
          <w:lang w:val="en-CA"/>
        </w:rPr>
        <w:t xml:space="preserve">raille for typing and for display, if you intend to use Liblouis Braille tables, </w:t>
      </w:r>
      <w:r w:rsidR="00E52AF9" w:rsidRPr="003E6AD6">
        <w:rPr>
          <w:lang w:val="en-CA"/>
        </w:rPr>
        <w:t>please disable this add-on.</w:t>
      </w:r>
      <w:r w:rsidR="00EE081C" w:rsidRPr="003E6AD6">
        <w:rPr>
          <w:lang w:val="en-CA"/>
        </w:rPr>
        <w:t xml:space="preserve"> </w:t>
      </w:r>
      <w:r w:rsidR="00060FF9" w:rsidRPr="003E6AD6">
        <w:rPr>
          <w:lang w:val="en-CA"/>
        </w:rPr>
        <w:t>If the add-on is disabled, t</w:t>
      </w:r>
      <w:r w:rsidR="00EE081C" w:rsidRPr="003E6AD6">
        <w:rPr>
          <w:lang w:val="en-CA"/>
        </w:rPr>
        <w:t xml:space="preserve">o change your preferred Braille table to use for entry and display, you will have to </w:t>
      </w:r>
      <w:r w:rsidR="005D12E6" w:rsidRPr="003E6AD6">
        <w:rPr>
          <w:lang w:val="en-CA"/>
        </w:rPr>
        <w:t xml:space="preserve">change the </w:t>
      </w:r>
      <w:r w:rsidR="00483857" w:rsidRPr="003E6AD6">
        <w:rPr>
          <w:lang w:val="en-CA"/>
        </w:rPr>
        <w:t>input and the output table in the Braille category that can be found in the NVDA settings.</w:t>
      </w:r>
    </w:p>
    <w:p w14:paraId="6D56D678" w14:textId="01CF74F7" w:rsidR="00744C05" w:rsidRPr="003E6AD6" w:rsidRDefault="007A4522" w:rsidP="00680DD0">
      <w:pPr>
        <w:rPr>
          <w:lang w:val="en-CA"/>
        </w:rPr>
      </w:pPr>
      <w:r w:rsidRPr="003E6AD6">
        <w:rPr>
          <w:lang w:val="en-CA"/>
        </w:rPr>
        <w:t>Note</w:t>
      </w:r>
      <w:r w:rsidR="00B30473" w:rsidRPr="003E6AD6">
        <w:rPr>
          <w:lang w:val="en-CA"/>
        </w:rPr>
        <w:t xml:space="preserve">: </w:t>
      </w:r>
      <w:r w:rsidR="00680DD0" w:rsidRPr="003E6AD6">
        <w:rPr>
          <w:lang w:val="en-CA"/>
        </w:rPr>
        <w:t>m</w:t>
      </w:r>
      <w:r w:rsidR="00B30473" w:rsidRPr="003E6AD6">
        <w:rPr>
          <w:lang w:val="en-CA"/>
        </w:rPr>
        <w:t xml:space="preserve">ake sure to use </w:t>
      </w:r>
      <w:hyperlink w:anchor="_Configure_language_profile" w:history="1">
        <w:r w:rsidR="00B30473" w:rsidRPr="003E6AD6">
          <w:rPr>
            <w:rStyle w:val="Lienhypertexte"/>
            <w:lang w:val="en-CA"/>
          </w:rPr>
          <w:t>Configure language profile</w:t>
        </w:r>
      </w:hyperlink>
      <w:r w:rsidR="00B30473" w:rsidRPr="003E6AD6">
        <w:rPr>
          <w:lang w:val="en-CA"/>
        </w:rPr>
        <w:t xml:space="preserve"> in the Key</w:t>
      </w:r>
      <w:r w:rsidR="005A00FB" w:rsidRPr="003E6AD6">
        <w:rPr>
          <w:lang w:val="en-CA"/>
        </w:rPr>
        <w:t>S</w:t>
      </w:r>
      <w:r w:rsidR="00B30473" w:rsidRPr="003E6AD6">
        <w:rPr>
          <w:lang w:val="en-CA"/>
        </w:rPr>
        <w:t xml:space="preserve">oft Options menu </w:t>
      </w:r>
      <w:r w:rsidR="00F40AED" w:rsidRPr="003E6AD6">
        <w:rPr>
          <w:lang w:val="en-CA"/>
        </w:rPr>
        <w:t>t</w:t>
      </w:r>
      <w:r w:rsidR="009E2863" w:rsidRPr="003E6AD6">
        <w:rPr>
          <w:lang w:val="en-CA"/>
        </w:rPr>
        <w:t>o</w:t>
      </w:r>
      <w:r w:rsidR="00F1510E" w:rsidRPr="003E6AD6">
        <w:rPr>
          <w:lang w:val="en-CA"/>
        </w:rPr>
        <w:t xml:space="preserve"> select your preferred </w:t>
      </w:r>
      <w:r w:rsidR="00DD3863" w:rsidRPr="003E6AD6">
        <w:rPr>
          <w:lang w:val="en-CA"/>
        </w:rPr>
        <w:t xml:space="preserve">code for math and your </w:t>
      </w:r>
      <w:r w:rsidR="00642C99" w:rsidRPr="003E6AD6">
        <w:rPr>
          <w:lang w:val="en-CA"/>
        </w:rPr>
        <w:t xml:space="preserve">Duxbury </w:t>
      </w:r>
      <w:r w:rsidR="00632AD0" w:rsidRPr="003E6AD6">
        <w:rPr>
          <w:lang w:val="en-CA"/>
        </w:rPr>
        <w:t>B</w:t>
      </w:r>
      <w:r w:rsidR="00642C99" w:rsidRPr="003E6AD6">
        <w:rPr>
          <w:lang w:val="en-CA"/>
        </w:rPr>
        <w:t>raille table</w:t>
      </w:r>
      <w:r w:rsidR="00F40AED" w:rsidRPr="003E6AD6">
        <w:rPr>
          <w:lang w:val="en-CA"/>
        </w:rPr>
        <w:t>s</w:t>
      </w:r>
      <w:r w:rsidR="007D1C7B" w:rsidRPr="003E6AD6">
        <w:rPr>
          <w:lang w:val="en-CA"/>
        </w:rPr>
        <w:t xml:space="preserve"> for typing and reading when in literary Braille.</w:t>
      </w:r>
      <w:r w:rsidR="00642C99" w:rsidRPr="003E6AD6">
        <w:rPr>
          <w:lang w:val="en-CA"/>
        </w:rPr>
        <w:t xml:space="preserve"> </w:t>
      </w:r>
    </w:p>
    <w:p w14:paraId="0F289640" w14:textId="446F2433" w:rsidR="00645A2C" w:rsidRDefault="005227D4" w:rsidP="007741C0">
      <w:pPr>
        <w:rPr>
          <w:lang w:val="en-CA"/>
        </w:rPr>
      </w:pPr>
      <w:r w:rsidRPr="003E6AD6">
        <w:rPr>
          <w:lang w:val="en-CA"/>
        </w:rPr>
        <w:t xml:space="preserve">To know more about NVDA settings, please read the section 12.1 “NVDA settings” </w:t>
      </w:r>
      <w:r w:rsidR="00AB3DF9" w:rsidRPr="003E6AD6">
        <w:rPr>
          <w:lang w:val="en-CA"/>
        </w:rPr>
        <w:t>of th</w:t>
      </w:r>
      <w:r w:rsidR="003A01A6" w:rsidRPr="003E6AD6">
        <w:rPr>
          <w:lang w:val="en-CA"/>
        </w:rPr>
        <w:t xml:space="preserve">e </w:t>
      </w:r>
      <w:hyperlink r:id="rId14" w:history="1">
        <w:r w:rsidR="003A01A6" w:rsidRPr="003E6AD6">
          <w:rPr>
            <w:rStyle w:val="Lienhypertexte"/>
            <w:lang w:val="en-CA"/>
          </w:rPr>
          <w:t>NVDA user guide</w:t>
        </w:r>
      </w:hyperlink>
      <w:r w:rsidR="003A01A6" w:rsidRPr="003E6AD6">
        <w:rPr>
          <w:lang w:val="en-CA"/>
        </w:rPr>
        <w:t>.</w:t>
      </w:r>
      <w:r w:rsidR="00C910AB" w:rsidRPr="003E6AD6">
        <w:rPr>
          <w:lang w:val="en-CA"/>
        </w:rPr>
        <w:t xml:space="preserve"> </w:t>
      </w:r>
      <w:r w:rsidR="007741C0" w:rsidRPr="003E6AD6">
        <w:rPr>
          <w:lang w:val="en-CA"/>
        </w:rPr>
        <w:t>You can also read chapter 14 of the NVDA user guide, related to add-ons.</w:t>
      </w:r>
    </w:p>
    <w:p w14:paraId="2579C611" w14:textId="40A0FA21" w:rsidR="00735506" w:rsidRPr="00735506" w:rsidRDefault="00735506" w:rsidP="007741C0">
      <w:pPr>
        <w:rPr>
          <w:lang w:val="en-US"/>
        </w:rPr>
      </w:pPr>
      <w:r>
        <w:rPr>
          <w:lang w:val="en-CA"/>
        </w:rPr>
        <w:t xml:space="preserve">Note: </w:t>
      </w:r>
      <w:r w:rsidRPr="009A5C9F">
        <w:rPr>
          <w:lang w:val="en-US"/>
        </w:rPr>
        <w:t xml:space="preserve">some information </w:t>
      </w:r>
      <w:r>
        <w:rPr>
          <w:lang w:val="en-US"/>
        </w:rPr>
        <w:t xml:space="preserve">contained in their User guide </w:t>
      </w:r>
      <w:r w:rsidRPr="009A5C9F">
        <w:rPr>
          <w:lang w:val="en-US"/>
        </w:rPr>
        <w:t xml:space="preserve">or the </w:t>
      </w:r>
      <w:r>
        <w:rPr>
          <w:lang w:val="en-US"/>
        </w:rPr>
        <w:t xml:space="preserve">NVDA’s </w:t>
      </w:r>
      <w:r w:rsidRPr="009A5C9F">
        <w:rPr>
          <w:lang w:val="en-US"/>
        </w:rPr>
        <w:t>version number mentioned in th</w:t>
      </w:r>
      <w:r>
        <w:rPr>
          <w:lang w:val="en-US"/>
        </w:rPr>
        <w:t>eir U</w:t>
      </w:r>
      <w:r w:rsidRPr="009A5C9F">
        <w:rPr>
          <w:lang w:val="en-US"/>
        </w:rPr>
        <w:t xml:space="preserve">ser guide </w:t>
      </w:r>
      <w:r>
        <w:rPr>
          <w:lang w:val="en-US"/>
        </w:rPr>
        <w:t>may differ from ours</w:t>
      </w:r>
      <w:r w:rsidRPr="009A5C9F">
        <w:rPr>
          <w:lang w:val="en-US"/>
        </w:rPr>
        <w:t>.</w:t>
      </w:r>
    </w:p>
    <w:p w14:paraId="43609F95" w14:textId="0EDEBB28" w:rsidR="00F61FFB" w:rsidRDefault="00997C07" w:rsidP="00645A2C">
      <w:pPr>
        <w:rPr>
          <w:lang w:val="en-CA"/>
        </w:rPr>
      </w:pPr>
      <w:r w:rsidRPr="003E6AD6">
        <w:rPr>
          <w:lang w:val="en-CA"/>
        </w:rPr>
        <w:t>Note: NVDA settings are advanced settings and should not be modified unless you have a clear understanding of these functions.</w:t>
      </w:r>
      <w:r w:rsidR="00E42F04" w:rsidRPr="003E6AD6">
        <w:rPr>
          <w:lang w:val="en-CA"/>
        </w:rPr>
        <w:t xml:space="preserve"> Moreover, frequently used speech and Braille settings should only be modified via our KeySoft options menu.</w:t>
      </w:r>
    </w:p>
    <w:p w14:paraId="11BE9E50" w14:textId="77777777" w:rsidR="00F61FFB" w:rsidRDefault="00F61FFB">
      <w:pPr>
        <w:rPr>
          <w:lang w:val="en-CA"/>
        </w:rPr>
      </w:pPr>
      <w:r>
        <w:rPr>
          <w:lang w:val="en-CA"/>
        </w:rPr>
        <w:br w:type="page"/>
      </w:r>
    </w:p>
    <w:p w14:paraId="2318DDDC" w14:textId="73C4833C" w:rsidR="00645A2C" w:rsidRPr="003E6AD6" w:rsidRDefault="00645A2C" w:rsidP="00950A27">
      <w:pPr>
        <w:pStyle w:val="Titre1"/>
        <w:numPr>
          <w:ilvl w:val="0"/>
          <w:numId w:val="102"/>
        </w:numPr>
        <w:rPr>
          <w:rFonts w:ascii="Times New Roman" w:hAnsi="Times New Roman"/>
          <w:lang w:val="en-CA"/>
        </w:rPr>
      </w:pPr>
      <w:bookmarkStart w:id="96" w:name="_Toc231552923"/>
      <w:r w:rsidRPr="003E6AD6">
        <w:rPr>
          <w:rFonts w:ascii="Times New Roman" w:hAnsi="Times New Roman"/>
          <w:lang w:val="en-CA"/>
        </w:rPr>
        <w:lastRenderedPageBreak/>
        <w:t>Managing files with KeyFiles</w:t>
      </w:r>
      <w:bookmarkEnd w:id="96"/>
    </w:p>
    <w:p w14:paraId="00940663" w14:textId="77777777" w:rsidR="00EC4B30" w:rsidRDefault="00EC4B30" w:rsidP="001B6E78">
      <w:pPr>
        <w:rPr>
          <w:noProof/>
          <w:lang w:val="en-CA"/>
        </w:rPr>
      </w:pPr>
    </w:p>
    <w:p w14:paraId="79109C6E" w14:textId="1CEE648C" w:rsidR="001B6E78" w:rsidRPr="003E6AD6" w:rsidRDefault="003E23A1" w:rsidP="001B6E78">
      <w:pPr>
        <w:rPr>
          <w:noProof/>
          <w:lang w:val="en-CA"/>
        </w:rPr>
      </w:pPr>
      <w:r w:rsidRPr="003E6AD6">
        <w:rPr>
          <w:noProof/>
          <w:lang w:val="en-CA"/>
        </w:rPr>
        <w:t>KeyFiles is the KeySoft-designed application to manage your files on the BrailleNote evolve. It allows you to perform all the tasks you would do with Windows Explorer, but fully adapted to fit your needs.</w:t>
      </w:r>
    </w:p>
    <w:p w14:paraId="4AFA4D9B" w14:textId="541D09DF" w:rsidR="00116A00" w:rsidRPr="003E6AD6" w:rsidRDefault="00FB2DBD" w:rsidP="001B6E78">
      <w:pPr>
        <w:rPr>
          <w:noProof/>
          <w:lang w:val="en-CA"/>
        </w:rPr>
      </w:pPr>
      <w:r w:rsidRPr="003E6AD6">
        <w:rPr>
          <w:noProof/>
          <w:lang w:val="en-CA"/>
        </w:rPr>
        <w:t>To launch KeyFiles</w:t>
      </w:r>
      <w:r w:rsidR="00116A00" w:rsidRPr="003E6AD6">
        <w:rPr>
          <w:noProof/>
          <w:lang w:val="en-CA"/>
        </w:rPr>
        <w:t>:</w:t>
      </w:r>
    </w:p>
    <w:p w14:paraId="4BEDB936" w14:textId="48FA836D" w:rsidR="007F70E8" w:rsidRPr="003E6AD6" w:rsidRDefault="007F70E8">
      <w:pPr>
        <w:numPr>
          <w:ilvl w:val="0"/>
          <w:numId w:val="18"/>
        </w:numPr>
        <w:spacing w:after="0"/>
        <w:ind w:left="714" w:hanging="357"/>
        <w:rPr>
          <w:noProof/>
          <w:lang w:val="en-CA"/>
        </w:rPr>
      </w:pPr>
      <w:r w:rsidRPr="003E6AD6">
        <w:rPr>
          <w:noProof/>
          <w:lang w:val="en-CA"/>
        </w:rPr>
        <w:t>A</w:t>
      </w:r>
      <w:r w:rsidR="00FB2DBD" w:rsidRPr="003E6AD6">
        <w:rPr>
          <w:noProof/>
          <w:lang w:val="en-CA"/>
        </w:rPr>
        <w:t xml:space="preserve">ccess the </w:t>
      </w:r>
      <w:r w:rsidR="006D2D32" w:rsidRPr="003E6AD6">
        <w:rPr>
          <w:noProof/>
          <w:lang w:val="en-CA"/>
        </w:rPr>
        <w:t>KeySoft M</w:t>
      </w:r>
      <w:r w:rsidR="00FB2DBD" w:rsidRPr="003E6AD6">
        <w:rPr>
          <w:noProof/>
          <w:lang w:val="en-CA"/>
        </w:rPr>
        <w:t xml:space="preserve">ain </w:t>
      </w:r>
      <w:r w:rsidR="00174D85" w:rsidRPr="003E6AD6">
        <w:rPr>
          <w:noProof/>
          <w:lang w:val="en-CA"/>
        </w:rPr>
        <w:t>M</w:t>
      </w:r>
      <w:r w:rsidR="00FB2DBD" w:rsidRPr="003E6AD6">
        <w:rPr>
          <w:noProof/>
          <w:lang w:val="en-CA"/>
        </w:rPr>
        <w:t>enu</w:t>
      </w:r>
      <w:r w:rsidRPr="003E6AD6">
        <w:rPr>
          <w:noProof/>
          <w:lang w:val="en-CA"/>
        </w:rPr>
        <w:t>;</w:t>
      </w:r>
    </w:p>
    <w:p w14:paraId="0908A9E2" w14:textId="77777777" w:rsidR="00DE07FC" w:rsidRPr="003E6AD6" w:rsidRDefault="00DE07FC">
      <w:pPr>
        <w:numPr>
          <w:ilvl w:val="0"/>
          <w:numId w:val="18"/>
        </w:numPr>
        <w:rPr>
          <w:noProof/>
          <w:lang w:val="en-CA"/>
        </w:rPr>
      </w:pPr>
      <w:r w:rsidRPr="003E6AD6">
        <w:rPr>
          <w:noProof/>
          <w:lang w:val="en-CA"/>
        </w:rPr>
        <w:t>Press F until you reach the item File Manager: KeyFiles, then press ENTER or one of the ccursor routing keys.</w:t>
      </w:r>
    </w:p>
    <w:p w14:paraId="35498151" w14:textId="51C1DAA2" w:rsidR="00B67467" w:rsidRPr="003E6AD6" w:rsidRDefault="00FB2DBD" w:rsidP="00FB2DBD">
      <w:pPr>
        <w:rPr>
          <w:noProof/>
          <w:lang w:val="en-CA"/>
        </w:rPr>
      </w:pPr>
      <w:r w:rsidRPr="003E6AD6">
        <w:rPr>
          <w:noProof/>
          <w:lang w:val="en-CA"/>
        </w:rPr>
        <w:t xml:space="preserve">Alternatively, use the Previous and Next thumb keys </w:t>
      </w:r>
      <w:r w:rsidR="0078424A" w:rsidRPr="003E6AD6">
        <w:rPr>
          <w:noProof/>
          <w:lang w:val="en-CA"/>
        </w:rPr>
        <w:t xml:space="preserve">or the Up or Down arrows </w:t>
      </w:r>
      <w:r w:rsidRPr="003E6AD6">
        <w:rPr>
          <w:noProof/>
          <w:lang w:val="en-CA"/>
        </w:rPr>
        <w:t>until you reach the item File Manager: KeyFiles, and press ENTER.</w:t>
      </w:r>
    </w:p>
    <w:p w14:paraId="08A3B1C4" w14:textId="77777777" w:rsidR="001E25C2" w:rsidRPr="003E6AD6" w:rsidRDefault="001E25C2" w:rsidP="00FB2DBD">
      <w:pPr>
        <w:rPr>
          <w:noProof/>
          <w:lang w:val="en-CA"/>
        </w:rPr>
      </w:pPr>
    </w:p>
    <w:p w14:paraId="25FF18B8" w14:textId="0AB7687E" w:rsidR="0095755B" w:rsidRPr="003E6AD6" w:rsidRDefault="00DF5BFB" w:rsidP="00E82DBE">
      <w:pPr>
        <w:pStyle w:val="Titre2"/>
        <w:numPr>
          <w:ilvl w:val="1"/>
          <w:numId w:val="102"/>
        </w:numPr>
        <w:rPr>
          <w:rFonts w:ascii="Times New Roman" w:hAnsi="Times New Roman"/>
          <w:noProof/>
          <w:lang w:val="en-CA"/>
        </w:rPr>
      </w:pPr>
      <w:bookmarkStart w:id="97" w:name="_Navigate_in_your"/>
      <w:bookmarkStart w:id="98" w:name="_Toc231552924"/>
      <w:bookmarkEnd w:id="97"/>
      <w:r w:rsidRPr="003E6AD6">
        <w:rPr>
          <w:rFonts w:ascii="Times New Roman" w:hAnsi="Times New Roman"/>
          <w:noProof/>
          <w:lang w:val="en-CA"/>
        </w:rPr>
        <w:t>Navigate in your folders/files list</w:t>
      </w:r>
      <w:bookmarkEnd w:id="98"/>
    </w:p>
    <w:p w14:paraId="3EC8367F" w14:textId="77777777" w:rsidR="00EC4B30" w:rsidRDefault="00EC4B30" w:rsidP="005B5274">
      <w:pPr>
        <w:rPr>
          <w:noProof/>
          <w:lang w:val="en-CA"/>
        </w:rPr>
      </w:pPr>
    </w:p>
    <w:p w14:paraId="3FA88011" w14:textId="49C5A7EE" w:rsidR="00BB272B" w:rsidRPr="003E6AD6" w:rsidRDefault="005B5274" w:rsidP="005B5274">
      <w:pPr>
        <w:rPr>
          <w:noProof/>
          <w:lang w:val="en-CA"/>
        </w:rPr>
      </w:pPr>
      <w:r w:rsidRPr="003E6AD6">
        <w:rPr>
          <w:noProof/>
          <w:lang w:val="en-CA"/>
        </w:rPr>
        <w:t>When KeyFiles is opened, you will be focused on your user folder at the top of the list. To the left of the folder name, you will notice an 8-dot symbol, indicating that the focus is on a folder.</w:t>
      </w:r>
    </w:p>
    <w:p w14:paraId="0E284E10" w14:textId="4E3CB287" w:rsidR="00BD1DB9" w:rsidRPr="003E6AD6" w:rsidRDefault="00176D1B" w:rsidP="00FB2DBD">
      <w:pPr>
        <w:rPr>
          <w:noProof/>
          <w:lang w:val="en-CA"/>
        </w:rPr>
      </w:pPr>
      <w:r w:rsidRPr="003E6AD6">
        <w:rPr>
          <w:noProof/>
          <w:lang w:val="en-CA"/>
        </w:rPr>
        <w:t>To navigate the folders/files list, use first letter navigation, the Up and Down arrows, or the Previous and Next thumb keys. To open a file or a folder, press ENTER when the focus is on this element, or acursor routing key. To return to the previous level, press the BACKSPACE key.</w:t>
      </w:r>
      <w:r w:rsidR="00580001" w:rsidRPr="003E6AD6">
        <w:rPr>
          <w:noProof/>
          <w:lang w:val="en-CA"/>
        </w:rPr>
        <w:t xml:space="preserve"> </w:t>
      </w:r>
      <w:r w:rsidR="009174A0" w:rsidRPr="003E6AD6">
        <w:rPr>
          <w:noProof/>
          <w:lang w:val="en-CA"/>
        </w:rPr>
        <w:t>You can</w:t>
      </w:r>
      <w:r w:rsidR="00FE7DA4" w:rsidRPr="003E6AD6">
        <w:rPr>
          <w:noProof/>
          <w:lang w:val="en-CA"/>
        </w:rPr>
        <w:t xml:space="preserve"> </w:t>
      </w:r>
      <w:r w:rsidR="00BE2F69" w:rsidRPr="003E6AD6">
        <w:rPr>
          <w:noProof/>
          <w:lang w:val="en-CA"/>
        </w:rPr>
        <w:t xml:space="preserve">continue </w:t>
      </w:r>
      <w:r w:rsidR="000A3914" w:rsidRPr="003E6AD6">
        <w:rPr>
          <w:noProof/>
          <w:lang w:val="en-CA"/>
        </w:rPr>
        <w:t>going backward until reaching the drives list</w:t>
      </w:r>
      <w:r w:rsidR="00FA0066" w:rsidRPr="003E6AD6">
        <w:rPr>
          <w:noProof/>
          <w:lang w:val="en-CA"/>
        </w:rPr>
        <w:t>.</w:t>
      </w:r>
      <w:r w:rsidR="00C1047F" w:rsidRPr="003E6AD6">
        <w:rPr>
          <w:noProof/>
          <w:lang w:val="en-CA"/>
        </w:rPr>
        <w:t xml:space="preserve"> Please note that when </w:t>
      </w:r>
      <w:r w:rsidR="00540E9E" w:rsidRPr="003E6AD6">
        <w:rPr>
          <w:noProof/>
          <w:lang w:val="en-CA"/>
        </w:rPr>
        <w:t xml:space="preserve">going to the previous </w:t>
      </w:r>
      <w:r w:rsidR="00631575" w:rsidRPr="003E6AD6">
        <w:rPr>
          <w:noProof/>
          <w:lang w:val="en-CA"/>
        </w:rPr>
        <w:t>level</w:t>
      </w:r>
      <w:r w:rsidR="00540E9E" w:rsidRPr="003E6AD6">
        <w:rPr>
          <w:noProof/>
          <w:lang w:val="en-CA"/>
        </w:rPr>
        <w:t>, you will always be returned to the first element of the list.</w:t>
      </w:r>
      <w:r w:rsidR="003D7123" w:rsidRPr="003E6AD6">
        <w:rPr>
          <w:noProof/>
          <w:lang w:val="en-CA"/>
        </w:rPr>
        <w:t xml:space="preserve"> You can also navigate directly to the Drives list with the shortcut SPACE + D.</w:t>
      </w:r>
    </w:p>
    <w:p w14:paraId="1D7B03E1" w14:textId="77777777" w:rsidR="0031470E" w:rsidRPr="003E6AD6" w:rsidRDefault="0031470E" w:rsidP="00FB2DBD">
      <w:pPr>
        <w:rPr>
          <w:noProof/>
          <w:lang w:val="en-CA"/>
        </w:rPr>
      </w:pPr>
    </w:p>
    <w:p w14:paraId="179110C0" w14:textId="355D6BD6" w:rsidR="0031470E" w:rsidRPr="003E6AD6" w:rsidRDefault="00D05DCF" w:rsidP="007B587E">
      <w:pPr>
        <w:pStyle w:val="Titre3"/>
      </w:pPr>
      <w:bookmarkStart w:id="99" w:name="_Toc231552925"/>
      <w:r w:rsidRPr="003E6AD6">
        <w:t>Open a file with a specific application</w:t>
      </w:r>
      <w:bookmarkEnd w:id="99"/>
    </w:p>
    <w:p w14:paraId="13800B0D" w14:textId="77777777" w:rsidR="00EC4B30" w:rsidRDefault="00EC4B30" w:rsidP="00BA65C7">
      <w:pPr>
        <w:rPr>
          <w:noProof/>
          <w:lang w:val="en-CA"/>
        </w:rPr>
      </w:pPr>
    </w:p>
    <w:p w14:paraId="5DEDE38F" w14:textId="21DF6DB2" w:rsidR="00D05DCF" w:rsidRPr="003E6AD6" w:rsidRDefault="00BA65C7" w:rsidP="00BA65C7">
      <w:pPr>
        <w:rPr>
          <w:noProof/>
          <w:lang w:val="en-CA"/>
        </w:rPr>
      </w:pPr>
      <w:r w:rsidRPr="003E6AD6">
        <w:rPr>
          <w:noProof/>
          <w:lang w:val="en-CA"/>
        </w:rPr>
        <w:t xml:space="preserve">Typically, an application is associated with a file type. </w:t>
      </w:r>
      <w:r w:rsidR="007F7623" w:rsidRPr="003E6AD6">
        <w:rPr>
          <w:noProof/>
          <w:lang w:val="en-CA"/>
        </w:rPr>
        <w:t xml:space="preserve">However, it can happen </w:t>
      </w:r>
      <w:r w:rsidR="009252BA" w:rsidRPr="003E6AD6">
        <w:rPr>
          <w:noProof/>
          <w:lang w:val="en-CA"/>
        </w:rPr>
        <w:t xml:space="preserve">that you would prefer to use another application to </w:t>
      </w:r>
      <w:r w:rsidR="00C206B4" w:rsidRPr="003E6AD6">
        <w:rPr>
          <w:noProof/>
          <w:lang w:val="en-CA"/>
        </w:rPr>
        <w:t>open</w:t>
      </w:r>
      <w:r w:rsidR="009252BA" w:rsidRPr="003E6AD6">
        <w:rPr>
          <w:noProof/>
          <w:lang w:val="en-CA"/>
        </w:rPr>
        <w:t xml:space="preserve"> your file.</w:t>
      </w:r>
    </w:p>
    <w:p w14:paraId="0D46A8C3" w14:textId="78416EA1" w:rsidR="00CE1033" w:rsidRPr="003E6AD6" w:rsidRDefault="00CE1033" w:rsidP="00FB2DBD">
      <w:pPr>
        <w:rPr>
          <w:noProof/>
          <w:lang w:val="en-CA"/>
        </w:rPr>
      </w:pPr>
      <w:r w:rsidRPr="003E6AD6">
        <w:rPr>
          <w:noProof/>
          <w:lang w:val="en-CA"/>
        </w:rPr>
        <w:t xml:space="preserve">To select a different application than the default one to </w:t>
      </w:r>
      <w:r w:rsidR="003A2D95" w:rsidRPr="003E6AD6">
        <w:rPr>
          <w:noProof/>
          <w:lang w:val="en-CA"/>
        </w:rPr>
        <w:t>open your file:</w:t>
      </w:r>
    </w:p>
    <w:p w14:paraId="33F4786F" w14:textId="77777777" w:rsidR="00125AAA" w:rsidRPr="003E6AD6" w:rsidRDefault="00125AAA">
      <w:pPr>
        <w:pStyle w:val="Paragraphedeliste"/>
        <w:numPr>
          <w:ilvl w:val="0"/>
          <w:numId w:val="74"/>
        </w:numPr>
        <w:rPr>
          <w:noProof/>
          <w:lang w:val="en-CA"/>
        </w:rPr>
      </w:pPr>
      <w:r w:rsidRPr="003E6AD6">
        <w:rPr>
          <w:noProof/>
          <w:lang w:val="en-CA"/>
        </w:rPr>
        <w:t>Navigate through your folders and files until you reach the file you want to open.</w:t>
      </w:r>
    </w:p>
    <w:p w14:paraId="39B1A696" w14:textId="13627FB9" w:rsidR="003A2D95" w:rsidRPr="003E6AD6" w:rsidRDefault="003A2D95">
      <w:pPr>
        <w:pStyle w:val="Paragraphedeliste"/>
        <w:numPr>
          <w:ilvl w:val="0"/>
          <w:numId w:val="74"/>
        </w:numPr>
        <w:rPr>
          <w:noProof/>
          <w:lang w:val="en-CA"/>
        </w:rPr>
      </w:pPr>
      <w:r w:rsidRPr="003E6AD6">
        <w:rPr>
          <w:noProof/>
          <w:lang w:val="en-CA"/>
        </w:rPr>
        <w:t>When positionned on the file you want to open, use the shortcut SPACE + M to go to the Context menu.</w:t>
      </w:r>
    </w:p>
    <w:p w14:paraId="34CFB762" w14:textId="77777777" w:rsidR="00EC06E1" w:rsidRPr="003E6AD6" w:rsidRDefault="00EC06E1">
      <w:pPr>
        <w:pStyle w:val="Paragraphedeliste"/>
        <w:numPr>
          <w:ilvl w:val="0"/>
          <w:numId w:val="74"/>
        </w:numPr>
        <w:rPr>
          <w:noProof/>
          <w:lang w:val="en-CA"/>
        </w:rPr>
      </w:pPr>
      <w:r w:rsidRPr="003E6AD6">
        <w:rPr>
          <w:noProof/>
          <w:lang w:val="en-CA"/>
        </w:rPr>
        <w:t>In the options list, navigate until you reach the “Open with” option, then press ENTER.</w:t>
      </w:r>
    </w:p>
    <w:p w14:paraId="3252B10A" w14:textId="0B6AB133" w:rsidR="00945EB2" w:rsidRPr="003E6AD6" w:rsidRDefault="00945EB2">
      <w:pPr>
        <w:pStyle w:val="Paragraphedeliste"/>
        <w:numPr>
          <w:ilvl w:val="0"/>
          <w:numId w:val="74"/>
        </w:numPr>
        <w:rPr>
          <w:noProof/>
          <w:lang w:val="en-CA"/>
        </w:rPr>
      </w:pPr>
      <w:r w:rsidRPr="003E6AD6">
        <w:rPr>
          <w:noProof/>
          <w:lang w:val="en-CA"/>
        </w:rPr>
        <w:lastRenderedPageBreak/>
        <w:t xml:space="preserve">At the opening of this window, </w:t>
      </w:r>
      <w:r w:rsidR="005151D2" w:rsidRPr="003E6AD6">
        <w:rPr>
          <w:noProof/>
          <w:lang w:val="en-CA"/>
        </w:rPr>
        <w:t>focus will be on the “Just once” button</w:t>
      </w:r>
      <w:r w:rsidR="00161C0E" w:rsidRPr="003E6AD6">
        <w:rPr>
          <w:noProof/>
          <w:lang w:val="en-CA"/>
        </w:rPr>
        <w:t xml:space="preserve">. </w:t>
      </w:r>
      <w:r w:rsidR="00AC2B83" w:rsidRPr="003E6AD6">
        <w:rPr>
          <w:noProof/>
          <w:lang w:val="en-CA"/>
        </w:rPr>
        <w:t>We will explain its function below.</w:t>
      </w:r>
    </w:p>
    <w:p w14:paraId="0C1476CB" w14:textId="5073F0C3" w:rsidR="00D604B0" w:rsidRPr="003E6AD6" w:rsidRDefault="00D604B0">
      <w:pPr>
        <w:pStyle w:val="Paragraphedeliste"/>
        <w:numPr>
          <w:ilvl w:val="0"/>
          <w:numId w:val="74"/>
        </w:numPr>
        <w:rPr>
          <w:noProof/>
          <w:lang w:val="en-CA"/>
        </w:rPr>
      </w:pPr>
      <w:r w:rsidRPr="003E6AD6">
        <w:rPr>
          <w:noProof/>
          <w:lang w:val="en-CA"/>
        </w:rPr>
        <w:t xml:space="preserve">By </w:t>
      </w:r>
      <w:r w:rsidR="00B47DB4">
        <w:rPr>
          <w:noProof/>
          <w:lang w:val="en-CA"/>
        </w:rPr>
        <w:t>using</w:t>
      </w:r>
      <w:r w:rsidRPr="003E6AD6">
        <w:rPr>
          <w:noProof/>
          <w:lang w:val="en-CA"/>
        </w:rPr>
        <w:t xml:space="preserve"> the TAB shortcut once, you can read the default application used to open your file.</w:t>
      </w:r>
    </w:p>
    <w:p w14:paraId="06A269E5" w14:textId="73BF4705" w:rsidR="00432364" w:rsidRPr="003E6AD6" w:rsidRDefault="00473F4C">
      <w:pPr>
        <w:pStyle w:val="Paragraphedeliste"/>
        <w:numPr>
          <w:ilvl w:val="0"/>
          <w:numId w:val="74"/>
        </w:numPr>
        <w:rPr>
          <w:noProof/>
          <w:lang w:val="en-CA"/>
        </w:rPr>
      </w:pPr>
      <w:r w:rsidRPr="003E6AD6">
        <w:rPr>
          <w:noProof/>
          <w:lang w:val="en-CA"/>
        </w:rPr>
        <w:t xml:space="preserve">By using the </w:t>
      </w:r>
      <w:r w:rsidR="00F10A02" w:rsidRPr="003E6AD6">
        <w:rPr>
          <w:noProof/>
          <w:lang w:val="en-CA"/>
        </w:rPr>
        <w:t xml:space="preserve">Up or </w:t>
      </w:r>
      <w:r w:rsidR="00684A35" w:rsidRPr="003E6AD6">
        <w:rPr>
          <w:noProof/>
          <w:lang w:val="en-CA"/>
        </w:rPr>
        <w:t>Down arrow</w:t>
      </w:r>
      <w:r w:rsidR="00ED11C6" w:rsidRPr="003E6AD6">
        <w:rPr>
          <w:noProof/>
          <w:lang w:val="en-CA"/>
        </w:rPr>
        <w:t>s</w:t>
      </w:r>
      <w:r w:rsidR="00684A35" w:rsidRPr="003E6AD6">
        <w:rPr>
          <w:noProof/>
          <w:lang w:val="en-CA"/>
        </w:rPr>
        <w:t xml:space="preserve"> to navigate, you can go through the list of applications suggested.</w:t>
      </w:r>
      <w:r w:rsidR="00571309" w:rsidRPr="003E6AD6">
        <w:rPr>
          <w:noProof/>
          <w:lang w:val="en-CA"/>
        </w:rPr>
        <w:t xml:space="preserve"> If the application you are looking for is listed here, navigate to it then press ENTER to </w:t>
      </w:r>
      <w:r w:rsidR="00F75E62" w:rsidRPr="003E6AD6">
        <w:rPr>
          <w:noProof/>
          <w:lang w:val="en-CA"/>
        </w:rPr>
        <w:t>select.</w:t>
      </w:r>
    </w:p>
    <w:p w14:paraId="17CF370B" w14:textId="6837C010" w:rsidR="007D6737" w:rsidRPr="003E6AD6" w:rsidRDefault="007D6737">
      <w:pPr>
        <w:pStyle w:val="Paragraphedeliste"/>
        <w:numPr>
          <w:ilvl w:val="0"/>
          <w:numId w:val="74"/>
        </w:numPr>
        <w:rPr>
          <w:noProof/>
          <w:lang w:val="en-CA"/>
        </w:rPr>
      </w:pPr>
      <w:r w:rsidRPr="003E6AD6">
        <w:rPr>
          <w:noProof/>
          <w:lang w:val="en-CA"/>
        </w:rPr>
        <w:t xml:space="preserve">You can also select another application </w:t>
      </w:r>
      <w:r w:rsidR="00ED11C6" w:rsidRPr="003E6AD6">
        <w:rPr>
          <w:noProof/>
          <w:lang w:val="en-CA"/>
        </w:rPr>
        <w:t xml:space="preserve">installed on your device </w:t>
      </w:r>
      <w:r w:rsidRPr="003E6AD6">
        <w:rPr>
          <w:noProof/>
          <w:lang w:val="en-CA"/>
        </w:rPr>
        <w:t xml:space="preserve">than those suggested here by pressing ENTER </w:t>
      </w:r>
      <w:r w:rsidR="007D65CD" w:rsidRPr="003E6AD6">
        <w:rPr>
          <w:noProof/>
          <w:lang w:val="en-CA"/>
        </w:rPr>
        <w:t>on the “Choose an app on your PC” link.</w:t>
      </w:r>
      <w:r w:rsidR="00A9108A" w:rsidRPr="003E6AD6">
        <w:rPr>
          <w:noProof/>
          <w:lang w:val="en-CA"/>
        </w:rPr>
        <w:t xml:space="preserve"> A Windows Explorer window opens and you can open the desired application </w:t>
      </w:r>
      <w:r w:rsidR="004439CF" w:rsidRPr="003E6AD6">
        <w:rPr>
          <w:noProof/>
          <w:lang w:val="en-CA"/>
        </w:rPr>
        <w:t xml:space="preserve">manually </w:t>
      </w:r>
      <w:r w:rsidR="00A9108A" w:rsidRPr="003E6AD6">
        <w:rPr>
          <w:noProof/>
          <w:lang w:val="en-CA"/>
        </w:rPr>
        <w:t>from there.</w:t>
      </w:r>
    </w:p>
    <w:p w14:paraId="4631E97F" w14:textId="688500EE" w:rsidR="00A9108A" w:rsidRPr="003E6AD6" w:rsidRDefault="0084391D">
      <w:pPr>
        <w:pStyle w:val="Paragraphedeliste"/>
        <w:numPr>
          <w:ilvl w:val="0"/>
          <w:numId w:val="74"/>
        </w:numPr>
        <w:rPr>
          <w:noProof/>
          <w:lang w:val="en-CA"/>
        </w:rPr>
      </w:pPr>
      <w:r w:rsidRPr="003E6AD6">
        <w:rPr>
          <w:noProof/>
          <w:lang w:val="en-CA"/>
        </w:rPr>
        <w:t xml:space="preserve">You can also </w:t>
      </w:r>
      <w:r w:rsidR="008F2892" w:rsidRPr="003E6AD6">
        <w:rPr>
          <w:noProof/>
          <w:lang w:val="en-CA"/>
        </w:rPr>
        <w:t>search for an application that is not yet installed on your device</w:t>
      </w:r>
      <w:r w:rsidR="00DF514E" w:rsidRPr="003E6AD6">
        <w:rPr>
          <w:noProof/>
          <w:lang w:val="en-CA"/>
        </w:rPr>
        <w:t xml:space="preserve"> by pressing ENTER on the “Browse apps in the Microsoft store” link.</w:t>
      </w:r>
      <w:r w:rsidR="00CE74F5" w:rsidRPr="003E6AD6">
        <w:rPr>
          <w:noProof/>
          <w:lang w:val="en-CA"/>
        </w:rPr>
        <w:t xml:space="preserve"> </w:t>
      </w:r>
      <w:r w:rsidR="000678E8" w:rsidRPr="003E6AD6">
        <w:rPr>
          <w:noProof/>
          <w:lang w:val="en-CA"/>
        </w:rPr>
        <w:t>By opening this link, the Microsoft store opens and you can access your applications already installed on the device and perform a search to download others. When the desired application is installed, it is possible to open your file in this application.</w:t>
      </w:r>
      <w:r w:rsidR="0087376F" w:rsidRPr="003E6AD6">
        <w:rPr>
          <w:noProof/>
          <w:lang w:val="en-CA"/>
        </w:rPr>
        <w:t xml:space="preserve"> </w:t>
      </w:r>
      <w:r w:rsidR="006C0C3C" w:rsidRPr="003E6AD6">
        <w:rPr>
          <w:noProof/>
          <w:lang w:val="en-CA"/>
        </w:rPr>
        <w:t>When the desired application will be installed, it will be possible to open your file in this application.</w:t>
      </w:r>
    </w:p>
    <w:p w14:paraId="78661C73" w14:textId="0FE57F34" w:rsidR="00B274E9" w:rsidRPr="003E6AD6" w:rsidRDefault="005A3A2F">
      <w:pPr>
        <w:pStyle w:val="Paragraphedeliste"/>
        <w:numPr>
          <w:ilvl w:val="0"/>
          <w:numId w:val="74"/>
        </w:numPr>
        <w:rPr>
          <w:noProof/>
          <w:lang w:val="en-CA"/>
        </w:rPr>
      </w:pPr>
      <w:r w:rsidRPr="003E6AD6">
        <w:rPr>
          <w:noProof/>
          <w:lang w:val="en-CA"/>
        </w:rPr>
        <w:t xml:space="preserve">After choosing the application you prefer to open your file, navigate with the TAB or SHIFT + TAB shortcuts until reaching the two </w:t>
      </w:r>
      <w:r w:rsidR="00E72FD3" w:rsidRPr="003E6AD6">
        <w:rPr>
          <w:noProof/>
          <w:lang w:val="en-CA"/>
        </w:rPr>
        <w:t>possible configurations for this action:</w:t>
      </w:r>
    </w:p>
    <w:p w14:paraId="31A67B0F" w14:textId="77777777" w:rsidR="002E756A" w:rsidRPr="003E6AD6" w:rsidRDefault="002E756A">
      <w:pPr>
        <w:pStyle w:val="Paragraphedeliste"/>
        <w:numPr>
          <w:ilvl w:val="1"/>
          <w:numId w:val="168"/>
        </w:numPr>
        <w:rPr>
          <w:noProof/>
          <w:lang w:val="en-CA"/>
        </w:rPr>
      </w:pPr>
      <w:r w:rsidRPr="003E6AD6">
        <w:rPr>
          <w:noProof/>
          <w:lang w:val="en-CA"/>
        </w:rPr>
        <w:t>“Always”: to always open your file with the chosen application from now on.</w:t>
      </w:r>
    </w:p>
    <w:p w14:paraId="62980C95" w14:textId="0C114D09" w:rsidR="00BB0F61" w:rsidRPr="003E6AD6" w:rsidRDefault="00BB0F61">
      <w:pPr>
        <w:pStyle w:val="Paragraphedeliste"/>
        <w:numPr>
          <w:ilvl w:val="1"/>
          <w:numId w:val="75"/>
        </w:numPr>
        <w:rPr>
          <w:noProof/>
          <w:lang w:val="en-CA"/>
        </w:rPr>
      </w:pPr>
      <w:r w:rsidRPr="003E6AD6">
        <w:rPr>
          <w:noProof/>
          <w:lang w:val="en-CA"/>
        </w:rPr>
        <w:t>“Just once”: to open your file with the application chosen specifically for this occurrence.</w:t>
      </w:r>
    </w:p>
    <w:p w14:paraId="092C12F4" w14:textId="77777777" w:rsidR="00EA76A0" w:rsidRPr="003E6AD6" w:rsidRDefault="00EA76A0" w:rsidP="00EA76A0">
      <w:pPr>
        <w:rPr>
          <w:noProof/>
          <w:lang w:val="en-CA"/>
        </w:rPr>
      </w:pPr>
      <w:r w:rsidRPr="003E6AD6">
        <w:rPr>
          <w:noProof/>
          <w:lang w:val="en-CA"/>
        </w:rPr>
        <w:t>Note: if you intend to open a file with an extension not associated with a specific application, the “Open with” window will be displayed automatically after pressing ENTER to open the file.</w:t>
      </w:r>
    </w:p>
    <w:p w14:paraId="4E6A7926" w14:textId="6DA21F5C" w:rsidR="00EF0D73" w:rsidRPr="003E6AD6" w:rsidRDefault="001A3858" w:rsidP="006F23AE">
      <w:pPr>
        <w:rPr>
          <w:noProof/>
          <w:lang w:val="en-CA"/>
        </w:rPr>
      </w:pPr>
      <w:r w:rsidRPr="003E6AD6">
        <w:rPr>
          <w:noProof/>
          <w:lang w:val="en-CA"/>
        </w:rPr>
        <w:t>I</w:t>
      </w:r>
      <w:r w:rsidR="00B93040" w:rsidRPr="003E6AD6">
        <w:rPr>
          <w:noProof/>
          <w:lang w:val="en-CA"/>
        </w:rPr>
        <w:t>n the default app</w:t>
      </w:r>
      <w:r w:rsidR="007951D2" w:rsidRPr="003E6AD6">
        <w:rPr>
          <w:noProof/>
          <w:lang w:val="en-CA"/>
        </w:rPr>
        <w:t>lication</w:t>
      </w:r>
      <w:r w:rsidR="00B93040" w:rsidRPr="003E6AD6">
        <w:rPr>
          <w:noProof/>
          <w:lang w:val="en-CA"/>
        </w:rPr>
        <w:t xml:space="preserve"> section,</w:t>
      </w:r>
      <w:r w:rsidR="00E135ED" w:rsidRPr="003E6AD6">
        <w:rPr>
          <w:noProof/>
          <w:lang w:val="en-CA"/>
        </w:rPr>
        <w:t xml:space="preserve"> </w:t>
      </w:r>
      <w:r w:rsidR="007B3D7C" w:rsidRPr="003E6AD6">
        <w:rPr>
          <w:noProof/>
          <w:lang w:val="en-CA"/>
        </w:rPr>
        <w:t xml:space="preserve">no application will be listed. </w:t>
      </w:r>
      <w:r w:rsidR="006F23AE" w:rsidRPr="003E6AD6">
        <w:rPr>
          <w:noProof/>
          <w:lang w:val="en-CA"/>
        </w:rPr>
        <w:t>Navigate through the suggested applications if any, or select an application on your device or install an external application from the Microsoft Store, as seen before.</w:t>
      </w:r>
    </w:p>
    <w:p w14:paraId="5BBE46A8" w14:textId="7F1813ED" w:rsidR="002E32B2" w:rsidRPr="003E6AD6" w:rsidRDefault="002E32B2" w:rsidP="00FB2DBD">
      <w:pPr>
        <w:rPr>
          <w:noProof/>
          <w:lang w:val="en-CA"/>
        </w:rPr>
      </w:pPr>
    </w:p>
    <w:p w14:paraId="0C03F4C7" w14:textId="39F5AD8D" w:rsidR="00645A2C" w:rsidRPr="003E6AD6" w:rsidRDefault="00645A2C" w:rsidP="00E82DBE">
      <w:pPr>
        <w:pStyle w:val="Titre2"/>
        <w:numPr>
          <w:ilvl w:val="1"/>
          <w:numId w:val="102"/>
        </w:numPr>
        <w:rPr>
          <w:rFonts w:ascii="Times New Roman" w:hAnsi="Times New Roman"/>
          <w:lang w:val="en-CA"/>
        </w:rPr>
      </w:pPr>
      <w:bookmarkStart w:id="100" w:name="_Toc231552926"/>
      <w:r w:rsidRPr="003E6AD6">
        <w:rPr>
          <w:rFonts w:ascii="Times New Roman" w:hAnsi="Times New Roman"/>
          <w:lang w:val="en-CA"/>
        </w:rPr>
        <w:t>Creating folders</w:t>
      </w:r>
      <w:bookmarkEnd w:id="100"/>
      <w:r w:rsidRPr="003E6AD6">
        <w:rPr>
          <w:rFonts w:ascii="Times New Roman" w:hAnsi="Times New Roman"/>
          <w:lang w:val="en-CA"/>
        </w:rPr>
        <w:tab/>
      </w:r>
    </w:p>
    <w:p w14:paraId="29D79A02" w14:textId="77777777" w:rsidR="00EC4B30" w:rsidRDefault="00EC4B30" w:rsidP="00FC36D7">
      <w:pPr>
        <w:rPr>
          <w:noProof/>
          <w:lang w:val="en-CA"/>
        </w:rPr>
      </w:pPr>
    </w:p>
    <w:p w14:paraId="420D0BCA" w14:textId="3234ACD8" w:rsidR="00FC36D7" w:rsidRPr="003E6AD6" w:rsidRDefault="00FC36D7" w:rsidP="00FC36D7">
      <w:pPr>
        <w:rPr>
          <w:noProof/>
          <w:lang w:val="en-CA"/>
        </w:rPr>
      </w:pPr>
      <w:r w:rsidRPr="003E6AD6">
        <w:rPr>
          <w:noProof/>
          <w:lang w:val="en-CA"/>
        </w:rPr>
        <w:t>To create a new folder, press SPACE with N. Input the name of the new folder and press ENTER to confirm.</w:t>
      </w:r>
    </w:p>
    <w:p w14:paraId="7F5C3A86" w14:textId="7F71776E" w:rsidR="00B67467" w:rsidRPr="003E6AD6" w:rsidRDefault="00FC36D7" w:rsidP="00FC36D7">
      <w:pPr>
        <w:rPr>
          <w:noProof/>
          <w:lang w:val="en-CA"/>
        </w:rPr>
      </w:pPr>
      <w:r w:rsidRPr="003E6AD6">
        <w:rPr>
          <w:noProof/>
          <w:lang w:val="en-CA"/>
        </w:rPr>
        <w:t>The new folder will now be listed in the KeyFiles app</w:t>
      </w:r>
      <w:r w:rsidR="001F334A" w:rsidRPr="003E6AD6">
        <w:rPr>
          <w:noProof/>
          <w:lang w:val="en-CA"/>
        </w:rPr>
        <w:t>lication</w:t>
      </w:r>
      <w:r w:rsidRPr="003E6AD6">
        <w:rPr>
          <w:noProof/>
          <w:lang w:val="en-CA"/>
        </w:rPr>
        <w:t>, and will be available as a saving location when you wish to save a file.</w:t>
      </w:r>
    </w:p>
    <w:p w14:paraId="528B400F" w14:textId="57BACB85" w:rsidR="002E32B2" w:rsidRPr="003E6AD6" w:rsidRDefault="00DA0D88" w:rsidP="00FC36D7">
      <w:pPr>
        <w:rPr>
          <w:noProof/>
          <w:lang w:val="en-CA"/>
        </w:rPr>
      </w:pPr>
      <w:r>
        <w:rPr>
          <w:noProof/>
          <w:lang w:val="en-CA"/>
        </w:rPr>
        <w:br w:type="page"/>
      </w:r>
    </w:p>
    <w:p w14:paraId="0ED21E15" w14:textId="67408445" w:rsidR="00645A2C" w:rsidRPr="003E6AD6" w:rsidRDefault="00645A2C" w:rsidP="00E82DBE">
      <w:pPr>
        <w:pStyle w:val="Titre2"/>
        <w:numPr>
          <w:ilvl w:val="1"/>
          <w:numId w:val="102"/>
        </w:numPr>
        <w:rPr>
          <w:rFonts w:ascii="Times New Roman" w:hAnsi="Times New Roman"/>
          <w:lang w:val="en-CA"/>
        </w:rPr>
      </w:pPr>
      <w:bookmarkStart w:id="101" w:name="_Toc231552927"/>
      <w:r w:rsidRPr="003E6AD6">
        <w:rPr>
          <w:rFonts w:ascii="Times New Roman" w:hAnsi="Times New Roman"/>
          <w:lang w:val="en-CA"/>
        </w:rPr>
        <w:lastRenderedPageBreak/>
        <w:t>Differences among drives, folders, and files</w:t>
      </w:r>
      <w:bookmarkEnd w:id="101"/>
      <w:r w:rsidRPr="003E6AD6">
        <w:rPr>
          <w:rFonts w:ascii="Times New Roman" w:hAnsi="Times New Roman"/>
          <w:lang w:val="en-CA"/>
        </w:rPr>
        <w:tab/>
      </w:r>
    </w:p>
    <w:p w14:paraId="4FB54247" w14:textId="77777777" w:rsidR="00EC4B30" w:rsidRDefault="00EC4B30" w:rsidP="00B67467">
      <w:pPr>
        <w:rPr>
          <w:lang w:val="en-CA"/>
        </w:rPr>
      </w:pPr>
    </w:p>
    <w:p w14:paraId="398C3343" w14:textId="4F3C19C4" w:rsidR="00B67467" w:rsidRPr="003E6AD6" w:rsidRDefault="0080358C" w:rsidP="00B67467">
      <w:pPr>
        <w:rPr>
          <w:lang w:val="en-CA"/>
        </w:rPr>
      </w:pPr>
      <w:r w:rsidRPr="003E6AD6">
        <w:rPr>
          <w:lang w:val="en-CA"/>
        </w:rPr>
        <w:t xml:space="preserve">At the root of your BrailleNote </w:t>
      </w:r>
      <w:r w:rsidR="00F70160" w:rsidRPr="003E6AD6">
        <w:rPr>
          <w:lang w:val="en-CA"/>
        </w:rPr>
        <w:t>e</w:t>
      </w:r>
      <w:r w:rsidRPr="003E6AD6">
        <w:rPr>
          <w:lang w:val="en-CA"/>
        </w:rPr>
        <w:t>volve</w:t>
      </w:r>
      <w:r w:rsidR="006347DB" w:rsidRPr="003E6AD6">
        <w:rPr>
          <w:lang w:val="en-CA"/>
        </w:rPr>
        <w:t>,</w:t>
      </w:r>
      <w:r w:rsidRPr="003E6AD6">
        <w:rPr>
          <w:lang w:val="en-CA"/>
        </w:rPr>
        <w:t xml:space="preserve"> </w:t>
      </w:r>
      <w:r w:rsidR="008777A5" w:rsidRPr="003E6AD6">
        <w:rPr>
          <w:lang w:val="en-CA"/>
        </w:rPr>
        <w:t xml:space="preserve">you </w:t>
      </w:r>
      <w:r w:rsidR="00212A42" w:rsidRPr="003E6AD6">
        <w:rPr>
          <w:lang w:val="en-CA"/>
        </w:rPr>
        <w:t xml:space="preserve">will find </w:t>
      </w:r>
      <w:r w:rsidR="003F39DF" w:rsidRPr="003E6AD6">
        <w:rPr>
          <w:lang w:val="en-CA"/>
        </w:rPr>
        <w:t>your different drives.</w:t>
      </w:r>
      <w:r w:rsidR="0051154F" w:rsidRPr="003E6AD6">
        <w:rPr>
          <w:lang w:val="en-CA"/>
        </w:rPr>
        <w:t xml:space="preserve"> The main one is the </w:t>
      </w:r>
      <w:r w:rsidR="003F39DF" w:rsidRPr="003E6AD6">
        <w:rPr>
          <w:lang w:val="en-CA"/>
        </w:rPr>
        <w:t xml:space="preserve">“WINDOWS </w:t>
      </w:r>
      <w:r w:rsidR="006539AE" w:rsidRPr="003E6AD6">
        <w:rPr>
          <w:lang w:val="en-CA"/>
        </w:rPr>
        <w:t>C:</w:t>
      </w:r>
      <w:r w:rsidR="008527C6" w:rsidRPr="003E6AD6">
        <w:rPr>
          <w:lang w:val="en-CA"/>
        </w:rPr>
        <w:t>”</w:t>
      </w:r>
      <w:r w:rsidR="00BC0FC7" w:rsidRPr="003E6AD6">
        <w:rPr>
          <w:lang w:val="en-CA"/>
        </w:rPr>
        <w:t>,</w:t>
      </w:r>
      <w:r w:rsidR="004550B5" w:rsidRPr="003E6AD6">
        <w:rPr>
          <w:lang w:val="en-CA"/>
        </w:rPr>
        <w:t xml:space="preserve"> </w:t>
      </w:r>
      <w:r w:rsidR="00BD5B64" w:rsidRPr="003E6AD6">
        <w:rPr>
          <w:lang w:val="en-CA"/>
        </w:rPr>
        <w:t xml:space="preserve">where you will find </w:t>
      </w:r>
      <w:r w:rsidR="00B10695" w:rsidRPr="003E6AD6">
        <w:rPr>
          <w:lang w:val="en-CA"/>
        </w:rPr>
        <w:t xml:space="preserve">primarily </w:t>
      </w:r>
      <w:r w:rsidR="00BD5B64" w:rsidRPr="003E6AD6">
        <w:rPr>
          <w:lang w:val="en-CA"/>
        </w:rPr>
        <w:t xml:space="preserve">your system </w:t>
      </w:r>
      <w:r w:rsidR="007E7981" w:rsidRPr="003E6AD6">
        <w:rPr>
          <w:lang w:val="en-CA"/>
        </w:rPr>
        <w:t>files. B</w:t>
      </w:r>
      <w:r w:rsidR="00E03D56" w:rsidRPr="003E6AD6">
        <w:rPr>
          <w:lang w:val="en-CA"/>
        </w:rPr>
        <w:t xml:space="preserve">y default, your </w:t>
      </w:r>
      <w:r w:rsidR="00CC15DC" w:rsidRPr="003E6AD6">
        <w:rPr>
          <w:lang w:val="en-CA"/>
        </w:rPr>
        <w:t xml:space="preserve">user’s folders and files </w:t>
      </w:r>
      <w:r w:rsidR="002478A0" w:rsidRPr="003E6AD6">
        <w:rPr>
          <w:lang w:val="en-CA"/>
        </w:rPr>
        <w:t>will also be there</w:t>
      </w:r>
      <w:r w:rsidR="00027F6C" w:rsidRPr="003E6AD6">
        <w:rPr>
          <w:lang w:val="en-CA"/>
        </w:rPr>
        <w:t xml:space="preserve">. For this reason, when opening </w:t>
      </w:r>
      <w:r w:rsidR="007C3440" w:rsidRPr="003E6AD6">
        <w:rPr>
          <w:lang w:val="en-CA"/>
        </w:rPr>
        <w:t>KeyFiles</w:t>
      </w:r>
      <w:r w:rsidR="00027F6C" w:rsidRPr="003E6AD6">
        <w:rPr>
          <w:lang w:val="en-CA"/>
        </w:rPr>
        <w:t xml:space="preserve">, you are directed to your user’s </w:t>
      </w:r>
      <w:r w:rsidR="00723AE3" w:rsidRPr="003E6AD6">
        <w:rPr>
          <w:lang w:val="en-CA"/>
        </w:rPr>
        <w:t>folder.</w:t>
      </w:r>
    </w:p>
    <w:p w14:paraId="7E1A78CA" w14:textId="1CF00C8C" w:rsidR="00723AE3" w:rsidRPr="003E6AD6" w:rsidRDefault="00C12066" w:rsidP="00B67467">
      <w:pPr>
        <w:rPr>
          <w:lang w:val="en-CA"/>
        </w:rPr>
      </w:pPr>
      <w:r w:rsidRPr="003E6AD6">
        <w:rPr>
          <w:lang w:val="en-CA"/>
        </w:rPr>
        <w:t xml:space="preserve">If you created other </w:t>
      </w:r>
      <w:r w:rsidR="00EF13BA" w:rsidRPr="003E6AD6">
        <w:rPr>
          <w:lang w:val="en-CA"/>
        </w:rPr>
        <w:t xml:space="preserve">Windows partitions, they will also appear </w:t>
      </w:r>
      <w:r w:rsidR="00DA137E" w:rsidRPr="003E6AD6">
        <w:rPr>
          <w:lang w:val="en-CA"/>
        </w:rPr>
        <w:t>at the root of your device.</w:t>
      </w:r>
    </w:p>
    <w:p w14:paraId="6E0614C3" w14:textId="535AED1E" w:rsidR="00C700C1" w:rsidRPr="006D095A" w:rsidRDefault="00C700C1" w:rsidP="00B67467">
      <w:pPr>
        <w:rPr>
          <w:lang w:val="en-US"/>
        </w:rPr>
      </w:pPr>
      <w:r w:rsidRPr="003E6AD6">
        <w:rPr>
          <w:lang w:val="en-CA"/>
        </w:rPr>
        <w:t>You will also find all the external drives connected to your device</w:t>
      </w:r>
      <w:r w:rsidR="003D3DA3" w:rsidRPr="003E6AD6">
        <w:rPr>
          <w:lang w:val="en-CA"/>
        </w:rPr>
        <w:t>: external</w:t>
      </w:r>
      <w:r w:rsidR="006A52D1" w:rsidRPr="003E6AD6">
        <w:rPr>
          <w:lang w:val="en-CA"/>
        </w:rPr>
        <w:t xml:space="preserve"> hard drives, USB </w:t>
      </w:r>
      <w:r w:rsidR="00ED279A" w:rsidRPr="003E6AD6">
        <w:rPr>
          <w:lang w:val="en-CA"/>
        </w:rPr>
        <w:t>drives</w:t>
      </w:r>
      <w:r w:rsidR="000E1B6E" w:rsidRPr="003E6AD6">
        <w:rPr>
          <w:lang w:val="en-CA"/>
        </w:rPr>
        <w:t xml:space="preserve">, etc. </w:t>
      </w:r>
      <w:r w:rsidR="00AB41B9" w:rsidRPr="003E6AD6">
        <w:rPr>
          <w:lang w:val="en-CA"/>
        </w:rPr>
        <w:t xml:space="preserve">Please note that these drives appear only when they are connected to the device. </w:t>
      </w:r>
      <w:r w:rsidR="006D095A" w:rsidRPr="006D095A">
        <w:rPr>
          <w:lang w:val="en-US"/>
        </w:rPr>
        <w:t>Your cloud storage drives (Dropbox, Google Drive, OneDrive, etc.) that are configured on your device will also appear in that list.</w:t>
      </w:r>
    </w:p>
    <w:p w14:paraId="52338AAE" w14:textId="2ACE7CCD" w:rsidR="00F6589F" w:rsidRPr="003E6AD6" w:rsidRDefault="00F6589F" w:rsidP="00B67467">
      <w:pPr>
        <w:rPr>
          <w:lang w:val="en-CA"/>
        </w:rPr>
      </w:pPr>
      <w:r w:rsidRPr="003E6AD6">
        <w:rPr>
          <w:lang w:val="en-CA"/>
        </w:rPr>
        <w:t>Finally, the Recycle bin is also listed here.</w:t>
      </w:r>
    </w:p>
    <w:p w14:paraId="1667B058" w14:textId="08DD1765" w:rsidR="00B67467" w:rsidRDefault="00D7084F" w:rsidP="00B67467">
      <w:pPr>
        <w:rPr>
          <w:lang w:val="en-US"/>
        </w:rPr>
      </w:pPr>
      <w:r w:rsidRPr="00D7084F">
        <w:rPr>
          <w:lang w:val="en-US"/>
        </w:rPr>
        <w:t>Navigate to one of these drives, then press ENTER or a cursor routing key to activate.</w:t>
      </w:r>
    </w:p>
    <w:p w14:paraId="37A26429" w14:textId="77777777" w:rsidR="00D7084F" w:rsidRPr="00D7084F" w:rsidRDefault="00D7084F" w:rsidP="00B67467">
      <w:pPr>
        <w:rPr>
          <w:lang w:val="en-US"/>
        </w:rPr>
      </w:pPr>
    </w:p>
    <w:p w14:paraId="71C0429A" w14:textId="1C47A4ED" w:rsidR="00645A2C" w:rsidRDefault="00645A2C" w:rsidP="00E82DBE">
      <w:pPr>
        <w:pStyle w:val="Titre2"/>
        <w:numPr>
          <w:ilvl w:val="1"/>
          <w:numId w:val="102"/>
        </w:numPr>
        <w:rPr>
          <w:rFonts w:ascii="Times New Roman" w:hAnsi="Times New Roman"/>
          <w:lang w:val="en-CA"/>
        </w:rPr>
      </w:pPr>
      <w:bookmarkStart w:id="102" w:name="_Toc231552928"/>
      <w:r w:rsidRPr="003E6AD6">
        <w:rPr>
          <w:rFonts w:ascii="Times New Roman" w:hAnsi="Times New Roman"/>
          <w:lang w:val="en-CA"/>
        </w:rPr>
        <w:t>Moving, copying and pasting files and folders</w:t>
      </w:r>
      <w:bookmarkEnd w:id="102"/>
      <w:r w:rsidRPr="003E6AD6">
        <w:rPr>
          <w:rFonts w:ascii="Times New Roman" w:hAnsi="Times New Roman"/>
          <w:lang w:val="en-CA"/>
        </w:rPr>
        <w:tab/>
      </w:r>
    </w:p>
    <w:p w14:paraId="15D301AE" w14:textId="77777777" w:rsidR="00EC4B30" w:rsidRPr="00EC4B30" w:rsidRDefault="00EC4B30" w:rsidP="00EC4B30">
      <w:pPr>
        <w:rPr>
          <w:lang w:val="en-CA"/>
        </w:rPr>
      </w:pPr>
    </w:p>
    <w:p w14:paraId="151827F2" w14:textId="337846B6" w:rsidR="00E43E67" w:rsidRPr="003E6AD6" w:rsidRDefault="00D35AF8">
      <w:pPr>
        <w:pStyle w:val="Paragraphedeliste"/>
        <w:numPr>
          <w:ilvl w:val="0"/>
          <w:numId w:val="13"/>
        </w:numPr>
        <w:rPr>
          <w:lang w:val="en-CA"/>
        </w:rPr>
      </w:pPr>
      <w:r w:rsidRPr="003E6AD6">
        <w:rPr>
          <w:lang w:val="en-CA"/>
        </w:rPr>
        <w:t xml:space="preserve">To move </w:t>
      </w:r>
      <w:r w:rsidR="00077226" w:rsidRPr="003E6AD6">
        <w:rPr>
          <w:lang w:val="en-CA"/>
        </w:rPr>
        <w:t xml:space="preserve">a </w:t>
      </w:r>
      <w:r w:rsidRPr="003E6AD6">
        <w:rPr>
          <w:lang w:val="en-CA"/>
        </w:rPr>
        <w:t xml:space="preserve">file or </w:t>
      </w:r>
      <w:r w:rsidR="00077226" w:rsidRPr="003E6AD6">
        <w:rPr>
          <w:lang w:val="en-CA"/>
        </w:rPr>
        <w:t xml:space="preserve">a </w:t>
      </w:r>
      <w:r w:rsidRPr="003E6AD6">
        <w:rPr>
          <w:lang w:val="en-CA"/>
        </w:rPr>
        <w:t xml:space="preserve">folder, press the shortcut </w:t>
      </w:r>
      <w:r w:rsidR="00D45F86" w:rsidRPr="003E6AD6">
        <w:rPr>
          <w:lang w:val="en-CA"/>
        </w:rPr>
        <w:t>BACK</w:t>
      </w:r>
      <w:r w:rsidRPr="003E6AD6">
        <w:rPr>
          <w:lang w:val="en-CA"/>
        </w:rPr>
        <w:t>SPACE + X.</w:t>
      </w:r>
    </w:p>
    <w:p w14:paraId="73E88135" w14:textId="73CF3D20" w:rsidR="00D35AF8" w:rsidRPr="003E6AD6" w:rsidRDefault="00D35AF8">
      <w:pPr>
        <w:pStyle w:val="Paragraphedeliste"/>
        <w:numPr>
          <w:ilvl w:val="0"/>
          <w:numId w:val="13"/>
        </w:numPr>
        <w:rPr>
          <w:lang w:val="en-CA"/>
        </w:rPr>
      </w:pPr>
      <w:r w:rsidRPr="003E6AD6">
        <w:rPr>
          <w:lang w:val="en-CA"/>
        </w:rPr>
        <w:t xml:space="preserve">To copy a </w:t>
      </w:r>
      <w:r w:rsidR="00077226" w:rsidRPr="003E6AD6">
        <w:rPr>
          <w:lang w:val="en-CA"/>
        </w:rPr>
        <w:t>file or a folder, use the shortcut BACKSPACE + Y.</w:t>
      </w:r>
    </w:p>
    <w:p w14:paraId="1FF58312" w14:textId="07FCA73F" w:rsidR="000277AC" w:rsidRPr="003E6AD6" w:rsidRDefault="000277AC">
      <w:pPr>
        <w:pStyle w:val="Paragraphedeliste"/>
        <w:numPr>
          <w:ilvl w:val="0"/>
          <w:numId w:val="13"/>
        </w:numPr>
        <w:rPr>
          <w:lang w:val="en-CA"/>
        </w:rPr>
      </w:pPr>
      <w:r w:rsidRPr="003E6AD6">
        <w:rPr>
          <w:lang w:val="en-CA"/>
        </w:rPr>
        <w:t>A message will indicate to you that the file or folder was copied or cut.</w:t>
      </w:r>
    </w:p>
    <w:p w14:paraId="70F2F157" w14:textId="77777777" w:rsidR="009D0ACF" w:rsidRPr="009D0ACF" w:rsidRDefault="009D0ACF" w:rsidP="009D0ACF">
      <w:pPr>
        <w:pStyle w:val="Paragraphedeliste"/>
        <w:numPr>
          <w:ilvl w:val="0"/>
          <w:numId w:val="13"/>
        </w:numPr>
        <w:rPr>
          <w:lang w:val="en-US"/>
        </w:rPr>
      </w:pPr>
      <w:r w:rsidRPr="009D0ACF">
        <w:rPr>
          <w:lang w:val="en-US"/>
        </w:rPr>
        <w:t>Navigate to your list of folders and files until you reach the position you are looking for.</w:t>
      </w:r>
    </w:p>
    <w:p w14:paraId="42626CE5" w14:textId="77777777" w:rsidR="00524B29" w:rsidRPr="00524B29" w:rsidRDefault="00524B29" w:rsidP="00524B29">
      <w:pPr>
        <w:pStyle w:val="Paragraphedeliste"/>
        <w:numPr>
          <w:ilvl w:val="0"/>
          <w:numId w:val="13"/>
        </w:numPr>
        <w:rPr>
          <w:lang w:val="en-US"/>
        </w:rPr>
      </w:pPr>
      <w:r w:rsidRPr="00524B29">
        <w:rPr>
          <w:lang w:val="en-US"/>
        </w:rPr>
        <w:t>When positioned at the location where you want the file to be, , press the shortcut BACKSPACE + V to paste your file.</w:t>
      </w:r>
    </w:p>
    <w:p w14:paraId="489E0F72" w14:textId="7D110919" w:rsidR="001B4FD3" w:rsidRPr="003E6AD6" w:rsidRDefault="001B4FD3">
      <w:pPr>
        <w:pStyle w:val="Paragraphedeliste"/>
        <w:numPr>
          <w:ilvl w:val="0"/>
          <w:numId w:val="13"/>
        </w:numPr>
        <w:rPr>
          <w:lang w:val="en-CA"/>
        </w:rPr>
      </w:pPr>
      <w:r w:rsidRPr="003E6AD6">
        <w:rPr>
          <w:lang w:val="en-CA"/>
        </w:rPr>
        <w:t xml:space="preserve">Alternatively, these commands can be performed via the Context menu of KeyFiles, by pressing the shortcut SPACE + M then by selecting the appropriate </w:t>
      </w:r>
      <w:r w:rsidR="00363FB9" w:rsidRPr="003E6AD6">
        <w:rPr>
          <w:lang w:val="en-CA"/>
        </w:rPr>
        <w:t>command.</w:t>
      </w:r>
    </w:p>
    <w:p w14:paraId="4A7E5005" w14:textId="30516EB2" w:rsidR="00715C6D" w:rsidRDefault="00F1201E" w:rsidP="00BC6B17">
      <w:pPr>
        <w:rPr>
          <w:lang w:val="en-US"/>
        </w:rPr>
      </w:pPr>
      <w:r w:rsidRPr="00945FE0">
        <w:rPr>
          <w:lang w:val="en-CA"/>
        </w:rPr>
        <w:t>Note: it is possible to select multiple elements to copy or cut</w:t>
      </w:r>
      <w:r w:rsidR="00D16C6F" w:rsidRPr="00945FE0">
        <w:rPr>
          <w:lang w:val="en-CA"/>
        </w:rPr>
        <w:t xml:space="preserve"> at once. To do so,</w:t>
      </w:r>
      <w:r w:rsidR="00384004" w:rsidRPr="00945FE0">
        <w:rPr>
          <w:lang w:val="en-CA"/>
        </w:rPr>
        <w:t xml:space="preserve"> when in your folders/files list, </w:t>
      </w:r>
      <w:r w:rsidR="002E5A76" w:rsidRPr="00945FE0">
        <w:rPr>
          <w:lang w:val="en-CA"/>
        </w:rPr>
        <w:t>press the CTRL key</w:t>
      </w:r>
      <w:r w:rsidR="00471DB9" w:rsidRPr="00945FE0">
        <w:rPr>
          <w:lang w:val="en-CA"/>
        </w:rPr>
        <w:t xml:space="preserve"> along with the Up or Down arrows. </w:t>
      </w:r>
      <w:r w:rsidR="003F0803" w:rsidRPr="00945FE0">
        <w:rPr>
          <w:lang w:val="en-US"/>
        </w:rPr>
        <w:t xml:space="preserve">Press and hold the CTRL key during the entire selection process. </w:t>
      </w:r>
      <w:r w:rsidR="00471DB9" w:rsidRPr="00945FE0">
        <w:rPr>
          <w:lang w:val="en-CA"/>
        </w:rPr>
        <w:t>The element on which your cursor is positioned</w:t>
      </w:r>
      <w:r w:rsidR="00BE30A3" w:rsidRPr="00945FE0">
        <w:rPr>
          <w:lang w:val="en-CA"/>
        </w:rPr>
        <w:t xml:space="preserve"> before</w:t>
      </w:r>
      <w:r w:rsidR="008A078A" w:rsidRPr="00945FE0">
        <w:rPr>
          <w:lang w:val="en-CA"/>
        </w:rPr>
        <w:t xml:space="preserve"> performing the shortcut is selected. When navigating with the CTRL and arrow keys, </w:t>
      </w:r>
      <w:r w:rsidR="00136D70" w:rsidRPr="00945FE0">
        <w:rPr>
          <w:lang w:val="en-CA"/>
        </w:rPr>
        <w:t xml:space="preserve">other elements in the same window are not selected. Press the SPACE </w:t>
      </w:r>
      <w:r w:rsidR="003E1472" w:rsidRPr="00945FE0">
        <w:rPr>
          <w:lang w:val="en-CA"/>
        </w:rPr>
        <w:t>key</w:t>
      </w:r>
      <w:r w:rsidR="00136D70" w:rsidRPr="00945FE0">
        <w:rPr>
          <w:lang w:val="en-CA"/>
        </w:rPr>
        <w:t xml:space="preserve"> when focused on an element you want to </w:t>
      </w:r>
      <w:r w:rsidR="009C52F0" w:rsidRPr="00945FE0">
        <w:rPr>
          <w:lang w:val="en-CA"/>
        </w:rPr>
        <w:t xml:space="preserve">select. </w:t>
      </w:r>
      <w:r w:rsidR="00945FE0" w:rsidRPr="00945FE0">
        <w:rPr>
          <w:lang w:val="en-US"/>
        </w:rPr>
        <w:t xml:space="preserve">When you have finished browsing this window and selected all your folders/files for which you want to perform this action, press the appropriate shortcut to copy or cut your content. </w:t>
      </w:r>
      <w:r w:rsidR="001A7278" w:rsidRPr="00945FE0">
        <w:rPr>
          <w:lang w:val="en-CA"/>
        </w:rPr>
        <w:t xml:space="preserve">It will copy or cut all your folders and files </w:t>
      </w:r>
      <w:r w:rsidR="00B4077C" w:rsidRPr="00945FE0">
        <w:rPr>
          <w:lang w:val="en-CA"/>
        </w:rPr>
        <w:t>at once.</w:t>
      </w:r>
    </w:p>
    <w:p w14:paraId="3F107B9B" w14:textId="77777777" w:rsidR="00715C6D" w:rsidRDefault="00715C6D">
      <w:pPr>
        <w:rPr>
          <w:lang w:val="en-US"/>
        </w:rPr>
      </w:pPr>
      <w:r>
        <w:rPr>
          <w:lang w:val="en-US"/>
        </w:rPr>
        <w:br w:type="page"/>
      </w:r>
    </w:p>
    <w:p w14:paraId="15C4C33F" w14:textId="7A077670" w:rsidR="00C717E6" w:rsidRPr="003E6AD6" w:rsidRDefault="001D126F" w:rsidP="00E82DBE">
      <w:pPr>
        <w:pStyle w:val="Titre2"/>
        <w:numPr>
          <w:ilvl w:val="1"/>
          <w:numId w:val="102"/>
        </w:numPr>
        <w:rPr>
          <w:rFonts w:ascii="Times New Roman" w:hAnsi="Times New Roman"/>
          <w:lang w:val="en-CA"/>
        </w:rPr>
      </w:pPr>
      <w:bookmarkStart w:id="103" w:name="_Toc231552929"/>
      <w:r w:rsidRPr="003E6AD6">
        <w:rPr>
          <w:rFonts w:ascii="Times New Roman" w:hAnsi="Times New Roman"/>
          <w:lang w:val="en-CA"/>
        </w:rPr>
        <w:lastRenderedPageBreak/>
        <w:t>Search</w:t>
      </w:r>
      <w:r w:rsidR="00560697" w:rsidRPr="003E6AD6">
        <w:rPr>
          <w:rFonts w:ascii="Times New Roman" w:hAnsi="Times New Roman"/>
          <w:lang w:val="en-CA"/>
        </w:rPr>
        <w:t>ing</w:t>
      </w:r>
      <w:r w:rsidRPr="003E6AD6">
        <w:rPr>
          <w:rFonts w:ascii="Times New Roman" w:hAnsi="Times New Roman"/>
          <w:lang w:val="en-CA"/>
        </w:rPr>
        <w:t xml:space="preserve"> </w:t>
      </w:r>
      <w:r w:rsidR="00560697" w:rsidRPr="003E6AD6">
        <w:rPr>
          <w:rFonts w:ascii="Times New Roman" w:hAnsi="Times New Roman"/>
          <w:lang w:val="en-CA"/>
        </w:rPr>
        <w:t>for folders and files</w:t>
      </w:r>
      <w:bookmarkEnd w:id="103"/>
    </w:p>
    <w:p w14:paraId="7C0530D7" w14:textId="77777777" w:rsidR="00FD4E46" w:rsidRDefault="00FD4E46" w:rsidP="00BC6B17">
      <w:pPr>
        <w:rPr>
          <w:lang w:val="en-CA"/>
        </w:rPr>
      </w:pPr>
    </w:p>
    <w:p w14:paraId="1622F1E5" w14:textId="2895204F" w:rsidR="00560697" w:rsidRPr="003E6AD6" w:rsidRDefault="005D58D4" w:rsidP="00BC6B17">
      <w:pPr>
        <w:rPr>
          <w:lang w:val="en-CA"/>
        </w:rPr>
      </w:pPr>
      <w:r w:rsidRPr="003E6AD6">
        <w:rPr>
          <w:lang w:val="en-CA"/>
        </w:rPr>
        <w:t>You can search through your folders and files</w:t>
      </w:r>
      <w:r w:rsidR="00C122A9" w:rsidRPr="003E6AD6">
        <w:rPr>
          <w:lang w:val="en-CA"/>
        </w:rPr>
        <w:t xml:space="preserve"> by pressing the shortcut SPACE + F. </w:t>
      </w:r>
      <w:r w:rsidR="00EE7809" w:rsidRPr="003E6AD6">
        <w:rPr>
          <w:lang w:val="en-CA"/>
        </w:rPr>
        <w:t xml:space="preserve">Type the file or folder name you want to search, then press ENTER. The BrailleNote </w:t>
      </w:r>
      <w:r w:rsidR="006F1E16" w:rsidRPr="003E6AD6">
        <w:rPr>
          <w:lang w:val="en-CA"/>
        </w:rPr>
        <w:t>e</w:t>
      </w:r>
      <w:r w:rsidR="00EE7809" w:rsidRPr="003E6AD6">
        <w:rPr>
          <w:lang w:val="en-CA"/>
        </w:rPr>
        <w:t>volve will perform the search, then return results. Press ENTER to open the folder or file you are looking for. To return to your previous location, press the ESCAPE key.</w:t>
      </w:r>
    </w:p>
    <w:p w14:paraId="215DE426" w14:textId="48CA34B5" w:rsidR="00EE7809" w:rsidRPr="003E6AD6" w:rsidRDefault="00EE7809" w:rsidP="00BC6B17">
      <w:pPr>
        <w:rPr>
          <w:lang w:val="en-CA"/>
        </w:rPr>
      </w:pPr>
      <w:r w:rsidRPr="003E6AD6">
        <w:rPr>
          <w:lang w:val="en-CA"/>
        </w:rPr>
        <w:t xml:space="preserve">Note: the “Search” function will look for folders and files in your current </w:t>
      </w:r>
      <w:r w:rsidR="006D5D0F" w:rsidRPr="003E6AD6">
        <w:rPr>
          <w:lang w:val="en-CA"/>
        </w:rPr>
        <w:t>folder and their subfolders if any. You can search in any folder or subfolder in your device, except the drives list.</w:t>
      </w:r>
    </w:p>
    <w:p w14:paraId="4B6C703E" w14:textId="77777777" w:rsidR="00BF1BB7" w:rsidRPr="003E6AD6" w:rsidRDefault="00BF1BB7" w:rsidP="00BC6B17">
      <w:pPr>
        <w:rPr>
          <w:lang w:val="en-CA"/>
        </w:rPr>
      </w:pPr>
    </w:p>
    <w:p w14:paraId="140991AC" w14:textId="7D79452E" w:rsidR="00BF1BB7" w:rsidRPr="003E6AD6" w:rsidRDefault="00BF1BB7" w:rsidP="00E82DBE">
      <w:pPr>
        <w:pStyle w:val="Titre2"/>
        <w:numPr>
          <w:ilvl w:val="1"/>
          <w:numId w:val="102"/>
        </w:numPr>
        <w:rPr>
          <w:rFonts w:ascii="Times New Roman" w:hAnsi="Times New Roman"/>
          <w:lang w:val="en-CA"/>
        </w:rPr>
      </w:pPr>
      <w:bookmarkStart w:id="104" w:name="_Sort_your_folders"/>
      <w:bookmarkStart w:id="105" w:name="_Toc231552930"/>
      <w:bookmarkEnd w:id="104"/>
      <w:r w:rsidRPr="003E6AD6">
        <w:rPr>
          <w:rFonts w:ascii="Times New Roman" w:hAnsi="Times New Roman"/>
          <w:lang w:val="en-CA"/>
        </w:rPr>
        <w:t>Sort your folders and files</w:t>
      </w:r>
      <w:bookmarkEnd w:id="105"/>
    </w:p>
    <w:p w14:paraId="3513B38D" w14:textId="77777777" w:rsidR="00FD4E46" w:rsidRDefault="00FD4E46" w:rsidP="00BC6B17">
      <w:pPr>
        <w:rPr>
          <w:lang w:val="en-CA"/>
        </w:rPr>
      </w:pPr>
    </w:p>
    <w:p w14:paraId="54209466" w14:textId="6E2FA682" w:rsidR="00BF1BB7" w:rsidRPr="003E6AD6" w:rsidRDefault="0045511D" w:rsidP="00BC6B17">
      <w:pPr>
        <w:rPr>
          <w:lang w:val="en-CA"/>
        </w:rPr>
      </w:pPr>
      <w:r w:rsidRPr="003E6AD6">
        <w:rPr>
          <w:lang w:val="en-CA"/>
        </w:rPr>
        <w:t xml:space="preserve">In KeyFile’s context menu, </w:t>
      </w:r>
      <w:r w:rsidR="003E1FF5" w:rsidRPr="003E6AD6">
        <w:rPr>
          <w:lang w:val="en-CA"/>
        </w:rPr>
        <w:t xml:space="preserve">press ENTER </w:t>
      </w:r>
      <w:r w:rsidR="00F032BE" w:rsidRPr="003E6AD6">
        <w:rPr>
          <w:lang w:val="en-CA"/>
        </w:rPr>
        <w:t xml:space="preserve">or the Right arrow </w:t>
      </w:r>
      <w:r w:rsidR="003E1FF5" w:rsidRPr="003E6AD6">
        <w:rPr>
          <w:lang w:val="en-CA"/>
        </w:rPr>
        <w:t xml:space="preserve">on the Sort option or press the shortcut </w:t>
      </w:r>
      <w:r w:rsidR="00B64552" w:rsidRPr="003E6AD6">
        <w:rPr>
          <w:lang w:val="en-CA"/>
        </w:rPr>
        <w:t>SPACE + V.</w:t>
      </w:r>
      <w:r w:rsidR="0072121B" w:rsidRPr="003E6AD6">
        <w:rPr>
          <w:lang w:val="en-CA"/>
        </w:rPr>
        <w:t xml:space="preserve"> By default, your folders and files are sorted by name, ascending. </w:t>
      </w:r>
      <w:r w:rsidR="007600A1" w:rsidRPr="003E6AD6">
        <w:rPr>
          <w:lang w:val="en-CA"/>
        </w:rPr>
        <w:t xml:space="preserve">The three first criteria are exclusive, </w:t>
      </w:r>
      <w:r w:rsidR="00D35684" w:rsidRPr="003E6AD6">
        <w:rPr>
          <w:lang w:val="en-CA"/>
        </w:rPr>
        <w:t xml:space="preserve">and the two last are also exclusive. </w:t>
      </w:r>
      <w:r w:rsidR="0072121B" w:rsidRPr="003E6AD6">
        <w:rPr>
          <w:lang w:val="en-CA"/>
        </w:rPr>
        <w:t>Here are all the criteria:</w:t>
      </w:r>
    </w:p>
    <w:p w14:paraId="6D05AED3" w14:textId="7764446D" w:rsidR="0072121B" w:rsidRPr="003E6AD6" w:rsidRDefault="0072121B" w:rsidP="00980C55">
      <w:pPr>
        <w:pStyle w:val="Paragraphedeliste"/>
        <w:numPr>
          <w:ilvl w:val="0"/>
          <w:numId w:val="2"/>
        </w:numPr>
        <w:rPr>
          <w:lang w:val="en-CA"/>
        </w:rPr>
      </w:pPr>
      <w:r w:rsidRPr="003E6AD6">
        <w:rPr>
          <w:lang w:val="en-CA"/>
        </w:rPr>
        <w:t xml:space="preserve">Name: when this option is checked, </w:t>
      </w:r>
      <w:r w:rsidR="004F2FFF" w:rsidRPr="003E6AD6">
        <w:rPr>
          <w:lang w:val="en-CA"/>
        </w:rPr>
        <w:t xml:space="preserve">your folders and files are </w:t>
      </w:r>
      <w:r w:rsidR="00AB2C62" w:rsidRPr="003E6AD6">
        <w:rPr>
          <w:lang w:val="en-CA"/>
        </w:rPr>
        <w:t>sorted by name.</w:t>
      </w:r>
    </w:p>
    <w:p w14:paraId="4F369108" w14:textId="764080AA" w:rsidR="00AB2C62" w:rsidRPr="003E6AD6" w:rsidRDefault="00AB2C62" w:rsidP="00980C55">
      <w:pPr>
        <w:pStyle w:val="Paragraphedeliste"/>
        <w:numPr>
          <w:ilvl w:val="0"/>
          <w:numId w:val="2"/>
        </w:numPr>
        <w:rPr>
          <w:lang w:val="en-CA"/>
        </w:rPr>
      </w:pPr>
      <w:r w:rsidRPr="003E6AD6">
        <w:rPr>
          <w:lang w:val="en-CA"/>
        </w:rPr>
        <w:t xml:space="preserve">Date modified: when checked, your files are </w:t>
      </w:r>
      <w:r w:rsidR="009A05C5" w:rsidRPr="003E6AD6">
        <w:rPr>
          <w:lang w:val="en-CA"/>
        </w:rPr>
        <w:t>sorted by date modified.</w:t>
      </w:r>
    </w:p>
    <w:p w14:paraId="25D5DDA6" w14:textId="44E5E53D" w:rsidR="009A05C5" w:rsidRPr="003E6AD6" w:rsidRDefault="009A05C5" w:rsidP="00980C55">
      <w:pPr>
        <w:pStyle w:val="Paragraphedeliste"/>
        <w:numPr>
          <w:ilvl w:val="0"/>
          <w:numId w:val="2"/>
        </w:numPr>
        <w:rPr>
          <w:lang w:val="en-CA"/>
        </w:rPr>
      </w:pPr>
      <w:r w:rsidRPr="003E6AD6">
        <w:rPr>
          <w:lang w:val="en-CA"/>
        </w:rPr>
        <w:t xml:space="preserve">Type: when checked, your files are </w:t>
      </w:r>
      <w:r w:rsidR="00846DFD" w:rsidRPr="003E6AD6">
        <w:rPr>
          <w:lang w:val="en-CA"/>
        </w:rPr>
        <w:t>sorted by type.</w:t>
      </w:r>
    </w:p>
    <w:p w14:paraId="7A2BC8B1" w14:textId="77777777" w:rsidR="002E3409" w:rsidRPr="003E6AD6" w:rsidRDefault="00D43F10" w:rsidP="00980C55">
      <w:pPr>
        <w:pStyle w:val="Paragraphedeliste"/>
        <w:numPr>
          <w:ilvl w:val="0"/>
          <w:numId w:val="2"/>
        </w:numPr>
        <w:rPr>
          <w:lang w:val="en-CA"/>
        </w:rPr>
      </w:pPr>
      <w:r w:rsidRPr="003E6AD6">
        <w:rPr>
          <w:lang w:val="en-CA"/>
        </w:rPr>
        <w:t>Ascending: when checked, your folders and files are sorted</w:t>
      </w:r>
      <w:r w:rsidR="004F7CAF" w:rsidRPr="003E6AD6">
        <w:rPr>
          <w:lang w:val="en-CA"/>
        </w:rPr>
        <w:t>:</w:t>
      </w:r>
    </w:p>
    <w:p w14:paraId="2539D747" w14:textId="31CC19B9" w:rsidR="00AD18E4" w:rsidRPr="003E6AD6" w:rsidRDefault="009479FE">
      <w:pPr>
        <w:pStyle w:val="Paragraphedeliste"/>
        <w:numPr>
          <w:ilvl w:val="1"/>
          <w:numId w:val="42"/>
        </w:numPr>
        <w:rPr>
          <w:lang w:val="en-CA"/>
        </w:rPr>
      </w:pPr>
      <w:r w:rsidRPr="003E6AD6">
        <w:rPr>
          <w:lang w:val="en-CA"/>
        </w:rPr>
        <w:t xml:space="preserve">If the “Name” option is checked, </w:t>
      </w:r>
      <w:r w:rsidR="00FC6C6F" w:rsidRPr="003E6AD6">
        <w:rPr>
          <w:lang w:val="en-CA"/>
        </w:rPr>
        <w:t>they are sorted alphabetically</w:t>
      </w:r>
      <w:r w:rsidR="00422868" w:rsidRPr="003E6AD6">
        <w:rPr>
          <w:lang w:val="en-CA"/>
        </w:rPr>
        <w:t>;</w:t>
      </w:r>
    </w:p>
    <w:p w14:paraId="4312284C" w14:textId="1030B53B" w:rsidR="00422868" w:rsidRPr="003E6AD6" w:rsidRDefault="00422868">
      <w:pPr>
        <w:pStyle w:val="Paragraphedeliste"/>
        <w:numPr>
          <w:ilvl w:val="1"/>
          <w:numId w:val="42"/>
        </w:numPr>
        <w:rPr>
          <w:lang w:val="en-CA"/>
        </w:rPr>
      </w:pPr>
      <w:r w:rsidRPr="003E6AD6">
        <w:rPr>
          <w:lang w:val="en-CA"/>
        </w:rPr>
        <w:t xml:space="preserve">If the “Date modified” option is checked, </w:t>
      </w:r>
      <w:r w:rsidR="00627DAE" w:rsidRPr="003E6AD6">
        <w:rPr>
          <w:lang w:val="en-CA"/>
        </w:rPr>
        <w:t xml:space="preserve">they are sorted </w:t>
      </w:r>
      <w:r w:rsidR="00D14FD5" w:rsidRPr="003E6AD6">
        <w:rPr>
          <w:lang w:val="en-CA"/>
        </w:rPr>
        <w:t xml:space="preserve">from the </w:t>
      </w:r>
      <w:r w:rsidR="00135DE9" w:rsidRPr="003E6AD6">
        <w:rPr>
          <w:lang w:val="en-CA"/>
        </w:rPr>
        <w:t>oldest to the most recent one;</w:t>
      </w:r>
    </w:p>
    <w:p w14:paraId="0F24B259" w14:textId="08542345" w:rsidR="00135DE9" w:rsidRPr="003E6AD6" w:rsidRDefault="00C73F07">
      <w:pPr>
        <w:pStyle w:val="Paragraphedeliste"/>
        <w:numPr>
          <w:ilvl w:val="1"/>
          <w:numId w:val="42"/>
        </w:numPr>
        <w:rPr>
          <w:lang w:val="en-CA"/>
        </w:rPr>
      </w:pPr>
      <w:r w:rsidRPr="003E6AD6">
        <w:rPr>
          <w:lang w:val="en-CA"/>
        </w:rPr>
        <w:t xml:space="preserve">If the “Type” option is checked, </w:t>
      </w:r>
      <w:r w:rsidR="004F0758" w:rsidRPr="003E6AD6">
        <w:rPr>
          <w:lang w:val="en-CA"/>
        </w:rPr>
        <w:t xml:space="preserve">they are sorted </w:t>
      </w:r>
      <w:r w:rsidR="006122DE" w:rsidRPr="003E6AD6">
        <w:rPr>
          <w:lang w:val="en-CA"/>
        </w:rPr>
        <w:t>alphabetically, by type</w:t>
      </w:r>
      <w:r w:rsidR="00AC3529" w:rsidRPr="003E6AD6">
        <w:rPr>
          <w:lang w:val="en-CA"/>
        </w:rPr>
        <w:t>;</w:t>
      </w:r>
    </w:p>
    <w:p w14:paraId="23EB3746" w14:textId="1E6910B7" w:rsidR="00AC3529" w:rsidRPr="003E6AD6" w:rsidRDefault="00AC2A61" w:rsidP="00980C55">
      <w:pPr>
        <w:pStyle w:val="Paragraphedeliste"/>
        <w:numPr>
          <w:ilvl w:val="0"/>
          <w:numId w:val="2"/>
        </w:numPr>
        <w:rPr>
          <w:lang w:val="en-CA"/>
        </w:rPr>
      </w:pPr>
      <w:r w:rsidRPr="003E6AD6">
        <w:rPr>
          <w:lang w:val="en-CA"/>
        </w:rPr>
        <w:t>Descending: when checked, your folders and files are sorted:</w:t>
      </w:r>
    </w:p>
    <w:p w14:paraId="2D030362" w14:textId="03DC91BA" w:rsidR="00FF7762" w:rsidRPr="003E6AD6" w:rsidRDefault="00FF7762">
      <w:pPr>
        <w:pStyle w:val="Paragraphedeliste"/>
        <w:numPr>
          <w:ilvl w:val="1"/>
          <w:numId w:val="49"/>
        </w:numPr>
        <w:rPr>
          <w:lang w:val="en-CA"/>
        </w:rPr>
      </w:pPr>
      <w:r w:rsidRPr="003E6AD6">
        <w:rPr>
          <w:lang w:val="en-CA"/>
        </w:rPr>
        <w:t xml:space="preserve">If the “Name” option is checked, they are sorted </w:t>
      </w:r>
      <w:r w:rsidR="00D7152B" w:rsidRPr="003E6AD6">
        <w:rPr>
          <w:lang w:val="en-CA"/>
        </w:rPr>
        <w:t xml:space="preserve">at the </w:t>
      </w:r>
      <w:r w:rsidR="00964FA3" w:rsidRPr="003E6AD6">
        <w:rPr>
          <w:lang w:val="en-CA"/>
        </w:rPr>
        <w:t xml:space="preserve">invert </w:t>
      </w:r>
      <w:r w:rsidR="001E118F" w:rsidRPr="003E6AD6">
        <w:rPr>
          <w:lang w:val="en-CA"/>
        </w:rPr>
        <w:t xml:space="preserve">of the </w:t>
      </w:r>
      <w:r w:rsidR="00265195" w:rsidRPr="003E6AD6">
        <w:rPr>
          <w:lang w:val="en-CA"/>
        </w:rPr>
        <w:t>alphabetical order</w:t>
      </w:r>
      <w:r w:rsidRPr="003E6AD6">
        <w:rPr>
          <w:lang w:val="en-CA"/>
        </w:rPr>
        <w:t>;</w:t>
      </w:r>
    </w:p>
    <w:p w14:paraId="67A58637" w14:textId="7B368607" w:rsidR="00FF7762" w:rsidRPr="003E6AD6" w:rsidRDefault="00FF7762">
      <w:pPr>
        <w:pStyle w:val="Paragraphedeliste"/>
        <w:numPr>
          <w:ilvl w:val="1"/>
          <w:numId w:val="49"/>
        </w:numPr>
        <w:rPr>
          <w:lang w:val="en-CA"/>
        </w:rPr>
      </w:pPr>
      <w:r w:rsidRPr="003E6AD6">
        <w:rPr>
          <w:lang w:val="en-CA"/>
        </w:rPr>
        <w:t xml:space="preserve">If the “Date modified” option is checked, </w:t>
      </w:r>
      <w:r w:rsidR="00FF748B" w:rsidRPr="003E6AD6">
        <w:rPr>
          <w:lang w:val="en-CA"/>
        </w:rPr>
        <w:t xml:space="preserve">they </w:t>
      </w:r>
      <w:r w:rsidR="00015D6F" w:rsidRPr="003E6AD6">
        <w:rPr>
          <w:lang w:val="en-CA"/>
        </w:rPr>
        <w:t xml:space="preserve">are </w:t>
      </w:r>
      <w:r w:rsidR="00FF748B" w:rsidRPr="003E6AD6">
        <w:rPr>
          <w:lang w:val="en-CA"/>
        </w:rPr>
        <w:t xml:space="preserve">sorted </w:t>
      </w:r>
      <w:r w:rsidRPr="003E6AD6">
        <w:rPr>
          <w:lang w:val="en-CA"/>
        </w:rPr>
        <w:t xml:space="preserve">from the </w:t>
      </w:r>
      <w:r w:rsidR="00FF748B" w:rsidRPr="003E6AD6">
        <w:rPr>
          <w:lang w:val="en-CA"/>
        </w:rPr>
        <w:t>most recent one to the oldest</w:t>
      </w:r>
      <w:r w:rsidRPr="003E6AD6">
        <w:rPr>
          <w:lang w:val="en-CA"/>
        </w:rPr>
        <w:t>;</w:t>
      </w:r>
    </w:p>
    <w:p w14:paraId="53B141DE" w14:textId="18DDD2DD" w:rsidR="00AC2A61" w:rsidRPr="003E6AD6" w:rsidRDefault="00FF7762">
      <w:pPr>
        <w:pStyle w:val="Paragraphedeliste"/>
        <w:numPr>
          <w:ilvl w:val="1"/>
          <w:numId w:val="49"/>
        </w:numPr>
        <w:rPr>
          <w:lang w:val="en-CA"/>
        </w:rPr>
      </w:pPr>
      <w:r w:rsidRPr="003E6AD6">
        <w:rPr>
          <w:lang w:val="en-CA"/>
        </w:rPr>
        <w:t xml:space="preserve">If the “Type” option is checked, they are sorted </w:t>
      </w:r>
      <w:r w:rsidR="00385157" w:rsidRPr="003E6AD6">
        <w:rPr>
          <w:lang w:val="en-CA"/>
        </w:rPr>
        <w:t xml:space="preserve">at the invert than </w:t>
      </w:r>
      <w:r w:rsidRPr="003E6AD6">
        <w:rPr>
          <w:lang w:val="en-CA"/>
        </w:rPr>
        <w:t>alphabetically, by type</w:t>
      </w:r>
      <w:r w:rsidR="00AE0390" w:rsidRPr="003E6AD6">
        <w:rPr>
          <w:lang w:val="en-CA"/>
        </w:rPr>
        <w:t>.</w:t>
      </w:r>
    </w:p>
    <w:p w14:paraId="21C61845" w14:textId="131B2E47" w:rsidR="00926BBF" w:rsidRDefault="006F0F55" w:rsidP="00BC6B17">
      <w:pPr>
        <w:rPr>
          <w:lang w:val="en-CA"/>
        </w:rPr>
      </w:pPr>
      <w:r w:rsidRPr="003E6AD6">
        <w:rPr>
          <w:lang w:val="en-CA"/>
        </w:rPr>
        <w:t xml:space="preserve">Select the two values you prefer in this submenu, then </w:t>
      </w:r>
      <w:r w:rsidR="004A5353" w:rsidRPr="003E6AD6">
        <w:rPr>
          <w:lang w:val="en-CA"/>
        </w:rPr>
        <w:t>press ENTER to apply.</w:t>
      </w:r>
    </w:p>
    <w:p w14:paraId="14CB154A" w14:textId="77777777" w:rsidR="00926BBF" w:rsidRDefault="00926BBF">
      <w:pPr>
        <w:rPr>
          <w:lang w:val="en-CA"/>
        </w:rPr>
      </w:pPr>
      <w:r>
        <w:rPr>
          <w:lang w:val="en-CA"/>
        </w:rPr>
        <w:br w:type="page"/>
      </w:r>
    </w:p>
    <w:p w14:paraId="77C814D0" w14:textId="38E10CB7" w:rsidR="00645A2C" w:rsidRPr="003E6AD6" w:rsidRDefault="00645A2C" w:rsidP="00E82DBE">
      <w:pPr>
        <w:pStyle w:val="Titre2"/>
        <w:numPr>
          <w:ilvl w:val="1"/>
          <w:numId w:val="102"/>
        </w:numPr>
        <w:rPr>
          <w:rFonts w:ascii="Times New Roman" w:hAnsi="Times New Roman"/>
          <w:lang w:val="en-CA"/>
        </w:rPr>
      </w:pPr>
      <w:bookmarkStart w:id="106" w:name="_Toc231552931"/>
      <w:r w:rsidRPr="003E6AD6">
        <w:rPr>
          <w:rFonts w:ascii="Times New Roman" w:hAnsi="Times New Roman"/>
          <w:lang w:val="en-CA"/>
        </w:rPr>
        <w:lastRenderedPageBreak/>
        <w:t>Renaming a file or a folder</w:t>
      </w:r>
      <w:bookmarkEnd w:id="106"/>
    </w:p>
    <w:p w14:paraId="75D1BFDE" w14:textId="77777777" w:rsidR="00FD4E46" w:rsidRDefault="00FD4E46" w:rsidP="00D0677C">
      <w:pPr>
        <w:rPr>
          <w:lang w:val="en-CA"/>
        </w:rPr>
      </w:pPr>
    </w:p>
    <w:p w14:paraId="27DF0D19" w14:textId="7EF41B8C" w:rsidR="0063782E" w:rsidRPr="003E6AD6" w:rsidRDefault="00E75856" w:rsidP="00D0677C">
      <w:pPr>
        <w:rPr>
          <w:lang w:val="en-CA"/>
        </w:rPr>
      </w:pPr>
      <w:r w:rsidRPr="003E6AD6">
        <w:rPr>
          <w:lang w:val="en-CA"/>
        </w:rPr>
        <w:t xml:space="preserve">To rename a file or a folder, when positioned on that element, press the shortcut BACKSPACE + R. A window will appear, asking you to type </w:t>
      </w:r>
      <w:r w:rsidR="009F08A6" w:rsidRPr="003E6AD6">
        <w:rPr>
          <w:lang w:val="en-CA"/>
        </w:rPr>
        <w:t>the new name for this file. Type the information, then press ENTER to apply.</w:t>
      </w:r>
    </w:p>
    <w:p w14:paraId="41688F6B" w14:textId="77777777" w:rsidR="00886E50" w:rsidRPr="003E6AD6" w:rsidRDefault="00886E50" w:rsidP="00D0677C">
      <w:pPr>
        <w:rPr>
          <w:lang w:val="en-CA"/>
        </w:rPr>
      </w:pPr>
    </w:p>
    <w:p w14:paraId="7C81516A" w14:textId="152CE09B" w:rsidR="00886E50" w:rsidRPr="003E6AD6" w:rsidRDefault="00886E50" w:rsidP="00E82DBE">
      <w:pPr>
        <w:pStyle w:val="Titre2"/>
        <w:numPr>
          <w:ilvl w:val="1"/>
          <w:numId w:val="102"/>
        </w:numPr>
        <w:rPr>
          <w:rFonts w:ascii="Times New Roman" w:hAnsi="Times New Roman"/>
          <w:lang w:val="en-CA"/>
        </w:rPr>
      </w:pPr>
      <w:bookmarkStart w:id="107" w:name="_Toc231552932"/>
      <w:r w:rsidRPr="003E6AD6">
        <w:rPr>
          <w:rFonts w:ascii="Times New Roman" w:hAnsi="Times New Roman"/>
          <w:lang w:val="en-CA"/>
        </w:rPr>
        <w:t>Delete a folder or a file</w:t>
      </w:r>
      <w:bookmarkEnd w:id="107"/>
    </w:p>
    <w:p w14:paraId="3644A241" w14:textId="77777777" w:rsidR="00FD4E46" w:rsidRDefault="00FD4E46" w:rsidP="00D0677C">
      <w:pPr>
        <w:rPr>
          <w:lang w:val="en-CA"/>
        </w:rPr>
      </w:pPr>
    </w:p>
    <w:p w14:paraId="2DAE8D71" w14:textId="0ABAAB27" w:rsidR="00886E50" w:rsidRPr="003E6AD6" w:rsidRDefault="001056F1" w:rsidP="00D0677C">
      <w:pPr>
        <w:rPr>
          <w:lang w:val="en-CA"/>
        </w:rPr>
      </w:pPr>
      <w:r w:rsidRPr="003E6AD6">
        <w:rPr>
          <w:lang w:val="en-CA"/>
        </w:rPr>
        <w:t xml:space="preserve">To delete a folder or a file, navigate to it, then </w:t>
      </w:r>
      <w:r w:rsidR="00794A2F" w:rsidRPr="003E6AD6">
        <w:rPr>
          <w:lang w:val="en-CA"/>
        </w:rPr>
        <w:t>press the shortcut BACKSPACE + DOTS 2-</w:t>
      </w:r>
      <w:r w:rsidR="00601384" w:rsidRPr="003E6AD6">
        <w:rPr>
          <w:lang w:val="en-CA"/>
        </w:rPr>
        <w:t>3</w:t>
      </w:r>
      <w:r w:rsidR="00794A2F" w:rsidRPr="003E6AD6">
        <w:rPr>
          <w:lang w:val="en-CA"/>
        </w:rPr>
        <w:t>-5-6</w:t>
      </w:r>
      <w:r w:rsidR="00942EE1" w:rsidRPr="003E6AD6">
        <w:rPr>
          <w:lang w:val="en-CA"/>
        </w:rPr>
        <w:t xml:space="preserve"> or the DELETE key, localised at the top right of the device. A prompt will ask you to confirm deletion. </w:t>
      </w:r>
      <w:r w:rsidR="00CE6F7E" w:rsidRPr="003E6AD6">
        <w:rPr>
          <w:lang w:val="en-CA"/>
        </w:rPr>
        <w:t xml:space="preserve">Press ENTER on the </w:t>
      </w:r>
      <w:r w:rsidR="00A44956" w:rsidRPr="003E6AD6">
        <w:rPr>
          <w:lang w:val="en-CA"/>
        </w:rPr>
        <w:t>Yes button to validate. The folder or file will be placed in the Recycle bin.</w:t>
      </w:r>
    </w:p>
    <w:p w14:paraId="011C7B99" w14:textId="1246B9FC" w:rsidR="004951BB" w:rsidRPr="001B5164" w:rsidRDefault="004951BB" w:rsidP="001B5164">
      <w:r w:rsidRPr="001B5164">
        <w:rPr>
          <w:lang w:val="en-CA"/>
        </w:rPr>
        <w:t>Note: the delete confirmation dialog can be d</w:t>
      </w:r>
      <w:r w:rsidR="00BA2A57" w:rsidRPr="001B5164">
        <w:rPr>
          <w:lang w:val="en-CA"/>
        </w:rPr>
        <w:t>isabled</w:t>
      </w:r>
      <w:r w:rsidRPr="001B5164">
        <w:rPr>
          <w:lang w:val="en-CA"/>
        </w:rPr>
        <w:t xml:space="preserve">. </w:t>
      </w:r>
      <w:r w:rsidR="001B5164" w:rsidRPr="001B5164">
        <w:rPr>
          <w:lang w:val="en-US"/>
        </w:rPr>
        <w:t xml:space="preserve">When on the KeyFile’s Context menu, navigate until you reach the “Application settings” option, then press ENTER. </w:t>
      </w:r>
      <w:r w:rsidRPr="001B5164">
        <w:rPr>
          <w:lang w:val="en-CA"/>
        </w:rPr>
        <w:t>In the window that appear</w:t>
      </w:r>
      <w:r w:rsidR="00113A95" w:rsidRPr="001B5164">
        <w:rPr>
          <w:lang w:val="en-CA"/>
        </w:rPr>
        <w:t>s</w:t>
      </w:r>
      <w:r w:rsidRPr="001B5164">
        <w:rPr>
          <w:lang w:val="en-CA"/>
        </w:rPr>
        <w:t xml:space="preserve">, </w:t>
      </w:r>
      <w:r w:rsidR="00823577" w:rsidRPr="001B5164">
        <w:rPr>
          <w:lang w:val="en-CA"/>
        </w:rPr>
        <w:t xml:space="preserve">uncheck the </w:t>
      </w:r>
      <w:r w:rsidR="00711BB2" w:rsidRPr="001B5164">
        <w:rPr>
          <w:lang w:val="en-CA"/>
        </w:rPr>
        <w:t>“Display delete confirmation dialog” checkbox</w:t>
      </w:r>
      <w:r w:rsidR="00340A6C" w:rsidRPr="001B5164">
        <w:rPr>
          <w:lang w:val="en-CA"/>
        </w:rPr>
        <w:t xml:space="preserve"> with the SPACEBAR or the ENTER key</w:t>
      </w:r>
      <w:r w:rsidR="00711BB2" w:rsidRPr="001B5164">
        <w:rPr>
          <w:lang w:val="en-CA"/>
        </w:rPr>
        <w:t xml:space="preserve">. Then, </w:t>
      </w:r>
      <w:r w:rsidR="003502DD" w:rsidRPr="001B5164">
        <w:rPr>
          <w:lang w:val="en-CA"/>
        </w:rPr>
        <w:t>leave this window</w:t>
      </w:r>
      <w:r w:rsidR="00711BB2" w:rsidRPr="001B5164">
        <w:rPr>
          <w:lang w:val="en-CA"/>
        </w:rPr>
        <w:t xml:space="preserve"> by pressing </w:t>
      </w:r>
      <w:r w:rsidR="003502DD" w:rsidRPr="001B5164">
        <w:rPr>
          <w:lang w:val="en-CA"/>
        </w:rPr>
        <w:t>the ESCAPE key</w:t>
      </w:r>
      <w:r w:rsidR="00711BB2" w:rsidRPr="001B5164">
        <w:rPr>
          <w:lang w:val="en-CA"/>
        </w:rPr>
        <w:t>.</w:t>
      </w:r>
    </w:p>
    <w:p w14:paraId="07BF0C7E" w14:textId="77777777" w:rsidR="005305B8" w:rsidRPr="003E6AD6" w:rsidRDefault="005305B8" w:rsidP="00D0677C">
      <w:pPr>
        <w:rPr>
          <w:lang w:val="en-CA"/>
        </w:rPr>
      </w:pPr>
    </w:p>
    <w:p w14:paraId="3ACEF2D2" w14:textId="5732F633" w:rsidR="005305B8" w:rsidRPr="003E6AD6" w:rsidRDefault="00734AE9" w:rsidP="007B587E">
      <w:pPr>
        <w:pStyle w:val="Titre3"/>
      </w:pPr>
      <w:bookmarkStart w:id="108" w:name="_Toc231552933"/>
      <w:r w:rsidRPr="003E6AD6">
        <w:t>Manage the Recycle bin</w:t>
      </w:r>
      <w:bookmarkEnd w:id="108"/>
    </w:p>
    <w:p w14:paraId="6F0705AB" w14:textId="77777777" w:rsidR="00FD4E46" w:rsidRDefault="00FD4E46" w:rsidP="00D0677C">
      <w:pPr>
        <w:rPr>
          <w:lang w:val="en-CA"/>
        </w:rPr>
      </w:pPr>
    </w:p>
    <w:p w14:paraId="7723D4FA" w14:textId="02115C1A" w:rsidR="00734AE9" w:rsidRPr="003E6AD6" w:rsidRDefault="0080458F" w:rsidP="00D0677C">
      <w:pPr>
        <w:rPr>
          <w:lang w:val="en-CA"/>
        </w:rPr>
      </w:pPr>
      <w:r w:rsidRPr="003E6AD6">
        <w:rPr>
          <w:lang w:val="en-CA"/>
        </w:rPr>
        <w:t>To access the Recycle bin</w:t>
      </w:r>
      <w:r w:rsidR="00B37367" w:rsidRPr="003E6AD6">
        <w:rPr>
          <w:lang w:val="en-CA"/>
        </w:rPr>
        <w:t>:</w:t>
      </w:r>
    </w:p>
    <w:p w14:paraId="4F49672E" w14:textId="77777777" w:rsidR="00393448" w:rsidRDefault="00B37367" w:rsidP="00393448">
      <w:pPr>
        <w:pStyle w:val="Paragraphedeliste"/>
        <w:numPr>
          <w:ilvl w:val="0"/>
          <w:numId w:val="44"/>
        </w:numPr>
        <w:rPr>
          <w:lang w:val="en-CA"/>
        </w:rPr>
      </w:pPr>
      <w:r w:rsidRPr="003E6AD6">
        <w:rPr>
          <w:lang w:val="en-CA"/>
        </w:rPr>
        <w:t xml:space="preserve">From </w:t>
      </w:r>
      <w:r w:rsidR="002454E3" w:rsidRPr="003E6AD6">
        <w:rPr>
          <w:lang w:val="en-CA"/>
        </w:rPr>
        <w:t>the KeyFiles window, press the shortcut SPACE + D to be directed to the drives list.</w:t>
      </w:r>
    </w:p>
    <w:p w14:paraId="2B28BC4C" w14:textId="77777777" w:rsidR="00393448" w:rsidRPr="00393448" w:rsidRDefault="005A0372" w:rsidP="00393448">
      <w:pPr>
        <w:pStyle w:val="Paragraphedeliste"/>
        <w:numPr>
          <w:ilvl w:val="0"/>
          <w:numId w:val="44"/>
        </w:numPr>
        <w:rPr>
          <w:lang w:val="en-CA"/>
        </w:rPr>
      </w:pPr>
      <w:r w:rsidRPr="00393448">
        <w:rPr>
          <w:lang w:val="en-US"/>
        </w:rPr>
        <w:t>In the Drives list, navigate until you reach the “Recycle bin” option, then press ENTER.</w:t>
      </w:r>
    </w:p>
    <w:p w14:paraId="30144E56" w14:textId="29152492" w:rsidR="00026BCB" w:rsidRPr="00393448" w:rsidRDefault="007B4BBF" w:rsidP="00393448">
      <w:pPr>
        <w:rPr>
          <w:lang w:val="en-CA"/>
        </w:rPr>
      </w:pPr>
      <w:r w:rsidRPr="00393448">
        <w:rPr>
          <w:lang w:val="en-US"/>
        </w:rPr>
        <w:t xml:space="preserve">You will enter the Recycle Bin, where you will find all the folders and files that were deleted previously. </w:t>
      </w:r>
      <w:r w:rsidR="00AD04B9" w:rsidRPr="00393448">
        <w:rPr>
          <w:lang w:val="en-CA"/>
        </w:rPr>
        <w:t>By pressing the shortcut SPACE + M to go to the Context menu, you will have access to the following options:</w:t>
      </w:r>
    </w:p>
    <w:p w14:paraId="5321CFD8" w14:textId="77777777" w:rsidR="000A2863" w:rsidRPr="000A2863" w:rsidRDefault="000A2863" w:rsidP="000A2863">
      <w:pPr>
        <w:pStyle w:val="Paragraphedeliste"/>
        <w:numPr>
          <w:ilvl w:val="0"/>
          <w:numId w:val="17"/>
        </w:numPr>
        <w:rPr>
          <w:lang w:val="en-US"/>
        </w:rPr>
      </w:pPr>
      <w:r w:rsidRPr="000A2863">
        <w:rPr>
          <w:lang w:val="en-US"/>
        </w:rPr>
        <w:t>Restore: it allows you to restore the folder or file you are focused on to its original location.</w:t>
      </w:r>
    </w:p>
    <w:p w14:paraId="49A35A74" w14:textId="77777777" w:rsidR="002805F7" w:rsidRPr="002805F7" w:rsidRDefault="002805F7" w:rsidP="002805F7">
      <w:pPr>
        <w:pStyle w:val="Paragraphedeliste"/>
        <w:numPr>
          <w:ilvl w:val="0"/>
          <w:numId w:val="17"/>
        </w:numPr>
        <w:rPr>
          <w:lang w:val="en-US"/>
        </w:rPr>
      </w:pPr>
      <w:r w:rsidRPr="002805F7">
        <w:rPr>
          <w:lang w:val="en-US"/>
        </w:rPr>
        <w:t>Cut: it allows you to cut the folder or file and paste it to another location on the device.</w:t>
      </w:r>
    </w:p>
    <w:p w14:paraId="28088B00" w14:textId="77777777" w:rsidR="00AF4364" w:rsidRPr="00AF4364" w:rsidRDefault="00AF4364" w:rsidP="00AF4364">
      <w:pPr>
        <w:pStyle w:val="Paragraphedeliste"/>
        <w:numPr>
          <w:ilvl w:val="0"/>
          <w:numId w:val="17"/>
        </w:numPr>
        <w:rPr>
          <w:lang w:val="en-US"/>
        </w:rPr>
      </w:pPr>
      <w:r w:rsidRPr="00AF4364">
        <w:rPr>
          <w:lang w:val="en-US"/>
        </w:rPr>
        <w:t>Search: it allows you to search for a folder or a file in the Recycle bin.</w:t>
      </w:r>
    </w:p>
    <w:p w14:paraId="6AC9425C" w14:textId="3876461F" w:rsidR="00AF4364" w:rsidRPr="00AF4364" w:rsidRDefault="00AF4364" w:rsidP="00AF4364">
      <w:pPr>
        <w:pStyle w:val="Paragraphedeliste"/>
        <w:numPr>
          <w:ilvl w:val="0"/>
          <w:numId w:val="17"/>
        </w:numPr>
        <w:rPr>
          <w:lang w:val="en-US"/>
        </w:rPr>
      </w:pPr>
      <w:r w:rsidRPr="00AF4364">
        <w:rPr>
          <w:lang w:val="en-US"/>
        </w:rPr>
        <w:t xml:space="preserve">Sort: it allows you to change the way folders and files are sorted in the Recycle bin, as we saw in </w:t>
      </w:r>
      <w:hyperlink w:anchor="_Sort_your_folders" w:history="1">
        <w:r w:rsidRPr="00AF4364">
          <w:rPr>
            <w:rStyle w:val="Lienhypertexte"/>
            <w:lang w:val="en-US"/>
          </w:rPr>
          <w:t>section 7.6 “Sort your folders and files”.</w:t>
        </w:r>
      </w:hyperlink>
    </w:p>
    <w:p w14:paraId="4603A893" w14:textId="77777777" w:rsidR="00AF4364" w:rsidRPr="00AF4364" w:rsidRDefault="00AF4364" w:rsidP="00AF4364">
      <w:pPr>
        <w:pStyle w:val="Paragraphedeliste"/>
        <w:numPr>
          <w:ilvl w:val="0"/>
          <w:numId w:val="17"/>
        </w:numPr>
        <w:rPr>
          <w:lang w:val="en-US"/>
        </w:rPr>
      </w:pPr>
      <w:r w:rsidRPr="00AF4364">
        <w:rPr>
          <w:lang w:val="en-US"/>
        </w:rPr>
        <w:t xml:space="preserve">Delete: it allows you to permanently delete the folder or file you are focused on. </w:t>
      </w:r>
    </w:p>
    <w:p w14:paraId="1566F1A3" w14:textId="77777777" w:rsidR="00AF4364" w:rsidRPr="00AF4364" w:rsidRDefault="00AF4364" w:rsidP="00AF4364">
      <w:pPr>
        <w:pStyle w:val="Paragraphedeliste"/>
        <w:numPr>
          <w:ilvl w:val="0"/>
          <w:numId w:val="17"/>
        </w:numPr>
        <w:rPr>
          <w:lang w:val="en-US"/>
        </w:rPr>
      </w:pPr>
      <w:r w:rsidRPr="00AF4364">
        <w:rPr>
          <w:lang w:val="en-US"/>
        </w:rPr>
        <w:t>Empty Recycle bin: it allows you to empty the recycle bin. All the items will be completely deleted and it will no longer be possible to recover them later.</w:t>
      </w:r>
    </w:p>
    <w:p w14:paraId="2950B2B6" w14:textId="77777777" w:rsidR="00AF4364" w:rsidRPr="00AF4364" w:rsidRDefault="00AF4364" w:rsidP="00AF4364">
      <w:pPr>
        <w:pStyle w:val="Paragraphedeliste"/>
        <w:numPr>
          <w:ilvl w:val="0"/>
          <w:numId w:val="17"/>
        </w:numPr>
        <w:rPr>
          <w:lang w:val="en-US"/>
        </w:rPr>
      </w:pPr>
      <w:r w:rsidRPr="00AF4364">
        <w:rPr>
          <w:lang w:val="en-US"/>
        </w:rPr>
        <w:lastRenderedPageBreak/>
        <w:t>Drive selection: it allows you to return to the Drives list.</w:t>
      </w:r>
    </w:p>
    <w:p w14:paraId="17E4C850" w14:textId="77777777" w:rsidR="00AF4364" w:rsidRPr="00AF4364" w:rsidRDefault="00AF4364" w:rsidP="00AF4364">
      <w:pPr>
        <w:pStyle w:val="Paragraphedeliste"/>
        <w:numPr>
          <w:ilvl w:val="0"/>
          <w:numId w:val="17"/>
        </w:numPr>
        <w:rPr>
          <w:lang w:val="en-US"/>
        </w:rPr>
      </w:pPr>
      <w:r w:rsidRPr="00AF4364">
        <w:rPr>
          <w:lang w:val="en-US"/>
        </w:rPr>
        <w:t>Application settings: allows you to access other application settings; and allows you to decide if you want to display the delete confirmation dialog when deleting a file.</w:t>
      </w:r>
    </w:p>
    <w:p w14:paraId="3EE55085" w14:textId="77777777" w:rsidR="00AF4364" w:rsidRPr="00AF4364" w:rsidRDefault="00AF4364" w:rsidP="00AF4364">
      <w:pPr>
        <w:pStyle w:val="Paragraphedeliste"/>
        <w:numPr>
          <w:ilvl w:val="0"/>
          <w:numId w:val="17"/>
        </w:numPr>
        <w:rPr>
          <w:lang w:val="en-US"/>
        </w:rPr>
      </w:pPr>
      <w:r w:rsidRPr="00AF4364">
        <w:rPr>
          <w:lang w:val="en-US"/>
        </w:rPr>
        <w:t>Properties: it allows you to obtain the properties of the folder or file you are currently focused on.</w:t>
      </w:r>
    </w:p>
    <w:p w14:paraId="7E4EE5A4" w14:textId="77777777" w:rsidR="00AF4364" w:rsidRPr="00AF4364" w:rsidRDefault="00AF4364" w:rsidP="00AF4364">
      <w:pPr>
        <w:pStyle w:val="Paragraphedeliste"/>
        <w:numPr>
          <w:ilvl w:val="0"/>
          <w:numId w:val="17"/>
        </w:numPr>
        <w:rPr>
          <w:lang w:val="en-US"/>
        </w:rPr>
      </w:pPr>
      <w:r w:rsidRPr="00AF4364">
        <w:rPr>
          <w:lang w:val="en-US"/>
        </w:rPr>
        <w:t>Go back a level: it allows you to go back to the previous level. From the Recycle Bin, it returns you to the previous level that is the Drives list. On a folder, it returns you to the previous folder level.</w:t>
      </w:r>
    </w:p>
    <w:p w14:paraId="3537065C" w14:textId="77777777" w:rsidR="00097B8F" w:rsidRPr="00AF4364" w:rsidRDefault="00097B8F" w:rsidP="00AF4364">
      <w:pPr>
        <w:ind w:left="360"/>
        <w:rPr>
          <w:lang w:val="en-CA"/>
        </w:rPr>
      </w:pPr>
    </w:p>
    <w:p w14:paraId="46C19FCF" w14:textId="18D7B596" w:rsidR="00751E0E" w:rsidRPr="003E6AD6" w:rsidRDefault="00751E0E" w:rsidP="00E82DBE">
      <w:pPr>
        <w:pStyle w:val="Titre2"/>
        <w:numPr>
          <w:ilvl w:val="1"/>
          <w:numId w:val="102"/>
        </w:numPr>
        <w:rPr>
          <w:rFonts w:ascii="Times New Roman" w:hAnsi="Times New Roman"/>
          <w:lang w:val="en-CA"/>
        </w:rPr>
      </w:pPr>
      <w:bookmarkStart w:id="109" w:name="_Toc231552934"/>
      <w:r w:rsidRPr="003E6AD6">
        <w:rPr>
          <w:rFonts w:ascii="Times New Roman" w:hAnsi="Times New Roman"/>
          <w:lang w:val="en-CA"/>
        </w:rPr>
        <w:t>Folders and files properties</w:t>
      </w:r>
      <w:bookmarkEnd w:id="109"/>
    </w:p>
    <w:p w14:paraId="47CDE028" w14:textId="77777777" w:rsidR="00FD4E46" w:rsidRDefault="00FD4E46" w:rsidP="009451CC">
      <w:pPr>
        <w:rPr>
          <w:lang w:val="en-CA"/>
        </w:rPr>
      </w:pPr>
    </w:p>
    <w:p w14:paraId="72DFB8F7" w14:textId="77777777" w:rsidR="001474A7" w:rsidRPr="008A2D35" w:rsidRDefault="001474A7" w:rsidP="008A2D35">
      <w:pPr>
        <w:rPr>
          <w:lang w:val="en-US"/>
        </w:rPr>
      </w:pPr>
      <w:r w:rsidRPr="008A2D35">
        <w:rPr>
          <w:lang w:val="en-US"/>
        </w:rPr>
        <w:t>At any time, you can obtain the properties of the folder or file you are currently focused on.</w:t>
      </w:r>
    </w:p>
    <w:p w14:paraId="3428CA39" w14:textId="15BFFD41" w:rsidR="00751E0E" w:rsidRPr="003E6AD6" w:rsidRDefault="0003298B" w:rsidP="009451CC">
      <w:pPr>
        <w:rPr>
          <w:lang w:val="en-CA"/>
        </w:rPr>
      </w:pPr>
      <w:r w:rsidRPr="003E6AD6">
        <w:rPr>
          <w:lang w:val="en-CA"/>
        </w:rPr>
        <w:t xml:space="preserve">Use the shortcut ALT + </w:t>
      </w:r>
      <w:r w:rsidR="00BE1210" w:rsidRPr="003E6AD6">
        <w:rPr>
          <w:lang w:val="en-CA"/>
        </w:rPr>
        <w:t>ENTER or</w:t>
      </w:r>
      <w:r w:rsidRPr="003E6AD6">
        <w:rPr>
          <w:lang w:val="en-CA"/>
        </w:rPr>
        <w:t xml:space="preserve"> press the ENTER key on the “Properties” option in the Context menu.</w:t>
      </w:r>
    </w:p>
    <w:p w14:paraId="22ACD201" w14:textId="3E44ADAF" w:rsidR="0003298B" w:rsidRPr="003E6AD6" w:rsidRDefault="0003298B" w:rsidP="009451CC">
      <w:pPr>
        <w:rPr>
          <w:lang w:val="en-CA"/>
        </w:rPr>
      </w:pPr>
      <w:r w:rsidRPr="003E6AD6">
        <w:rPr>
          <w:lang w:val="en-CA"/>
        </w:rPr>
        <w:t>In the Properties window, you will obtain the following information:</w:t>
      </w:r>
    </w:p>
    <w:p w14:paraId="6F60D4B4" w14:textId="181E2D79" w:rsidR="0003298B" w:rsidRPr="003E6AD6" w:rsidRDefault="00244B71">
      <w:pPr>
        <w:pStyle w:val="Paragraphedeliste"/>
        <w:numPr>
          <w:ilvl w:val="0"/>
          <w:numId w:val="46"/>
        </w:numPr>
        <w:rPr>
          <w:lang w:val="en-CA"/>
        </w:rPr>
      </w:pPr>
      <w:r w:rsidRPr="003E6AD6">
        <w:rPr>
          <w:lang w:val="en-CA"/>
        </w:rPr>
        <w:t>Name</w:t>
      </w:r>
    </w:p>
    <w:p w14:paraId="526BEEE9" w14:textId="1F2AA6F2" w:rsidR="00244B71" w:rsidRPr="003E6AD6" w:rsidRDefault="00244B71">
      <w:pPr>
        <w:pStyle w:val="Paragraphedeliste"/>
        <w:numPr>
          <w:ilvl w:val="0"/>
          <w:numId w:val="46"/>
        </w:numPr>
        <w:rPr>
          <w:lang w:val="en-CA"/>
        </w:rPr>
      </w:pPr>
      <w:r w:rsidRPr="003E6AD6">
        <w:rPr>
          <w:lang w:val="en-CA"/>
        </w:rPr>
        <w:t>Type of file</w:t>
      </w:r>
      <w:r w:rsidR="00BE13A8" w:rsidRPr="003E6AD6">
        <w:rPr>
          <w:lang w:val="en-CA"/>
        </w:rPr>
        <w:t xml:space="preserve"> (or if </w:t>
      </w:r>
      <w:r w:rsidR="00AA16EF" w:rsidRPr="003E6AD6">
        <w:rPr>
          <w:lang w:val="en-CA"/>
        </w:rPr>
        <w:t xml:space="preserve">on </w:t>
      </w:r>
      <w:r w:rsidR="00BE13A8" w:rsidRPr="003E6AD6">
        <w:rPr>
          <w:lang w:val="en-CA"/>
        </w:rPr>
        <w:t xml:space="preserve">a folder, </w:t>
      </w:r>
      <w:r w:rsidR="00E546CE" w:rsidRPr="003E6AD6">
        <w:rPr>
          <w:lang w:val="en-CA"/>
        </w:rPr>
        <w:t xml:space="preserve">number of folders (if any) and </w:t>
      </w:r>
      <w:r w:rsidR="00BE13A8" w:rsidRPr="003E6AD6">
        <w:rPr>
          <w:lang w:val="en-CA"/>
        </w:rPr>
        <w:t xml:space="preserve">number of </w:t>
      </w:r>
      <w:r w:rsidR="00E546CE" w:rsidRPr="003E6AD6">
        <w:rPr>
          <w:lang w:val="en-CA"/>
        </w:rPr>
        <w:t>f</w:t>
      </w:r>
      <w:r w:rsidR="00BE13A8" w:rsidRPr="003E6AD6">
        <w:rPr>
          <w:lang w:val="en-CA"/>
        </w:rPr>
        <w:t>iles</w:t>
      </w:r>
      <w:r w:rsidR="00E546CE" w:rsidRPr="003E6AD6">
        <w:rPr>
          <w:lang w:val="en-CA"/>
        </w:rPr>
        <w:t>)</w:t>
      </w:r>
    </w:p>
    <w:p w14:paraId="54B4E128" w14:textId="70ED7160" w:rsidR="00244B71" w:rsidRPr="003E6AD6" w:rsidRDefault="00244B71">
      <w:pPr>
        <w:pStyle w:val="Paragraphedeliste"/>
        <w:numPr>
          <w:ilvl w:val="0"/>
          <w:numId w:val="46"/>
        </w:numPr>
        <w:rPr>
          <w:lang w:val="en-CA"/>
        </w:rPr>
      </w:pPr>
      <w:r w:rsidRPr="003E6AD6">
        <w:rPr>
          <w:lang w:val="en-CA"/>
        </w:rPr>
        <w:t>Opens with</w:t>
      </w:r>
      <w:r w:rsidR="00E05CCE" w:rsidRPr="003E6AD6">
        <w:rPr>
          <w:lang w:val="en-CA"/>
        </w:rPr>
        <w:t xml:space="preserve"> (application name)</w:t>
      </w:r>
      <w:r w:rsidR="00BE13A8" w:rsidRPr="003E6AD6">
        <w:rPr>
          <w:lang w:val="en-CA"/>
        </w:rPr>
        <w:t>, applies to files only</w:t>
      </w:r>
    </w:p>
    <w:p w14:paraId="2670AA9D" w14:textId="6118C553" w:rsidR="00244B71" w:rsidRPr="003E6AD6" w:rsidRDefault="00244B71">
      <w:pPr>
        <w:pStyle w:val="Paragraphedeliste"/>
        <w:numPr>
          <w:ilvl w:val="0"/>
          <w:numId w:val="46"/>
        </w:numPr>
        <w:rPr>
          <w:lang w:val="en-CA"/>
        </w:rPr>
      </w:pPr>
      <w:r w:rsidRPr="003E6AD6">
        <w:rPr>
          <w:lang w:val="en-CA"/>
        </w:rPr>
        <w:t xml:space="preserve">Folder of </w:t>
      </w:r>
      <w:r w:rsidR="005E6E22" w:rsidRPr="003E6AD6">
        <w:rPr>
          <w:lang w:val="en-CA"/>
        </w:rPr>
        <w:t xml:space="preserve">current </w:t>
      </w:r>
      <w:r w:rsidRPr="003E6AD6">
        <w:rPr>
          <w:lang w:val="en-CA"/>
        </w:rPr>
        <w:t>file location</w:t>
      </w:r>
    </w:p>
    <w:p w14:paraId="101CE0E5" w14:textId="4B487AD0" w:rsidR="006F4EBE" w:rsidRPr="003E6AD6" w:rsidRDefault="006F4EBE">
      <w:pPr>
        <w:pStyle w:val="Paragraphedeliste"/>
        <w:numPr>
          <w:ilvl w:val="0"/>
          <w:numId w:val="46"/>
        </w:numPr>
        <w:rPr>
          <w:lang w:val="en-CA"/>
        </w:rPr>
      </w:pPr>
      <w:r w:rsidRPr="003E6AD6">
        <w:rPr>
          <w:lang w:val="en-CA"/>
        </w:rPr>
        <w:t>Size and size on disk</w:t>
      </w:r>
    </w:p>
    <w:p w14:paraId="25310ED8" w14:textId="0817DE69" w:rsidR="006F4EBE" w:rsidRPr="003E6AD6" w:rsidRDefault="006F4EBE">
      <w:pPr>
        <w:pStyle w:val="Paragraphedeliste"/>
        <w:numPr>
          <w:ilvl w:val="0"/>
          <w:numId w:val="46"/>
        </w:numPr>
        <w:rPr>
          <w:lang w:val="en-CA"/>
        </w:rPr>
      </w:pPr>
      <w:r w:rsidRPr="003E6AD6">
        <w:rPr>
          <w:lang w:val="en-CA"/>
        </w:rPr>
        <w:t>Creation date</w:t>
      </w:r>
    </w:p>
    <w:p w14:paraId="4B36FF2A" w14:textId="5A54DA37" w:rsidR="006F4EBE" w:rsidRPr="003E6AD6" w:rsidRDefault="006F4EBE">
      <w:pPr>
        <w:pStyle w:val="Paragraphedeliste"/>
        <w:numPr>
          <w:ilvl w:val="0"/>
          <w:numId w:val="46"/>
        </w:numPr>
        <w:rPr>
          <w:lang w:val="en-CA"/>
        </w:rPr>
      </w:pPr>
      <w:r w:rsidRPr="003E6AD6">
        <w:rPr>
          <w:lang w:val="en-CA"/>
        </w:rPr>
        <w:t>Date of last access</w:t>
      </w:r>
    </w:p>
    <w:p w14:paraId="4B048CA2" w14:textId="7867CCD1" w:rsidR="006F4EBE" w:rsidRPr="003E6AD6" w:rsidRDefault="006F4EBE">
      <w:pPr>
        <w:pStyle w:val="Paragraphedeliste"/>
        <w:numPr>
          <w:ilvl w:val="0"/>
          <w:numId w:val="46"/>
        </w:numPr>
        <w:rPr>
          <w:lang w:val="en-CA"/>
        </w:rPr>
      </w:pPr>
      <w:r w:rsidRPr="003E6AD6">
        <w:rPr>
          <w:lang w:val="en-CA"/>
        </w:rPr>
        <w:t>Attributes</w:t>
      </w:r>
    </w:p>
    <w:p w14:paraId="1C7AC0E7" w14:textId="04A4B2CF" w:rsidR="006C138A" w:rsidRPr="003E6AD6" w:rsidRDefault="006C138A">
      <w:pPr>
        <w:pStyle w:val="Paragraphedeliste"/>
        <w:numPr>
          <w:ilvl w:val="1"/>
          <w:numId w:val="30"/>
        </w:numPr>
        <w:rPr>
          <w:lang w:val="en-CA"/>
        </w:rPr>
      </w:pPr>
      <w:r w:rsidRPr="003E6AD6">
        <w:rPr>
          <w:lang w:val="en-CA"/>
        </w:rPr>
        <w:t>Read-only (checkbox can be checked or unchecked</w:t>
      </w:r>
      <w:r w:rsidR="00B8175F" w:rsidRPr="003E6AD6">
        <w:rPr>
          <w:lang w:val="en-CA"/>
        </w:rPr>
        <w:t>, applies only to files</w:t>
      </w:r>
      <w:r w:rsidRPr="003E6AD6">
        <w:rPr>
          <w:lang w:val="en-CA"/>
        </w:rPr>
        <w:t>)</w:t>
      </w:r>
    </w:p>
    <w:p w14:paraId="1B8A881A" w14:textId="681C9CDA" w:rsidR="006C138A" w:rsidRPr="003E6AD6" w:rsidRDefault="006C138A">
      <w:pPr>
        <w:pStyle w:val="Paragraphedeliste"/>
        <w:numPr>
          <w:ilvl w:val="1"/>
          <w:numId w:val="30"/>
        </w:numPr>
        <w:rPr>
          <w:lang w:val="en-CA"/>
        </w:rPr>
      </w:pPr>
      <w:r w:rsidRPr="003E6AD6">
        <w:rPr>
          <w:lang w:val="en-CA"/>
        </w:rPr>
        <w:t>Hidden (checkbox that can be checked or unchecked)</w:t>
      </w:r>
      <w:r w:rsidR="00515012" w:rsidRPr="003E6AD6">
        <w:rPr>
          <w:lang w:val="en-CA"/>
        </w:rPr>
        <w:t xml:space="preserve">, to hide this folder or file </w:t>
      </w:r>
      <w:r w:rsidR="003E14C4" w:rsidRPr="003E6AD6">
        <w:rPr>
          <w:lang w:val="en-CA"/>
        </w:rPr>
        <w:t>from</w:t>
      </w:r>
      <w:r w:rsidR="00515012" w:rsidRPr="003E6AD6">
        <w:rPr>
          <w:lang w:val="en-CA"/>
        </w:rPr>
        <w:t xml:space="preserve"> any search</w:t>
      </w:r>
    </w:p>
    <w:p w14:paraId="35D2215E" w14:textId="2A51EDC4" w:rsidR="006C138A" w:rsidRPr="003E6AD6" w:rsidRDefault="00B86830">
      <w:pPr>
        <w:pStyle w:val="Paragraphedeliste"/>
        <w:numPr>
          <w:ilvl w:val="1"/>
          <w:numId w:val="30"/>
        </w:numPr>
        <w:rPr>
          <w:lang w:val="en-CA"/>
        </w:rPr>
      </w:pPr>
      <w:r w:rsidRPr="003E6AD6">
        <w:rPr>
          <w:lang w:val="en-CA"/>
        </w:rPr>
        <w:t>An “Advanced” button to change some attributes about encryption and compression.</w:t>
      </w:r>
    </w:p>
    <w:p w14:paraId="469D0BCC" w14:textId="6F409526" w:rsidR="002823BF" w:rsidRDefault="00B86830" w:rsidP="009451CC">
      <w:pPr>
        <w:rPr>
          <w:lang w:val="en-CA"/>
        </w:rPr>
      </w:pPr>
      <w:r w:rsidRPr="003E6AD6">
        <w:rPr>
          <w:lang w:val="en-CA"/>
        </w:rPr>
        <w:t>Finally, in the other tabs of this window, you can change other settings about the system and the folder o</w:t>
      </w:r>
      <w:r w:rsidR="00B81D5A" w:rsidRPr="003E6AD6">
        <w:rPr>
          <w:lang w:val="en-CA"/>
        </w:rPr>
        <w:t>r</w:t>
      </w:r>
      <w:r w:rsidRPr="003E6AD6">
        <w:rPr>
          <w:lang w:val="en-CA"/>
        </w:rPr>
        <w:t xml:space="preserve"> file security.</w:t>
      </w:r>
    </w:p>
    <w:p w14:paraId="1BA6BD5B" w14:textId="77777777" w:rsidR="002823BF" w:rsidRDefault="002823BF">
      <w:pPr>
        <w:rPr>
          <w:lang w:val="en-CA"/>
        </w:rPr>
      </w:pPr>
      <w:r>
        <w:rPr>
          <w:lang w:val="en-CA"/>
        </w:rPr>
        <w:br w:type="page"/>
      </w:r>
    </w:p>
    <w:p w14:paraId="30819565" w14:textId="68E8861A" w:rsidR="0085272A" w:rsidRPr="003E6AD6" w:rsidRDefault="0085272A" w:rsidP="00E82DBE">
      <w:pPr>
        <w:pStyle w:val="Titre2"/>
        <w:numPr>
          <w:ilvl w:val="1"/>
          <w:numId w:val="102"/>
        </w:numPr>
        <w:rPr>
          <w:rFonts w:ascii="Times New Roman" w:hAnsi="Times New Roman"/>
          <w:lang w:val="en-CA"/>
        </w:rPr>
      </w:pPr>
      <w:bookmarkStart w:id="110" w:name="_Toc231552935"/>
      <w:r w:rsidRPr="003E6AD6">
        <w:rPr>
          <w:lang w:val="en-CA"/>
        </w:rPr>
        <w:lastRenderedPageBreak/>
        <w:t xml:space="preserve">KeyFiles </w:t>
      </w:r>
      <w:r w:rsidR="00BF4C68" w:rsidRPr="003E6AD6">
        <w:rPr>
          <w:lang w:val="en-CA"/>
        </w:rPr>
        <w:t>functions</w:t>
      </w:r>
      <w:bookmarkEnd w:id="110"/>
    </w:p>
    <w:p w14:paraId="3A8CF741" w14:textId="77777777" w:rsidR="00FD4E46" w:rsidRDefault="00FD4E46" w:rsidP="00645A2C">
      <w:pPr>
        <w:rPr>
          <w:lang w:val="en-CA"/>
        </w:rPr>
      </w:pPr>
    </w:p>
    <w:p w14:paraId="2A40F93F" w14:textId="6B657F7C" w:rsidR="006C39C0" w:rsidRPr="00AD7029" w:rsidRDefault="00A67E94" w:rsidP="00AD7029">
      <w:pPr>
        <w:rPr>
          <w:lang w:val="en-US"/>
        </w:rPr>
      </w:pPr>
      <w:r w:rsidRPr="00AD7029">
        <w:rPr>
          <w:lang w:val="en-CA"/>
        </w:rPr>
        <w:t xml:space="preserve">Here, you will find </w:t>
      </w:r>
      <w:r w:rsidR="00D73616" w:rsidRPr="00AD7029">
        <w:rPr>
          <w:lang w:val="en-CA"/>
        </w:rPr>
        <w:t>all the functions</w:t>
      </w:r>
      <w:r w:rsidRPr="00AD7029">
        <w:rPr>
          <w:lang w:val="en-CA"/>
        </w:rPr>
        <w:t xml:space="preserve"> related to KeyFiles</w:t>
      </w:r>
      <w:r w:rsidR="00EF75A1" w:rsidRPr="00AD7029">
        <w:rPr>
          <w:lang w:val="en-CA"/>
        </w:rPr>
        <w:t>.</w:t>
      </w:r>
      <w:r w:rsidR="00AA72E7" w:rsidRPr="00AD7029">
        <w:rPr>
          <w:lang w:val="en-CA"/>
        </w:rPr>
        <w:t xml:space="preserve"> </w:t>
      </w:r>
      <w:r w:rsidR="00976F95" w:rsidRPr="00AD7029">
        <w:rPr>
          <w:lang w:val="en-US"/>
        </w:rPr>
        <w:t>You can access those functions in the Context menu, that you can reach with the shortcut SPACE + M.</w:t>
      </w:r>
    </w:p>
    <w:p w14:paraId="62BAD390" w14:textId="658CD4A2" w:rsidR="00D56FD2" w:rsidRPr="003E6AD6" w:rsidRDefault="00AA72E7" w:rsidP="00645A2C">
      <w:pPr>
        <w:rPr>
          <w:lang w:val="en-CA"/>
        </w:rPr>
      </w:pPr>
      <w:r w:rsidRPr="003E6AD6">
        <w:rPr>
          <w:lang w:val="en-CA"/>
        </w:rPr>
        <w:t xml:space="preserve">Commands and shortcuts are also available in the </w:t>
      </w:r>
      <w:hyperlink w:anchor="_File_manager_–" w:history="1">
        <w:r w:rsidRPr="003E6AD6">
          <w:rPr>
            <w:rStyle w:val="Lienhypertexte"/>
            <w:lang w:val="en-CA"/>
          </w:rPr>
          <w:t>Command summary</w:t>
        </w:r>
      </w:hyperlink>
      <w:r w:rsidRPr="003E6AD6">
        <w:rPr>
          <w:lang w:val="en-CA"/>
        </w:rPr>
        <w:t>.</w:t>
      </w:r>
    </w:p>
    <w:p w14:paraId="34D03FCA" w14:textId="031EA0F4" w:rsidR="00321608" w:rsidRPr="003E6AD6" w:rsidRDefault="00321608">
      <w:pPr>
        <w:numPr>
          <w:ilvl w:val="0"/>
          <w:numId w:val="32"/>
        </w:numPr>
        <w:spacing w:after="0"/>
        <w:rPr>
          <w:noProof/>
          <w:lang w:val="en-CA"/>
        </w:rPr>
      </w:pPr>
      <w:r w:rsidRPr="003E6AD6">
        <w:rPr>
          <w:noProof/>
          <w:lang w:val="en-CA"/>
        </w:rPr>
        <w:t>New Folder: SPACE + N</w:t>
      </w:r>
    </w:p>
    <w:p w14:paraId="342BFA0E" w14:textId="3DB3081F" w:rsidR="00321608" w:rsidRPr="003E6AD6" w:rsidRDefault="00321608">
      <w:pPr>
        <w:numPr>
          <w:ilvl w:val="0"/>
          <w:numId w:val="32"/>
        </w:numPr>
        <w:spacing w:after="0"/>
        <w:rPr>
          <w:noProof/>
          <w:lang w:val="en-CA"/>
        </w:rPr>
      </w:pPr>
      <w:r w:rsidRPr="003E6AD6">
        <w:rPr>
          <w:noProof/>
          <w:lang w:val="en-CA"/>
        </w:rPr>
        <w:t>Copy: BACKSPACE + Y</w:t>
      </w:r>
    </w:p>
    <w:p w14:paraId="1624C47A" w14:textId="1F7D0518" w:rsidR="00321608" w:rsidRPr="003E6AD6" w:rsidRDefault="00321608">
      <w:pPr>
        <w:numPr>
          <w:ilvl w:val="0"/>
          <w:numId w:val="32"/>
        </w:numPr>
        <w:spacing w:after="0"/>
        <w:rPr>
          <w:noProof/>
          <w:lang w:val="en-CA"/>
        </w:rPr>
      </w:pPr>
      <w:r w:rsidRPr="003E6AD6">
        <w:rPr>
          <w:noProof/>
          <w:lang w:val="en-CA"/>
        </w:rPr>
        <w:t>Cut: BACKSPACE + X</w:t>
      </w:r>
    </w:p>
    <w:p w14:paraId="1B924A8C" w14:textId="1EC55A72" w:rsidR="00321608" w:rsidRPr="003E6AD6" w:rsidRDefault="00321608">
      <w:pPr>
        <w:numPr>
          <w:ilvl w:val="0"/>
          <w:numId w:val="32"/>
        </w:numPr>
        <w:spacing w:after="0"/>
        <w:rPr>
          <w:noProof/>
          <w:lang w:val="en-CA"/>
        </w:rPr>
      </w:pPr>
      <w:r w:rsidRPr="003E6AD6">
        <w:rPr>
          <w:noProof/>
          <w:lang w:val="en-CA"/>
        </w:rPr>
        <w:t>Paste: BACKSPACE + V</w:t>
      </w:r>
    </w:p>
    <w:p w14:paraId="5642A89C" w14:textId="5B8C601D" w:rsidR="00321608" w:rsidRPr="003E6AD6" w:rsidRDefault="00321608">
      <w:pPr>
        <w:numPr>
          <w:ilvl w:val="0"/>
          <w:numId w:val="32"/>
        </w:numPr>
        <w:spacing w:after="0"/>
        <w:rPr>
          <w:noProof/>
          <w:lang w:val="en-CA"/>
        </w:rPr>
      </w:pPr>
      <w:r w:rsidRPr="003E6AD6">
        <w:rPr>
          <w:noProof/>
          <w:lang w:val="en-CA"/>
        </w:rPr>
        <w:t>Search: SPACE + F</w:t>
      </w:r>
    </w:p>
    <w:p w14:paraId="564B5B03" w14:textId="21456567" w:rsidR="00321608" w:rsidRPr="003E6AD6" w:rsidRDefault="00321608">
      <w:pPr>
        <w:numPr>
          <w:ilvl w:val="0"/>
          <w:numId w:val="32"/>
        </w:numPr>
        <w:spacing w:after="0"/>
        <w:rPr>
          <w:lang w:val="en-CA"/>
        </w:rPr>
      </w:pPr>
      <w:r w:rsidRPr="003E6AD6">
        <w:rPr>
          <w:lang w:val="en-CA"/>
        </w:rPr>
        <w:t>Sort: SPACE + V</w:t>
      </w:r>
    </w:p>
    <w:p w14:paraId="23EF62F9" w14:textId="5B6BFCBA" w:rsidR="00321608" w:rsidRPr="003E6AD6" w:rsidRDefault="00321608">
      <w:pPr>
        <w:numPr>
          <w:ilvl w:val="0"/>
          <w:numId w:val="32"/>
        </w:numPr>
        <w:spacing w:after="0"/>
        <w:rPr>
          <w:noProof/>
          <w:lang w:val="en-CA"/>
        </w:rPr>
      </w:pPr>
      <w:r w:rsidRPr="003E6AD6">
        <w:rPr>
          <w:noProof/>
          <w:lang w:val="en-CA"/>
        </w:rPr>
        <w:t>Rename: BACKSPACE + R</w:t>
      </w:r>
    </w:p>
    <w:p w14:paraId="31B4BEFA" w14:textId="1C8E84AE" w:rsidR="00321608" w:rsidRPr="003E6AD6" w:rsidRDefault="00321608">
      <w:pPr>
        <w:numPr>
          <w:ilvl w:val="0"/>
          <w:numId w:val="32"/>
        </w:numPr>
        <w:spacing w:after="0"/>
        <w:rPr>
          <w:noProof/>
          <w:lang w:val="en-CA"/>
        </w:rPr>
      </w:pPr>
      <w:r w:rsidRPr="003E6AD6">
        <w:rPr>
          <w:noProof/>
          <w:lang w:val="en-CA"/>
        </w:rPr>
        <w:t>Delete: BACKSPACE + DOTS 2</w:t>
      </w:r>
      <w:r w:rsidR="00A80FF4" w:rsidRPr="003E6AD6">
        <w:rPr>
          <w:noProof/>
          <w:lang w:val="en-CA"/>
        </w:rPr>
        <w:t>-</w:t>
      </w:r>
      <w:r w:rsidRPr="003E6AD6">
        <w:rPr>
          <w:noProof/>
          <w:lang w:val="en-CA"/>
        </w:rPr>
        <w:t>3</w:t>
      </w:r>
      <w:r w:rsidR="00A80FF4" w:rsidRPr="003E6AD6">
        <w:rPr>
          <w:noProof/>
          <w:lang w:val="en-CA"/>
        </w:rPr>
        <w:t>-</w:t>
      </w:r>
      <w:r w:rsidRPr="003E6AD6">
        <w:rPr>
          <w:noProof/>
          <w:lang w:val="en-CA"/>
        </w:rPr>
        <w:t>5</w:t>
      </w:r>
      <w:r w:rsidR="00A80FF4" w:rsidRPr="003E6AD6">
        <w:rPr>
          <w:noProof/>
          <w:lang w:val="en-CA"/>
        </w:rPr>
        <w:t>-</w:t>
      </w:r>
      <w:r w:rsidRPr="003E6AD6">
        <w:rPr>
          <w:noProof/>
          <w:lang w:val="en-CA"/>
        </w:rPr>
        <w:t xml:space="preserve">6 / DELETE </w:t>
      </w:r>
    </w:p>
    <w:p w14:paraId="7E0F5276" w14:textId="6F83C956" w:rsidR="00321608" w:rsidRPr="003E6AD6" w:rsidRDefault="00321608">
      <w:pPr>
        <w:numPr>
          <w:ilvl w:val="0"/>
          <w:numId w:val="32"/>
        </w:numPr>
        <w:spacing w:after="0"/>
        <w:rPr>
          <w:noProof/>
          <w:lang w:val="en-CA"/>
        </w:rPr>
      </w:pPr>
      <w:r w:rsidRPr="003E6AD6">
        <w:rPr>
          <w:noProof/>
          <w:lang w:val="en-CA"/>
        </w:rPr>
        <w:t>Drive selection: SPACE + D</w:t>
      </w:r>
    </w:p>
    <w:p w14:paraId="1C7F8A4E" w14:textId="79E196BE" w:rsidR="00B87C26" w:rsidRPr="003E6AD6" w:rsidRDefault="00B87C26">
      <w:pPr>
        <w:numPr>
          <w:ilvl w:val="0"/>
          <w:numId w:val="32"/>
        </w:numPr>
        <w:spacing w:after="0"/>
        <w:rPr>
          <w:noProof/>
          <w:lang w:val="en-CA"/>
        </w:rPr>
      </w:pPr>
      <w:r w:rsidRPr="003E6AD6">
        <w:rPr>
          <w:noProof/>
          <w:lang w:val="en-CA"/>
        </w:rPr>
        <w:t>Application settings</w:t>
      </w:r>
    </w:p>
    <w:p w14:paraId="2CDB6A4F" w14:textId="77777777" w:rsidR="00321608" w:rsidRPr="003E6AD6" w:rsidRDefault="00321608">
      <w:pPr>
        <w:numPr>
          <w:ilvl w:val="0"/>
          <w:numId w:val="32"/>
        </w:numPr>
        <w:spacing w:after="0"/>
        <w:rPr>
          <w:noProof/>
          <w:lang w:val="en-CA"/>
        </w:rPr>
      </w:pPr>
      <w:r w:rsidRPr="003E6AD6">
        <w:rPr>
          <w:noProof/>
          <w:lang w:val="en-CA"/>
        </w:rPr>
        <w:t>Properties: ALT + ENTER</w:t>
      </w:r>
    </w:p>
    <w:p w14:paraId="3A96588F" w14:textId="4602EBDF" w:rsidR="00FD4E46" w:rsidRDefault="00054B04" w:rsidP="00645A2C">
      <w:pPr>
        <w:numPr>
          <w:ilvl w:val="0"/>
          <w:numId w:val="32"/>
        </w:numPr>
        <w:spacing w:after="0"/>
        <w:rPr>
          <w:noProof/>
          <w:lang w:val="en-CA"/>
        </w:rPr>
      </w:pPr>
      <w:r w:rsidRPr="003E6AD6">
        <w:rPr>
          <w:lang w:val="en-CA"/>
        </w:rPr>
        <w:t>Go back a level</w:t>
      </w:r>
      <w:r w:rsidR="00D67D43" w:rsidRPr="003E6AD6">
        <w:rPr>
          <w:noProof/>
          <w:lang w:val="en-CA"/>
        </w:rPr>
        <w:t>:</w:t>
      </w:r>
      <w:r w:rsidRPr="003E6AD6">
        <w:rPr>
          <w:lang w:val="en-CA"/>
        </w:rPr>
        <w:t xml:space="preserve"> </w:t>
      </w:r>
      <w:r w:rsidR="00073C8B" w:rsidRPr="003E6AD6">
        <w:rPr>
          <w:noProof/>
          <w:lang w:val="en-CA"/>
        </w:rPr>
        <w:t>BACKSPACE</w:t>
      </w:r>
    </w:p>
    <w:p w14:paraId="791FB1DC" w14:textId="77777777" w:rsidR="00FD4E46" w:rsidRDefault="00FD4E46">
      <w:pPr>
        <w:rPr>
          <w:noProof/>
          <w:lang w:val="en-CA"/>
        </w:rPr>
      </w:pPr>
      <w:r>
        <w:rPr>
          <w:noProof/>
          <w:lang w:val="en-CA"/>
        </w:rPr>
        <w:br w:type="page"/>
      </w:r>
    </w:p>
    <w:p w14:paraId="3D7A84AE" w14:textId="1221747E" w:rsidR="007B655C" w:rsidRPr="003E6AD6" w:rsidRDefault="00D11B9E" w:rsidP="00950A27">
      <w:pPr>
        <w:pStyle w:val="Titre1"/>
        <w:numPr>
          <w:ilvl w:val="0"/>
          <w:numId w:val="102"/>
        </w:numPr>
        <w:rPr>
          <w:rFonts w:ascii="Times New Roman" w:hAnsi="Times New Roman"/>
          <w:lang w:val="en-CA"/>
        </w:rPr>
      </w:pPr>
      <w:bookmarkStart w:id="111" w:name="_Toc231552936"/>
      <w:r w:rsidRPr="003E6AD6">
        <w:rPr>
          <w:rFonts w:ascii="Times New Roman" w:hAnsi="Times New Roman"/>
          <w:lang w:val="en-CA"/>
        </w:rPr>
        <w:lastRenderedPageBreak/>
        <w:t>Working in Word documents</w:t>
      </w:r>
      <w:r w:rsidR="00645A2C" w:rsidRPr="003E6AD6">
        <w:rPr>
          <w:rFonts w:ascii="Times New Roman" w:hAnsi="Times New Roman"/>
          <w:lang w:val="en-CA"/>
        </w:rPr>
        <w:t xml:space="preserve"> with Microsoft Wor</w:t>
      </w:r>
      <w:r w:rsidR="00D9070E" w:rsidRPr="003E6AD6">
        <w:rPr>
          <w:rFonts w:ascii="Times New Roman" w:hAnsi="Times New Roman"/>
          <w:lang w:val="en-CA"/>
        </w:rPr>
        <w:t>d</w:t>
      </w:r>
      <w:bookmarkEnd w:id="111"/>
    </w:p>
    <w:p w14:paraId="21BD32B1" w14:textId="77777777" w:rsidR="00FD4E46" w:rsidRDefault="00FD4E46" w:rsidP="00B40893">
      <w:pPr>
        <w:rPr>
          <w:lang w:val="en-CA"/>
        </w:rPr>
      </w:pPr>
    </w:p>
    <w:p w14:paraId="283E2DBD" w14:textId="5B805EB6" w:rsidR="00CE08DC" w:rsidRPr="003E6AD6" w:rsidRDefault="00FE3F09" w:rsidP="00B40893">
      <w:pPr>
        <w:rPr>
          <w:lang w:val="en-CA"/>
        </w:rPr>
      </w:pPr>
      <w:r w:rsidRPr="003E6AD6">
        <w:rPr>
          <w:lang w:val="en-CA"/>
        </w:rPr>
        <w:t xml:space="preserve">As the BrailleNote evolve </w:t>
      </w:r>
      <w:r w:rsidR="00403DEB" w:rsidRPr="003E6AD6">
        <w:rPr>
          <w:lang w:val="en-CA"/>
        </w:rPr>
        <w:t xml:space="preserve">is working in a Windows environment, </w:t>
      </w:r>
      <w:r w:rsidR="00CF4A31" w:rsidRPr="003E6AD6">
        <w:rPr>
          <w:lang w:val="en-CA"/>
        </w:rPr>
        <w:t xml:space="preserve">we </w:t>
      </w:r>
      <w:r w:rsidR="00EF16BE" w:rsidRPr="003E6AD6">
        <w:rPr>
          <w:lang w:val="en-CA"/>
        </w:rPr>
        <w:t xml:space="preserve">added, </w:t>
      </w:r>
      <w:r w:rsidR="00465B3A" w:rsidRPr="003E6AD6">
        <w:rPr>
          <w:lang w:val="en-CA"/>
        </w:rPr>
        <w:t xml:space="preserve">along with </w:t>
      </w:r>
      <w:r w:rsidR="00EF16BE" w:rsidRPr="003E6AD6">
        <w:rPr>
          <w:lang w:val="en-CA"/>
        </w:rPr>
        <w:t>our KeySoft app</w:t>
      </w:r>
      <w:r w:rsidR="00BD2224" w:rsidRPr="003E6AD6">
        <w:rPr>
          <w:lang w:val="en-CA"/>
        </w:rPr>
        <w:t>lication</w:t>
      </w:r>
      <w:r w:rsidR="00EF16BE" w:rsidRPr="003E6AD6">
        <w:rPr>
          <w:lang w:val="en-CA"/>
        </w:rPr>
        <w:t xml:space="preserve">s, </w:t>
      </w:r>
      <w:r w:rsidR="00016F47" w:rsidRPr="003E6AD6">
        <w:rPr>
          <w:lang w:val="en-CA"/>
        </w:rPr>
        <w:t>customisations</w:t>
      </w:r>
      <w:r w:rsidR="00A85E19" w:rsidRPr="003E6AD6">
        <w:rPr>
          <w:lang w:val="en-CA"/>
        </w:rPr>
        <w:t xml:space="preserve">, called </w:t>
      </w:r>
      <w:r w:rsidR="00CA4227" w:rsidRPr="003E6AD6">
        <w:rPr>
          <w:lang w:val="en-CA"/>
        </w:rPr>
        <w:t>add-ins</w:t>
      </w:r>
      <w:r w:rsidR="00B83896" w:rsidRPr="003E6AD6">
        <w:rPr>
          <w:lang w:val="en-CA"/>
        </w:rPr>
        <w:t>,</w:t>
      </w:r>
      <w:r w:rsidR="00016F47" w:rsidRPr="003E6AD6">
        <w:rPr>
          <w:lang w:val="en-CA"/>
        </w:rPr>
        <w:t xml:space="preserve"> </w:t>
      </w:r>
      <w:r w:rsidR="00F46A58" w:rsidRPr="003E6AD6">
        <w:rPr>
          <w:lang w:val="en-CA"/>
        </w:rPr>
        <w:t>to some Microsoft app</w:t>
      </w:r>
      <w:r w:rsidR="008A0AB1" w:rsidRPr="003E6AD6">
        <w:rPr>
          <w:lang w:val="en-CA"/>
        </w:rPr>
        <w:t>lication</w:t>
      </w:r>
      <w:r w:rsidR="00F46A58" w:rsidRPr="003E6AD6">
        <w:rPr>
          <w:lang w:val="en-CA"/>
        </w:rPr>
        <w:t xml:space="preserve">s. For example, instead of using KeyWord </w:t>
      </w:r>
      <w:r w:rsidR="00D7388B" w:rsidRPr="003E6AD6">
        <w:rPr>
          <w:lang w:val="en-CA"/>
        </w:rPr>
        <w:t xml:space="preserve">as </w:t>
      </w:r>
      <w:r w:rsidR="00E00331" w:rsidRPr="003E6AD6">
        <w:rPr>
          <w:lang w:val="en-CA"/>
        </w:rPr>
        <w:t xml:space="preserve">on </w:t>
      </w:r>
      <w:r w:rsidR="00D7388B" w:rsidRPr="003E6AD6">
        <w:rPr>
          <w:lang w:val="en-CA"/>
        </w:rPr>
        <w:t xml:space="preserve">our </w:t>
      </w:r>
      <w:r w:rsidR="00E00331" w:rsidRPr="003E6AD6">
        <w:rPr>
          <w:lang w:val="en-CA"/>
        </w:rPr>
        <w:t>other devices, we customi</w:t>
      </w:r>
      <w:r w:rsidR="00990F20">
        <w:rPr>
          <w:lang w:val="en-CA"/>
        </w:rPr>
        <w:t>z</w:t>
      </w:r>
      <w:r w:rsidR="00E00331" w:rsidRPr="003E6AD6">
        <w:rPr>
          <w:lang w:val="en-CA"/>
        </w:rPr>
        <w:t xml:space="preserve">ed Microsoft Word </w:t>
      </w:r>
      <w:r w:rsidR="00F514D8" w:rsidRPr="003E6AD6">
        <w:rPr>
          <w:lang w:val="en-CA"/>
        </w:rPr>
        <w:t xml:space="preserve">with an add-in to </w:t>
      </w:r>
      <w:r w:rsidR="00A54E2F" w:rsidRPr="003E6AD6">
        <w:rPr>
          <w:lang w:val="en-CA"/>
        </w:rPr>
        <w:t xml:space="preserve">better fit our accessibility needs. </w:t>
      </w:r>
      <w:r w:rsidR="00354078" w:rsidRPr="003E6AD6">
        <w:rPr>
          <w:lang w:val="en-CA"/>
        </w:rPr>
        <w:t>Other Office applications, namely Excel, Outlook and PowerPoint, are also customi</w:t>
      </w:r>
      <w:r w:rsidR="00990F20">
        <w:rPr>
          <w:lang w:val="en-CA"/>
        </w:rPr>
        <w:t>z</w:t>
      </w:r>
      <w:r w:rsidR="00354078" w:rsidRPr="003E6AD6">
        <w:rPr>
          <w:lang w:val="en-CA"/>
        </w:rPr>
        <w:t>ed</w:t>
      </w:r>
      <w:r w:rsidR="00053FCC" w:rsidRPr="003E6AD6">
        <w:rPr>
          <w:lang w:val="en-CA"/>
        </w:rPr>
        <w:t xml:space="preserve">, as you will read in the further chapters of this user guide. </w:t>
      </w:r>
      <w:r w:rsidR="00000F9E" w:rsidRPr="003E6AD6">
        <w:rPr>
          <w:lang w:val="en-CA"/>
        </w:rPr>
        <w:t>In this user guide, we will describe how to use Microsoft Word with our add-in.</w:t>
      </w:r>
    </w:p>
    <w:p w14:paraId="57D06777" w14:textId="32DD565E" w:rsidR="006D0B7E" w:rsidRPr="00B13B72" w:rsidRDefault="006D0B7E" w:rsidP="00B13B72">
      <w:pPr>
        <w:rPr>
          <w:lang w:val="en-US"/>
        </w:rPr>
      </w:pPr>
      <w:r w:rsidRPr="00B13B72">
        <w:rPr>
          <w:lang w:val="en-CA"/>
        </w:rPr>
        <w:t>Please note that you may have to complete the installation of the add-in by pressing ENTER on the “Install” button when opening Word for the first time.</w:t>
      </w:r>
      <w:r w:rsidR="00962797" w:rsidRPr="00B13B72">
        <w:rPr>
          <w:lang w:val="en-CA"/>
        </w:rPr>
        <w:t xml:space="preserve"> </w:t>
      </w:r>
      <w:r w:rsidR="00D8123C" w:rsidRPr="00B13B72">
        <w:rPr>
          <w:lang w:val="en-US"/>
        </w:rPr>
        <w:t>As the focus is positioned on the “Don’t install” button, use the TAB shortcut to navigate until you reach the “Install” button, then press ENTER.</w:t>
      </w:r>
    </w:p>
    <w:p w14:paraId="6037ED44" w14:textId="77777777" w:rsidR="009F3E98" w:rsidRPr="003E6AD6" w:rsidRDefault="009F3E98" w:rsidP="00B40893">
      <w:pPr>
        <w:rPr>
          <w:lang w:val="en-CA"/>
        </w:rPr>
      </w:pPr>
    </w:p>
    <w:p w14:paraId="1EA28910" w14:textId="0B7E97C3" w:rsidR="00645A2C" w:rsidRPr="003E6AD6" w:rsidRDefault="00645A2C" w:rsidP="00E82DBE">
      <w:pPr>
        <w:pStyle w:val="Titre2"/>
        <w:numPr>
          <w:ilvl w:val="1"/>
          <w:numId w:val="102"/>
        </w:numPr>
        <w:rPr>
          <w:rFonts w:ascii="Times New Roman" w:hAnsi="Times New Roman"/>
          <w:lang w:val="en-CA"/>
        </w:rPr>
      </w:pPr>
      <w:bookmarkStart w:id="112" w:name="_Toc231552937"/>
      <w:r w:rsidRPr="00E82DBE">
        <w:rPr>
          <w:lang w:val="en-CA"/>
        </w:rPr>
        <w:t>Launching</w:t>
      </w:r>
      <w:r w:rsidRPr="003E6AD6">
        <w:rPr>
          <w:rFonts w:ascii="Times New Roman" w:hAnsi="Times New Roman"/>
          <w:lang w:val="en-CA"/>
        </w:rPr>
        <w:t xml:space="preserve"> Microsoft Word</w:t>
      </w:r>
      <w:bookmarkEnd w:id="112"/>
      <w:r w:rsidRPr="003E6AD6">
        <w:rPr>
          <w:rFonts w:ascii="Times New Roman" w:hAnsi="Times New Roman"/>
          <w:lang w:val="en-CA"/>
        </w:rPr>
        <w:tab/>
      </w:r>
    </w:p>
    <w:p w14:paraId="70EB5CDF" w14:textId="77777777" w:rsidR="00FD4E46" w:rsidRDefault="00FD4E46" w:rsidP="009D1D54">
      <w:pPr>
        <w:rPr>
          <w:lang w:val="en-CA"/>
        </w:rPr>
      </w:pPr>
    </w:p>
    <w:p w14:paraId="20A23C6C" w14:textId="7252D53F" w:rsidR="00C3019D" w:rsidRDefault="00837602" w:rsidP="009D1D54">
      <w:pPr>
        <w:rPr>
          <w:lang w:val="en-US"/>
        </w:rPr>
      </w:pPr>
      <w:r w:rsidRPr="00837602">
        <w:rPr>
          <w:lang w:val="en-US"/>
        </w:rPr>
        <w:t>To launch Microsoft Word, from KeySoft’s Main menu, navigate until you reach the “Word” item or type the letter W to be directed to it, then press ENTER or a cursor routing key to activate.</w:t>
      </w:r>
    </w:p>
    <w:p w14:paraId="6F985027" w14:textId="77777777" w:rsidR="003821CF" w:rsidRPr="00837602" w:rsidRDefault="003821CF" w:rsidP="009D1D54">
      <w:pPr>
        <w:rPr>
          <w:lang w:val="en-US"/>
        </w:rPr>
      </w:pPr>
    </w:p>
    <w:p w14:paraId="4FD32CFA" w14:textId="29DB3E92" w:rsidR="009D1D54" w:rsidRPr="003E6AD6" w:rsidRDefault="009D1D54" w:rsidP="00E82DBE">
      <w:pPr>
        <w:pStyle w:val="Titre2"/>
        <w:numPr>
          <w:ilvl w:val="1"/>
          <w:numId w:val="102"/>
        </w:numPr>
        <w:rPr>
          <w:rFonts w:ascii="Times New Roman" w:hAnsi="Times New Roman"/>
          <w:lang w:val="en-CA"/>
        </w:rPr>
      </w:pPr>
      <w:bookmarkStart w:id="113" w:name="_Toc231552938"/>
      <w:r w:rsidRPr="00E82DBE">
        <w:rPr>
          <w:lang w:val="en-CA"/>
        </w:rPr>
        <w:t>Optimal</w:t>
      </w:r>
      <w:r w:rsidRPr="003E6AD6">
        <w:rPr>
          <w:rFonts w:ascii="Times New Roman" w:hAnsi="Times New Roman"/>
          <w:lang w:val="en-CA"/>
        </w:rPr>
        <w:t xml:space="preserve"> accessibility configuration</w:t>
      </w:r>
      <w:bookmarkEnd w:id="113"/>
    </w:p>
    <w:p w14:paraId="6D7462BC" w14:textId="77777777" w:rsidR="00FD4E46" w:rsidRDefault="00FD4E46" w:rsidP="009D1D54">
      <w:pPr>
        <w:rPr>
          <w:lang w:val="en-CA"/>
        </w:rPr>
      </w:pPr>
    </w:p>
    <w:p w14:paraId="737160AA" w14:textId="324B5CE9" w:rsidR="009D1D54" w:rsidRPr="00DA55EC" w:rsidRDefault="00450E23" w:rsidP="009D1D54">
      <w:pPr>
        <w:rPr>
          <w:lang w:val="en-US"/>
        </w:rPr>
      </w:pPr>
      <w:r w:rsidRPr="00450E23">
        <w:rPr>
          <w:lang w:val="en-US"/>
        </w:rPr>
        <w:t>To ensure an optimal accessibility experience in Word, we recommend changing the following setting in Word options.</w:t>
      </w:r>
      <w:r w:rsidR="00DA55EC">
        <w:rPr>
          <w:lang w:val="en-US"/>
        </w:rPr>
        <w:t xml:space="preserve"> </w:t>
      </w:r>
      <w:r w:rsidR="009D1D54" w:rsidRPr="003E6AD6">
        <w:rPr>
          <w:lang w:val="en-CA"/>
        </w:rPr>
        <w:t>While reading this user guide, we explain how to use</w:t>
      </w:r>
      <w:r w:rsidR="004B2B7D" w:rsidRPr="003E6AD6">
        <w:rPr>
          <w:lang w:val="en-CA"/>
        </w:rPr>
        <w:t xml:space="preserve"> Word</w:t>
      </w:r>
      <w:r w:rsidR="009D1D54" w:rsidRPr="003E6AD6">
        <w:rPr>
          <w:lang w:val="en-CA"/>
        </w:rPr>
        <w:t xml:space="preserve"> assuming you have changed th</w:t>
      </w:r>
      <w:r w:rsidR="00A15777" w:rsidRPr="003E6AD6">
        <w:rPr>
          <w:lang w:val="en-CA"/>
        </w:rPr>
        <w:t>is</w:t>
      </w:r>
      <w:r w:rsidR="009D1D54" w:rsidRPr="003E6AD6">
        <w:rPr>
          <w:lang w:val="en-CA"/>
        </w:rPr>
        <w:t xml:space="preserve"> setting. The behaviour could be different if th</w:t>
      </w:r>
      <w:r w:rsidR="00B352DA" w:rsidRPr="003E6AD6">
        <w:rPr>
          <w:lang w:val="en-CA"/>
        </w:rPr>
        <w:t>is</w:t>
      </w:r>
      <w:r w:rsidR="009D1D54" w:rsidRPr="003E6AD6">
        <w:rPr>
          <w:lang w:val="en-CA"/>
        </w:rPr>
        <w:t xml:space="preserve"> setting stay</w:t>
      </w:r>
      <w:r w:rsidR="00B8350D" w:rsidRPr="003E6AD6">
        <w:rPr>
          <w:lang w:val="en-CA"/>
        </w:rPr>
        <w:t>s</w:t>
      </w:r>
      <w:r w:rsidR="009D1D54" w:rsidRPr="003E6AD6">
        <w:rPr>
          <w:lang w:val="en-CA"/>
        </w:rPr>
        <w:t xml:space="preserve"> at </w:t>
      </w:r>
      <w:r w:rsidR="00B352DA" w:rsidRPr="003E6AD6">
        <w:rPr>
          <w:lang w:val="en-CA"/>
        </w:rPr>
        <w:t>its</w:t>
      </w:r>
      <w:r w:rsidR="009D1D54" w:rsidRPr="003E6AD6">
        <w:rPr>
          <w:lang w:val="en-CA"/>
        </w:rPr>
        <w:t xml:space="preserve"> default </w:t>
      </w:r>
      <w:r w:rsidR="008054CC" w:rsidRPr="003E6AD6">
        <w:rPr>
          <w:lang w:val="en-CA"/>
        </w:rPr>
        <w:t>value</w:t>
      </w:r>
      <w:r w:rsidR="009D1D54" w:rsidRPr="003E6AD6">
        <w:rPr>
          <w:lang w:val="en-CA"/>
        </w:rPr>
        <w:t>.</w:t>
      </w:r>
    </w:p>
    <w:p w14:paraId="5F963E89" w14:textId="77777777" w:rsidR="009D1D54" w:rsidRPr="003E6AD6" w:rsidRDefault="009D1D54" w:rsidP="009D1D54">
      <w:pPr>
        <w:rPr>
          <w:lang w:val="en-CA"/>
        </w:rPr>
      </w:pPr>
    </w:p>
    <w:p w14:paraId="21E9F373" w14:textId="77777777" w:rsidR="009D1D54" w:rsidRPr="003E6AD6" w:rsidRDefault="009D1D54" w:rsidP="007B587E">
      <w:pPr>
        <w:pStyle w:val="Titre3"/>
      </w:pPr>
      <w:bookmarkStart w:id="114" w:name="_Toc231552939"/>
      <w:r w:rsidRPr="003E6AD6">
        <w:t>Show the Start screen when this application starts</w:t>
      </w:r>
      <w:bookmarkEnd w:id="114"/>
    </w:p>
    <w:p w14:paraId="0CC8B752" w14:textId="77777777" w:rsidR="00FD4E46" w:rsidRDefault="00FD4E46" w:rsidP="009D1D54">
      <w:pPr>
        <w:rPr>
          <w:lang w:val="en-CA"/>
        </w:rPr>
      </w:pPr>
    </w:p>
    <w:p w14:paraId="272D48E9" w14:textId="54381A17" w:rsidR="009D1D54" w:rsidRPr="004938B9" w:rsidRDefault="009D1D54" w:rsidP="004938B9">
      <w:r w:rsidRPr="004938B9">
        <w:rPr>
          <w:lang w:val="en-CA"/>
        </w:rPr>
        <w:t xml:space="preserve">By default, this setting is checked, meaning that the start screen is shown each time the application starts. </w:t>
      </w:r>
      <w:r w:rsidR="00C2144A" w:rsidRPr="004938B9">
        <w:rPr>
          <w:lang w:val="en-US"/>
        </w:rPr>
        <w:t>You should uncheck this setting to allow Word to immediately open to a blank document upon startup.</w:t>
      </w:r>
      <w:r w:rsidR="004938B9" w:rsidRPr="004938B9">
        <w:rPr>
          <w:lang w:val="en-US"/>
        </w:rPr>
        <w:t xml:space="preserve"> </w:t>
      </w:r>
      <w:r w:rsidRPr="004938B9">
        <w:rPr>
          <w:lang w:val="en-CA"/>
        </w:rPr>
        <w:t>To do so:</w:t>
      </w:r>
    </w:p>
    <w:p w14:paraId="0F52ED16" w14:textId="7196C742" w:rsidR="009D1D54" w:rsidRPr="003E6AD6" w:rsidRDefault="009D1D54">
      <w:pPr>
        <w:pStyle w:val="Paragraphedeliste"/>
        <w:numPr>
          <w:ilvl w:val="0"/>
          <w:numId w:val="71"/>
        </w:numPr>
        <w:rPr>
          <w:lang w:val="en-CA"/>
        </w:rPr>
      </w:pPr>
      <w:r w:rsidRPr="003E6AD6">
        <w:rPr>
          <w:lang w:val="en-CA"/>
        </w:rPr>
        <w:t xml:space="preserve">When opening </w:t>
      </w:r>
      <w:r w:rsidR="00934D9A" w:rsidRPr="003E6AD6">
        <w:rPr>
          <w:lang w:val="en-CA"/>
        </w:rPr>
        <w:t>Word</w:t>
      </w:r>
      <w:r w:rsidRPr="003E6AD6">
        <w:rPr>
          <w:lang w:val="en-CA"/>
        </w:rPr>
        <w:t xml:space="preserve">, </w:t>
      </w:r>
      <w:r w:rsidR="00DC1915" w:rsidRPr="003E6AD6">
        <w:rPr>
          <w:lang w:val="en-CA"/>
        </w:rPr>
        <w:t xml:space="preserve">use the shortcut ALT + F to be directed to the </w:t>
      </w:r>
      <w:r w:rsidRPr="003E6AD6">
        <w:rPr>
          <w:lang w:val="en-CA"/>
        </w:rPr>
        <w:t>“File</w:t>
      </w:r>
      <w:r w:rsidR="0017501F" w:rsidRPr="003E6AD6">
        <w:rPr>
          <w:lang w:val="en-CA"/>
        </w:rPr>
        <w:t xml:space="preserve"> list</w:t>
      </w:r>
      <w:r w:rsidRPr="003E6AD6">
        <w:rPr>
          <w:lang w:val="en-CA"/>
        </w:rPr>
        <w:t xml:space="preserve">” </w:t>
      </w:r>
      <w:r w:rsidR="0052473B" w:rsidRPr="003E6AD6">
        <w:rPr>
          <w:lang w:val="en-CA"/>
        </w:rPr>
        <w:t>menu</w:t>
      </w:r>
      <w:r w:rsidRPr="003E6AD6">
        <w:rPr>
          <w:lang w:val="en-CA"/>
        </w:rPr>
        <w:t>.</w:t>
      </w:r>
    </w:p>
    <w:p w14:paraId="30AD0C84" w14:textId="75D5A11B" w:rsidR="001F2B46" w:rsidRPr="001F2B46" w:rsidRDefault="001F2B46" w:rsidP="001F2B46">
      <w:pPr>
        <w:pStyle w:val="Paragraphedeliste"/>
        <w:numPr>
          <w:ilvl w:val="0"/>
          <w:numId w:val="71"/>
        </w:numPr>
        <w:rPr>
          <w:noProof/>
          <w:lang w:val="en-US"/>
        </w:rPr>
      </w:pPr>
      <w:r w:rsidRPr="001F2B46">
        <w:rPr>
          <w:lang w:val="en-US"/>
        </w:rPr>
        <w:t>In this menu, navigate with the Up and Down arrows until you reach “Options”, then press ENTER. Alternatively, after pressing A</w:t>
      </w:r>
      <w:r w:rsidR="006B1A05">
        <w:rPr>
          <w:lang w:val="en-US"/>
        </w:rPr>
        <w:t>LT</w:t>
      </w:r>
      <w:r w:rsidRPr="001F2B46">
        <w:rPr>
          <w:lang w:val="en-US"/>
        </w:rPr>
        <w:t>+F to go to the File menu, press “T” for “Options”.</w:t>
      </w:r>
    </w:p>
    <w:p w14:paraId="7099153D" w14:textId="77777777" w:rsidR="00261386" w:rsidRPr="00261386" w:rsidRDefault="00261386" w:rsidP="00261386">
      <w:pPr>
        <w:pStyle w:val="Paragraphedeliste"/>
        <w:numPr>
          <w:ilvl w:val="0"/>
          <w:numId w:val="71"/>
        </w:numPr>
        <w:rPr>
          <w:lang w:val="en-US"/>
        </w:rPr>
      </w:pPr>
      <w:r w:rsidRPr="00261386">
        <w:rPr>
          <w:lang w:val="en-US"/>
        </w:rPr>
        <w:lastRenderedPageBreak/>
        <w:t>You will be directed to the Word options window, in the General tab. Navigate with the SHIFT + TAB shortcut until you reach the option “Show the Start screen when this application starts”.</w:t>
      </w:r>
    </w:p>
    <w:p w14:paraId="40233BB8" w14:textId="7491D66D" w:rsidR="009D1D54" w:rsidRPr="003E6AD6" w:rsidRDefault="009D1D54">
      <w:pPr>
        <w:pStyle w:val="Paragraphedeliste"/>
        <w:numPr>
          <w:ilvl w:val="0"/>
          <w:numId w:val="71"/>
        </w:numPr>
        <w:rPr>
          <w:lang w:val="en-CA"/>
        </w:rPr>
      </w:pPr>
      <w:r w:rsidRPr="003E6AD6">
        <w:rPr>
          <w:lang w:val="en-CA"/>
        </w:rPr>
        <w:t>Press the SPACEBAR to uncheck this option.</w:t>
      </w:r>
    </w:p>
    <w:p w14:paraId="75FDCE64" w14:textId="77777777" w:rsidR="00F60EC3" w:rsidRPr="00F60EC3" w:rsidRDefault="00F60EC3" w:rsidP="00F60EC3">
      <w:pPr>
        <w:pStyle w:val="Paragraphedeliste"/>
        <w:numPr>
          <w:ilvl w:val="0"/>
          <w:numId w:val="71"/>
        </w:numPr>
        <w:rPr>
          <w:noProof/>
          <w:lang w:val="en-US"/>
        </w:rPr>
      </w:pPr>
      <w:r w:rsidRPr="00F60EC3">
        <w:rPr>
          <w:lang w:val="en-US"/>
        </w:rPr>
        <w:t>Navigate with the TAB shortcut until you reach the OK button, then press ENTER to activate.</w:t>
      </w:r>
    </w:p>
    <w:p w14:paraId="22B6DEC2" w14:textId="5275384D" w:rsidR="009D1D54" w:rsidRPr="003E6AD6" w:rsidRDefault="009D1D54">
      <w:pPr>
        <w:pStyle w:val="Paragraphedeliste"/>
        <w:numPr>
          <w:ilvl w:val="0"/>
          <w:numId w:val="71"/>
        </w:numPr>
        <w:rPr>
          <w:lang w:val="en-CA"/>
        </w:rPr>
      </w:pPr>
      <w:r w:rsidRPr="003E6AD6">
        <w:rPr>
          <w:lang w:val="en-CA"/>
        </w:rPr>
        <w:t xml:space="preserve">The Start screen will not be shown again when opening </w:t>
      </w:r>
      <w:r w:rsidR="001912BE" w:rsidRPr="003E6AD6">
        <w:rPr>
          <w:lang w:val="en-CA"/>
        </w:rPr>
        <w:t>Word</w:t>
      </w:r>
      <w:r w:rsidRPr="003E6AD6">
        <w:rPr>
          <w:lang w:val="en-CA"/>
        </w:rPr>
        <w:t>.</w:t>
      </w:r>
    </w:p>
    <w:p w14:paraId="5C8C74F1" w14:textId="5EB4FF88" w:rsidR="009D1D54" w:rsidRPr="003E6AD6" w:rsidRDefault="00B85A12" w:rsidP="009D1D54">
      <w:pPr>
        <w:rPr>
          <w:lang w:val="en-CA"/>
        </w:rPr>
      </w:pPr>
      <w:r w:rsidRPr="003E6AD6">
        <w:rPr>
          <w:lang w:val="en-CA"/>
        </w:rPr>
        <w:t xml:space="preserve">Note: </w:t>
      </w:r>
      <w:r w:rsidR="005A518B" w:rsidRPr="003E6AD6">
        <w:rPr>
          <w:lang w:val="en-CA"/>
        </w:rPr>
        <w:t>y</w:t>
      </w:r>
      <w:r w:rsidR="00316F72" w:rsidRPr="003E6AD6">
        <w:rPr>
          <w:lang w:val="en-CA"/>
        </w:rPr>
        <w:t xml:space="preserve">ou will need </w:t>
      </w:r>
      <w:r w:rsidRPr="003E6AD6">
        <w:rPr>
          <w:lang w:val="en-CA"/>
        </w:rPr>
        <w:t>to repeat this operation when opening each of your Office application for the first time.</w:t>
      </w:r>
    </w:p>
    <w:p w14:paraId="6E56A01C" w14:textId="77777777" w:rsidR="009D1D54" w:rsidRPr="003E6AD6" w:rsidRDefault="009D1D54" w:rsidP="00FB07AB">
      <w:pPr>
        <w:rPr>
          <w:lang w:val="en-CA"/>
        </w:rPr>
      </w:pPr>
    </w:p>
    <w:p w14:paraId="5C70EF12" w14:textId="05229EC2" w:rsidR="00645A2C" w:rsidRPr="003E6AD6" w:rsidRDefault="00645A2C" w:rsidP="00E82DBE">
      <w:pPr>
        <w:pStyle w:val="Titre2"/>
        <w:numPr>
          <w:ilvl w:val="1"/>
          <w:numId w:val="102"/>
        </w:numPr>
        <w:rPr>
          <w:rFonts w:ascii="Times New Roman" w:hAnsi="Times New Roman"/>
          <w:lang w:val="en-CA"/>
        </w:rPr>
      </w:pPr>
      <w:bookmarkStart w:id="115" w:name="_Toc231552940"/>
      <w:r w:rsidRPr="00E82DBE">
        <w:rPr>
          <w:lang w:val="en-CA"/>
        </w:rPr>
        <w:t>Creating</w:t>
      </w:r>
      <w:r w:rsidRPr="003E6AD6">
        <w:rPr>
          <w:rFonts w:ascii="Times New Roman" w:hAnsi="Times New Roman"/>
          <w:lang w:val="en-CA"/>
        </w:rPr>
        <w:t xml:space="preserve"> a document</w:t>
      </w:r>
      <w:bookmarkEnd w:id="115"/>
    </w:p>
    <w:p w14:paraId="6CBE9F9A" w14:textId="77777777" w:rsidR="00FD4E46" w:rsidRDefault="00FD4E46" w:rsidP="00BD2565">
      <w:pPr>
        <w:rPr>
          <w:lang w:val="en-CA"/>
        </w:rPr>
      </w:pPr>
    </w:p>
    <w:p w14:paraId="179831BF" w14:textId="0B2D87C7" w:rsidR="00BD2565" w:rsidRPr="003E6AD6" w:rsidRDefault="00335FD8" w:rsidP="00BD2565">
      <w:pPr>
        <w:rPr>
          <w:lang w:val="en-CA"/>
        </w:rPr>
      </w:pPr>
      <w:r w:rsidRPr="003E6AD6">
        <w:rPr>
          <w:lang w:val="en-CA"/>
        </w:rPr>
        <w:t>To create a Word document:</w:t>
      </w:r>
    </w:p>
    <w:p w14:paraId="158A71FA" w14:textId="77777777" w:rsidR="006F3937" w:rsidRDefault="006F3937" w:rsidP="006F3937">
      <w:pPr>
        <w:pStyle w:val="Paragraphedeliste"/>
        <w:numPr>
          <w:ilvl w:val="0"/>
          <w:numId w:val="27"/>
        </w:numPr>
        <w:rPr>
          <w:lang w:val="en-US"/>
        </w:rPr>
      </w:pPr>
      <w:r w:rsidRPr="002D30A4">
        <w:rPr>
          <w:lang w:val="en-US"/>
        </w:rPr>
        <w:t xml:space="preserve">While in KeySoft’s Main Menu, navigate until </w:t>
      </w:r>
      <w:r>
        <w:rPr>
          <w:lang w:val="en-US"/>
        </w:rPr>
        <w:t xml:space="preserve">you reach </w:t>
      </w:r>
      <w:r w:rsidRPr="002D30A4">
        <w:rPr>
          <w:lang w:val="en-US"/>
        </w:rPr>
        <w:t>“Word”, then press ENTER to activate.</w:t>
      </w:r>
    </w:p>
    <w:p w14:paraId="0C9DD577" w14:textId="3FDA49F5" w:rsidR="005A12C3" w:rsidRPr="003E6AD6" w:rsidRDefault="000527D4">
      <w:pPr>
        <w:pStyle w:val="Paragraphedeliste"/>
        <w:numPr>
          <w:ilvl w:val="0"/>
          <w:numId w:val="27"/>
        </w:numPr>
        <w:rPr>
          <w:lang w:val="en-CA"/>
        </w:rPr>
      </w:pPr>
      <w:r w:rsidRPr="003E6AD6">
        <w:rPr>
          <w:lang w:val="en-CA"/>
        </w:rPr>
        <w:t>A</w:t>
      </w:r>
      <w:r w:rsidR="002D30A4" w:rsidRPr="003E6AD6">
        <w:rPr>
          <w:lang w:val="en-CA"/>
        </w:rPr>
        <w:t xml:space="preserve"> new blank document window will open, in which you can write text.</w:t>
      </w:r>
    </w:p>
    <w:p w14:paraId="7A2459FD" w14:textId="77777777" w:rsidR="00CC76B0" w:rsidRPr="003E6AD6" w:rsidRDefault="00CC76B0" w:rsidP="00CC76B0">
      <w:pPr>
        <w:ind w:left="360"/>
        <w:rPr>
          <w:lang w:val="en-CA"/>
        </w:rPr>
      </w:pPr>
    </w:p>
    <w:p w14:paraId="73907195" w14:textId="1DF37944" w:rsidR="00645A2C" w:rsidRPr="003E6AD6" w:rsidRDefault="00645A2C" w:rsidP="00E82DBE">
      <w:pPr>
        <w:pStyle w:val="Titre2"/>
        <w:numPr>
          <w:ilvl w:val="1"/>
          <w:numId w:val="102"/>
        </w:numPr>
        <w:rPr>
          <w:rFonts w:ascii="Times New Roman" w:hAnsi="Times New Roman"/>
          <w:lang w:val="en-CA"/>
        </w:rPr>
      </w:pPr>
      <w:bookmarkStart w:id="116" w:name="_Opening_documents"/>
      <w:bookmarkStart w:id="117" w:name="_Toc231552941"/>
      <w:bookmarkEnd w:id="116"/>
      <w:r w:rsidRPr="003E6AD6">
        <w:rPr>
          <w:rFonts w:ascii="Times New Roman" w:hAnsi="Times New Roman"/>
          <w:lang w:val="en-CA"/>
        </w:rPr>
        <w:t>Opening documents</w:t>
      </w:r>
      <w:bookmarkEnd w:id="117"/>
      <w:r w:rsidRPr="003E6AD6">
        <w:rPr>
          <w:rFonts w:ascii="Times New Roman" w:hAnsi="Times New Roman"/>
          <w:lang w:val="en-CA"/>
        </w:rPr>
        <w:tab/>
      </w:r>
    </w:p>
    <w:p w14:paraId="0EC68EE7" w14:textId="77777777" w:rsidR="00FD4E46" w:rsidRDefault="00FD4E46" w:rsidP="00CC76B0">
      <w:pPr>
        <w:rPr>
          <w:lang w:val="en-CA"/>
        </w:rPr>
      </w:pPr>
    </w:p>
    <w:p w14:paraId="3DBAD2BB" w14:textId="67FDCDA1" w:rsidR="009D0FD1" w:rsidRPr="003E6AD6" w:rsidRDefault="0012251D" w:rsidP="00CC76B0">
      <w:pPr>
        <w:rPr>
          <w:lang w:val="en-CA"/>
        </w:rPr>
      </w:pPr>
      <w:r w:rsidRPr="003E6AD6">
        <w:rPr>
          <w:lang w:val="en-CA"/>
        </w:rPr>
        <w:t xml:space="preserve">Microsoft Word </w:t>
      </w:r>
      <w:r w:rsidR="00CE1210" w:rsidRPr="003E6AD6">
        <w:rPr>
          <w:lang w:val="en-CA"/>
        </w:rPr>
        <w:t>can</w:t>
      </w:r>
      <w:r w:rsidR="005A2735" w:rsidRPr="003E6AD6">
        <w:rPr>
          <w:lang w:val="en-CA"/>
        </w:rPr>
        <w:t xml:space="preserve"> </w:t>
      </w:r>
      <w:r w:rsidRPr="003E6AD6">
        <w:rPr>
          <w:lang w:val="en-CA"/>
        </w:rPr>
        <w:t xml:space="preserve">read </w:t>
      </w:r>
      <w:r w:rsidR="00522FE1" w:rsidRPr="003E6AD6">
        <w:rPr>
          <w:lang w:val="en-CA"/>
        </w:rPr>
        <w:t>.docx</w:t>
      </w:r>
      <w:r w:rsidR="009D0FD1" w:rsidRPr="003E6AD6">
        <w:rPr>
          <w:lang w:val="en-CA"/>
        </w:rPr>
        <w:t>, .doc</w:t>
      </w:r>
      <w:r w:rsidR="00593521" w:rsidRPr="003E6AD6">
        <w:rPr>
          <w:lang w:val="en-CA"/>
        </w:rPr>
        <w:t xml:space="preserve">, </w:t>
      </w:r>
      <w:r w:rsidR="00440912" w:rsidRPr="003E6AD6">
        <w:rPr>
          <w:lang w:val="en-CA"/>
        </w:rPr>
        <w:t xml:space="preserve">.rtf </w:t>
      </w:r>
      <w:r w:rsidR="00593521" w:rsidRPr="003E6AD6">
        <w:rPr>
          <w:lang w:val="en-CA"/>
        </w:rPr>
        <w:t xml:space="preserve">and .txt </w:t>
      </w:r>
      <w:r w:rsidR="00DE780D" w:rsidRPr="003E6AD6">
        <w:rPr>
          <w:lang w:val="en-CA"/>
        </w:rPr>
        <w:t>files.</w:t>
      </w:r>
      <w:r w:rsidR="0034188B" w:rsidRPr="003E6AD6">
        <w:rPr>
          <w:lang w:val="en-CA"/>
        </w:rPr>
        <w:t xml:space="preserve"> </w:t>
      </w:r>
      <w:r w:rsidR="0051000F" w:rsidRPr="003E6AD6">
        <w:rPr>
          <w:lang w:val="en-CA"/>
        </w:rPr>
        <w:t xml:space="preserve">Some Office versions can also read </w:t>
      </w:r>
      <w:r w:rsidR="009A4A03" w:rsidRPr="003E6AD6">
        <w:rPr>
          <w:lang w:val="en-CA"/>
        </w:rPr>
        <w:t>non-protected .pdf files</w:t>
      </w:r>
      <w:r w:rsidR="009D0FD1" w:rsidRPr="003E6AD6">
        <w:rPr>
          <w:lang w:val="en-CA"/>
        </w:rPr>
        <w:t>.</w:t>
      </w:r>
    </w:p>
    <w:p w14:paraId="5F218B24" w14:textId="16872B15" w:rsidR="00FE3CE9" w:rsidRPr="003E6AD6" w:rsidRDefault="00CC76B0" w:rsidP="00CC76B0">
      <w:pPr>
        <w:rPr>
          <w:lang w:val="en-CA"/>
        </w:rPr>
      </w:pPr>
      <w:r w:rsidRPr="003E6AD6">
        <w:rPr>
          <w:lang w:val="en-CA"/>
        </w:rPr>
        <w:t xml:space="preserve">To open Word documents, </w:t>
      </w:r>
      <w:r w:rsidR="00975853" w:rsidRPr="003E6AD6">
        <w:rPr>
          <w:lang w:val="en-CA"/>
        </w:rPr>
        <w:t xml:space="preserve">use </w:t>
      </w:r>
      <w:r w:rsidR="00FE3CE9" w:rsidRPr="003E6AD6">
        <w:rPr>
          <w:lang w:val="en-CA"/>
        </w:rPr>
        <w:t>the shortcut</w:t>
      </w:r>
      <w:r w:rsidR="000507C0" w:rsidRPr="003E6AD6">
        <w:rPr>
          <w:lang w:val="en-CA"/>
        </w:rPr>
        <w:t xml:space="preserve"> BACKSPACE + O</w:t>
      </w:r>
      <w:r w:rsidR="00A87081" w:rsidRPr="003E6AD6">
        <w:rPr>
          <w:lang w:val="en-CA"/>
        </w:rPr>
        <w:t>,</w:t>
      </w:r>
      <w:r w:rsidR="000507C0" w:rsidRPr="003E6AD6">
        <w:rPr>
          <w:lang w:val="en-CA"/>
        </w:rPr>
        <w:t xml:space="preserve"> or </w:t>
      </w:r>
      <w:r w:rsidR="00975853" w:rsidRPr="003E6AD6">
        <w:rPr>
          <w:lang w:val="en-CA"/>
        </w:rPr>
        <w:t xml:space="preserve">find this option </w:t>
      </w:r>
      <w:r w:rsidR="000507C0" w:rsidRPr="003E6AD6">
        <w:rPr>
          <w:lang w:val="en-CA"/>
        </w:rPr>
        <w:t>via the Application menu.</w:t>
      </w:r>
    </w:p>
    <w:p w14:paraId="7C790C08" w14:textId="6DA14AA8" w:rsidR="00C90485" w:rsidRPr="003E6AD6" w:rsidRDefault="000C1359">
      <w:pPr>
        <w:pStyle w:val="Paragraphedeliste"/>
        <w:numPr>
          <w:ilvl w:val="0"/>
          <w:numId w:val="20"/>
        </w:numPr>
        <w:rPr>
          <w:lang w:val="en-CA"/>
        </w:rPr>
      </w:pPr>
      <w:r w:rsidRPr="003E6AD6">
        <w:rPr>
          <w:lang w:val="en-CA"/>
        </w:rPr>
        <w:t xml:space="preserve">After </w:t>
      </w:r>
      <w:r w:rsidR="00C90485" w:rsidRPr="003E6AD6">
        <w:rPr>
          <w:lang w:val="en-CA"/>
        </w:rPr>
        <w:t>opening Word</w:t>
      </w:r>
      <w:r w:rsidRPr="003E6AD6">
        <w:rPr>
          <w:lang w:val="en-CA"/>
        </w:rPr>
        <w:t xml:space="preserve">, </w:t>
      </w:r>
      <w:r w:rsidR="00C90485" w:rsidRPr="003E6AD6">
        <w:rPr>
          <w:lang w:val="en-CA"/>
        </w:rPr>
        <w:t>press the shortcut BACKSPACE + A to be directed to the Application menu.</w:t>
      </w:r>
    </w:p>
    <w:p w14:paraId="598F542C" w14:textId="62A50487" w:rsidR="00DD6D1E" w:rsidRPr="003E6AD6" w:rsidRDefault="00746F91">
      <w:pPr>
        <w:pStyle w:val="Paragraphedeliste"/>
        <w:numPr>
          <w:ilvl w:val="0"/>
          <w:numId w:val="20"/>
        </w:numPr>
        <w:rPr>
          <w:lang w:val="en-CA"/>
        </w:rPr>
      </w:pPr>
      <w:r w:rsidRPr="003E6AD6">
        <w:rPr>
          <w:lang w:val="en-CA"/>
        </w:rPr>
        <w:t xml:space="preserve">In the Application menu, </w:t>
      </w:r>
      <w:r w:rsidR="008B4BF3" w:rsidRPr="003E6AD6">
        <w:rPr>
          <w:lang w:val="en-CA"/>
        </w:rPr>
        <w:t xml:space="preserve">you are directly positioned on the </w:t>
      </w:r>
      <w:r w:rsidR="00DD6D1E" w:rsidRPr="003E6AD6">
        <w:rPr>
          <w:lang w:val="en-CA"/>
        </w:rPr>
        <w:t>“File functions” submenu</w:t>
      </w:r>
      <w:r w:rsidR="006F272F" w:rsidRPr="003E6AD6">
        <w:rPr>
          <w:lang w:val="en-CA"/>
        </w:rPr>
        <w:t>. P</w:t>
      </w:r>
      <w:r w:rsidR="00DD6D1E" w:rsidRPr="003E6AD6">
        <w:rPr>
          <w:lang w:val="en-CA"/>
        </w:rPr>
        <w:t>ress the right arrow to expand.</w:t>
      </w:r>
    </w:p>
    <w:p w14:paraId="3FBD5B30" w14:textId="77777777" w:rsidR="00D433FF" w:rsidRPr="00D433FF" w:rsidRDefault="00D433FF" w:rsidP="00D433FF">
      <w:pPr>
        <w:pStyle w:val="Paragraphedeliste"/>
        <w:numPr>
          <w:ilvl w:val="0"/>
          <w:numId w:val="20"/>
        </w:numPr>
        <w:rPr>
          <w:lang w:val="en-US"/>
        </w:rPr>
      </w:pPr>
      <w:r w:rsidRPr="00D433FF">
        <w:rPr>
          <w:lang w:val="en-US"/>
        </w:rPr>
        <w:t>In the “File functions” submenu, navigate until you reach the “Open” option, then press ENTER to activate.</w:t>
      </w:r>
    </w:p>
    <w:p w14:paraId="50936DF2" w14:textId="77777777" w:rsidR="0006718C" w:rsidRPr="0006718C" w:rsidRDefault="0006718C" w:rsidP="0006718C">
      <w:pPr>
        <w:pStyle w:val="Paragraphedeliste"/>
        <w:numPr>
          <w:ilvl w:val="0"/>
          <w:numId w:val="20"/>
        </w:numPr>
        <w:rPr>
          <w:noProof/>
          <w:lang w:val="en-US"/>
        </w:rPr>
      </w:pPr>
      <w:r w:rsidRPr="0006718C">
        <w:rPr>
          <w:lang w:val="en-US"/>
        </w:rPr>
        <w:t>A File manager dialog will open. You can search your files through your cloud storage, and the folders and files available.</w:t>
      </w:r>
    </w:p>
    <w:p w14:paraId="4F27F8AF" w14:textId="6D037934" w:rsidR="00301B1E" w:rsidRPr="008635C6" w:rsidRDefault="003D571F" w:rsidP="008635C6">
      <w:pPr>
        <w:pStyle w:val="Paragraphedeliste"/>
        <w:numPr>
          <w:ilvl w:val="0"/>
          <w:numId w:val="71"/>
        </w:numPr>
        <w:rPr>
          <w:lang w:val="en-US"/>
        </w:rPr>
      </w:pPr>
      <w:r w:rsidRPr="003E6AD6">
        <w:rPr>
          <w:lang w:val="en-CA"/>
        </w:rPr>
        <w:t xml:space="preserve">When opening </w:t>
      </w:r>
      <w:r w:rsidR="00AD5E3E" w:rsidRPr="003E6AD6">
        <w:rPr>
          <w:lang w:val="en-CA"/>
        </w:rPr>
        <w:t>a file for the first time in Word</w:t>
      </w:r>
      <w:r w:rsidR="002F60CD" w:rsidRPr="003E6AD6">
        <w:rPr>
          <w:lang w:val="en-CA"/>
        </w:rPr>
        <w:t xml:space="preserve"> using the open dialog</w:t>
      </w:r>
      <w:r w:rsidRPr="003E6AD6">
        <w:rPr>
          <w:lang w:val="en-CA"/>
        </w:rPr>
        <w:t xml:space="preserve">, the focus is located on your default location, typically your Documents folder, locally or on </w:t>
      </w:r>
      <w:r w:rsidR="00D47309" w:rsidRPr="003E6AD6">
        <w:rPr>
          <w:lang w:val="en-CA"/>
        </w:rPr>
        <w:t>OneDrive</w:t>
      </w:r>
      <w:r w:rsidR="00666F59" w:rsidRPr="003E6AD6">
        <w:rPr>
          <w:lang w:val="en-CA"/>
        </w:rPr>
        <w:t>.</w:t>
      </w:r>
      <w:r w:rsidR="001F58DB" w:rsidRPr="003E6AD6">
        <w:rPr>
          <w:lang w:val="en-CA"/>
        </w:rPr>
        <w:t xml:space="preserve"> </w:t>
      </w:r>
      <w:r w:rsidR="008635C6" w:rsidRPr="008635C6">
        <w:rPr>
          <w:lang w:val="en-US"/>
        </w:rPr>
        <w:t>When opening subsequent documents, the last folder you browsed to open or save the previous file to is displayed.</w:t>
      </w:r>
    </w:p>
    <w:p w14:paraId="510E5D5F" w14:textId="0B957544" w:rsidR="008E1E38" w:rsidRPr="007C0452" w:rsidRDefault="00B8414F" w:rsidP="007C0452">
      <w:pPr>
        <w:pStyle w:val="Paragraphedeliste"/>
        <w:numPr>
          <w:ilvl w:val="0"/>
          <w:numId w:val="71"/>
        </w:numPr>
        <w:rPr>
          <w:noProof/>
          <w:lang w:val="en-US"/>
        </w:rPr>
      </w:pPr>
      <w:r w:rsidRPr="003E6AD6">
        <w:rPr>
          <w:lang w:val="en-CA"/>
        </w:rPr>
        <w:t>Navigate through the list of folders and files with the Up and Down arrows</w:t>
      </w:r>
      <w:r w:rsidR="00301B1E" w:rsidRPr="003E6AD6">
        <w:rPr>
          <w:lang w:val="en-CA"/>
        </w:rPr>
        <w:t xml:space="preserve">. </w:t>
      </w:r>
      <w:r w:rsidR="00BB26E4" w:rsidRPr="00BB26E4">
        <w:rPr>
          <w:lang w:val="en-US"/>
        </w:rPr>
        <w:t>Press ENTER to open a folder, or the BACKSPACE key to go back a folder level.</w:t>
      </w:r>
      <w:r w:rsidR="00BB26E4">
        <w:rPr>
          <w:lang w:val="en-US"/>
        </w:rPr>
        <w:t xml:space="preserve"> </w:t>
      </w:r>
      <w:r w:rsidR="007C0452" w:rsidRPr="007C0452">
        <w:rPr>
          <w:lang w:val="en-US"/>
        </w:rPr>
        <w:t xml:space="preserve">Press the </w:t>
      </w:r>
      <w:r w:rsidR="007C0452" w:rsidRPr="007C0452">
        <w:rPr>
          <w:lang w:val="en-US"/>
        </w:rPr>
        <w:lastRenderedPageBreak/>
        <w:t>shortcut SPACE + D to be directed to the list of drives and cloud storage available on your device.</w:t>
      </w:r>
    </w:p>
    <w:p w14:paraId="34CAA283" w14:textId="0BBAAB34" w:rsidR="008E1E38" w:rsidRPr="00E82E73" w:rsidRDefault="008E1E38" w:rsidP="00E82E73">
      <w:pPr>
        <w:pStyle w:val="Paragraphedeliste"/>
        <w:rPr>
          <w:lang w:val="en-US"/>
        </w:rPr>
      </w:pPr>
      <w:r w:rsidRPr="003E6AD6">
        <w:rPr>
          <w:lang w:val="en-CA"/>
        </w:rPr>
        <w:t>When you are positioned on the file you want to open, press ENTER and this file will be opened directly in Word.</w:t>
      </w:r>
      <w:r w:rsidR="00FF4138" w:rsidRPr="003E6AD6">
        <w:rPr>
          <w:lang w:val="en-CA"/>
        </w:rPr>
        <w:t xml:space="preserve"> The fil</w:t>
      </w:r>
      <w:r w:rsidR="00EF5578" w:rsidRPr="003E6AD6">
        <w:rPr>
          <w:lang w:val="en-CA"/>
        </w:rPr>
        <w:t xml:space="preserve">ename is said by the TTS and the first line is displayed in Braille. </w:t>
      </w:r>
      <w:r w:rsidR="00E82E73" w:rsidRPr="00E82E73">
        <w:rPr>
          <w:lang w:val="en-US"/>
        </w:rPr>
        <w:t>At any time, if you are unsure which file is open, use the shortcut NVDA + T and the TTS will say the name of the window.</w:t>
      </w:r>
    </w:p>
    <w:p w14:paraId="7E452BD1" w14:textId="20D24990" w:rsidR="006B7334" w:rsidRPr="00173AB5" w:rsidRDefault="00173AB5" w:rsidP="00173AB5">
      <w:pPr>
        <w:rPr>
          <w:lang w:val="en-US"/>
        </w:rPr>
      </w:pPr>
      <w:r w:rsidRPr="00173AB5">
        <w:rPr>
          <w:lang w:val="en-US"/>
        </w:rPr>
        <w:t xml:space="preserve">Note: you can change the filetype for the document you are looking for by </w:t>
      </w:r>
      <w:r w:rsidR="003C4AED">
        <w:rPr>
          <w:lang w:val="en-US"/>
        </w:rPr>
        <w:t>using</w:t>
      </w:r>
      <w:r w:rsidRPr="00173AB5">
        <w:rPr>
          <w:lang w:val="en-US"/>
        </w:rPr>
        <w:t xml:space="preserve"> the TAB shortcut multiple times. </w:t>
      </w:r>
      <w:r w:rsidR="004A75D3" w:rsidRPr="004A75D3">
        <w:rPr>
          <w:lang w:val="en-US"/>
        </w:rPr>
        <w:t>In the filetype list, navigate with the Up and Down arrows until you reach the filetype for the desired file, then press ENTER to select.</w:t>
      </w:r>
    </w:p>
    <w:p w14:paraId="707D7FC4" w14:textId="420E376D" w:rsidR="007500B9" w:rsidRPr="007500B9" w:rsidRDefault="007500B9" w:rsidP="007500B9">
      <w:pPr>
        <w:rPr>
          <w:lang w:val="en-US"/>
        </w:rPr>
      </w:pPr>
      <w:r w:rsidRPr="007500B9">
        <w:rPr>
          <w:lang w:val="en-US"/>
        </w:rPr>
        <w:t xml:space="preserve">Alternatively, you can open a Word document via the File Manager. Navigate until you reach the document you want to open, from the KeyFile’s window, as described in </w:t>
      </w:r>
      <w:hyperlink w:anchor="_Navigate_in_your" w:history="1">
        <w:r w:rsidRPr="007500B9">
          <w:rPr>
            <w:rStyle w:val="Lienhypertexte"/>
            <w:lang w:val="en-US"/>
          </w:rPr>
          <w:t>section 7.1 "Navigate in your folders/files list"</w:t>
        </w:r>
      </w:hyperlink>
    </w:p>
    <w:p w14:paraId="182E4DBC" w14:textId="34546C7A" w:rsidR="00376A84" w:rsidRDefault="007500B9" w:rsidP="007500B9">
      <w:pPr>
        <w:rPr>
          <w:lang w:val="en-US"/>
        </w:rPr>
      </w:pPr>
      <w:r w:rsidRPr="007500B9">
        <w:rPr>
          <w:lang w:val="en-US"/>
        </w:rPr>
        <w:t>When you have reached the document you want to open, press ENTER and the Word document will open directly.</w:t>
      </w:r>
    </w:p>
    <w:p w14:paraId="53A63A4C" w14:textId="77777777" w:rsidR="0093202C" w:rsidRPr="007500B9" w:rsidRDefault="0093202C" w:rsidP="007500B9">
      <w:pPr>
        <w:rPr>
          <w:lang w:val="en-US"/>
        </w:rPr>
      </w:pPr>
    </w:p>
    <w:p w14:paraId="07625E7D" w14:textId="50D7C4F8" w:rsidR="00645A2C" w:rsidRPr="003E6AD6" w:rsidRDefault="00645A2C" w:rsidP="00E82DBE">
      <w:pPr>
        <w:pStyle w:val="Titre2"/>
        <w:numPr>
          <w:ilvl w:val="1"/>
          <w:numId w:val="102"/>
        </w:numPr>
        <w:rPr>
          <w:rFonts w:ascii="Times New Roman" w:hAnsi="Times New Roman"/>
          <w:lang w:val="en-CA"/>
        </w:rPr>
      </w:pPr>
      <w:bookmarkStart w:id="118" w:name="_Toc231552942"/>
      <w:r w:rsidRPr="003E6AD6">
        <w:rPr>
          <w:rFonts w:ascii="Times New Roman" w:hAnsi="Times New Roman"/>
          <w:lang w:val="en-CA"/>
        </w:rPr>
        <w:t>Editing a document</w:t>
      </w:r>
      <w:bookmarkEnd w:id="118"/>
      <w:r w:rsidRPr="003E6AD6">
        <w:rPr>
          <w:rFonts w:ascii="Times New Roman" w:hAnsi="Times New Roman"/>
          <w:lang w:val="en-CA"/>
        </w:rPr>
        <w:tab/>
      </w:r>
    </w:p>
    <w:p w14:paraId="27AE5598" w14:textId="77777777" w:rsidR="00FD4E46" w:rsidRDefault="00FD4E46" w:rsidP="009B4AE1">
      <w:pPr>
        <w:rPr>
          <w:noProof/>
          <w:lang w:val="en-CA"/>
        </w:rPr>
      </w:pPr>
    </w:p>
    <w:p w14:paraId="13345BA1" w14:textId="6E30972E" w:rsidR="009B4AE1" w:rsidRPr="009B3B85" w:rsidRDefault="000E3D5D" w:rsidP="009B3B85">
      <w:pPr>
        <w:rPr>
          <w:lang w:val="en-US"/>
        </w:rPr>
      </w:pPr>
      <w:r w:rsidRPr="009B3B85">
        <w:rPr>
          <w:noProof/>
          <w:lang w:val="en-CA"/>
        </w:rPr>
        <w:t>After creating or opening a document, you will be in edit mode by default.</w:t>
      </w:r>
      <w:r w:rsidR="00351157" w:rsidRPr="009B3B85">
        <w:rPr>
          <w:noProof/>
          <w:lang w:val="en-CA"/>
        </w:rPr>
        <w:t xml:space="preserve"> </w:t>
      </w:r>
      <w:r w:rsidR="0093202C" w:rsidRPr="009B3B85">
        <w:rPr>
          <w:noProof/>
          <w:lang w:val="en-US"/>
        </w:rPr>
        <w:t xml:space="preserve">When editing text, you can identify the location of your </w:t>
      </w:r>
      <w:bookmarkStart w:id="119" w:name="editing_cursor"/>
      <w:r w:rsidR="0093202C" w:rsidRPr="009B3B85">
        <w:rPr>
          <w:noProof/>
          <w:lang w:val="en-US"/>
        </w:rPr>
        <w:t>editing cursor</w:t>
      </w:r>
      <w:bookmarkEnd w:id="119"/>
      <w:r w:rsidR="0093202C" w:rsidRPr="009B3B85">
        <w:rPr>
          <w:noProof/>
          <w:lang w:val="en-US"/>
        </w:rPr>
        <w:t xml:space="preserve"> by locating DOTS 7 and 8 that blink on your Braille display. </w:t>
      </w:r>
      <w:r w:rsidR="00351157" w:rsidRPr="009B3B85">
        <w:rPr>
          <w:noProof/>
          <w:lang w:val="en-CA"/>
        </w:rPr>
        <w:t xml:space="preserve">Any letter you type will appear to the left of your editing cursor, and typing </w:t>
      </w:r>
      <w:r w:rsidR="00EC392B">
        <w:rPr>
          <w:noProof/>
          <w:lang w:val="en-CA"/>
        </w:rPr>
        <w:t>BACKSPACE</w:t>
      </w:r>
      <w:r w:rsidR="00351157" w:rsidRPr="009B3B85">
        <w:rPr>
          <w:noProof/>
          <w:lang w:val="en-CA"/>
        </w:rPr>
        <w:t xml:space="preserve"> will delete the letter located to the left of your editing cursor.</w:t>
      </w:r>
    </w:p>
    <w:p w14:paraId="7C2CC16E" w14:textId="77777777" w:rsidR="007B171C" w:rsidRPr="00EC392B" w:rsidRDefault="007B171C" w:rsidP="00645EFC">
      <w:pPr>
        <w:rPr>
          <w:noProof/>
          <w:lang w:val="en-US"/>
        </w:rPr>
      </w:pPr>
    </w:p>
    <w:p w14:paraId="63CF908A" w14:textId="205F397B" w:rsidR="00645A2C" w:rsidRPr="003E6AD6" w:rsidRDefault="00645A2C" w:rsidP="007B587E">
      <w:pPr>
        <w:pStyle w:val="Titre3"/>
      </w:pPr>
      <w:bookmarkStart w:id="120" w:name="_Toc231552943"/>
      <w:r w:rsidRPr="003E6AD6">
        <w:t>Writing text</w:t>
      </w:r>
      <w:bookmarkEnd w:id="120"/>
      <w:r w:rsidRPr="003E6AD6">
        <w:tab/>
      </w:r>
    </w:p>
    <w:p w14:paraId="0477B9F1" w14:textId="77777777" w:rsidR="00FD4E46" w:rsidRDefault="00FD4E46" w:rsidP="009B4AE1">
      <w:pPr>
        <w:rPr>
          <w:noProof/>
          <w:lang w:val="en-CA"/>
        </w:rPr>
      </w:pPr>
    </w:p>
    <w:p w14:paraId="5FD15AFC" w14:textId="5F6BAF47" w:rsidR="00D00344" w:rsidRDefault="00C34C5B" w:rsidP="009B4AE1">
      <w:pPr>
        <w:rPr>
          <w:lang w:val="en-US"/>
        </w:rPr>
      </w:pPr>
      <w:r w:rsidRPr="00362BAA">
        <w:rPr>
          <w:noProof/>
          <w:lang w:val="en-CA"/>
        </w:rPr>
        <w:t>You can s</w:t>
      </w:r>
      <w:r w:rsidR="00362BAA" w:rsidRPr="00362BAA">
        <w:rPr>
          <w:noProof/>
          <w:lang w:val="en-CA"/>
        </w:rPr>
        <w:t>t</w:t>
      </w:r>
      <w:r w:rsidRPr="00362BAA">
        <w:rPr>
          <w:noProof/>
          <w:lang w:val="en-CA"/>
        </w:rPr>
        <w:t xml:space="preserve">art writing on your Braille keyboard in the Braille grade of your choice, computer Braille or literary Braille. </w:t>
      </w:r>
      <w:r w:rsidR="00362BAA" w:rsidRPr="00362BAA">
        <w:rPr>
          <w:noProof/>
          <w:lang w:val="en-US"/>
        </w:rPr>
        <w:t>Type BACKSP</w:t>
      </w:r>
      <w:r w:rsidR="00876059">
        <w:rPr>
          <w:noProof/>
          <w:lang w:val="en-US"/>
        </w:rPr>
        <w:t xml:space="preserve">ACE with </w:t>
      </w:r>
      <w:r w:rsidR="00362BAA" w:rsidRPr="00362BAA">
        <w:rPr>
          <w:noProof/>
          <w:lang w:val="en-US"/>
        </w:rPr>
        <w:t xml:space="preserve">G to change the Braille grade. </w:t>
      </w:r>
      <w:r w:rsidR="00D8065C">
        <w:rPr>
          <w:noProof/>
          <w:lang w:val="en-US"/>
        </w:rPr>
        <w:t>Please note that the SPACEBAR has to be added to perform any Braille commands while in Computer Braille.</w:t>
      </w:r>
    </w:p>
    <w:p w14:paraId="2EADAC1D" w14:textId="77777777" w:rsidR="007B171C" w:rsidRPr="00D00344" w:rsidRDefault="007B171C" w:rsidP="009B4AE1">
      <w:pPr>
        <w:rPr>
          <w:lang w:val="en-US"/>
        </w:rPr>
      </w:pPr>
    </w:p>
    <w:p w14:paraId="2CE8E1A4" w14:textId="6C638E13" w:rsidR="00645A2C" w:rsidRPr="003E6AD6" w:rsidRDefault="00645A2C" w:rsidP="007B587E">
      <w:pPr>
        <w:pStyle w:val="Titre3"/>
      </w:pPr>
      <w:bookmarkStart w:id="121" w:name="_Toc231552944"/>
      <w:r w:rsidRPr="003E6AD6">
        <w:t>Navigating in your document</w:t>
      </w:r>
      <w:bookmarkEnd w:id="121"/>
      <w:r w:rsidRPr="003E6AD6">
        <w:tab/>
      </w:r>
    </w:p>
    <w:p w14:paraId="6E486AAD" w14:textId="77777777" w:rsidR="00D00344" w:rsidRDefault="00D00344" w:rsidP="00D00344">
      <w:pPr>
        <w:rPr>
          <w:noProof/>
          <w:lang w:val="en-US"/>
        </w:rPr>
      </w:pPr>
    </w:p>
    <w:p w14:paraId="26AD147E" w14:textId="4FC5B1F2" w:rsidR="00FD4E46" w:rsidRPr="00D00344" w:rsidRDefault="00D00344" w:rsidP="00D00344">
      <w:pPr>
        <w:rPr>
          <w:noProof/>
          <w:lang w:val="en-US"/>
        </w:rPr>
      </w:pPr>
      <w:r w:rsidRPr="00D00344">
        <w:rPr>
          <w:noProof/>
          <w:lang w:val="en-US"/>
        </w:rPr>
        <w:t>NVDA features many commands that help you navigate through your documents, in Word and other text editor applications. Here are all useful commands to help you navigate efficiently:</w:t>
      </w:r>
    </w:p>
    <w:p w14:paraId="3C7319AF" w14:textId="77777777" w:rsidR="00046F3B" w:rsidRDefault="00046F3B">
      <w:pPr>
        <w:rPr>
          <w:noProof/>
          <w:lang w:val="en-US"/>
        </w:rPr>
      </w:pPr>
      <w:r>
        <w:rPr>
          <w:noProof/>
          <w:lang w:val="en-US"/>
        </w:rPr>
        <w:br w:type="page"/>
      </w:r>
    </w:p>
    <w:p w14:paraId="70B7019D" w14:textId="77777777" w:rsidR="00FD4E46" w:rsidRPr="00D00344" w:rsidRDefault="00FD4E46" w:rsidP="00D00344">
      <w:pPr>
        <w:rPr>
          <w:noProof/>
          <w:lang w:val="en-US"/>
        </w:rPr>
      </w:pPr>
    </w:p>
    <w:p w14:paraId="33B3A7D8" w14:textId="09F2DBCB" w:rsidR="005770DC" w:rsidRPr="003E6AD6" w:rsidRDefault="005770DC">
      <w:pPr>
        <w:pStyle w:val="Paragraphedeliste"/>
        <w:numPr>
          <w:ilvl w:val="0"/>
          <w:numId w:val="37"/>
        </w:numPr>
        <w:rPr>
          <w:noProof/>
          <w:lang w:val="en-CA"/>
        </w:rPr>
      </w:pPr>
      <w:r w:rsidRPr="003E6AD6">
        <w:rPr>
          <w:noProof/>
          <w:lang w:val="en-CA"/>
        </w:rPr>
        <w:t xml:space="preserve">Move to top of document: SPACE </w:t>
      </w:r>
      <w:r w:rsidR="001558E1" w:rsidRPr="003E6AD6">
        <w:rPr>
          <w:noProof/>
          <w:lang w:val="en-CA"/>
        </w:rPr>
        <w:t xml:space="preserve">+ </w:t>
      </w:r>
      <w:r w:rsidRPr="003E6AD6">
        <w:rPr>
          <w:noProof/>
          <w:lang w:val="en-CA"/>
        </w:rPr>
        <w:t>DOTS 1-2-3</w:t>
      </w:r>
    </w:p>
    <w:p w14:paraId="0E3AE735" w14:textId="61DEA50E" w:rsidR="005770DC" w:rsidRPr="003E6AD6" w:rsidRDefault="005770DC">
      <w:pPr>
        <w:pStyle w:val="Paragraphedeliste"/>
        <w:numPr>
          <w:ilvl w:val="0"/>
          <w:numId w:val="37"/>
        </w:numPr>
        <w:rPr>
          <w:noProof/>
          <w:lang w:val="en-CA"/>
        </w:rPr>
      </w:pPr>
      <w:r w:rsidRPr="003E6AD6">
        <w:rPr>
          <w:noProof/>
          <w:lang w:val="en-CA"/>
        </w:rPr>
        <w:t xml:space="preserve">Move to bottom of document: SPACE </w:t>
      </w:r>
      <w:r w:rsidR="009C679D" w:rsidRPr="003E6AD6">
        <w:rPr>
          <w:noProof/>
          <w:lang w:val="en-CA"/>
        </w:rPr>
        <w:t xml:space="preserve">+ </w:t>
      </w:r>
      <w:r w:rsidRPr="003E6AD6">
        <w:rPr>
          <w:noProof/>
          <w:lang w:val="en-CA"/>
        </w:rPr>
        <w:t>DOTS 4-5-6</w:t>
      </w:r>
    </w:p>
    <w:p w14:paraId="04C498A6" w14:textId="1FCCCBE6" w:rsidR="005770DC" w:rsidRPr="003E6AD6" w:rsidRDefault="005770DC">
      <w:pPr>
        <w:pStyle w:val="Paragraphedeliste"/>
        <w:numPr>
          <w:ilvl w:val="0"/>
          <w:numId w:val="37"/>
        </w:numPr>
        <w:rPr>
          <w:noProof/>
          <w:lang w:val="en-CA"/>
        </w:rPr>
      </w:pPr>
      <w:r w:rsidRPr="003E6AD6">
        <w:rPr>
          <w:noProof/>
          <w:lang w:val="en-CA"/>
        </w:rPr>
        <w:t xml:space="preserve">Move to previous character: SPACE </w:t>
      </w:r>
      <w:r w:rsidR="0075295B" w:rsidRPr="003E6AD6">
        <w:rPr>
          <w:noProof/>
          <w:lang w:val="en-CA"/>
        </w:rPr>
        <w:t xml:space="preserve">+ </w:t>
      </w:r>
      <w:r w:rsidRPr="003E6AD6">
        <w:rPr>
          <w:noProof/>
          <w:lang w:val="en-CA"/>
        </w:rPr>
        <w:t>DOT 3</w:t>
      </w:r>
      <w:r w:rsidR="00A363D5" w:rsidRPr="003E6AD6">
        <w:rPr>
          <w:noProof/>
          <w:lang w:val="en-CA"/>
        </w:rPr>
        <w:t xml:space="preserve"> or LEFT ARROW</w:t>
      </w:r>
    </w:p>
    <w:p w14:paraId="0520DB38" w14:textId="39852F15" w:rsidR="005770DC" w:rsidRPr="003E6AD6" w:rsidRDefault="005770DC">
      <w:pPr>
        <w:pStyle w:val="Paragraphedeliste"/>
        <w:numPr>
          <w:ilvl w:val="0"/>
          <w:numId w:val="37"/>
        </w:numPr>
        <w:rPr>
          <w:noProof/>
          <w:lang w:val="en-CA"/>
        </w:rPr>
      </w:pPr>
      <w:r w:rsidRPr="003E6AD6">
        <w:rPr>
          <w:noProof/>
          <w:lang w:val="en-CA"/>
        </w:rPr>
        <w:t xml:space="preserve">Move to next character: SPACE </w:t>
      </w:r>
      <w:r w:rsidR="00232C77" w:rsidRPr="003E6AD6">
        <w:rPr>
          <w:noProof/>
          <w:lang w:val="en-CA"/>
        </w:rPr>
        <w:t xml:space="preserve">+ </w:t>
      </w:r>
      <w:r w:rsidRPr="003E6AD6">
        <w:rPr>
          <w:noProof/>
          <w:lang w:val="en-CA"/>
        </w:rPr>
        <w:t>DOT 6</w:t>
      </w:r>
      <w:r w:rsidR="00A363D5" w:rsidRPr="003E6AD6">
        <w:rPr>
          <w:noProof/>
          <w:lang w:val="en-CA"/>
        </w:rPr>
        <w:t xml:space="preserve"> or RIGHT ARROW</w:t>
      </w:r>
    </w:p>
    <w:p w14:paraId="5886AEB0" w14:textId="5CD1FCFB" w:rsidR="005770DC" w:rsidRPr="003E6AD6" w:rsidRDefault="005770DC">
      <w:pPr>
        <w:pStyle w:val="Paragraphedeliste"/>
        <w:numPr>
          <w:ilvl w:val="0"/>
          <w:numId w:val="37"/>
        </w:numPr>
        <w:rPr>
          <w:noProof/>
          <w:lang w:val="en-CA"/>
        </w:rPr>
      </w:pPr>
      <w:r w:rsidRPr="003E6AD6">
        <w:rPr>
          <w:noProof/>
          <w:lang w:val="en-CA"/>
        </w:rPr>
        <w:t xml:space="preserve">Move to previous word: SPACE </w:t>
      </w:r>
      <w:r w:rsidR="00E16177" w:rsidRPr="003E6AD6">
        <w:rPr>
          <w:noProof/>
          <w:lang w:val="en-CA"/>
        </w:rPr>
        <w:t xml:space="preserve">+ </w:t>
      </w:r>
      <w:r w:rsidRPr="003E6AD6">
        <w:rPr>
          <w:noProof/>
          <w:lang w:val="en-CA"/>
        </w:rPr>
        <w:t>DOT 2</w:t>
      </w:r>
      <w:r w:rsidR="00F2768B" w:rsidRPr="003E6AD6">
        <w:rPr>
          <w:noProof/>
          <w:lang w:val="en-CA"/>
        </w:rPr>
        <w:t xml:space="preserve"> or CTRL + LEFT ARROW</w:t>
      </w:r>
    </w:p>
    <w:p w14:paraId="41E86A62" w14:textId="31747A57" w:rsidR="005770DC" w:rsidRPr="003E6AD6" w:rsidRDefault="005770DC">
      <w:pPr>
        <w:pStyle w:val="Paragraphedeliste"/>
        <w:numPr>
          <w:ilvl w:val="0"/>
          <w:numId w:val="37"/>
        </w:numPr>
        <w:rPr>
          <w:noProof/>
          <w:lang w:val="en-CA"/>
        </w:rPr>
      </w:pPr>
      <w:r w:rsidRPr="003E6AD6">
        <w:rPr>
          <w:noProof/>
          <w:lang w:val="en-CA"/>
        </w:rPr>
        <w:t xml:space="preserve">Move to next word: SPACE </w:t>
      </w:r>
      <w:r w:rsidR="007C2D02" w:rsidRPr="003E6AD6">
        <w:rPr>
          <w:noProof/>
          <w:lang w:val="en-CA"/>
        </w:rPr>
        <w:t>+</w:t>
      </w:r>
      <w:r w:rsidRPr="003E6AD6">
        <w:rPr>
          <w:noProof/>
          <w:lang w:val="en-CA"/>
        </w:rPr>
        <w:t xml:space="preserve"> DOT 5</w:t>
      </w:r>
      <w:r w:rsidR="009B3E30" w:rsidRPr="003E6AD6">
        <w:rPr>
          <w:noProof/>
          <w:lang w:val="en-CA"/>
        </w:rPr>
        <w:t xml:space="preserve"> or CTRL + RIGHT ARROW</w:t>
      </w:r>
    </w:p>
    <w:p w14:paraId="0C460048" w14:textId="411583D7" w:rsidR="005770DC" w:rsidRPr="003E6AD6" w:rsidRDefault="005770DC">
      <w:pPr>
        <w:pStyle w:val="Paragraphedeliste"/>
        <w:numPr>
          <w:ilvl w:val="0"/>
          <w:numId w:val="37"/>
        </w:numPr>
        <w:rPr>
          <w:noProof/>
          <w:lang w:val="en-CA"/>
        </w:rPr>
      </w:pPr>
      <w:r w:rsidRPr="003E6AD6">
        <w:rPr>
          <w:noProof/>
          <w:lang w:val="en-CA"/>
        </w:rPr>
        <w:t xml:space="preserve">Move to previous line: SPACE </w:t>
      </w:r>
      <w:r w:rsidR="00204191" w:rsidRPr="003E6AD6">
        <w:rPr>
          <w:noProof/>
          <w:lang w:val="en-CA"/>
        </w:rPr>
        <w:t xml:space="preserve">+ </w:t>
      </w:r>
      <w:r w:rsidRPr="003E6AD6">
        <w:rPr>
          <w:noProof/>
          <w:lang w:val="en-CA"/>
        </w:rPr>
        <w:t>DOT 1</w:t>
      </w:r>
      <w:r w:rsidR="000E13FD" w:rsidRPr="003E6AD6">
        <w:rPr>
          <w:noProof/>
          <w:lang w:val="en-CA"/>
        </w:rPr>
        <w:t xml:space="preserve">, </w:t>
      </w:r>
      <w:r w:rsidRPr="003E6AD6">
        <w:rPr>
          <w:noProof/>
          <w:lang w:val="en-CA"/>
        </w:rPr>
        <w:t>Previous thumb key</w:t>
      </w:r>
      <w:r w:rsidR="004F2121" w:rsidRPr="003E6AD6">
        <w:rPr>
          <w:noProof/>
          <w:lang w:val="en-CA"/>
        </w:rPr>
        <w:t xml:space="preserve"> or Up arrow</w:t>
      </w:r>
    </w:p>
    <w:p w14:paraId="52B5E6E7" w14:textId="773C1A61" w:rsidR="00417A60" w:rsidRPr="003E6AD6" w:rsidRDefault="008B6464">
      <w:pPr>
        <w:pStyle w:val="Paragraphedeliste"/>
        <w:numPr>
          <w:ilvl w:val="0"/>
          <w:numId w:val="37"/>
        </w:numPr>
        <w:tabs>
          <w:tab w:val="left" w:pos="4962"/>
        </w:tabs>
        <w:spacing w:after="0"/>
        <w:rPr>
          <w:noProof/>
          <w:lang w:val="en-CA"/>
        </w:rPr>
      </w:pPr>
      <w:r w:rsidRPr="003E6AD6">
        <w:rPr>
          <w:noProof/>
          <w:lang w:val="en-CA"/>
        </w:rPr>
        <w:t xml:space="preserve">Read </w:t>
      </w:r>
      <w:r w:rsidR="00BA21AC" w:rsidRPr="003E6AD6">
        <w:rPr>
          <w:noProof/>
          <w:lang w:val="en-CA"/>
        </w:rPr>
        <w:t>c</w:t>
      </w:r>
      <w:r w:rsidR="00417A60" w:rsidRPr="003E6AD6">
        <w:rPr>
          <w:noProof/>
          <w:lang w:val="en-CA"/>
        </w:rPr>
        <w:t>urrent line: SPACE + DOTS 1</w:t>
      </w:r>
      <w:r w:rsidR="00844DA5" w:rsidRPr="003E6AD6">
        <w:rPr>
          <w:noProof/>
          <w:lang w:val="en-CA"/>
        </w:rPr>
        <w:t>-</w:t>
      </w:r>
      <w:r w:rsidR="00417A60" w:rsidRPr="003E6AD6">
        <w:rPr>
          <w:noProof/>
          <w:lang w:val="en-CA"/>
        </w:rPr>
        <w:t>4</w:t>
      </w:r>
    </w:p>
    <w:p w14:paraId="748572FD" w14:textId="7280B645" w:rsidR="005770DC" w:rsidRPr="003E6AD6" w:rsidRDefault="005770DC">
      <w:pPr>
        <w:pStyle w:val="Paragraphedeliste"/>
        <w:numPr>
          <w:ilvl w:val="0"/>
          <w:numId w:val="37"/>
        </w:numPr>
        <w:rPr>
          <w:noProof/>
          <w:lang w:val="en-CA"/>
        </w:rPr>
      </w:pPr>
      <w:r w:rsidRPr="003E6AD6">
        <w:rPr>
          <w:noProof/>
          <w:lang w:val="en-CA"/>
        </w:rPr>
        <w:t xml:space="preserve">Move to next line: SPACE </w:t>
      </w:r>
      <w:r w:rsidR="00816184" w:rsidRPr="003E6AD6">
        <w:rPr>
          <w:noProof/>
          <w:lang w:val="en-CA"/>
        </w:rPr>
        <w:t>+</w:t>
      </w:r>
      <w:r w:rsidRPr="003E6AD6">
        <w:rPr>
          <w:noProof/>
          <w:lang w:val="en-CA"/>
        </w:rPr>
        <w:t xml:space="preserve"> DOT 4</w:t>
      </w:r>
      <w:r w:rsidR="00E44ACE" w:rsidRPr="003E6AD6">
        <w:rPr>
          <w:noProof/>
          <w:lang w:val="en-CA"/>
        </w:rPr>
        <w:t xml:space="preserve">, </w:t>
      </w:r>
      <w:r w:rsidRPr="003E6AD6">
        <w:rPr>
          <w:noProof/>
          <w:lang w:val="en-CA"/>
        </w:rPr>
        <w:t>Next thumb key</w:t>
      </w:r>
      <w:r w:rsidR="00E44ACE" w:rsidRPr="003E6AD6">
        <w:rPr>
          <w:noProof/>
          <w:lang w:val="en-CA"/>
        </w:rPr>
        <w:t xml:space="preserve"> or DOWN ARROW</w:t>
      </w:r>
    </w:p>
    <w:p w14:paraId="3E9953E3" w14:textId="30FED45C" w:rsidR="005770DC" w:rsidRPr="003E6AD6" w:rsidRDefault="005770DC">
      <w:pPr>
        <w:pStyle w:val="Paragraphedeliste"/>
        <w:numPr>
          <w:ilvl w:val="0"/>
          <w:numId w:val="37"/>
        </w:numPr>
        <w:rPr>
          <w:noProof/>
          <w:lang w:val="en-CA"/>
        </w:rPr>
      </w:pPr>
      <w:r w:rsidRPr="003E6AD6">
        <w:rPr>
          <w:noProof/>
          <w:lang w:val="en-CA"/>
        </w:rPr>
        <w:t xml:space="preserve">Move to previous paragraph: SPACE </w:t>
      </w:r>
      <w:r w:rsidR="00371515" w:rsidRPr="003E6AD6">
        <w:rPr>
          <w:noProof/>
          <w:lang w:val="en-CA"/>
        </w:rPr>
        <w:t>+</w:t>
      </w:r>
      <w:r w:rsidRPr="003E6AD6">
        <w:rPr>
          <w:noProof/>
          <w:lang w:val="en-CA"/>
        </w:rPr>
        <w:t xml:space="preserve"> DOTS 2-3</w:t>
      </w:r>
      <w:r w:rsidR="0087089D" w:rsidRPr="003E6AD6">
        <w:rPr>
          <w:noProof/>
          <w:lang w:val="en-CA"/>
        </w:rPr>
        <w:t xml:space="preserve"> / </w:t>
      </w:r>
      <w:r w:rsidR="00527EF7" w:rsidRPr="003E6AD6">
        <w:rPr>
          <w:noProof/>
          <w:lang w:val="en-CA"/>
        </w:rPr>
        <w:t>CTRL + UP ARROW</w:t>
      </w:r>
    </w:p>
    <w:p w14:paraId="1B340E99" w14:textId="74038570" w:rsidR="005770DC" w:rsidRPr="003E6AD6" w:rsidRDefault="005770DC">
      <w:pPr>
        <w:pStyle w:val="Paragraphedeliste"/>
        <w:numPr>
          <w:ilvl w:val="0"/>
          <w:numId w:val="37"/>
        </w:numPr>
        <w:rPr>
          <w:noProof/>
          <w:lang w:val="en-CA"/>
        </w:rPr>
      </w:pPr>
      <w:r w:rsidRPr="003E6AD6">
        <w:rPr>
          <w:noProof/>
          <w:lang w:val="en-CA"/>
        </w:rPr>
        <w:t xml:space="preserve">Move to next paragraph: SPACE </w:t>
      </w:r>
      <w:r w:rsidR="00371515" w:rsidRPr="003E6AD6">
        <w:rPr>
          <w:noProof/>
          <w:lang w:val="en-CA"/>
        </w:rPr>
        <w:t>+</w:t>
      </w:r>
      <w:r w:rsidRPr="003E6AD6">
        <w:rPr>
          <w:noProof/>
          <w:lang w:val="en-CA"/>
        </w:rPr>
        <w:t xml:space="preserve"> DOTS 5-6</w:t>
      </w:r>
      <w:r w:rsidR="0094496E" w:rsidRPr="003E6AD6">
        <w:rPr>
          <w:noProof/>
          <w:lang w:val="en-CA"/>
        </w:rPr>
        <w:t xml:space="preserve"> </w:t>
      </w:r>
      <w:r w:rsidR="0099632F" w:rsidRPr="003E6AD6">
        <w:rPr>
          <w:noProof/>
          <w:lang w:val="en-CA"/>
        </w:rPr>
        <w:t xml:space="preserve">/ </w:t>
      </w:r>
      <w:r w:rsidR="00A85287" w:rsidRPr="003E6AD6">
        <w:rPr>
          <w:noProof/>
          <w:lang w:val="en-CA"/>
        </w:rPr>
        <w:t xml:space="preserve">CTRL + </w:t>
      </w:r>
      <w:r w:rsidR="00527EF7" w:rsidRPr="003E6AD6">
        <w:rPr>
          <w:noProof/>
          <w:lang w:val="en-CA"/>
        </w:rPr>
        <w:t>DOWN</w:t>
      </w:r>
      <w:r w:rsidR="00A85287" w:rsidRPr="003E6AD6">
        <w:rPr>
          <w:noProof/>
          <w:lang w:val="en-CA"/>
        </w:rPr>
        <w:t xml:space="preserve"> ARROW</w:t>
      </w:r>
    </w:p>
    <w:p w14:paraId="3720C2F9" w14:textId="3BC73E44" w:rsidR="005770DC" w:rsidRPr="003E6AD6" w:rsidRDefault="005770DC">
      <w:pPr>
        <w:pStyle w:val="Paragraphedeliste"/>
        <w:numPr>
          <w:ilvl w:val="0"/>
          <w:numId w:val="37"/>
        </w:numPr>
        <w:rPr>
          <w:noProof/>
          <w:lang w:val="en-CA"/>
        </w:rPr>
      </w:pPr>
      <w:r w:rsidRPr="003E6AD6">
        <w:rPr>
          <w:noProof/>
          <w:lang w:val="en-CA"/>
        </w:rPr>
        <w:t xml:space="preserve">Beginning of line (Home): ENTER </w:t>
      </w:r>
      <w:r w:rsidR="006E5504" w:rsidRPr="003E6AD6">
        <w:rPr>
          <w:noProof/>
          <w:lang w:val="en-CA"/>
        </w:rPr>
        <w:t>+</w:t>
      </w:r>
      <w:r w:rsidRPr="003E6AD6">
        <w:rPr>
          <w:noProof/>
          <w:lang w:val="en-CA"/>
        </w:rPr>
        <w:t xml:space="preserve"> DOTS 1-3</w:t>
      </w:r>
      <w:r w:rsidR="00645407" w:rsidRPr="003E6AD6">
        <w:rPr>
          <w:noProof/>
          <w:lang w:val="en-CA"/>
        </w:rPr>
        <w:t xml:space="preserve"> </w:t>
      </w:r>
    </w:p>
    <w:p w14:paraId="7EE4978E" w14:textId="159C6366" w:rsidR="005770DC" w:rsidRPr="003E6AD6" w:rsidRDefault="005770DC">
      <w:pPr>
        <w:pStyle w:val="Paragraphedeliste"/>
        <w:numPr>
          <w:ilvl w:val="0"/>
          <w:numId w:val="37"/>
        </w:numPr>
        <w:rPr>
          <w:noProof/>
          <w:lang w:val="en-CA"/>
        </w:rPr>
      </w:pPr>
      <w:r w:rsidRPr="003E6AD6">
        <w:rPr>
          <w:noProof/>
          <w:lang w:val="en-CA"/>
        </w:rPr>
        <w:t xml:space="preserve">End of line (End): ENTER </w:t>
      </w:r>
      <w:r w:rsidR="004112E2" w:rsidRPr="003E6AD6">
        <w:rPr>
          <w:noProof/>
          <w:lang w:val="en-CA"/>
        </w:rPr>
        <w:t>+</w:t>
      </w:r>
      <w:r w:rsidRPr="003E6AD6">
        <w:rPr>
          <w:noProof/>
          <w:lang w:val="en-CA"/>
        </w:rPr>
        <w:t xml:space="preserve"> DOTS 4-6</w:t>
      </w:r>
    </w:p>
    <w:p w14:paraId="2A8C00C7" w14:textId="64A304F1" w:rsidR="00F0224F" w:rsidRPr="003E6AD6" w:rsidRDefault="00F0224F">
      <w:pPr>
        <w:pStyle w:val="Paragraphedeliste"/>
        <w:numPr>
          <w:ilvl w:val="0"/>
          <w:numId w:val="37"/>
        </w:numPr>
        <w:tabs>
          <w:tab w:val="left" w:pos="4962"/>
        </w:tabs>
        <w:spacing w:after="0"/>
        <w:rPr>
          <w:noProof/>
          <w:lang w:val="en-CA"/>
        </w:rPr>
      </w:pPr>
      <w:r w:rsidRPr="003E6AD6">
        <w:rPr>
          <w:noProof/>
          <w:lang w:val="en-CA"/>
        </w:rPr>
        <w:t>Read all: SPACE + G</w:t>
      </w:r>
    </w:p>
    <w:p w14:paraId="18C0766D" w14:textId="69945340" w:rsidR="00F0224F" w:rsidRPr="003E6AD6" w:rsidRDefault="00F0224F">
      <w:pPr>
        <w:pStyle w:val="Paragraphedeliste"/>
        <w:numPr>
          <w:ilvl w:val="0"/>
          <w:numId w:val="37"/>
        </w:numPr>
        <w:tabs>
          <w:tab w:val="left" w:pos="4962"/>
        </w:tabs>
        <w:spacing w:after="0"/>
        <w:rPr>
          <w:noProof/>
          <w:lang w:val="en-CA"/>
        </w:rPr>
      </w:pPr>
      <w:r w:rsidRPr="003E6AD6">
        <w:rPr>
          <w:noProof/>
          <w:lang w:val="en-CA"/>
        </w:rPr>
        <w:t xml:space="preserve">Stop reading: BACKSPACE + ENTER </w:t>
      </w:r>
      <w:r w:rsidR="004019C1" w:rsidRPr="003E6AD6">
        <w:rPr>
          <w:noProof/>
          <w:lang w:val="en-CA"/>
        </w:rPr>
        <w:t>or</w:t>
      </w:r>
      <w:r w:rsidRPr="003E6AD6">
        <w:rPr>
          <w:noProof/>
          <w:lang w:val="en-CA"/>
        </w:rPr>
        <w:t xml:space="preserve"> CTRL </w:t>
      </w:r>
    </w:p>
    <w:p w14:paraId="1F934429" w14:textId="77777777" w:rsidR="009B4AE1" w:rsidRPr="003E6AD6" w:rsidRDefault="009B4AE1" w:rsidP="00F0224F">
      <w:pPr>
        <w:tabs>
          <w:tab w:val="left" w:pos="4962"/>
        </w:tabs>
        <w:spacing w:after="0"/>
        <w:rPr>
          <w:lang w:val="en-CA"/>
        </w:rPr>
      </w:pPr>
    </w:p>
    <w:p w14:paraId="7D250C71" w14:textId="6A044BDC" w:rsidR="00645A2C" w:rsidRPr="003E6AD6" w:rsidRDefault="00645A2C" w:rsidP="007B587E">
      <w:pPr>
        <w:pStyle w:val="Titre3"/>
      </w:pPr>
      <w:bookmarkStart w:id="122" w:name="_Toc231552945"/>
      <w:r w:rsidRPr="003E6AD6">
        <w:t>Selecting text</w:t>
      </w:r>
      <w:bookmarkEnd w:id="122"/>
      <w:r w:rsidRPr="003E6AD6">
        <w:tab/>
      </w:r>
    </w:p>
    <w:p w14:paraId="3C4CD326" w14:textId="77777777" w:rsidR="00FD4E46" w:rsidRDefault="00FD4E46" w:rsidP="005C12BA">
      <w:pPr>
        <w:rPr>
          <w:noProof/>
          <w:lang w:val="en-CA"/>
        </w:rPr>
      </w:pPr>
    </w:p>
    <w:p w14:paraId="1E5F48A4" w14:textId="58F7FA5E" w:rsidR="005C12BA" w:rsidRPr="003E6AD6" w:rsidRDefault="005C12BA" w:rsidP="005C12BA">
      <w:pPr>
        <w:rPr>
          <w:noProof/>
          <w:lang w:val="en-CA"/>
        </w:rPr>
      </w:pPr>
      <w:r w:rsidRPr="003E6AD6">
        <w:rPr>
          <w:noProof/>
          <w:lang w:val="en-CA"/>
        </w:rPr>
        <w:t xml:space="preserve">To select text, place your cursor where you wish to begin your selection, then press ENTER </w:t>
      </w:r>
      <w:r w:rsidR="00231554" w:rsidRPr="003E6AD6">
        <w:rPr>
          <w:noProof/>
          <w:lang w:val="en-CA"/>
        </w:rPr>
        <w:t>+</w:t>
      </w:r>
      <w:r w:rsidRPr="003E6AD6">
        <w:rPr>
          <w:noProof/>
          <w:lang w:val="en-CA"/>
        </w:rPr>
        <w:t xml:space="preserve"> S. This will activate selection mode. </w:t>
      </w:r>
    </w:p>
    <w:p w14:paraId="06BA5019" w14:textId="77777777" w:rsidR="007F627E" w:rsidRPr="00024CCE" w:rsidRDefault="007F627E" w:rsidP="007F627E">
      <w:pPr>
        <w:rPr>
          <w:noProof/>
          <w:lang w:val="en-US"/>
        </w:rPr>
      </w:pPr>
      <w:r w:rsidRPr="005C12BA">
        <w:rPr>
          <w:noProof/>
          <w:lang w:val="en-US"/>
        </w:rPr>
        <w:t xml:space="preserve">Move your cursor to the location </w:t>
      </w:r>
      <w:r>
        <w:rPr>
          <w:noProof/>
          <w:lang w:val="en-US"/>
        </w:rPr>
        <w:t xml:space="preserve">where </w:t>
      </w:r>
      <w:r w:rsidRPr="005C12BA">
        <w:rPr>
          <w:noProof/>
          <w:lang w:val="en-US"/>
        </w:rPr>
        <w:t>you wish to end your selection, then press ENTER</w:t>
      </w:r>
      <w:r>
        <w:rPr>
          <w:noProof/>
          <w:lang w:val="en-US"/>
        </w:rPr>
        <w:t xml:space="preserve"> + E</w:t>
      </w:r>
      <w:r w:rsidRPr="005C12BA">
        <w:rPr>
          <w:noProof/>
          <w:lang w:val="en-US"/>
        </w:rPr>
        <w:t xml:space="preserve"> to finish your selection.</w:t>
      </w:r>
    </w:p>
    <w:p w14:paraId="4872793E" w14:textId="4B0E82BC" w:rsidR="005C12BA" w:rsidRPr="003E6AD6" w:rsidRDefault="005C12BA" w:rsidP="005C12BA">
      <w:pPr>
        <w:rPr>
          <w:noProof/>
          <w:lang w:val="en-CA"/>
        </w:rPr>
      </w:pPr>
      <w:r w:rsidRPr="003E6AD6">
        <w:rPr>
          <w:noProof/>
          <w:lang w:val="en-CA"/>
        </w:rPr>
        <w:t>Your next action will affect the text you have selected. Your selected text will be “underlined” on your Braille display with DOTS 7 and 8.</w:t>
      </w:r>
    </w:p>
    <w:p w14:paraId="6AA22C2B" w14:textId="33A8C81C" w:rsidR="005C12BA" w:rsidRPr="003E6AD6" w:rsidRDefault="005C12BA" w:rsidP="005C12BA">
      <w:pPr>
        <w:rPr>
          <w:noProof/>
          <w:lang w:val="en-CA"/>
        </w:rPr>
      </w:pPr>
      <w:r w:rsidRPr="003E6AD6">
        <w:rPr>
          <w:noProof/>
          <w:lang w:val="en-CA"/>
        </w:rPr>
        <w:t xml:space="preserve">You can select all the text by pressing ENTER </w:t>
      </w:r>
      <w:r w:rsidR="00372D3A" w:rsidRPr="003E6AD6">
        <w:rPr>
          <w:noProof/>
          <w:lang w:val="en-CA"/>
        </w:rPr>
        <w:t>+</w:t>
      </w:r>
      <w:r w:rsidRPr="003E6AD6">
        <w:rPr>
          <w:noProof/>
          <w:lang w:val="en-CA"/>
        </w:rPr>
        <w:t xml:space="preserve"> DOTS 1-2-3-4-5-6.</w:t>
      </w:r>
    </w:p>
    <w:p w14:paraId="78E23CCC" w14:textId="01C80F77" w:rsidR="009B4AE1" w:rsidRPr="004852F3" w:rsidRDefault="005C12BA" w:rsidP="009B4AE1">
      <w:pPr>
        <w:rPr>
          <w:lang w:val="en-US"/>
        </w:rPr>
      </w:pPr>
      <w:r w:rsidRPr="003E6AD6">
        <w:rPr>
          <w:noProof/>
          <w:lang w:val="en-CA"/>
        </w:rPr>
        <w:t xml:space="preserve">There are many ways you can change text you have selected. For a thorough list of commands that can affect your text, such as alignment and font, press </w:t>
      </w:r>
      <w:r w:rsidR="00F76855" w:rsidRPr="003E6AD6">
        <w:rPr>
          <w:noProof/>
          <w:lang w:val="en-CA"/>
        </w:rPr>
        <w:t>BACK</w:t>
      </w:r>
      <w:r w:rsidRPr="003E6AD6">
        <w:rPr>
          <w:noProof/>
          <w:lang w:val="en-CA"/>
        </w:rPr>
        <w:t xml:space="preserve">SPACE </w:t>
      </w:r>
      <w:r w:rsidR="00F76855" w:rsidRPr="003E6AD6">
        <w:rPr>
          <w:noProof/>
          <w:lang w:val="en-CA"/>
        </w:rPr>
        <w:t>+</w:t>
      </w:r>
      <w:r w:rsidRPr="003E6AD6">
        <w:rPr>
          <w:noProof/>
          <w:lang w:val="en-CA"/>
        </w:rPr>
        <w:t xml:space="preserve"> </w:t>
      </w:r>
      <w:r w:rsidR="00F76855" w:rsidRPr="003E6AD6">
        <w:rPr>
          <w:noProof/>
          <w:lang w:val="en-CA"/>
        </w:rPr>
        <w:t>A to go to the Application menu and navigate through the editing</w:t>
      </w:r>
      <w:r w:rsidR="002039B7" w:rsidRPr="003E6AD6">
        <w:rPr>
          <w:noProof/>
          <w:lang w:val="en-CA"/>
        </w:rPr>
        <w:t xml:space="preserve"> or </w:t>
      </w:r>
      <w:r w:rsidR="00F76855" w:rsidRPr="003E6AD6">
        <w:rPr>
          <w:noProof/>
          <w:lang w:val="en-CA"/>
        </w:rPr>
        <w:t xml:space="preserve">formatting </w:t>
      </w:r>
      <w:r w:rsidR="00C25355" w:rsidRPr="003E6AD6">
        <w:rPr>
          <w:noProof/>
          <w:lang w:val="en-CA"/>
        </w:rPr>
        <w:t>functions</w:t>
      </w:r>
      <w:r w:rsidR="0058258F" w:rsidRPr="003E6AD6">
        <w:rPr>
          <w:noProof/>
          <w:lang w:val="en-CA"/>
        </w:rPr>
        <w:t>, or the styles list.</w:t>
      </w:r>
      <w:r w:rsidRPr="003E6AD6">
        <w:rPr>
          <w:noProof/>
          <w:lang w:val="en-CA"/>
        </w:rPr>
        <w:t xml:space="preserve"> </w:t>
      </w:r>
      <w:r w:rsidR="004852F3">
        <w:rPr>
          <w:noProof/>
          <w:lang w:val="en-US"/>
        </w:rPr>
        <w:t xml:space="preserve">You can also </w:t>
      </w:r>
      <w:r w:rsidR="004852F3" w:rsidRPr="005C12BA">
        <w:rPr>
          <w:noProof/>
          <w:lang w:val="en-US"/>
        </w:rPr>
        <w:t xml:space="preserve">refer to </w:t>
      </w:r>
      <w:r w:rsidR="004852F3">
        <w:rPr>
          <w:noProof/>
          <w:lang w:val="en-US"/>
        </w:rPr>
        <w:t xml:space="preserve">the </w:t>
      </w:r>
      <w:hyperlink w:anchor="_Word_functions" w:history="1">
        <w:r w:rsidR="004852F3" w:rsidRPr="00651B21">
          <w:rPr>
            <w:rStyle w:val="Lienhypertexte"/>
            <w:noProof/>
            <w:lang w:val="en-US"/>
          </w:rPr>
          <w:t>“Word functions” section</w:t>
        </w:r>
      </w:hyperlink>
      <w:r w:rsidR="004852F3">
        <w:rPr>
          <w:noProof/>
          <w:lang w:val="en-US"/>
        </w:rPr>
        <w:t xml:space="preserve"> or </w:t>
      </w:r>
      <w:r w:rsidR="004852F3" w:rsidRPr="005C12BA">
        <w:rPr>
          <w:noProof/>
          <w:lang w:val="en-US"/>
        </w:rPr>
        <w:t xml:space="preserve">the command summary located at </w:t>
      </w:r>
      <w:hyperlink w:anchor="_Microsoft_Word" w:history="1">
        <w:r w:rsidR="004852F3" w:rsidRPr="001123BC">
          <w:rPr>
            <w:rStyle w:val="Lienhypertexte"/>
            <w:noProof/>
            <w:lang w:val="en-US"/>
          </w:rPr>
          <w:t>Appendix C</w:t>
        </w:r>
      </w:hyperlink>
      <w:r w:rsidR="004852F3" w:rsidRPr="005C12BA">
        <w:rPr>
          <w:noProof/>
          <w:lang w:val="en-US"/>
        </w:rPr>
        <w:t xml:space="preserve"> of this gui</w:t>
      </w:r>
      <w:r w:rsidR="00115514">
        <w:rPr>
          <w:noProof/>
          <w:lang w:val="en-US"/>
        </w:rPr>
        <w:t>de.</w:t>
      </w:r>
      <w:r w:rsidR="00115514" w:rsidRPr="004852F3">
        <w:rPr>
          <w:lang w:val="en-US"/>
        </w:rPr>
        <w:t xml:space="preserve"> </w:t>
      </w:r>
    </w:p>
    <w:p w14:paraId="773D441D" w14:textId="77777777" w:rsidR="007D4DD5" w:rsidRPr="003E6AD6" w:rsidRDefault="007D4DD5" w:rsidP="005C12BA">
      <w:pPr>
        <w:rPr>
          <w:noProof/>
          <w:lang w:val="en-CA"/>
        </w:rPr>
      </w:pPr>
    </w:p>
    <w:p w14:paraId="115B5047" w14:textId="2B5DF4C7" w:rsidR="00645A2C" w:rsidRPr="003E6AD6" w:rsidRDefault="00645A2C" w:rsidP="007B587E">
      <w:pPr>
        <w:pStyle w:val="Titre3"/>
      </w:pPr>
      <w:bookmarkStart w:id="123" w:name="_Toc231552946"/>
      <w:r w:rsidRPr="003E6AD6">
        <w:t>Deleting text</w:t>
      </w:r>
      <w:bookmarkEnd w:id="123"/>
      <w:r w:rsidRPr="003E6AD6">
        <w:tab/>
      </w:r>
    </w:p>
    <w:p w14:paraId="2B105E7B" w14:textId="77777777" w:rsidR="00FD4E46" w:rsidRDefault="00FD4E46" w:rsidP="008D2932">
      <w:pPr>
        <w:rPr>
          <w:noProof/>
          <w:lang w:val="en-CA"/>
        </w:rPr>
      </w:pPr>
    </w:p>
    <w:p w14:paraId="3C8FB8C7" w14:textId="6A4D1AF7" w:rsidR="008D2932" w:rsidRPr="003E6AD6" w:rsidRDefault="008D2932" w:rsidP="008D2932">
      <w:pPr>
        <w:rPr>
          <w:noProof/>
          <w:lang w:val="en-CA"/>
        </w:rPr>
      </w:pPr>
      <w:r w:rsidRPr="003E6AD6">
        <w:rPr>
          <w:noProof/>
          <w:lang w:val="en-CA"/>
        </w:rPr>
        <w:t xml:space="preserve">To delete the letter </w:t>
      </w:r>
      <w:r w:rsidR="00397776" w:rsidRPr="003E6AD6">
        <w:rPr>
          <w:noProof/>
          <w:lang w:val="en-CA"/>
        </w:rPr>
        <w:t>to the</w:t>
      </w:r>
      <w:r w:rsidR="00541888" w:rsidRPr="003E6AD6">
        <w:rPr>
          <w:noProof/>
          <w:lang w:val="en-CA"/>
        </w:rPr>
        <w:t xml:space="preserve"> </w:t>
      </w:r>
      <w:r w:rsidRPr="003E6AD6">
        <w:rPr>
          <w:noProof/>
          <w:lang w:val="en-CA"/>
        </w:rPr>
        <w:t>left of your cursor, type BACKSPACE.</w:t>
      </w:r>
    </w:p>
    <w:p w14:paraId="1202D75E" w14:textId="05517A62" w:rsidR="008675CD" w:rsidRPr="003E6AD6" w:rsidRDefault="008675CD" w:rsidP="008D2932">
      <w:pPr>
        <w:rPr>
          <w:noProof/>
          <w:lang w:val="en-CA"/>
        </w:rPr>
      </w:pPr>
      <w:r w:rsidRPr="003E6AD6">
        <w:rPr>
          <w:noProof/>
          <w:lang w:val="en-CA"/>
        </w:rPr>
        <w:t xml:space="preserve">To delete the character on which your cursor is positionned, use the </w:t>
      </w:r>
      <w:r w:rsidR="0093336E" w:rsidRPr="003E6AD6">
        <w:rPr>
          <w:noProof/>
          <w:lang w:val="en-CA"/>
        </w:rPr>
        <w:t>DELETE</w:t>
      </w:r>
      <w:r w:rsidR="0062347B" w:rsidRPr="003E6AD6">
        <w:rPr>
          <w:noProof/>
          <w:lang w:val="en-CA"/>
        </w:rPr>
        <w:t xml:space="preserve"> key</w:t>
      </w:r>
      <w:r w:rsidR="0093336E" w:rsidRPr="003E6AD6">
        <w:rPr>
          <w:noProof/>
          <w:lang w:val="en-CA"/>
        </w:rPr>
        <w:t>.</w:t>
      </w:r>
    </w:p>
    <w:p w14:paraId="1AB13CCA" w14:textId="7B77917B" w:rsidR="001D15B1" w:rsidRPr="003E6AD6" w:rsidRDefault="001D15B1" w:rsidP="008D2932">
      <w:pPr>
        <w:rPr>
          <w:noProof/>
          <w:lang w:val="en-CA"/>
        </w:rPr>
      </w:pPr>
      <w:r w:rsidRPr="003E6AD6">
        <w:rPr>
          <w:noProof/>
          <w:lang w:val="en-CA"/>
        </w:rPr>
        <w:lastRenderedPageBreak/>
        <w:t>To delete the current word where your cursor is located</w:t>
      </w:r>
      <w:r w:rsidR="0027081C" w:rsidRPr="003E6AD6">
        <w:rPr>
          <w:noProof/>
          <w:lang w:val="en-CA"/>
        </w:rPr>
        <w:t xml:space="preserve">, use the shortcut </w:t>
      </w:r>
      <w:r w:rsidRPr="003E6AD6">
        <w:rPr>
          <w:noProof/>
          <w:lang w:val="en-CA"/>
        </w:rPr>
        <w:t>CTRL + DELETE.</w:t>
      </w:r>
    </w:p>
    <w:p w14:paraId="76F22F7E" w14:textId="365DE73C" w:rsidR="00EA1C33" w:rsidRPr="003E6AD6" w:rsidRDefault="004332DE" w:rsidP="008D2932">
      <w:pPr>
        <w:rPr>
          <w:noProof/>
          <w:lang w:val="en-CA"/>
        </w:rPr>
      </w:pPr>
      <w:r w:rsidRPr="003E6AD6">
        <w:rPr>
          <w:noProof/>
          <w:lang w:val="en-CA"/>
        </w:rPr>
        <w:t>You can also delete the previous word with the shortcut CTRL + BACKSPACE.</w:t>
      </w:r>
    </w:p>
    <w:p w14:paraId="15675A33" w14:textId="1D88C913" w:rsidR="00E913DD" w:rsidRPr="003E6AD6" w:rsidRDefault="00E913DD" w:rsidP="008D2932">
      <w:pPr>
        <w:rPr>
          <w:noProof/>
          <w:lang w:val="en-CA"/>
        </w:rPr>
      </w:pPr>
      <w:r w:rsidRPr="003E6AD6">
        <w:rPr>
          <w:noProof/>
          <w:lang w:val="en-CA"/>
        </w:rPr>
        <w:t>To delete any text that is highlighted, use the BACKSPACE or DELETE key, or use the command BACKSPACE + DOTS 2-3-5-6.</w:t>
      </w:r>
    </w:p>
    <w:p w14:paraId="6D8AA889" w14:textId="1DDBE4DB" w:rsidR="005A259B" w:rsidRPr="003E6AD6" w:rsidRDefault="00117698" w:rsidP="008D2932">
      <w:pPr>
        <w:rPr>
          <w:noProof/>
          <w:lang w:val="en-CA"/>
        </w:rPr>
      </w:pPr>
      <w:r w:rsidRPr="003E6AD6">
        <w:rPr>
          <w:noProof/>
          <w:lang w:val="en-CA"/>
        </w:rPr>
        <w:t>With the shortcut BACKSPACE</w:t>
      </w:r>
      <w:r w:rsidR="00C36D9B" w:rsidRPr="003E6AD6">
        <w:rPr>
          <w:noProof/>
          <w:lang w:val="en-CA"/>
        </w:rPr>
        <w:t xml:space="preserve"> + Z</w:t>
      </w:r>
      <w:r w:rsidR="005A3005" w:rsidRPr="003E6AD6">
        <w:rPr>
          <w:noProof/>
          <w:lang w:val="en-CA"/>
        </w:rPr>
        <w:t>, you can undo your last action.</w:t>
      </w:r>
    </w:p>
    <w:p w14:paraId="313484F0" w14:textId="77777777" w:rsidR="00772C32" w:rsidRPr="003E6AD6" w:rsidRDefault="00772C32" w:rsidP="008D2932">
      <w:pPr>
        <w:rPr>
          <w:noProof/>
          <w:lang w:val="en-CA"/>
        </w:rPr>
      </w:pPr>
    </w:p>
    <w:p w14:paraId="1E293319" w14:textId="1AF7AF0B" w:rsidR="00772C32" w:rsidRPr="003E6AD6" w:rsidRDefault="00532F43" w:rsidP="007B587E">
      <w:pPr>
        <w:pStyle w:val="Titre3"/>
      </w:pPr>
      <w:bookmarkStart w:id="124" w:name="_Toc231552947"/>
      <w:r w:rsidRPr="003E6AD6">
        <w:t>Changing the style in your document</w:t>
      </w:r>
      <w:bookmarkEnd w:id="124"/>
    </w:p>
    <w:p w14:paraId="210C20C0" w14:textId="77777777" w:rsidR="00FD4E46" w:rsidRDefault="00FD4E46" w:rsidP="008D2932">
      <w:pPr>
        <w:rPr>
          <w:noProof/>
          <w:lang w:val="en-CA"/>
        </w:rPr>
      </w:pPr>
    </w:p>
    <w:p w14:paraId="5A86FEE9" w14:textId="77777777" w:rsidR="002506F7" w:rsidRPr="002506F7" w:rsidRDefault="006A5777" w:rsidP="002506F7">
      <w:pPr>
        <w:rPr>
          <w:noProof/>
          <w:lang w:val="en-US"/>
        </w:rPr>
      </w:pPr>
      <w:r w:rsidRPr="002506F7">
        <w:rPr>
          <w:noProof/>
          <w:lang w:val="en-CA"/>
        </w:rPr>
        <w:t xml:space="preserve">When editing text, you may want to change the styles used to emphasize </w:t>
      </w:r>
      <w:r w:rsidR="00AE197C" w:rsidRPr="002506F7">
        <w:rPr>
          <w:noProof/>
          <w:lang w:val="en-CA"/>
        </w:rPr>
        <w:t xml:space="preserve">some </w:t>
      </w:r>
      <w:r w:rsidR="003846BE" w:rsidRPr="002506F7">
        <w:rPr>
          <w:noProof/>
          <w:lang w:val="en-CA"/>
        </w:rPr>
        <w:t>content</w:t>
      </w:r>
      <w:r w:rsidR="00AE197C" w:rsidRPr="002506F7">
        <w:rPr>
          <w:noProof/>
          <w:lang w:val="en-CA"/>
        </w:rPr>
        <w:t xml:space="preserve">. </w:t>
      </w:r>
      <w:r w:rsidR="002506F7" w:rsidRPr="002506F7">
        <w:rPr>
          <w:noProof/>
          <w:lang w:val="en-US"/>
        </w:rPr>
        <w:t>To do this, use the “styles” group of options.</w:t>
      </w:r>
    </w:p>
    <w:p w14:paraId="509BBC9E" w14:textId="07EE2217" w:rsidR="00532F43" w:rsidRPr="003E6AD6" w:rsidRDefault="008952F7" w:rsidP="008D2932">
      <w:pPr>
        <w:rPr>
          <w:noProof/>
          <w:lang w:val="en-CA"/>
        </w:rPr>
      </w:pPr>
      <w:r w:rsidRPr="003E6AD6">
        <w:rPr>
          <w:noProof/>
          <w:lang w:val="en-CA"/>
        </w:rPr>
        <w:t xml:space="preserve">You can change the style of </w:t>
      </w:r>
      <w:r w:rsidR="00294922" w:rsidRPr="003E6AD6">
        <w:rPr>
          <w:noProof/>
          <w:lang w:val="en-CA"/>
        </w:rPr>
        <w:t>the current line, where your cursor is positionned, by selecting a style in the list</w:t>
      </w:r>
      <w:r w:rsidR="000D3511" w:rsidRPr="003E6AD6">
        <w:rPr>
          <w:noProof/>
          <w:lang w:val="en-CA"/>
        </w:rPr>
        <w:t>, then press ENTER.</w:t>
      </w:r>
    </w:p>
    <w:p w14:paraId="5AD0481E" w14:textId="6E13BA6E" w:rsidR="00F40AA3" w:rsidRPr="003E6AD6" w:rsidRDefault="00F40AA3" w:rsidP="008D2932">
      <w:pPr>
        <w:rPr>
          <w:noProof/>
          <w:lang w:val="en-CA"/>
        </w:rPr>
      </w:pPr>
      <w:r w:rsidRPr="003E6AD6">
        <w:rPr>
          <w:noProof/>
          <w:lang w:val="en-CA"/>
        </w:rPr>
        <w:t>You can also change the style for a specific part of your content. To do so, before choosing the appropriate style,</w:t>
      </w:r>
      <w:r w:rsidR="00843E08" w:rsidRPr="003E6AD6">
        <w:rPr>
          <w:noProof/>
          <w:lang w:val="en-CA"/>
        </w:rPr>
        <w:t xml:space="preserve"> select the part of the content for which you want to apply this style.</w:t>
      </w:r>
    </w:p>
    <w:p w14:paraId="309B76F8" w14:textId="354918AA" w:rsidR="00C9452A" w:rsidRPr="004E1386" w:rsidRDefault="007803EF" w:rsidP="004E1386">
      <w:pPr>
        <w:rPr>
          <w:noProof/>
          <w:lang w:val="en-US"/>
        </w:rPr>
      </w:pPr>
      <w:r w:rsidRPr="004E1386">
        <w:rPr>
          <w:noProof/>
          <w:lang w:val="en-US"/>
        </w:rPr>
        <w:t xml:space="preserve">If you want to change the font and other formatting characteristics for your entire document or for a specific part of your content where your style is applied, please go through the formatting options. </w:t>
      </w:r>
      <w:r w:rsidR="001F0281" w:rsidRPr="004E1386">
        <w:rPr>
          <w:noProof/>
          <w:lang w:val="en-US"/>
        </w:rPr>
        <w:t>You may want to use a different font for each of your different styles, such as bold, italic, center alignment line, etc.</w:t>
      </w:r>
      <w:r w:rsidR="00001FB8" w:rsidRPr="004E1386">
        <w:rPr>
          <w:noProof/>
          <w:lang w:val="en-US"/>
        </w:rPr>
        <w:t>,</w:t>
      </w:r>
      <w:r w:rsidR="001F0281" w:rsidRPr="004E1386">
        <w:rPr>
          <w:noProof/>
          <w:lang w:val="en-US"/>
        </w:rPr>
        <w:t xml:space="preserve"> or the justify or left alignment for a normal style.</w:t>
      </w:r>
      <w:r w:rsidR="00001FB8" w:rsidRPr="004E1386">
        <w:rPr>
          <w:noProof/>
          <w:lang w:val="en-US"/>
        </w:rPr>
        <w:t xml:space="preserve"> </w:t>
      </w:r>
      <w:r w:rsidR="001E6F8F" w:rsidRPr="004E1386">
        <w:rPr>
          <w:noProof/>
          <w:lang w:val="en-US"/>
        </w:rPr>
        <w:t>Please be sure to select the content before modifying the style.</w:t>
      </w:r>
    </w:p>
    <w:p w14:paraId="6E4424A4" w14:textId="2BA11F65" w:rsidR="00776FB8" w:rsidRPr="003E6AD6" w:rsidRDefault="00776FB8" w:rsidP="008D2932">
      <w:pPr>
        <w:rPr>
          <w:noProof/>
          <w:lang w:val="en-CA"/>
        </w:rPr>
      </w:pPr>
      <w:r w:rsidRPr="003E6AD6">
        <w:rPr>
          <w:noProof/>
          <w:lang w:val="en-CA"/>
        </w:rPr>
        <w:t>Available styles</w:t>
      </w:r>
      <w:r w:rsidR="00546473" w:rsidRPr="003E6AD6">
        <w:rPr>
          <w:noProof/>
          <w:lang w:val="en-CA"/>
        </w:rPr>
        <w:t xml:space="preserve"> and their respective shortcuts </w:t>
      </w:r>
      <w:r w:rsidR="00C33DCF" w:rsidRPr="003E6AD6">
        <w:rPr>
          <w:noProof/>
          <w:lang w:val="en-CA"/>
        </w:rPr>
        <w:t xml:space="preserve">if any </w:t>
      </w:r>
      <w:r w:rsidRPr="003E6AD6">
        <w:rPr>
          <w:noProof/>
          <w:lang w:val="en-CA"/>
        </w:rPr>
        <w:t>are as follows:</w:t>
      </w:r>
    </w:p>
    <w:p w14:paraId="17BAB8B2" w14:textId="54C0E3FC" w:rsidR="00776FB8" w:rsidRPr="003E6AD6" w:rsidRDefault="00492444">
      <w:pPr>
        <w:pStyle w:val="Paragraphedeliste"/>
        <w:numPr>
          <w:ilvl w:val="0"/>
          <w:numId w:val="72"/>
        </w:numPr>
        <w:rPr>
          <w:noProof/>
          <w:lang w:val="en-CA"/>
        </w:rPr>
      </w:pPr>
      <w:r w:rsidRPr="003E6AD6">
        <w:rPr>
          <w:noProof/>
          <w:lang w:val="en-CA"/>
        </w:rPr>
        <w:t>Normal: CTRL + SHIFT + N</w:t>
      </w:r>
    </w:p>
    <w:p w14:paraId="533FC452" w14:textId="4BB40125" w:rsidR="00492444" w:rsidRPr="003E6AD6" w:rsidRDefault="00492444">
      <w:pPr>
        <w:pStyle w:val="Paragraphedeliste"/>
        <w:numPr>
          <w:ilvl w:val="0"/>
          <w:numId w:val="72"/>
        </w:numPr>
        <w:rPr>
          <w:noProof/>
          <w:lang w:val="en-CA"/>
        </w:rPr>
      </w:pPr>
      <w:r w:rsidRPr="003E6AD6">
        <w:rPr>
          <w:noProof/>
          <w:lang w:val="en-CA"/>
        </w:rPr>
        <w:t xml:space="preserve">Heading 1: </w:t>
      </w:r>
      <w:r w:rsidR="00546473" w:rsidRPr="003E6AD6">
        <w:rPr>
          <w:noProof/>
          <w:lang w:val="en-CA"/>
        </w:rPr>
        <w:t>CTRL + ALT + 1</w:t>
      </w:r>
    </w:p>
    <w:p w14:paraId="0B236B9C" w14:textId="7C5CD6A1" w:rsidR="0019488A" w:rsidRPr="003E6AD6" w:rsidRDefault="001A6198">
      <w:pPr>
        <w:pStyle w:val="Paragraphedeliste"/>
        <w:numPr>
          <w:ilvl w:val="0"/>
          <w:numId w:val="72"/>
        </w:numPr>
        <w:rPr>
          <w:noProof/>
          <w:lang w:val="en-CA"/>
        </w:rPr>
      </w:pPr>
      <w:r w:rsidRPr="003E6AD6">
        <w:rPr>
          <w:noProof/>
          <w:lang w:val="en-CA"/>
        </w:rPr>
        <w:t>Heading 2: CTRL + ALT + 2</w:t>
      </w:r>
    </w:p>
    <w:p w14:paraId="53F83607" w14:textId="3ED106EE" w:rsidR="001A6198" w:rsidRPr="003E6AD6" w:rsidRDefault="001A6198">
      <w:pPr>
        <w:pStyle w:val="Paragraphedeliste"/>
        <w:numPr>
          <w:ilvl w:val="0"/>
          <w:numId w:val="72"/>
        </w:numPr>
        <w:rPr>
          <w:noProof/>
          <w:lang w:val="en-CA"/>
        </w:rPr>
      </w:pPr>
      <w:r w:rsidRPr="003E6AD6">
        <w:rPr>
          <w:noProof/>
          <w:lang w:val="en-CA"/>
        </w:rPr>
        <w:t>Heading 3: CTRL + ALT + 3</w:t>
      </w:r>
    </w:p>
    <w:p w14:paraId="4D4380FD" w14:textId="44D63E0D" w:rsidR="001A6198" w:rsidRPr="003E6AD6" w:rsidRDefault="00594956">
      <w:pPr>
        <w:pStyle w:val="Paragraphedeliste"/>
        <w:numPr>
          <w:ilvl w:val="0"/>
          <w:numId w:val="72"/>
        </w:numPr>
        <w:rPr>
          <w:noProof/>
          <w:lang w:val="en-CA"/>
        </w:rPr>
      </w:pPr>
      <w:r w:rsidRPr="003E6AD6">
        <w:rPr>
          <w:noProof/>
          <w:lang w:val="en-CA"/>
        </w:rPr>
        <w:t>Heading 4</w:t>
      </w:r>
    </w:p>
    <w:p w14:paraId="1B79937B" w14:textId="56A874BB" w:rsidR="00594956" w:rsidRPr="003E6AD6" w:rsidRDefault="00594956">
      <w:pPr>
        <w:pStyle w:val="Paragraphedeliste"/>
        <w:numPr>
          <w:ilvl w:val="0"/>
          <w:numId w:val="72"/>
        </w:numPr>
        <w:rPr>
          <w:noProof/>
          <w:lang w:val="en-CA"/>
        </w:rPr>
      </w:pPr>
      <w:r w:rsidRPr="003E6AD6">
        <w:rPr>
          <w:noProof/>
          <w:lang w:val="en-CA"/>
        </w:rPr>
        <w:t>Heading 5</w:t>
      </w:r>
    </w:p>
    <w:p w14:paraId="0209A64F" w14:textId="47C5B0AA" w:rsidR="00594956" w:rsidRPr="003E6AD6" w:rsidRDefault="00594956">
      <w:pPr>
        <w:pStyle w:val="Paragraphedeliste"/>
        <w:numPr>
          <w:ilvl w:val="0"/>
          <w:numId w:val="72"/>
        </w:numPr>
        <w:rPr>
          <w:noProof/>
          <w:lang w:val="en-CA"/>
        </w:rPr>
      </w:pPr>
      <w:r w:rsidRPr="003E6AD6">
        <w:rPr>
          <w:noProof/>
          <w:lang w:val="en-CA"/>
        </w:rPr>
        <w:t>Heading 6</w:t>
      </w:r>
    </w:p>
    <w:p w14:paraId="462FCEC1" w14:textId="30407EF6" w:rsidR="00594956" w:rsidRPr="003E6AD6" w:rsidRDefault="00594956">
      <w:pPr>
        <w:pStyle w:val="Paragraphedeliste"/>
        <w:numPr>
          <w:ilvl w:val="0"/>
          <w:numId w:val="72"/>
        </w:numPr>
        <w:rPr>
          <w:noProof/>
          <w:lang w:val="en-CA"/>
        </w:rPr>
      </w:pPr>
      <w:r w:rsidRPr="003E6AD6">
        <w:rPr>
          <w:noProof/>
          <w:lang w:val="en-CA"/>
        </w:rPr>
        <w:t>Bullets: CTRL + SHIFT + L</w:t>
      </w:r>
    </w:p>
    <w:p w14:paraId="54E389EC" w14:textId="10E234AE" w:rsidR="00C33DCF" w:rsidRPr="003E6AD6" w:rsidRDefault="00C33DCF">
      <w:pPr>
        <w:pStyle w:val="Paragraphedeliste"/>
        <w:numPr>
          <w:ilvl w:val="0"/>
          <w:numId w:val="72"/>
        </w:numPr>
        <w:rPr>
          <w:noProof/>
          <w:lang w:val="en-CA"/>
        </w:rPr>
      </w:pPr>
      <w:r w:rsidRPr="003E6AD6">
        <w:rPr>
          <w:noProof/>
          <w:lang w:val="en-CA"/>
        </w:rPr>
        <w:t>Numbering</w:t>
      </w:r>
    </w:p>
    <w:p w14:paraId="3352E848" w14:textId="3EAE610B" w:rsidR="003C6321" w:rsidRDefault="00EB5284" w:rsidP="00EB5284">
      <w:pPr>
        <w:rPr>
          <w:noProof/>
          <w:lang w:val="en-US"/>
        </w:rPr>
      </w:pPr>
      <w:r w:rsidRPr="00EB5284">
        <w:rPr>
          <w:noProof/>
          <w:lang w:val="en-US"/>
        </w:rPr>
        <w:t>Note: if you want to use a style that is not referred to in the previous list, please use the “Text styles” item that is found at the end of the “styles” list, or use the shortcut E</w:t>
      </w:r>
      <w:r w:rsidR="00D874D3">
        <w:rPr>
          <w:noProof/>
          <w:lang w:val="en-US"/>
        </w:rPr>
        <w:t>NTER</w:t>
      </w:r>
      <w:r w:rsidRPr="00EB5284">
        <w:rPr>
          <w:noProof/>
          <w:lang w:val="en-US"/>
        </w:rPr>
        <w:t xml:space="preserve"> + D</w:t>
      </w:r>
      <w:r w:rsidR="00D874D3">
        <w:rPr>
          <w:noProof/>
          <w:lang w:val="en-US"/>
        </w:rPr>
        <w:t>OTS</w:t>
      </w:r>
      <w:r w:rsidRPr="00EB5284">
        <w:rPr>
          <w:noProof/>
          <w:lang w:val="en-US"/>
        </w:rPr>
        <w:t xml:space="preserve"> 3-4.</w:t>
      </w:r>
    </w:p>
    <w:p w14:paraId="76B32638" w14:textId="26AD32FB" w:rsidR="00161106" w:rsidRPr="00EB5284" w:rsidRDefault="00046F3B" w:rsidP="00EB5284">
      <w:pPr>
        <w:rPr>
          <w:noProof/>
          <w:lang w:val="en-US"/>
        </w:rPr>
      </w:pPr>
      <w:r>
        <w:rPr>
          <w:noProof/>
          <w:lang w:val="en-US"/>
        </w:rPr>
        <w:br w:type="page"/>
      </w:r>
    </w:p>
    <w:p w14:paraId="772365C4" w14:textId="434F278B" w:rsidR="00645A2C" w:rsidRPr="003E6AD6" w:rsidRDefault="00645A2C" w:rsidP="00E82DBE">
      <w:pPr>
        <w:pStyle w:val="Titre2"/>
        <w:numPr>
          <w:ilvl w:val="1"/>
          <w:numId w:val="102"/>
        </w:numPr>
        <w:rPr>
          <w:rFonts w:ascii="Times New Roman" w:hAnsi="Times New Roman"/>
          <w:lang w:val="en-CA"/>
        </w:rPr>
      </w:pPr>
      <w:bookmarkStart w:id="125" w:name="_Toc231552948"/>
      <w:r w:rsidRPr="003E6AD6">
        <w:rPr>
          <w:rFonts w:ascii="Times New Roman" w:hAnsi="Times New Roman"/>
          <w:lang w:val="en-CA"/>
        </w:rPr>
        <w:lastRenderedPageBreak/>
        <w:t>Reading a document continuously using speech</w:t>
      </w:r>
      <w:bookmarkEnd w:id="125"/>
      <w:r w:rsidRPr="003E6AD6">
        <w:rPr>
          <w:rFonts w:ascii="Times New Roman" w:hAnsi="Times New Roman"/>
          <w:lang w:val="en-CA"/>
        </w:rPr>
        <w:tab/>
      </w:r>
    </w:p>
    <w:p w14:paraId="6AF06D52" w14:textId="77777777" w:rsidR="00FD4E46" w:rsidRDefault="00FD4E46" w:rsidP="00232630">
      <w:pPr>
        <w:rPr>
          <w:noProof/>
          <w:lang w:val="en-CA"/>
        </w:rPr>
      </w:pPr>
    </w:p>
    <w:p w14:paraId="5F0EEB02" w14:textId="695131CD" w:rsidR="00232630" w:rsidRPr="003E6AD6" w:rsidRDefault="00232630" w:rsidP="00232630">
      <w:pPr>
        <w:rPr>
          <w:noProof/>
          <w:lang w:val="en-CA"/>
        </w:rPr>
      </w:pPr>
      <w:r w:rsidRPr="003E6AD6">
        <w:rPr>
          <w:noProof/>
          <w:lang w:val="en-CA"/>
        </w:rPr>
        <w:t>When you are in a document, you can ask</w:t>
      </w:r>
      <w:r w:rsidR="003B7228" w:rsidRPr="003E6AD6">
        <w:rPr>
          <w:noProof/>
          <w:lang w:val="en-CA"/>
        </w:rPr>
        <w:t xml:space="preserve"> </w:t>
      </w:r>
      <w:r w:rsidR="009B637B" w:rsidRPr="003E6AD6">
        <w:rPr>
          <w:lang w:val="en-CA"/>
        </w:rPr>
        <w:t>N</w:t>
      </w:r>
      <w:r w:rsidR="002242B5" w:rsidRPr="003E6AD6">
        <w:rPr>
          <w:lang w:val="en-CA"/>
        </w:rPr>
        <w:t>VDA</w:t>
      </w:r>
      <w:r w:rsidRPr="003E6AD6">
        <w:rPr>
          <w:noProof/>
          <w:lang w:val="en-CA"/>
        </w:rPr>
        <w:t xml:space="preserve"> to read everything that follows your editing cursor with the </w:t>
      </w:r>
      <w:r w:rsidR="00A04BC4" w:rsidRPr="003E6AD6">
        <w:rPr>
          <w:noProof/>
          <w:lang w:val="en-CA"/>
        </w:rPr>
        <w:t>“</w:t>
      </w:r>
      <w:r w:rsidRPr="003E6AD6">
        <w:rPr>
          <w:noProof/>
          <w:lang w:val="en-CA"/>
        </w:rPr>
        <w:t>Read all</w:t>
      </w:r>
      <w:r w:rsidR="00A04BC4" w:rsidRPr="003E6AD6">
        <w:rPr>
          <w:noProof/>
          <w:lang w:val="en-CA"/>
        </w:rPr>
        <w:t>”</w:t>
      </w:r>
      <w:r w:rsidRPr="003E6AD6">
        <w:rPr>
          <w:noProof/>
          <w:lang w:val="en-CA"/>
        </w:rPr>
        <w:t xml:space="preserve"> command: SPACE with G, for “Go”. </w:t>
      </w:r>
      <w:r w:rsidR="002242B5" w:rsidRPr="003E6AD6">
        <w:rPr>
          <w:noProof/>
          <w:lang w:val="en-CA"/>
        </w:rPr>
        <w:t>Alternatively, you can use the shortcut NVDA + DOWN ARROW</w:t>
      </w:r>
      <w:r w:rsidR="00B22BED" w:rsidRPr="003E6AD6">
        <w:rPr>
          <w:noProof/>
          <w:lang w:val="en-CA"/>
        </w:rPr>
        <w:t>.</w:t>
      </w:r>
    </w:p>
    <w:p w14:paraId="1792ADB3" w14:textId="49498A2D" w:rsidR="002373C8" w:rsidRPr="002B0CA5" w:rsidRDefault="00232630" w:rsidP="00232630">
      <w:pPr>
        <w:tabs>
          <w:tab w:val="right" w:pos="9360"/>
        </w:tabs>
        <w:rPr>
          <w:noProof/>
          <w:lang w:val="en-US"/>
        </w:rPr>
      </w:pPr>
      <w:r w:rsidRPr="003E6AD6">
        <w:rPr>
          <w:noProof/>
          <w:lang w:val="en-CA"/>
        </w:rPr>
        <w:t>You can stop your BrailleNote evolve from reading by pressing BACKSPACE with ENTER</w:t>
      </w:r>
      <w:r w:rsidR="00B22BED" w:rsidRPr="003E6AD6">
        <w:rPr>
          <w:noProof/>
          <w:lang w:val="en-CA"/>
        </w:rPr>
        <w:t>, or the CTRL key.</w:t>
      </w:r>
      <w:r w:rsidR="00092E88" w:rsidRPr="003E6AD6">
        <w:rPr>
          <w:noProof/>
          <w:lang w:val="en-CA"/>
        </w:rPr>
        <w:t xml:space="preserve"> </w:t>
      </w:r>
      <w:r w:rsidR="00FA38C3" w:rsidRPr="003E6AD6">
        <w:rPr>
          <w:noProof/>
          <w:lang w:val="en-CA"/>
        </w:rPr>
        <w:t xml:space="preserve">When stopping the reading, the cursor will stay </w:t>
      </w:r>
      <w:r w:rsidR="00C535A5" w:rsidRPr="003E6AD6">
        <w:rPr>
          <w:noProof/>
          <w:lang w:val="en-CA"/>
        </w:rPr>
        <w:t xml:space="preserve">near the </w:t>
      </w:r>
      <w:r w:rsidR="0055123D" w:rsidRPr="003E6AD6">
        <w:rPr>
          <w:noProof/>
          <w:lang w:val="en-CA"/>
        </w:rPr>
        <w:t>location where</w:t>
      </w:r>
      <w:r w:rsidR="00C535A5" w:rsidRPr="003E6AD6">
        <w:rPr>
          <w:noProof/>
          <w:lang w:val="en-CA"/>
        </w:rPr>
        <w:t xml:space="preserve"> you have just stopped</w:t>
      </w:r>
      <w:r w:rsidR="0055123D" w:rsidRPr="003E6AD6">
        <w:rPr>
          <w:noProof/>
          <w:lang w:val="en-CA"/>
        </w:rPr>
        <w:t>.</w:t>
      </w:r>
      <w:r w:rsidR="00163DEB" w:rsidRPr="003E6AD6">
        <w:rPr>
          <w:noProof/>
          <w:lang w:val="en-CA"/>
        </w:rPr>
        <w:t xml:space="preserve"> </w:t>
      </w:r>
      <w:r w:rsidR="002B0CA5">
        <w:rPr>
          <w:noProof/>
          <w:lang w:val="en-US"/>
        </w:rPr>
        <w:t>This way, you can review the text in Braille or restart reading where you left off at the current sentence.</w:t>
      </w:r>
    </w:p>
    <w:p w14:paraId="18E4DF81" w14:textId="1B26AE88" w:rsidR="00FC4912" w:rsidRPr="003E6AD6" w:rsidRDefault="00FC4912" w:rsidP="00E33009">
      <w:pPr>
        <w:rPr>
          <w:lang w:val="en-CA"/>
        </w:rPr>
      </w:pPr>
    </w:p>
    <w:p w14:paraId="4BD94D63" w14:textId="7213B939" w:rsidR="00645A2C" w:rsidRPr="003E6AD6" w:rsidRDefault="00645A2C" w:rsidP="00E82DBE">
      <w:pPr>
        <w:pStyle w:val="Titre2"/>
        <w:numPr>
          <w:ilvl w:val="1"/>
          <w:numId w:val="102"/>
        </w:numPr>
        <w:rPr>
          <w:rFonts w:ascii="Times New Roman" w:hAnsi="Times New Roman"/>
          <w:lang w:val="en-CA"/>
        </w:rPr>
      </w:pPr>
      <w:bookmarkStart w:id="126" w:name="_Toc231552949"/>
      <w:r w:rsidRPr="003E6AD6">
        <w:rPr>
          <w:rFonts w:ascii="Times New Roman" w:hAnsi="Times New Roman"/>
          <w:lang w:val="en-CA"/>
        </w:rPr>
        <w:t>Spell</w:t>
      </w:r>
      <w:r w:rsidR="00AE741B" w:rsidRPr="003E6AD6">
        <w:rPr>
          <w:rFonts w:ascii="Times New Roman" w:hAnsi="Times New Roman"/>
          <w:lang w:val="en-CA"/>
        </w:rPr>
        <w:t xml:space="preserve"> </w:t>
      </w:r>
      <w:r w:rsidRPr="003E6AD6">
        <w:rPr>
          <w:rFonts w:ascii="Times New Roman" w:hAnsi="Times New Roman"/>
          <w:lang w:val="en-CA"/>
        </w:rPr>
        <w:t>checking a document</w:t>
      </w:r>
      <w:bookmarkEnd w:id="126"/>
    </w:p>
    <w:p w14:paraId="7D0CCC50" w14:textId="77777777" w:rsidR="00FD4E46" w:rsidRDefault="00FD4E46" w:rsidP="00575544">
      <w:pPr>
        <w:rPr>
          <w:noProof/>
          <w:lang w:val="en-CA"/>
        </w:rPr>
      </w:pPr>
    </w:p>
    <w:p w14:paraId="03CE0F9B" w14:textId="249ED98D" w:rsidR="00575544" w:rsidRPr="003E6AD6" w:rsidRDefault="00575544" w:rsidP="00575544">
      <w:pPr>
        <w:rPr>
          <w:noProof/>
          <w:lang w:val="en-CA"/>
        </w:rPr>
      </w:pPr>
      <w:r w:rsidRPr="003E6AD6">
        <w:rPr>
          <w:noProof/>
          <w:lang w:val="en-CA"/>
        </w:rPr>
        <w:t>To spell</w:t>
      </w:r>
      <w:r w:rsidR="00AE741B" w:rsidRPr="003E6AD6">
        <w:rPr>
          <w:noProof/>
          <w:lang w:val="en-CA"/>
        </w:rPr>
        <w:t xml:space="preserve"> </w:t>
      </w:r>
      <w:r w:rsidRPr="003E6AD6">
        <w:rPr>
          <w:noProof/>
          <w:lang w:val="en-CA"/>
        </w:rPr>
        <w:t>check a document, type SPACE with DOTS 1-6 while you are editing your document.</w:t>
      </w:r>
    </w:p>
    <w:p w14:paraId="13395972" w14:textId="26A16BE4" w:rsidR="00575544" w:rsidRPr="003E6AD6" w:rsidRDefault="00575544" w:rsidP="00575544">
      <w:pPr>
        <w:rPr>
          <w:noProof/>
          <w:lang w:val="en-CA"/>
        </w:rPr>
      </w:pPr>
      <w:r w:rsidRPr="003E6AD6">
        <w:rPr>
          <w:noProof/>
          <w:lang w:val="en-CA"/>
        </w:rPr>
        <w:t>If you only wish to spell</w:t>
      </w:r>
      <w:r w:rsidR="00AE741B" w:rsidRPr="003E6AD6">
        <w:rPr>
          <w:noProof/>
          <w:lang w:val="en-CA"/>
        </w:rPr>
        <w:t xml:space="preserve"> </w:t>
      </w:r>
      <w:r w:rsidRPr="003E6AD6">
        <w:rPr>
          <w:noProof/>
          <w:lang w:val="en-CA"/>
        </w:rPr>
        <w:t>check a certain part of the document, select the part of the document you wish to spell</w:t>
      </w:r>
      <w:r w:rsidR="00AE741B" w:rsidRPr="003E6AD6">
        <w:rPr>
          <w:noProof/>
          <w:lang w:val="en-CA"/>
        </w:rPr>
        <w:t xml:space="preserve"> </w:t>
      </w:r>
      <w:r w:rsidRPr="003E6AD6">
        <w:rPr>
          <w:noProof/>
          <w:lang w:val="en-CA"/>
        </w:rPr>
        <w:t>check</w:t>
      </w:r>
      <w:r w:rsidR="004A04DB" w:rsidRPr="003E6AD6">
        <w:rPr>
          <w:noProof/>
          <w:lang w:val="en-CA"/>
        </w:rPr>
        <w:t>,</w:t>
      </w:r>
      <w:r w:rsidRPr="003E6AD6">
        <w:rPr>
          <w:noProof/>
          <w:lang w:val="en-CA"/>
        </w:rPr>
        <w:t xml:space="preserve"> then type SPACE with DOTS 1-6.</w:t>
      </w:r>
    </w:p>
    <w:p w14:paraId="4619F53F" w14:textId="77777777" w:rsidR="008B0438" w:rsidRDefault="008B0438" w:rsidP="008B0438">
      <w:pPr>
        <w:rPr>
          <w:noProof/>
          <w:lang w:val="en-US"/>
        </w:rPr>
      </w:pPr>
      <w:r w:rsidRPr="00D76967">
        <w:rPr>
          <w:noProof/>
          <w:lang w:val="en-US"/>
        </w:rPr>
        <w:t>A window will pop up displaying each error found by Word as well as its surrounding context</w:t>
      </w:r>
      <w:r>
        <w:rPr>
          <w:noProof/>
          <w:lang w:val="en-US"/>
        </w:rPr>
        <w:t>.</w:t>
      </w:r>
    </w:p>
    <w:p w14:paraId="556AADD0" w14:textId="3029502A" w:rsidR="00087724" w:rsidRPr="00990F20" w:rsidRDefault="00F435D3" w:rsidP="00575544">
      <w:pPr>
        <w:rPr>
          <w:lang w:val="en-US"/>
        </w:rPr>
      </w:pPr>
      <w:r>
        <w:rPr>
          <w:noProof/>
          <w:lang w:val="en-US"/>
        </w:rPr>
        <w:t>Note: as the interface may periodically change, depending on multiple factors, we recommend you read a Microsoft article related to spell-checking in Word, that will help you understand this function and customi</w:t>
      </w:r>
      <w:r w:rsidR="00990F20">
        <w:rPr>
          <w:noProof/>
          <w:lang w:val="en-US"/>
        </w:rPr>
        <w:t>z</w:t>
      </w:r>
      <w:r>
        <w:rPr>
          <w:noProof/>
          <w:lang w:val="en-US"/>
        </w:rPr>
        <w:t xml:space="preserve">e how spell-checking works. This article can be found in </w:t>
      </w:r>
      <w:hyperlink w:anchor="_Spell_checking_Word" w:history="1">
        <w:r w:rsidRPr="008E07F9">
          <w:rPr>
            <w:rStyle w:val="Lienhypertexte"/>
            <w:noProof/>
            <w:lang w:val="en-US"/>
          </w:rPr>
          <w:t>Appendix B</w:t>
        </w:r>
      </w:hyperlink>
      <w:r w:rsidR="00D96ABF" w:rsidRPr="00990F20">
        <w:rPr>
          <w:lang w:val="en-US"/>
        </w:rPr>
        <w:t>.</w:t>
      </w:r>
    </w:p>
    <w:p w14:paraId="5D7271E3" w14:textId="77777777" w:rsidR="00D96ABF" w:rsidRPr="00F435D3" w:rsidRDefault="00D96ABF" w:rsidP="00575544">
      <w:pPr>
        <w:rPr>
          <w:noProof/>
          <w:lang w:val="en-US"/>
        </w:rPr>
      </w:pPr>
    </w:p>
    <w:p w14:paraId="02E32AD6" w14:textId="22619F43" w:rsidR="00CA3200" w:rsidRPr="003E6AD6" w:rsidRDefault="00CA3200" w:rsidP="00E82DBE">
      <w:pPr>
        <w:pStyle w:val="Titre2"/>
        <w:numPr>
          <w:ilvl w:val="1"/>
          <w:numId w:val="102"/>
        </w:numPr>
        <w:rPr>
          <w:rFonts w:ascii="Times New Roman" w:hAnsi="Times New Roman"/>
          <w:lang w:val="en-CA"/>
        </w:rPr>
      </w:pPr>
      <w:bookmarkStart w:id="127" w:name="_Toc231552950"/>
      <w:r w:rsidRPr="003E6AD6">
        <w:rPr>
          <w:rFonts w:ascii="Times New Roman" w:hAnsi="Times New Roman"/>
          <w:lang w:val="en-CA"/>
        </w:rPr>
        <w:t xml:space="preserve">Toggle </w:t>
      </w:r>
      <w:r w:rsidR="00F60977" w:rsidRPr="003E6AD6">
        <w:rPr>
          <w:rFonts w:ascii="Times New Roman" w:hAnsi="Times New Roman"/>
          <w:lang w:val="en-CA"/>
        </w:rPr>
        <w:t>browse</w:t>
      </w:r>
      <w:r w:rsidR="00C822AC" w:rsidRPr="003E6AD6">
        <w:rPr>
          <w:rFonts w:ascii="Times New Roman" w:hAnsi="Times New Roman"/>
          <w:lang w:val="en-CA"/>
        </w:rPr>
        <w:t xml:space="preserve"> mode</w:t>
      </w:r>
      <w:bookmarkEnd w:id="127"/>
    </w:p>
    <w:p w14:paraId="7CAF0AE6" w14:textId="77777777" w:rsidR="00FD4E46" w:rsidRDefault="00FD4E46" w:rsidP="00CA3200">
      <w:pPr>
        <w:rPr>
          <w:lang w:val="en-CA"/>
        </w:rPr>
      </w:pPr>
    </w:p>
    <w:p w14:paraId="274E1311" w14:textId="3C51D55E" w:rsidR="00C822AC" w:rsidRPr="00741045" w:rsidRDefault="00741045" w:rsidP="00CA3200">
      <w:pPr>
        <w:rPr>
          <w:lang w:val="en-US"/>
        </w:rPr>
      </w:pPr>
      <w:r w:rsidRPr="00241C94">
        <w:rPr>
          <w:lang w:val="en-US"/>
        </w:rPr>
        <w:t>To prevent any undesired m</w:t>
      </w:r>
      <w:r>
        <w:rPr>
          <w:lang w:val="en-US"/>
        </w:rPr>
        <w:t xml:space="preserve">odifications to your document, and to navigate more efficiently in it while you are not editing, you can toggle on browse mode. </w:t>
      </w:r>
      <w:r w:rsidR="008063D3">
        <w:rPr>
          <w:lang w:val="en-US"/>
        </w:rPr>
        <w:t>Use the shortcut SPACE + X to toggle this option, and the same shortcut to return to editing mode.</w:t>
      </w:r>
    </w:p>
    <w:p w14:paraId="4ECF9B87" w14:textId="7663EF33" w:rsidR="0086511B" w:rsidRDefault="00BD7AF3" w:rsidP="00575544">
      <w:pPr>
        <w:rPr>
          <w:lang w:val="en-US"/>
        </w:rPr>
      </w:pPr>
      <w:r>
        <w:rPr>
          <w:lang w:val="en-US"/>
        </w:rPr>
        <w:t xml:space="preserve">While in browse mode, you can read your document, navigate it, but not modify it. </w:t>
      </w:r>
      <w:r w:rsidRPr="00BD7AF3">
        <w:rPr>
          <w:lang w:val="en-US"/>
        </w:rPr>
        <w:t xml:space="preserve">To navigate through your document, use </w:t>
      </w:r>
      <w:hyperlink w:anchor="_Important_HTML_shortcuts" w:history="1">
        <w:r w:rsidRPr="00BD7AF3">
          <w:rPr>
            <w:rStyle w:val="Lienhypertexte"/>
            <w:lang w:val="en-US"/>
          </w:rPr>
          <w:t>HTML shortcuts</w:t>
        </w:r>
      </w:hyperlink>
      <w:r w:rsidRPr="00BD7AF3">
        <w:rPr>
          <w:lang w:val="en-US"/>
        </w:rPr>
        <w:t>.</w:t>
      </w:r>
      <w:r w:rsidR="0002033A">
        <w:rPr>
          <w:lang w:val="en-US"/>
        </w:rPr>
        <w:t xml:space="preserve"> </w:t>
      </w:r>
    </w:p>
    <w:p w14:paraId="2CEF60DE" w14:textId="77777777" w:rsidR="0016127E" w:rsidRPr="0086511B" w:rsidRDefault="0016127E" w:rsidP="00575544">
      <w:pPr>
        <w:rPr>
          <w:lang w:val="en-US"/>
        </w:rPr>
      </w:pPr>
    </w:p>
    <w:p w14:paraId="47AA8C30" w14:textId="77777777" w:rsidR="00180C8C" w:rsidRDefault="00180C8C">
      <w:pPr>
        <w:rPr>
          <w:rFonts w:eastAsiaTheme="majorEastAsia" w:cstheme="majorBidi"/>
          <w:color w:val="0F4761" w:themeColor="accent1" w:themeShade="BF"/>
          <w:sz w:val="32"/>
          <w:szCs w:val="32"/>
          <w:lang w:val="en-CA"/>
        </w:rPr>
      </w:pPr>
      <w:r>
        <w:rPr>
          <w:lang w:val="en-CA"/>
        </w:rPr>
        <w:br w:type="page"/>
      </w:r>
    </w:p>
    <w:p w14:paraId="6A7AA3A2" w14:textId="47769B0B" w:rsidR="00645A2C" w:rsidRPr="003E6AD6" w:rsidRDefault="00645A2C" w:rsidP="00E82DBE">
      <w:pPr>
        <w:pStyle w:val="Titre2"/>
        <w:numPr>
          <w:ilvl w:val="1"/>
          <w:numId w:val="102"/>
        </w:numPr>
        <w:rPr>
          <w:rFonts w:ascii="Times New Roman" w:hAnsi="Times New Roman"/>
          <w:lang w:val="en-CA"/>
        </w:rPr>
      </w:pPr>
      <w:bookmarkStart w:id="128" w:name="_Toc231552951"/>
      <w:r w:rsidRPr="003E6AD6">
        <w:rPr>
          <w:rFonts w:ascii="Times New Roman" w:hAnsi="Times New Roman"/>
          <w:lang w:val="en-CA"/>
        </w:rPr>
        <w:lastRenderedPageBreak/>
        <w:t>Math functions</w:t>
      </w:r>
      <w:bookmarkEnd w:id="128"/>
    </w:p>
    <w:p w14:paraId="1E196B42" w14:textId="77777777" w:rsidR="00FD4E46" w:rsidRDefault="00FD4E46" w:rsidP="00645A2C">
      <w:pPr>
        <w:rPr>
          <w:lang w:val="en-CA"/>
        </w:rPr>
      </w:pPr>
    </w:p>
    <w:p w14:paraId="3B108FCD" w14:textId="624221D9" w:rsidR="007F6AAA" w:rsidRPr="003E6AD6" w:rsidRDefault="005E2CBA" w:rsidP="00645A2C">
      <w:pPr>
        <w:rPr>
          <w:lang w:val="en-CA"/>
        </w:rPr>
      </w:pPr>
      <w:r w:rsidRPr="003E6AD6">
        <w:rPr>
          <w:lang w:val="en-CA"/>
        </w:rPr>
        <w:t>Word contains an equation editor, perfect to write your math expressions</w:t>
      </w:r>
      <w:r w:rsidR="00524278" w:rsidRPr="003E6AD6">
        <w:rPr>
          <w:lang w:val="en-CA"/>
        </w:rPr>
        <w:t xml:space="preserve"> in Braille</w:t>
      </w:r>
      <w:r w:rsidRPr="003E6AD6">
        <w:rPr>
          <w:lang w:val="en-CA"/>
        </w:rPr>
        <w:t>.</w:t>
      </w:r>
    </w:p>
    <w:p w14:paraId="602A0258" w14:textId="1AC760E5" w:rsidR="009863B2" w:rsidRPr="004B6168" w:rsidRDefault="00546B88" w:rsidP="00645A2C">
      <w:pPr>
        <w:rPr>
          <w:lang w:val="en-US"/>
        </w:rPr>
      </w:pPr>
      <w:r w:rsidRPr="003E6AD6">
        <w:rPr>
          <w:lang w:val="en-CA"/>
        </w:rPr>
        <w:t xml:space="preserve">To open the Equation editor, use the shortcut ENTER + M. </w:t>
      </w:r>
      <w:r w:rsidR="00270351" w:rsidRPr="00270351">
        <w:rPr>
          <w:lang w:val="en-US"/>
        </w:rPr>
        <w:t>You can also access the Equation editor via the Application menu, under the Editing functions.</w:t>
      </w:r>
    </w:p>
    <w:p w14:paraId="5B5B789C" w14:textId="260663D8" w:rsidR="006A5D01" w:rsidRPr="003E6AD6" w:rsidRDefault="004A518D" w:rsidP="00645A2C">
      <w:pPr>
        <w:rPr>
          <w:lang w:val="en-CA"/>
        </w:rPr>
      </w:pPr>
      <w:r w:rsidRPr="003E6AD6">
        <w:rPr>
          <w:lang w:val="en-CA"/>
        </w:rPr>
        <w:t xml:space="preserve">In the Equation editor window, </w:t>
      </w:r>
      <w:r w:rsidR="00C52322" w:rsidRPr="003E6AD6">
        <w:rPr>
          <w:lang w:val="en-CA"/>
        </w:rPr>
        <w:t>type</w:t>
      </w:r>
      <w:r w:rsidRPr="003E6AD6">
        <w:rPr>
          <w:lang w:val="en-CA"/>
        </w:rPr>
        <w:t xml:space="preserve"> your Math expression, using the math code configured in your current language profile settings.</w:t>
      </w:r>
      <w:r w:rsidR="00F053D6" w:rsidRPr="003E6AD6">
        <w:rPr>
          <w:lang w:val="en-CA"/>
        </w:rPr>
        <w:t xml:space="preserve"> T</w:t>
      </w:r>
      <w:r w:rsidR="006A6B53" w:rsidRPr="003E6AD6">
        <w:rPr>
          <w:lang w:val="en-CA"/>
        </w:rPr>
        <w:t>o read the current expression</w:t>
      </w:r>
      <w:r w:rsidR="00FA6FEA" w:rsidRPr="003E6AD6">
        <w:rPr>
          <w:lang w:val="en-CA"/>
        </w:rPr>
        <w:t xml:space="preserve"> with the TTS</w:t>
      </w:r>
      <w:r w:rsidR="006A6B53" w:rsidRPr="003E6AD6">
        <w:rPr>
          <w:lang w:val="en-CA"/>
        </w:rPr>
        <w:t xml:space="preserve">, press </w:t>
      </w:r>
      <w:r w:rsidR="009A571C" w:rsidRPr="003E6AD6">
        <w:rPr>
          <w:lang w:val="en-CA"/>
        </w:rPr>
        <w:t xml:space="preserve">the shortcut </w:t>
      </w:r>
      <w:r w:rsidR="006A6B53" w:rsidRPr="003E6AD6">
        <w:rPr>
          <w:lang w:val="en-CA"/>
        </w:rPr>
        <w:t>SPACE + C</w:t>
      </w:r>
      <w:r w:rsidR="009A571C" w:rsidRPr="003E6AD6">
        <w:rPr>
          <w:lang w:val="en-CA"/>
        </w:rPr>
        <w:t xml:space="preserve"> (dots 1-4)</w:t>
      </w:r>
      <w:r w:rsidR="00FA6FEA" w:rsidRPr="003E6AD6">
        <w:rPr>
          <w:lang w:val="en-CA"/>
        </w:rPr>
        <w:t>.</w:t>
      </w:r>
      <w:r w:rsidR="00B7735C" w:rsidRPr="003E6AD6">
        <w:rPr>
          <w:lang w:val="en-CA"/>
        </w:rPr>
        <w:t xml:space="preserve"> </w:t>
      </w:r>
      <w:r w:rsidR="002B70B2" w:rsidRPr="003E6AD6">
        <w:rPr>
          <w:lang w:val="en-CA"/>
        </w:rPr>
        <w:t>When finished</w:t>
      </w:r>
      <w:r w:rsidR="00710E1A" w:rsidRPr="003E6AD6">
        <w:rPr>
          <w:lang w:val="en-CA"/>
        </w:rPr>
        <w:t xml:space="preserve"> typing your math expression</w:t>
      </w:r>
      <w:r w:rsidR="002B70B2" w:rsidRPr="003E6AD6">
        <w:rPr>
          <w:lang w:val="en-CA"/>
        </w:rPr>
        <w:t xml:space="preserve">, press ENTER to close the Equation editor and return to your Word document. </w:t>
      </w:r>
      <w:r w:rsidR="006A5D01" w:rsidRPr="003E6AD6">
        <w:rPr>
          <w:lang w:val="en-CA"/>
        </w:rPr>
        <w:t xml:space="preserve">The math expression will now be added </w:t>
      </w:r>
      <w:r w:rsidR="00F744B8" w:rsidRPr="003E6AD6">
        <w:rPr>
          <w:lang w:val="en-CA"/>
        </w:rPr>
        <w:t>to</w:t>
      </w:r>
      <w:r w:rsidR="006A5D01" w:rsidRPr="003E6AD6">
        <w:rPr>
          <w:lang w:val="en-CA"/>
        </w:rPr>
        <w:t xml:space="preserve"> your Word document and will be visible in Braille.</w:t>
      </w:r>
    </w:p>
    <w:p w14:paraId="25711E91" w14:textId="77777777" w:rsidR="00F316EC" w:rsidRPr="00F316EC" w:rsidRDefault="00F316EC" w:rsidP="00F316EC">
      <w:pPr>
        <w:rPr>
          <w:lang w:val="en-US"/>
        </w:rPr>
      </w:pPr>
      <w:r w:rsidRPr="00F316EC">
        <w:rPr>
          <w:lang w:val="en-US"/>
        </w:rPr>
        <w:t>You can enter multiple math expressions; in fact, you can type as many expressions as you want.</w:t>
      </w:r>
    </w:p>
    <w:p w14:paraId="134680E6" w14:textId="4226DB94" w:rsidR="004A518D" w:rsidRPr="00E74448" w:rsidRDefault="00BF2387" w:rsidP="00645A2C">
      <w:pPr>
        <w:rPr>
          <w:lang w:val="en-US"/>
        </w:rPr>
      </w:pPr>
      <w:r w:rsidRPr="003E6AD6">
        <w:rPr>
          <w:lang w:val="en-CA"/>
        </w:rPr>
        <w:t>After typing a math expression, p</w:t>
      </w:r>
      <w:r w:rsidR="004E0D96" w:rsidRPr="003E6AD6">
        <w:rPr>
          <w:lang w:val="en-CA"/>
        </w:rPr>
        <w:t>ress</w:t>
      </w:r>
      <w:r w:rsidR="00602BCD" w:rsidRPr="003E6AD6">
        <w:rPr>
          <w:lang w:val="en-CA"/>
        </w:rPr>
        <w:t xml:space="preserve"> </w:t>
      </w:r>
      <w:r w:rsidR="006E3482" w:rsidRPr="003E6AD6">
        <w:rPr>
          <w:lang w:val="en-CA"/>
        </w:rPr>
        <w:t xml:space="preserve">the shortcut </w:t>
      </w:r>
      <w:r w:rsidR="004E0D96" w:rsidRPr="003E6AD6">
        <w:rPr>
          <w:lang w:val="en-CA"/>
        </w:rPr>
        <w:t>ENTER</w:t>
      </w:r>
      <w:r w:rsidR="005E68A9" w:rsidRPr="003E6AD6">
        <w:rPr>
          <w:lang w:val="en-CA"/>
        </w:rPr>
        <w:t xml:space="preserve"> + M</w:t>
      </w:r>
      <w:r w:rsidR="004E0D96" w:rsidRPr="003E6AD6">
        <w:rPr>
          <w:lang w:val="en-CA"/>
        </w:rPr>
        <w:t xml:space="preserve"> to </w:t>
      </w:r>
      <w:r w:rsidR="000E08A1" w:rsidRPr="003E6AD6">
        <w:rPr>
          <w:lang w:val="en-CA"/>
        </w:rPr>
        <w:t>write</w:t>
      </w:r>
      <w:r w:rsidR="004E0D96" w:rsidRPr="003E6AD6">
        <w:rPr>
          <w:lang w:val="en-CA"/>
        </w:rPr>
        <w:t xml:space="preserve"> a new one. </w:t>
      </w:r>
      <w:r w:rsidR="00294200" w:rsidRPr="00294200">
        <w:rPr>
          <w:lang w:val="en-US"/>
        </w:rPr>
        <w:t>Each expression will be automatically added to your Word document, but will be visible in Braille only when you close the Equation editor.</w:t>
      </w:r>
      <w:r w:rsidR="00294200">
        <w:rPr>
          <w:lang w:val="en-US"/>
        </w:rPr>
        <w:t xml:space="preserve"> </w:t>
      </w:r>
      <w:r w:rsidR="000E4C9F" w:rsidRPr="000E4C9F">
        <w:rPr>
          <w:lang w:val="en-US"/>
        </w:rPr>
        <w:t>When finished typing all your math expressions, press ENTER to return to your Word document and read your math expressions.</w:t>
      </w:r>
    </w:p>
    <w:p w14:paraId="12236564" w14:textId="77777777" w:rsidR="00AB693E" w:rsidRDefault="00AB693E" w:rsidP="00645A2C">
      <w:pPr>
        <w:rPr>
          <w:lang w:val="en-US"/>
        </w:rPr>
      </w:pPr>
      <w:r w:rsidRPr="00AB693E">
        <w:rPr>
          <w:lang w:val="en-US"/>
        </w:rPr>
        <w:t>You can navigate through your Math expressions using the Up or Down arrows, but you cannot directly modify an expression. If you need to modify an expression, when positioned on the expression you want to modify, use the shortcut ENTER + M to return to the Equation editor, then modify your expression and press ENTER to return to your document, with the modified expression inserted.</w:t>
      </w:r>
    </w:p>
    <w:p w14:paraId="0E843EA1" w14:textId="351C1A22" w:rsidR="00B57F3D" w:rsidRPr="00AB693E" w:rsidRDefault="00735B1C" w:rsidP="00645A2C">
      <w:pPr>
        <w:rPr>
          <w:lang w:val="en-US"/>
        </w:rPr>
      </w:pPr>
      <w:r w:rsidRPr="003E6AD6">
        <w:rPr>
          <w:lang w:val="en-CA"/>
        </w:rPr>
        <w:t>While editing an eq</w:t>
      </w:r>
      <w:r w:rsidR="00DE6167" w:rsidRPr="003E6AD6">
        <w:rPr>
          <w:lang w:val="en-CA"/>
        </w:rPr>
        <w:t>uation</w:t>
      </w:r>
      <w:r w:rsidRPr="003E6AD6">
        <w:rPr>
          <w:lang w:val="en-CA"/>
        </w:rPr>
        <w:t>, y</w:t>
      </w:r>
      <w:r w:rsidR="00B57F3D" w:rsidRPr="003E6AD6">
        <w:rPr>
          <w:lang w:val="en-CA"/>
        </w:rPr>
        <w:t xml:space="preserve">ou can </w:t>
      </w:r>
      <w:r w:rsidR="00A3614D" w:rsidRPr="003E6AD6">
        <w:rPr>
          <w:lang w:val="en-CA"/>
        </w:rPr>
        <w:t>copy</w:t>
      </w:r>
      <w:r w:rsidR="00DE6167" w:rsidRPr="003E6AD6">
        <w:rPr>
          <w:lang w:val="en-CA"/>
        </w:rPr>
        <w:t xml:space="preserve"> it </w:t>
      </w:r>
      <w:r w:rsidR="00A3614D" w:rsidRPr="003E6AD6">
        <w:rPr>
          <w:lang w:val="en-CA"/>
        </w:rPr>
        <w:t>to add it to another document</w:t>
      </w:r>
      <w:r w:rsidR="00E66B9E" w:rsidRPr="003E6AD6">
        <w:rPr>
          <w:lang w:val="en-CA"/>
        </w:rPr>
        <w:t>;</w:t>
      </w:r>
      <w:r w:rsidR="00A3614D" w:rsidRPr="003E6AD6">
        <w:rPr>
          <w:lang w:val="en-CA"/>
        </w:rPr>
        <w:t xml:space="preserve"> </w:t>
      </w:r>
      <w:r w:rsidR="00E66B9E" w:rsidRPr="003E6AD6">
        <w:rPr>
          <w:lang w:val="en-CA"/>
        </w:rPr>
        <w:t xml:space="preserve">press </w:t>
      </w:r>
      <w:r w:rsidR="00A3614D" w:rsidRPr="003E6AD6">
        <w:rPr>
          <w:lang w:val="en-CA"/>
        </w:rPr>
        <w:t xml:space="preserve">the shortcut </w:t>
      </w:r>
      <w:r w:rsidR="00421ABB" w:rsidRPr="003E6AD6">
        <w:rPr>
          <w:lang w:val="en-CA"/>
        </w:rPr>
        <w:t>BACKSPACE + E.</w:t>
      </w:r>
      <w:r w:rsidR="00751AE0" w:rsidRPr="003E6AD6">
        <w:rPr>
          <w:lang w:val="en-CA"/>
        </w:rPr>
        <w:t xml:space="preserve"> </w:t>
      </w:r>
      <w:r w:rsidR="00421ABB" w:rsidRPr="003E6AD6">
        <w:rPr>
          <w:lang w:val="en-CA"/>
        </w:rPr>
        <w:t>When in the other document, use the shortcut BACKSPACE + V to paste.</w:t>
      </w:r>
    </w:p>
    <w:p w14:paraId="13C10447" w14:textId="701D84A8" w:rsidR="003A64DC" w:rsidRPr="00757084" w:rsidRDefault="003A64DC" w:rsidP="00645A2C">
      <w:pPr>
        <w:rPr>
          <w:lang w:val="en-US"/>
        </w:rPr>
      </w:pPr>
      <w:r w:rsidRPr="003E6AD6">
        <w:rPr>
          <w:lang w:val="en-CA"/>
        </w:rPr>
        <w:t>You can also export your math expressions to KeyMath</w:t>
      </w:r>
      <w:r w:rsidR="00200467" w:rsidRPr="003E6AD6">
        <w:rPr>
          <w:lang w:val="en-CA"/>
        </w:rPr>
        <w:t xml:space="preserve">. </w:t>
      </w:r>
      <w:r w:rsidR="00DD66FC" w:rsidRPr="003E6AD6">
        <w:rPr>
          <w:lang w:val="en-CA"/>
        </w:rPr>
        <w:t xml:space="preserve">In your editing Word document, </w:t>
      </w:r>
      <w:r w:rsidR="00E672A7" w:rsidRPr="00E672A7">
        <w:rPr>
          <w:lang w:val="en-US"/>
        </w:rPr>
        <w:t>when the cursor is positioned on a Math expression, use the shortcut ENTER + M to access the Equation editor, then use the shortcut BACKSPACE + M.</w:t>
      </w:r>
      <w:r w:rsidR="00E672A7">
        <w:rPr>
          <w:lang w:val="en-US"/>
        </w:rPr>
        <w:t xml:space="preserve"> </w:t>
      </w:r>
      <w:r w:rsidR="00331896" w:rsidRPr="003E6AD6">
        <w:rPr>
          <w:lang w:val="en-CA"/>
        </w:rPr>
        <w:t xml:space="preserve">KeyMath will open and the math expression </w:t>
      </w:r>
      <w:r w:rsidR="00B52EDE" w:rsidRPr="003E6AD6">
        <w:rPr>
          <w:lang w:val="en-CA"/>
        </w:rPr>
        <w:t xml:space="preserve">under the cursor </w:t>
      </w:r>
      <w:r w:rsidR="00331896" w:rsidRPr="003E6AD6">
        <w:rPr>
          <w:lang w:val="en-CA"/>
        </w:rPr>
        <w:t>will be added</w:t>
      </w:r>
      <w:r w:rsidR="008F5E37" w:rsidRPr="003E6AD6">
        <w:rPr>
          <w:lang w:val="en-CA"/>
        </w:rPr>
        <w:t xml:space="preserve"> automatically</w:t>
      </w:r>
      <w:r w:rsidR="00331896" w:rsidRPr="003E6AD6">
        <w:rPr>
          <w:lang w:val="en-CA"/>
        </w:rPr>
        <w:t xml:space="preserve">. If you have to export more than one expression to KeyMath, return to your Word document, then press the ESCAPE key to leave the Equation editor and return to your </w:t>
      </w:r>
      <w:r w:rsidR="00435E69" w:rsidRPr="003E6AD6">
        <w:rPr>
          <w:lang w:val="en-CA"/>
        </w:rPr>
        <w:t>editing document, and navigate to the next expression to export to KeyMath and repeat the operation. All the exported math expressions will be added to KeyMath, in the order they were exported.</w:t>
      </w:r>
    </w:p>
    <w:p w14:paraId="016EA4A3" w14:textId="08FEE2B1" w:rsidR="00402CC4" w:rsidRPr="00B45BA7" w:rsidRDefault="00892B15" w:rsidP="00645A2C">
      <w:pPr>
        <w:rPr>
          <w:lang w:val="en-US"/>
        </w:rPr>
      </w:pPr>
      <w:r w:rsidRPr="003E6AD6">
        <w:rPr>
          <w:lang w:val="en-CA"/>
        </w:rPr>
        <w:t xml:space="preserve">Finally, </w:t>
      </w:r>
      <w:r w:rsidR="00B8239D" w:rsidRPr="003E6AD6">
        <w:rPr>
          <w:lang w:val="en-CA"/>
        </w:rPr>
        <w:t>you can insert Braille symbols with the shortcut BACKSPACE + DOTS 3-</w:t>
      </w:r>
      <w:r w:rsidR="00742956" w:rsidRPr="003E6AD6">
        <w:rPr>
          <w:lang w:val="en-CA"/>
        </w:rPr>
        <w:t>5</w:t>
      </w:r>
      <w:r w:rsidR="00B8239D" w:rsidRPr="003E6AD6">
        <w:rPr>
          <w:lang w:val="en-CA"/>
        </w:rPr>
        <w:t xml:space="preserve">. </w:t>
      </w:r>
      <w:r w:rsidR="0028516A" w:rsidRPr="003E6AD6">
        <w:rPr>
          <w:lang w:val="en-CA"/>
        </w:rPr>
        <w:t xml:space="preserve">A list of symbols will appear, </w:t>
      </w:r>
      <w:r w:rsidR="00696453" w:rsidRPr="003E6AD6">
        <w:rPr>
          <w:lang w:val="en-CA"/>
        </w:rPr>
        <w:t xml:space="preserve">organised by categories. </w:t>
      </w:r>
      <w:r w:rsidR="00C978D8" w:rsidRPr="00C978D8">
        <w:rPr>
          <w:lang w:val="en-US"/>
        </w:rPr>
        <w:t xml:space="preserve">Navigate through the categories with the Up and Down arrows, then press ENTER to be directed to your preferred </w:t>
      </w:r>
      <w:r w:rsidR="00DE1376" w:rsidRPr="00C978D8">
        <w:rPr>
          <w:lang w:val="en-US"/>
        </w:rPr>
        <w:t>category or</w:t>
      </w:r>
      <w:r w:rsidR="00C978D8" w:rsidRPr="00C978D8">
        <w:rPr>
          <w:lang w:val="en-US"/>
        </w:rPr>
        <w:t xml:space="preserve"> navigate through the list with the Up and Down arrows until you reach the symbol you require.</w:t>
      </w:r>
      <w:r w:rsidR="00C978D8">
        <w:rPr>
          <w:lang w:val="en-US"/>
        </w:rPr>
        <w:t xml:space="preserve"> </w:t>
      </w:r>
      <w:r w:rsidR="00DA3E28" w:rsidRPr="003E6AD6">
        <w:rPr>
          <w:lang w:val="en-CA"/>
        </w:rPr>
        <w:t>Symbols are displayed after the categories list.</w:t>
      </w:r>
      <w:r w:rsidR="00BD2E8D" w:rsidRPr="003E6AD6">
        <w:rPr>
          <w:lang w:val="en-CA"/>
        </w:rPr>
        <w:t xml:space="preserve"> The symbol in letters, followed by its </w:t>
      </w:r>
      <w:r w:rsidR="00B44C1A" w:rsidRPr="003E6AD6">
        <w:rPr>
          <w:lang w:val="en-CA"/>
        </w:rPr>
        <w:t>equivalent in your current math code, will be displayed.</w:t>
      </w:r>
      <w:r w:rsidR="00C57B2D" w:rsidRPr="003E6AD6">
        <w:rPr>
          <w:lang w:val="en-CA"/>
        </w:rPr>
        <w:t xml:space="preserve"> When on the symbol you want to add, </w:t>
      </w:r>
      <w:r w:rsidR="00C57B2D" w:rsidRPr="003E6AD6">
        <w:rPr>
          <w:lang w:val="en-CA"/>
        </w:rPr>
        <w:lastRenderedPageBreak/>
        <w:t>press ENTER and the symbol will be added to your document, at the position where your focus is located.</w:t>
      </w:r>
    </w:p>
    <w:p w14:paraId="3C6D8F2A" w14:textId="77777777" w:rsidR="00CE3BEB" w:rsidRPr="003E6AD6" w:rsidRDefault="00CE3BEB" w:rsidP="00645A2C">
      <w:pPr>
        <w:rPr>
          <w:lang w:val="en-CA"/>
        </w:rPr>
      </w:pPr>
    </w:p>
    <w:p w14:paraId="7DE4616E" w14:textId="21FACB78" w:rsidR="00645A2C" w:rsidRPr="003E6AD6" w:rsidRDefault="00645A2C" w:rsidP="00E82DBE">
      <w:pPr>
        <w:pStyle w:val="Titre2"/>
        <w:numPr>
          <w:ilvl w:val="1"/>
          <w:numId w:val="102"/>
        </w:numPr>
        <w:rPr>
          <w:rFonts w:ascii="Times New Roman" w:hAnsi="Times New Roman"/>
          <w:lang w:val="en-CA"/>
        </w:rPr>
      </w:pPr>
      <w:bookmarkStart w:id="129" w:name="_Toc231552952"/>
      <w:r w:rsidRPr="003E6AD6">
        <w:rPr>
          <w:rFonts w:ascii="Times New Roman" w:hAnsi="Times New Roman"/>
          <w:lang w:val="en-CA"/>
        </w:rPr>
        <w:t>Sav</w:t>
      </w:r>
      <w:r w:rsidR="00BE4B1C" w:rsidRPr="003E6AD6">
        <w:rPr>
          <w:rFonts w:ascii="Times New Roman" w:hAnsi="Times New Roman"/>
          <w:lang w:val="en-CA"/>
        </w:rPr>
        <w:t>e, save as</w:t>
      </w:r>
      <w:r w:rsidRPr="003E6AD6">
        <w:rPr>
          <w:rFonts w:ascii="Times New Roman" w:hAnsi="Times New Roman"/>
          <w:lang w:val="en-CA"/>
        </w:rPr>
        <w:t xml:space="preserve"> and clos</w:t>
      </w:r>
      <w:r w:rsidR="00BE4B1C" w:rsidRPr="003E6AD6">
        <w:rPr>
          <w:rFonts w:ascii="Times New Roman" w:hAnsi="Times New Roman"/>
          <w:lang w:val="en-CA"/>
        </w:rPr>
        <w:t>e</w:t>
      </w:r>
      <w:r w:rsidRPr="003E6AD6">
        <w:rPr>
          <w:rFonts w:ascii="Times New Roman" w:hAnsi="Times New Roman"/>
          <w:lang w:val="en-CA"/>
        </w:rPr>
        <w:t xml:space="preserve"> a document</w:t>
      </w:r>
      <w:bookmarkEnd w:id="129"/>
    </w:p>
    <w:p w14:paraId="0AF58C2F" w14:textId="77777777" w:rsidR="00FD4E46" w:rsidRDefault="00FD4E46" w:rsidP="00BD0172">
      <w:pPr>
        <w:rPr>
          <w:lang w:val="en-CA"/>
        </w:rPr>
      </w:pPr>
    </w:p>
    <w:p w14:paraId="2BAF9907" w14:textId="278617B2" w:rsidR="004957A2" w:rsidRPr="009B4F68" w:rsidRDefault="004957A2" w:rsidP="00BD0172">
      <w:pPr>
        <w:rPr>
          <w:lang w:val="en-US"/>
        </w:rPr>
      </w:pPr>
      <w:r w:rsidRPr="003E6AD6">
        <w:rPr>
          <w:lang w:val="en-CA"/>
        </w:rPr>
        <w:t xml:space="preserve">Saving a document implies that it has not been saved before or that changes were made since the last saving. Saving a document is essential if you want to keep your changes. </w:t>
      </w:r>
      <w:r w:rsidR="009B4F68" w:rsidRPr="009B4F68">
        <w:rPr>
          <w:lang w:val="en-US"/>
        </w:rPr>
        <w:t xml:space="preserve">Please note that your documents, after they have been saved for the first time, will be saved </w:t>
      </w:r>
      <w:r w:rsidR="00DE1376" w:rsidRPr="009B4F68">
        <w:rPr>
          <w:lang w:val="en-US"/>
        </w:rPr>
        <w:t>automatically</w:t>
      </w:r>
      <w:r w:rsidR="009B4F68" w:rsidRPr="009B4F68">
        <w:rPr>
          <w:lang w:val="en-US"/>
        </w:rPr>
        <w:t xml:space="preserve"> when changes are made. Even though a version can be recovered if a crash occurs when using Word before saving your document, it is highly recommended to save your document quickly after its creation.</w:t>
      </w:r>
    </w:p>
    <w:p w14:paraId="7D2A907D" w14:textId="44795489" w:rsidR="00453988" w:rsidRPr="003E6AD6" w:rsidRDefault="00453988" w:rsidP="00453988">
      <w:pPr>
        <w:rPr>
          <w:lang w:val="en-CA"/>
        </w:rPr>
      </w:pPr>
      <w:r w:rsidRPr="003E6AD6">
        <w:rPr>
          <w:lang w:val="en-CA"/>
        </w:rPr>
        <w:t xml:space="preserve">To save your document, </w:t>
      </w:r>
      <w:r w:rsidR="00C46D61" w:rsidRPr="003E6AD6">
        <w:rPr>
          <w:lang w:val="en-CA"/>
        </w:rPr>
        <w:t>use the shortcut SPACE + S.</w:t>
      </w:r>
      <w:r w:rsidR="000075C2" w:rsidRPr="003E6AD6">
        <w:rPr>
          <w:lang w:val="en-CA"/>
        </w:rPr>
        <w:t xml:space="preserve"> </w:t>
      </w:r>
      <w:r w:rsidR="00191119" w:rsidRPr="003E6AD6">
        <w:rPr>
          <w:lang w:val="en-CA"/>
        </w:rPr>
        <w:t xml:space="preserve">When saving your document for the first time, </w:t>
      </w:r>
      <w:r w:rsidR="000075C2" w:rsidRPr="003E6AD6">
        <w:rPr>
          <w:lang w:val="en-CA"/>
        </w:rPr>
        <w:t xml:space="preserve">the Save as </w:t>
      </w:r>
      <w:r w:rsidR="0086665B" w:rsidRPr="003E6AD6">
        <w:rPr>
          <w:lang w:val="en-CA"/>
        </w:rPr>
        <w:t>window opens</w:t>
      </w:r>
      <w:r w:rsidR="007C697C" w:rsidRPr="003E6AD6">
        <w:rPr>
          <w:lang w:val="en-CA"/>
        </w:rPr>
        <w:t>.</w:t>
      </w:r>
    </w:p>
    <w:p w14:paraId="3DBCF201" w14:textId="207E240F" w:rsidR="00C46D61" w:rsidRPr="003E6AD6" w:rsidRDefault="00C46D61">
      <w:pPr>
        <w:pStyle w:val="Paragraphedeliste"/>
        <w:numPr>
          <w:ilvl w:val="0"/>
          <w:numId w:val="149"/>
        </w:numPr>
        <w:rPr>
          <w:lang w:val="en-CA"/>
        </w:rPr>
      </w:pPr>
      <w:r w:rsidRPr="003E6AD6">
        <w:rPr>
          <w:lang w:val="en-CA"/>
        </w:rPr>
        <w:t xml:space="preserve">In the Save </w:t>
      </w:r>
      <w:r w:rsidR="0086665B" w:rsidRPr="003E6AD6">
        <w:rPr>
          <w:lang w:val="en-CA"/>
        </w:rPr>
        <w:t>as</w:t>
      </w:r>
      <w:r w:rsidRPr="003E6AD6">
        <w:rPr>
          <w:lang w:val="en-CA"/>
        </w:rPr>
        <w:t xml:space="preserve"> window, </w:t>
      </w:r>
      <w:r w:rsidR="00D46483" w:rsidRPr="003E6AD6">
        <w:rPr>
          <w:lang w:val="en-CA"/>
        </w:rPr>
        <w:t xml:space="preserve">the first information said by the TTS is the location path </w:t>
      </w:r>
      <w:r w:rsidR="00785A59" w:rsidRPr="003E6AD6">
        <w:rPr>
          <w:lang w:val="en-CA"/>
        </w:rPr>
        <w:t xml:space="preserve">where your file will be saved. </w:t>
      </w:r>
      <w:r w:rsidR="009473DD" w:rsidRPr="003E6AD6">
        <w:rPr>
          <w:lang w:val="en-CA"/>
        </w:rPr>
        <w:t xml:space="preserve">The default saving location is </w:t>
      </w:r>
      <w:r w:rsidR="00711EE4" w:rsidRPr="003E6AD6">
        <w:rPr>
          <w:lang w:val="en-CA"/>
        </w:rPr>
        <w:t xml:space="preserve">your Documents folder, locally or on </w:t>
      </w:r>
      <w:r w:rsidR="009F4689" w:rsidRPr="003E6AD6">
        <w:rPr>
          <w:lang w:val="en-CA"/>
        </w:rPr>
        <w:t>OneDrive</w:t>
      </w:r>
      <w:r w:rsidR="004F57D4" w:rsidRPr="003E6AD6">
        <w:rPr>
          <w:lang w:val="en-CA"/>
        </w:rPr>
        <w:t xml:space="preserve">. </w:t>
      </w:r>
      <w:r w:rsidR="00BE3DC6" w:rsidRPr="003E6AD6">
        <w:rPr>
          <w:lang w:val="en-CA"/>
        </w:rPr>
        <w:t xml:space="preserve">However, the last folder in which you </w:t>
      </w:r>
      <w:r w:rsidR="008F5DBD" w:rsidRPr="003E6AD6">
        <w:rPr>
          <w:lang w:val="en-CA"/>
        </w:rPr>
        <w:t xml:space="preserve">have </w:t>
      </w:r>
      <w:r w:rsidR="00BE3DC6" w:rsidRPr="003E6AD6">
        <w:rPr>
          <w:lang w:val="en-CA"/>
        </w:rPr>
        <w:t xml:space="preserve">opened or saved a file </w:t>
      </w:r>
      <w:r w:rsidR="00585FB7" w:rsidRPr="003E6AD6">
        <w:rPr>
          <w:lang w:val="en-CA"/>
        </w:rPr>
        <w:t xml:space="preserve">is </w:t>
      </w:r>
      <w:r w:rsidR="00BE3DC6" w:rsidRPr="003E6AD6">
        <w:rPr>
          <w:lang w:val="en-CA"/>
        </w:rPr>
        <w:t>displayed by default.</w:t>
      </w:r>
      <w:r w:rsidR="00B537D8" w:rsidRPr="003E6AD6">
        <w:rPr>
          <w:lang w:val="en-CA"/>
        </w:rPr>
        <w:t xml:space="preserve"> Your cursor is positioned in the field to </w:t>
      </w:r>
      <w:r w:rsidR="009A09E2" w:rsidRPr="003E6AD6">
        <w:rPr>
          <w:lang w:val="en-CA"/>
        </w:rPr>
        <w:t>type</w:t>
      </w:r>
      <w:r w:rsidR="00B537D8" w:rsidRPr="003E6AD6">
        <w:rPr>
          <w:lang w:val="en-CA"/>
        </w:rPr>
        <w:t xml:space="preserve"> </w:t>
      </w:r>
      <w:r w:rsidR="009A09E2" w:rsidRPr="003E6AD6">
        <w:rPr>
          <w:lang w:val="en-CA"/>
        </w:rPr>
        <w:t>the</w:t>
      </w:r>
      <w:r w:rsidR="00C73BBE" w:rsidRPr="003E6AD6">
        <w:rPr>
          <w:lang w:val="en-CA"/>
        </w:rPr>
        <w:t xml:space="preserve"> filename.</w:t>
      </w:r>
    </w:p>
    <w:p w14:paraId="361E7706" w14:textId="77777777" w:rsidR="001B27BF" w:rsidRDefault="004F23C6" w:rsidP="002B00EE">
      <w:pPr>
        <w:pStyle w:val="Paragraphedeliste"/>
        <w:numPr>
          <w:ilvl w:val="0"/>
          <w:numId w:val="150"/>
        </w:numPr>
        <w:rPr>
          <w:lang w:val="en-CA"/>
        </w:rPr>
      </w:pPr>
      <w:r w:rsidRPr="003E6AD6">
        <w:rPr>
          <w:lang w:val="en-CA"/>
        </w:rPr>
        <w:t xml:space="preserve">In the filename edit field, </w:t>
      </w:r>
      <w:r w:rsidR="00FB6C8B" w:rsidRPr="003E6AD6">
        <w:rPr>
          <w:lang w:val="en-CA"/>
        </w:rPr>
        <w:t xml:space="preserve">type </w:t>
      </w:r>
      <w:r w:rsidR="00B9271B" w:rsidRPr="003E6AD6">
        <w:rPr>
          <w:lang w:val="en-CA"/>
        </w:rPr>
        <w:t xml:space="preserve">a filename. If you want to save your file directly to the </w:t>
      </w:r>
      <w:r w:rsidR="007D33BA" w:rsidRPr="003E6AD6">
        <w:rPr>
          <w:lang w:val="en-CA"/>
        </w:rPr>
        <w:t xml:space="preserve">selected </w:t>
      </w:r>
      <w:r w:rsidR="00B9271B" w:rsidRPr="003E6AD6">
        <w:rPr>
          <w:lang w:val="en-CA"/>
        </w:rPr>
        <w:t>saving location displayed, press ENTER and the file will be saved automatically.</w:t>
      </w:r>
    </w:p>
    <w:p w14:paraId="15F2FD63" w14:textId="77777777" w:rsidR="001B27BF" w:rsidRPr="001B27BF" w:rsidRDefault="00491CE1" w:rsidP="002B00EE">
      <w:pPr>
        <w:pStyle w:val="Paragraphedeliste"/>
        <w:numPr>
          <w:ilvl w:val="0"/>
          <w:numId w:val="150"/>
        </w:numPr>
        <w:rPr>
          <w:lang w:val="en-CA"/>
        </w:rPr>
      </w:pPr>
      <w:r w:rsidRPr="001B27BF">
        <w:rPr>
          <w:lang w:val="en-CA"/>
        </w:rPr>
        <w:t xml:space="preserve">Use the shortcut </w:t>
      </w:r>
      <w:r w:rsidR="00B20A20" w:rsidRPr="001B27BF">
        <w:rPr>
          <w:lang w:val="en-CA"/>
        </w:rPr>
        <w:t>SHIFT + TAB to be directed to the list of folders available, with the focus on the selected saving location.</w:t>
      </w:r>
      <w:r w:rsidR="00ED35B0" w:rsidRPr="001B27BF">
        <w:rPr>
          <w:lang w:val="en-CA"/>
        </w:rPr>
        <w:t xml:space="preserve"> </w:t>
      </w:r>
      <w:r w:rsidR="002B00EE" w:rsidRPr="001B27BF">
        <w:rPr>
          <w:lang w:val="en-US"/>
        </w:rPr>
        <w:t>Press the BACKSPACE key to go back a folder level, and the ENTER key to open a folder or subfolder.</w:t>
      </w:r>
    </w:p>
    <w:p w14:paraId="472DA7C0" w14:textId="77777777" w:rsidR="00FD0ADB" w:rsidRPr="00FD0ADB" w:rsidRDefault="00FD0ADB" w:rsidP="00FD0ADB">
      <w:pPr>
        <w:pStyle w:val="Paragraphedeliste"/>
        <w:numPr>
          <w:ilvl w:val="0"/>
          <w:numId w:val="150"/>
        </w:numPr>
        <w:rPr>
          <w:lang w:val="en-US"/>
        </w:rPr>
      </w:pPr>
      <w:r w:rsidRPr="00FD0ADB">
        <w:rPr>
          <w:lang w:val="en-US"/>
        </w:rPr>
        <w:t>Press the shortcut SPACE + D to be directed to the list of drives and cloud storage available.</w:t>
      </w:r>
    </w:p>
    <w:p w14:paraId="5DE40A55" w14:textId="5044314D" w:rsidR="007E5E7E" w:rsidRPr="007E5E7E" w:rsidRDefault="007E5E7E" w:rsidP="007E5E7E">
      <w:pPr>
        <w:pStyle w:val="Paragraphedeliste"/>
        <w:numPr>
          <w:ilvl w:val="0"/>
          <w:numId w:val="150"/>
        </w:numPr>
        <w:rPr>
          <w:lang w:val="en-US"/>
        </w:rPr>
      </w:pPr>
      <w:r w:rsidRPr="007E5E7E">
        <w:rPr>
          <w:lang w:val="en-US"/>
        </w:rPr>
        <w:t xml:space="preserve">When you are positioned </w:t>
      </w:r>
      <w:r w:rsidR="00350BA9" w:rsidRPr="007E5E7E">
        <w:rPr>
          <w:lang w:val="en-US"/>
        </w:rPr>
        <w:t>at</w:t>
      </w:r>
      <w:r w:rsidRPr="007E5E7E">
        <w:rPr>
          <w:lang w:val="en-US"/>
        </w:rPr>
        <w:t xml:space="preserve"> the desired location for your file, </w:t>
      </w:r>
      <w:r w:rsidR="009D7154">
        <w:rPr>
          <w:lang w:val="en-US"/>
        </w:rPr>
        <w:t>use</w:t>
      </w:r>
      <w:r w:rsidRPr="007E5E7E">
        <w:rPr>
          <w:lang w:val="en-US"/>
        </w:rPr>
        <w:t xml:space="preserve"> TAB to return to the filename field, then press ENTER to save it.</w:t>
      </w:r>
    </w:p>
    <w:p w14:paraId="26F6633C" w14:textId="18091136" w:rsidR="00863C8E" w:rsidRPr="003E6AD6" w:rsidRDefault="007A72C6">
      <w:pPr>
        <w:pStyle w:val="Paragraphedeliste"/>
        <w:numPr>
          <w:ilvl w:val="0"/>
          <w:numId w:val="150"/>
        </w:numPr>
        <w:rPr>
          <w:lang w:val="en-CA"/>
        </w:rPr>
      </w:pPr>
      <w:r w:rsidRPr="003E6AD6">
        <w:rPr>
          <w:lang w:val="en-CA"/>
        </w:rPr>
        <w:t>From</w:t>
      </w:r>
      <w:r w:rsidR="00863C8E" w:rsidRPr="003E6AD6">
        <w:rPr>
          <w:lang w:val="en-CA"/>
        </w:rPr>
        <w:t xml:space="preserve"> the</w:t>
      </w:r>
      <w:r w:rsidRPr="003E6AD6">
        <w:rPr>
          <w:lang w:val="en-CA"/>
        </w:rPr>
        <w:t xml:space="preserve"> File edit field, u</w:t>
      </w:r>
      <w:r w:rsidR="00863C8E" w:rsidRPr="003E6AD6">
        <w:rPr>
          <w:lang w:val="en-CA"/>
        </w:rPr>
        <w:t>se the</w:t>
      </w:r>
      <w:r w:rsidR="00265C8D" w:rsidRPr="003E6AD6">
        <w:rPr>
          <w:lang w:val="en-CA"/>
        </w:rPr>
        <w:t xml:space="preserve"> </w:t>
      </w:r>
      <w:r w:rsidR="00863C8E" w:rsidRPr="003E6AD6">
        <w:rPr>
          <w:lang w:val="en-CA"/>
        </w:rPr>
        <w:t>TAB shortcut</w:t>
      </w:r>
      <w:r w:rsidR="00102147" w:rsidRPr="003E6AD6">
        <w:rPr>
          <w:lang w:val="en-CA"/>
        </w:rPr>
        <w:t xml:space="preserve"> </w:t>
      </w:r>
      <w:r w:rsidR="0042106C" w:rsidRPr="003E6AD6">
        <w:rPr>
          <w:lang w:val="en-CA"/>
        </w:rPr>
        <w:t xml:space="preserve">to </w:t>
      </w:r>
      <w:r w:rsidR="006C6173" w:rsidRPr="003E6AD6">
        <w:rPr>
          <w:lang w:val="en-CA"/>
        </w:rPr>
        <w:t>choose a filetype. Navigate through the file types available with the Up and Down arrows</w:t>
      </w:r>
      <w:r w:rsidR="002506A5" w:rsidRPr="003E6AD6">
        <w:rPr>
          <w:lang w:val="en-CA"/>
        </w:rPr>
        <w:t>, then press ENTER to</w:t>
      </w:r>
      <w:r w:rsidR="005C6D47" w:rsidRPr="003E6AD6">
        <w:rPr>
          <w:lang w:val="en-CA"/>
        </w:rPr>
        <w:t xml:space="preserve"> select your preferred </w:t>
      </w:r>
      <w:r w:rsidR="002506A5" w:rsidRPr="003E6AD6">
        <w:rPr>
          <w:lang w:val="en-CA"/>
        </w:rPr>
        <w:t>file</w:t>
      </w:r>
      <w:r w:rsidR="00102147" w:rsidRPr="003E6AD6">
        <w:rPr>
          <w:lang w:val="en-CA"/>
        </w:rPr>
        <w:t xml:space="preserve"> </w:t>
      </w:r>
      <w:r w:rsidR="002506A5" w:rsidRPr="003E6AD6">
        <w:rPr>
          <w:lang w:val="en-CA"/>
        </w:rPr>
        <w:t>type</w:t>
      </w:r>
      <w:r w:rsidR="005C6D47" w:rsidRPr="003E6AD6">
        <w:rPr>
          <w:lang w:val="en-CA"/>
        </w:rPr>
        <w:t>.</w:t>
      </w:r>
    </w:p>
    <w:p w14:paraId="7CB9F8BC" w14:textId="6FCCE663" w:rsidR="0065373C" w:rsidRDefault="007D607D" w:rsidP="007D607D">
      <w:pPr>
        <w:pStyle w:val="Paragraphedeliste"/>
        <w:numPr>
          <w:ilvl w:val="0"/>
          <w:numId w:val="150"/>
        </w:numPr>
        <w:rPr>
          <w:lang w:val="en-US"/>
        </w:rPr>
      </w:pPr>
      <w:r w:rsidRPr="007D607D">
        <w:rPr>
          <w:lang w:val="en-US"/>
        </w:rPr>
        <w:t xml:space="preserve">You can save your file or cancel the operation by </w:t>
      </w:r>
      <w:r w:rsidR="004F1C4D">
        <w:rPr>
          <w:lang w:val="en-US"/>
        </w:rPr>
        <w:t>using</w:t>
      </w:r>
      <w:r w:rsidRPr="007D607D">
        <w:rPr>
          <w:lang w:val="en-US"/>
        </w:rPr>
        <w:t xml:space="preserve"> TAB or SHIFT + TAB until you reach the “Save” or “Cancel” buttons.</w:t>
      </w:r>
    </w:p>
    <w:p w14:paraId="54F0D43A" w14:textId="77777777" w:rsidR="00E772C7" w:rsidRPr="007D607D" w:rsidRDefault="00E772C7" w:rsidP="00E772C7">
      <w:pPr>
        <w:pStyle w:val="Paragraphedeliste"/>
        <w:rPr>
          <w:lang w:val="en-US"/>
        </w:rPr>
      </w:pPr>
    </w:p>
    <w:p w14:paraId="022845D3" w14:textId="77777777" w:rsidR="0065373C" w:rsidRPr="003E6AD6" w:rsidRDefault="0065373C" w:rsidP="0065373C">
      <w:pPr>
        <w:rPr>
          <w:lang w:val="en-CA"/>
        </w:rPr>
      </w:pPr>
      <w:r w:rsidRPr="003E6AD6">
        <w:rPr>
          <w:lang w:val="en-CA"/>
        </w:rPr>
        <w:t>Save as a document implies that you want to create a copy of your document, use it as a template for the creation of a new document or overwrite it.</w:t>
      </w:r>
    </w:p>
    <w:p w14:paraId="57DC0421" w14:textId="77777777" w:rsidR="004D2834" w:rsidRPr="004D2834" w:rsidRDefault="004D2834" w:rsidP="004D2834">
      <w:pPr>
        <w:rPr>
          <w:lang w:val="en-US"/>
        </w:rPr>
      </w:pPr>
      <w:r w:rsidRPr="004D2834">
        <w:rPr>
          <w:lang w:val="en-US"/>
        </w:rPr>
        <w:t>The procedure for “save as” is the same as described above, but with the shortcut BACKSPACE + S.</w:t>
      </w:r>
    </w:p>
    <w:p w14:paraId="7052C96C" w14:textId="77777777" w:rsidR="00882435" w:rsidRPr="00D90EBD" w:rsidRDefault="00882435" w:rsidP="00D90EBD">
      <w:pPr>
        <w:rPr>
          <w:lang w:val="en-US"/>
        </w:rPr>
      </w:pPr>
      <w:r w:rsidRPr="00D90EBD">
        <w:rPr>
          <w:lang w:val="en-US"/>
        </w:rPr>
        <w:lastRenderedPageBreak/>
        <w:t>If you perform a save as to your document in the same location, Word will inform you that this file already exists and will ask you if you want to overwrite this file.</w:t>
      </w:r>
    </w:p>
    <w:p w14:paraId="330625C0" w14:textId="3E0BC913" w:rsidR="00882435" w:rsidRPr="00D90EBD" w:rsidRDefault="00882435" w:rsidP="00882435">
      <w:pPr>
        <w:rPr>
          <w:lang w:val="en-US"/>
        </w:rPr>
      </w:pPr>
      <w:r w:rsidRPr="00D90EBD">
        <w:rPr>
          <w:lang w:val="en-US"/>
        </w:rPr>
        <w:t xml:space="preserve">Press ENTER on the “Yes” button to overwrite this file and replace the original file with this new </w:t>
      </w:r>
      <w:r w:rsidR="00350BA9" w:rsidRPr="00D90EBD">
        <w:rPr>
          <w:lang w:val="en-US"/>
        </w:rPr>
        <w:t>version or</w:t>
      </w:r>
      <w:r w:rsidRPr="00D90EBD">
        <w:rPr>
          <w:lang w:val="en-US"/>
        </w:rPr>
        <w:t xml:space="preserve"> use the TAB shortcut then press ENTER on the “No” button to type a different name to your file.</w:t>
      </w:r>
    </w:p>
    <w:p w14:paraId="08AA23B3" w14:textId="1E32923E" w:rsidR="0065373C" w:rsidRPr="003E6AD6" w:rsidRDefault="0065373C" w:rsidP="0065373C">
      <w:pPr>
        <w:rPr>
          <w:lang w:val="en-CA"/>
        </w:rPr>
      </w:pPr>
      <w:r w:rsidRPr="003E6AD6">
        <w:rPr>
          <w:lang w:val="en-CA"/>
        </w:rPr>
        <w:t xml:space="preserve">You can also change the saving path, as </w:t>
      </w:r>
      <w:r w:rsidR="00BC5548" w:rsidRPr="003E6AD6">
        <w:rPr>
          <w:lang w:val="en-CA"/>
        </w:rPr>
        <w:t>described</w:t>
      </w:r>
      <w:r w:rsidRPr="003E6AD6">
        <w:rPr>
          <w:lang w:val="en-CA"/>
        </w:rPr>
        <w:t xml:space="preserve"> </w:t>
      </w:r>
      <w:r w:rsidR="009A5808" w:rsidRPr="003E6AD6">
        <w:rPr>
          <w:lang w:val="en-CA"/>
        </w:rPr>
        <w:t>above</w:t>
      </w:r>
      <w:r w:rsidRPr="003E6AD6">
        <w:rPr>
          <w:lang w:val="en-CA"/>
        </w:rPr>
        <w:t>.</w:t>
      </w:r>
    </w:p>
    <w:p w14:paraId="155ADB98" w14:textId="77777777" w:rsidR="00146903" w:rsidRPr="003E6AD6" w:rsidRDefault="00146903" w:rsidP="0065373C">
      <w:pPr>
        <w:rPr>
          <w:lang w:val="en-CA"/>
        </w:rPr>
      </w:pPr>
    </w:p>
    <w:p w14:paraId="7AE36409" w14:textId="5681B2CF" w:rsidR="00146903" w:rsidRPr="000A453A" w:rsidRDefault="00146903" w:rsidP="0065373C">
      <w:pPr>
        <w:rPr>
          <w:lang w:val="en-US"/>
        </w:rPr>
      </w:pPr>
      <w:r w:rsidRPr="003E6AD6">
        <w:rPr>
          <w:lang w:val="en-CA"/>
        </w:rPr>
        <w:t xml:space="preserve">To close a document, use the shortcut SPACE + W. It will close </w:t>
      </w:r>
      <w:r w:rsidR="00787283" w:rsidRPr="003E6AD6">
        <w:rPr>
          <w:lang w:val="en-CA"/>
        </w:rPr>
        <w:t xml:space="preserve">your </w:t>
      </w:r>
      <w:r w:rsidR="00437259" w:rsidRPr="003E6AD6">
        <w:rPr>
          <w:lang w:val="en-CA"/>
        </w:rPr>
        <w:t xml:space="preserve">current document </w:t>
      </w:r>
      <w:r w:rsidR="002E28E4" w:rsidRPr="003E6AD6">
        <w:rPr>
          <w:lang w:val="en-CA"/>
        </w:rPr>
        <w:t>and move your focus to the previously opened document, if any. If no document was previously opened, you will be placed in an empty window and you will have to create a new document or open a document to use Word again.</w:t>
      </w:r>
      <w:r w:rsidR="00DB510F" w:rsidRPr="003E6AD6">
        <w:rPr>
          <w:lang w:val="en-CA"/>
        </w:rPr>
        <w:t xml:space="preserve"> </w:t>
      </w:r>
      <w:r w:rsidR="000A453A" w:rsidRPr="000A453A">
        <w:rPr>
          <w:lang w:val="en-US"/>
        </w:rPr>
        <w:t>When closing a document, if it has not been previously saved, you will be prompted to save your document.</w:t>
      </w:r>
    </w:p>
    <w:p w14:paraId="1D2C5A34" w14:textId="19E6AE5C" w:rsidR="00DB510F" w:rsidRPr="00E46640" w:rsidRDefault="00DB510F" w:rsidP="0065373C">
      <w:pPr>
        <w:rPr>
          <w:lang w:val="en-US"/>
        </w:rPr>
      </w:pPr>
      <w:r w:rsidRPr="003E6AD6">
        <w:rPr>
          <w:lang w:val="en-CA"/>
        </w:rPr>
        <w:t>Finally, you can close Word with the shortcut SPACE + E.</w:t>
      </w:r>
      <w:r w:rsidR="00097103" w:rsidRPr="003E6AD6">
        <w:rPr>
          <w:lang w:val="en-CA"/>
        </w:rPr>
        <w:t xml:space="preserve"> </w:t>
      </w:r>
      <w:r w:rsidR="00D953D0" w:rsidRPr="00D953D0">
        <w:rPr>
          <w:lang w:val="en-US"/>
        </w:rPr>
        <w:t>If more than one document is open, this shortcut will allow you to close each of those documents, until the last one.</w:t>
      </w:r>
      <w:r w:rsidR="00E46640">
        <w:rPr>
          <w:lang w:val="en-US"/>
        </w:rPr>
        <w:t xml:space="preserve"> </w:t>
      </w:r>
      <w:r w:rsidR="00DB6E3C" w:rsidRPr="003E6AD6">
        <w:rPr>
          <w:lang w:val="en-CA"/>
        </w:rPr>
        <w:t>When closing the last document, this shortcut will completely close Word</w:t>
      </w:r>
      <w:r w:rsidR="001D4C95" w:rsidRPr="003E6AD6">
        <w:rPr>
          <w:lang w:val="en-CA"/>
        </w:rPr>
        <w:t xml:space="preserve">. </w:t>
      </w:r>
      <w:r w:rsidR="00E42667" w:rsidRPr="003E6AD6">
        <w:rPr>
          <w:lang w:val="en-CA"/>
        </w:rPr>
        <w:t xml:space="preserve">If some of those documents were not saved, </w:t>
      </w:r>
      <w:r w:rsidR="00097103" w:rsidRPr="003E6AD6">
        <w:rPr>
          <w:lang w:val="en-CA"/>
        </w:rPr>
        <w:t xml:space="preserve">a prompt will invite you to save </w:t>
      </w:r>
      <w:r w:rsidR="003C4F75" w:rsidRPr="003E6AD6">
        <w:rPr>
          <w:lang w:val="en-CA"/>
        </w:rPr>
        <w:t xml:space="preserve">each of </w:t>
      </w:r>
      <w:r w:rsidR="00097103" w:rsidRPr="003E6AD6">
        <w:rPr>
          <w:lang w:val="en-CA"/>
        </w:rPr>
        <w:t>them to avoid losing any content.</w:t>
      </w:r>
    </w:p>
    <w:p w14:paraId="02F4B593" w14:textId="77777777" w:rsidR="00C76D83" w:rsidRPr="003E6AD6" w:rsidRDefault="00C76D83" w:rsidP="00453988">
      <w:pPr>
        <w:rPr>
          <w:lang w:val="en-CA"/>
        </w:rPr>
      </w:pPr>
    </w:p>
    <w:p w14:paraId="24ABD9A2" w14:textId="05158853" w:rsidR="00645A2C" w:rsidRPr="003E6AD6" w:rsidRDefault="00645A2C" w:rsidP="00E82DBE">
      <w:pPr>
        <w:pStyle w:val="Titre2"/>
        <w:numPr>
          <w:ilvl w:val="1"/>
          <w:numId w:val="102"/>
        </w:numPr>
        <w:rPr>
          <w:rFonts w:ascii="Times New Roman" w:hAnsi="Times New Roman"/>
          <w:lang w:val="en-CA"/>
        </w:rPr>
      </w:pPr>
      <w:bookmarkStart w:id="130" w:name="_Toc231552953"/>
      <w:r w:rsidRPr="003E6AD6">
        <w:rPr>
          <w:rFonts w:ascii="Times New Roman" w:hAnsi="Times New Roman"/>
          <w:lang w:val="en-CA"/>
        </w:rPr>
        <w:t>Working in multiple documents</w:t>
      </w:r>
      <w:bookmarkEnd w:id="130"/>
      <w:r w:rsidR="006D408B" w:rsidRPr="003E6AD6">
        <w:rPr>
          <w:rFonts w:ascii="Times New Roman" w:hAnsi="Times New Roman"/>
          <w:lang w:val="en-CA"/>
        </w:rPr>
        <w:t xml:space="preserve"> </w:t>
      </w:r>
    </w:p>
    <w:p w14:paraId="351956DF" w14:textId="77777777" w:rsidR="00FD4E46" w:rsidRDefault="00FD4E46" w:rsidP="00542624">
      <w:pPr>
        <w:rPr>
          <w:lang w:val="en-CA"/>
        </w:rPr>
      </w:pPr>
    </w:p>
    <w:p w14:paraId="74E9EE0D" w14:textId="3E2C8122" w:rsidR="00660B55" w:rsidRDefault="0013552E" w:rsidP="00542624">
      <w:pPr>
        <w:rPr>
          <w:lang w:val="en-US"/>
        </w:rPr>
      </w:pPr>
      <w:r w:rsidRPr="0013552E">
        <w:rPr>
          <w:lang w:val="en-US"/>
        </w:rPr>
        <w:t xml:space="preserve">You can work </w:t>
      </w:r>
      <w:r w:rsidR="00F52364" w:rsidRPr="0013552E">
        <w:rPr>
          <w:lang w:val="en-US"/>
        </w:rPr>
        <w:t>on</w:t>
      </w:r>
      <w:r w:rsidRPr="0013552E">
        <w:rPr>
          <w:lang w:val="en-US"/>
        </w:rPr>
        <w:t xml:space="preserve"> as many documents as you want. Please keep in mind that working in numerous documents can slow down your device as you access files.</w:t>
      </w:r>
    </w:p>
    <w:p w14:paraId="134C2D43" w14:textId="77777777" w:rsidR="0013552E" w:rsidRPr="0013552E" w:rsidRDefault="0013552E" w:rsidP="00542624">
      <w:pPr>
        <w:rPr>
          <w:lang w:val="en-US"/>
        </w:rPr>
      </w:pPr>
    </w:p>
    <w:p w14:paraId="6FC8F46A" w14:textId="45124922" w:rsidR="00645A2C" w:rsidRPr="003E6AD6" w:rsidRDefault="00645A2C" w:rsidP="007B587E">
      <w:pPr>
        <w:pStyle w:val="Titre3"/>
      </w:pPr>
      <w:bookmarkStart w:id="131" w:name="_Toc231552954"/>
      <w:r w:rsidRPr="003E6AD6">
        <w:t>Creating</w:t>
      </w:r>
      <w:r w:rsidR="00685C08" w:rsidRPr="003E6AD6">
        <w:t xml:space="preserve">, </w:t>
      </w:r>
      <w:r w:rsidR="0063141F" w:rsidRPr="003E6AD6">
        <w:t>opening</w:t>
      </w:r>
      <w:r w:rsidR="00D73A0E" w:rsidRPr="003E6AD6">
        <w:t xml:space="preserve"> and closing</w:t>
      </w:r>
      <w:r w:rsidRPr="003E6AD6">
        <w:t xml:space="preserve"> a new document while editing</w:t>
      </w:r>
      <w:bookmarkEnd w:id="131"/>
      <w:r w:rsidR="00BD7739" w:rsidRPr="003E6AD6">
        <w:t xml:space="preserve"> </w:t>
      </w:r>
    </w:p>
    <w:p w14:paraId="6800DC2B" w14:textId="77777777" w:rsidR="00FD4E46" w:rsidRDefault="00FD4E46" w:rsidP="00542624">
      <w:pPr>
        <w:rPr>
          <w:lang w:val="en-CA"/>
        </w:rPr>
      </w:pPr>
    </w:p>
    <w:p w14:paraId="39A9A90B" w14:textId="28267FC8" w:rsidR="00542624" w:rsidRPr="003E6AD6" w:rsidRDefault="005A4808" w:rsidP="00542624">
      <w:pPr>
        <w:rPr>
          <w:lang w:val="en-CA"/>
        </w:rPr>
      </w:pPr>
      <w:r w:rsidRPr="003E6AD6">
        <w:rPr>
          <w:lang w:val="en-CA"/>
        </w:rPr>
        <w:t xml:space="preserve">To create a new document while editing, </w:t>
      </w:r>
      <w:r w:rsidR="009B0B66" w:rsidRPr="003E6AD6">
        <w:rPr>
          <w:lang w:val="en-CA"/>
        </w:rPr>
        <w:t xml:space="preserve">use the shortcut BACKSPACE + N. </w:t>
      </w:r>
      <w:r w:rsidR="004E6AC9" w:rsidRPr="003E6AD6">
        <w:rPr>
          <w:lang w:val="en-CA"/>
        </w:rPr>
        <w:t>A “new document” window will open, in which you will be able to write.</w:t>
      </w:r>
    </w:p>
    <w:p w14:paraId="24D3CE24" w14:textId="1DD56A76" w:rsidR="004E6AC9" w:rsidRPr="00334D1B" w:rsidRDefault="004E6AC9" w:rsidP="00542624">
      <w:pPr>
        <w:rPr>
          <w:lang w:val="en-US"/>
        </w:rPr>
      </w:pPr>
      <w:r w:rsidRPr="003E6AD6">
        <w:rPr>
          <w:lang w:val="en-CA"/>
        </w:rPr>
        <w:t xml:space="preserve">You can also open an existing document while editing another document. </w:t>
      </w:r>
      <w:r w:rsidR="00334D1B" w:rsidRPr="00334D1B">
        <w:rPr>
          <w:lang w:val="en-US"/>
        </w:rPr>
        <w:t xml:space="preserve">Press the shortcut BACKSPACE + O then browse through your folders and files until you reach the file you want to open, as we covered in the </w:t>
      </w:r>
      <w:hyperlink w:anchor="_Opening_documents" w:history="1">
        <w:r w:rsidR="00334D1B" w:rsidRPr="00334D1B">
          <w:rPr>
            <w:rStyle w:val="Lienhypertexte"/>
            <w:lang w:val="en-US"/>
          </w:rPr>
          <w:t>“Opening documents” section</w:t>
        </w:r>
      </w:hyperlink>
      <w:r w:rsidR="00334D1B" w:rsidRPr="00334D1B">
        <w:rPr>
          <w:lang w:val="en-US"/>
        </w:rPr>
        <w:t>.</w:t>
      </w:r>
    </w:p>
    <w:p w14:paraId="0B983E33" w14:textId="2F4210B9" w:rsidR="00D25897" w:rsidRDefault="006B3B9D" w:rsidP="00542624">
      <w:pPr>
        <w:rPr>
          <w:lang w:val="en-US"/>
        </w:rPr>
      </w:pPr>
      <w:r w:rsidRPr="006B3B9D">
        <w:rPr>
          <w:lang w:val="en-US"/>
        </w:rPr>
        <w:t>To close a document while another is open, use the shortcut SPACE + W.</w:t>
      </w:r>
      <w:r w:rsidR="005D65BB">
        <w:rPr>
          <w:lang w:val="en-US"/>
        </w:rPr>
        <w:t xml:space="preserve"> </w:t>
      </w:r>
      <w:r w:rsidR="008B5881" w:rsidRPr="008B5881">
        <w:rPr>
          <w:lang w:val="en-US"/>
        </w:rPr>
        <w:t>The “new document” window will be closed but Word will stay open with your editing document focused.</w:t>
      </w:r>
    </w:p>
    <w:p w14:paraId="14885569" w14:textId="77777777" w:rsidR="00D25897" w:rsidRDefault="00D25897">
      <w:pPr>
        <w:rPr>
          <w:lang w:val="en-US"/>
        </w:rPr>
      </w:pPr>
      <w:r>
        <w:rPr>
          <w:lang w:val="en-US"/>
        </w:rPr>
        <w:br w:type="page"/>
      </w:r>
    </w:p>
    <w:p w14:paraId="0B557B2D" w14:textId="392E37FF" w:rsidR="00645A2C" w:rsidRPr="003E6AD6" w:rsidRDefault="00645A2C" w:rsidP="007B587E">
      <w:pPr>
        <w:pStyle w:val="Titre3"/>
      </w:pPr>
      <w:bookmarkStart w:id="132" w:name="_Toc231552955"/>
      <w:r w:rsidRPr="003E6AD6">
        <w:lastRenderedPageBreak/>
        <w:t>Switching between documents</w:t>
      </w:r>
      <w:bookmarkEnd w:id="132"/>
    </w:p>
    <w:p w14:paraId="3F9D418B" w14:textId="77777777" w:rsidR="00FD4E46" w:rsidRDefault="00FD4E46" w:rsidP="00BF2B3B">
      <w:pPr>
        <w:rPr>
          <w:lang w:val="en-CA"/>
        </w:rPr>
      </w:pPr>
    </w:p>
    <w:p w14:paraId="7FC5CE40" w14:textId="040B4686" w:rsidR="00BF2B3B" w:rsidRPr="003E6AD6" w:rsidRDefault="008B5C84" w:rsidP="00BF2B3B">
      <w:pPr>
        <w:rPr>
          <w:lang w:val="en-CA"/>
        </w:rPr>
      </w:pPr>
      <w:r w:rsidRPr="003E6AD6">
        <w:rPr>
          <w:lang w:val="en-CA"/>
        </w:rPr>
        <w:t xml:space="preserve">To switch between opened documents, use the shortcut </w:t>
      </w:r>
      <w:r w:rsidR="004E110F" w:rsidRPr="003E6AD6">
        <w:rPr>
          <w:lang w:val="en-CA"/>
        </w:rPr>
        <w:t xml:space="preserve">SPACE + DOTS 1-2-5-6 to go forward to the next opened document and </w:t>
      </w:r>
      <w:r w:rsidR="00640192" w:rsidRPr="003E6AD6">
        <w:rPr>
          <w:lang w:val="en-CA"/>
        </w:rPr>
        <w:t>BACKSPACE + DOTS 1-2-5-6 to go backward to the previous document.</w:t>
      </w:r>
    </w:p>
    <w:p w14:paraId="344B3FC5" w14:textId="059D8CF2" w:rsidR="0039272B" w:rsidRDefault="004C6FE3" w:rsidP="00BF2B3B">
      <w:pPr>
        <w:rPr>
          <w:lang w:val="en-US"/>
        </w:rPr>
      </w:pPr>
      <w:r w:rsidRPr="004C6FE3">
        <w:rPr>
          <w:lang w:val="en-US"/>
        </w:rPr>
        <w:t>Alternatively, you can switch between your open documents by accessing the Application switcher which lists all your open windows, using the shortcut SPACE + DOTS 2-3-5.</w:t>
      </w:r>
    </w:p>
    <w:p w14:paraId="66EDDD38" w14:textId="77777777" w:rsidR="004C6FE3" w:rsidRPr="004C6FE3" w:rsidRDefault="004C6FE3" w:rsidP="00BF2B3B">
      <w:pPr>
        <w:rPr>
          <w:lang w:val="en-US"/>
        </w:rPr>
      </w:pPr>
    </w:p>
    <w:p w14:paraId="01A639AA" w14:textId="21C17590" w:rsidR="00901519" w:rsidRPr="003E6AD6" w:rsidRDefault="00901519" w:rsidP="00E82DBE">
      <w:pPr>
        <w:pStyle w:val="Titre2"/>
        <w:numPr>
          <w:ilvl w:val="1"/>
          <w:numId w:val="102"/>
        </w:numPr>
        <w:rPr>
          <w:rFonts w:ascii="Times New Roman" w:hAnsi="Times New Roman"/>
          <w:lang w:val="en-CA"/>
        </w:rPr>
      </w:pPr>
      <w:bookmarkStart w:id="133" w:name="_Toc231552956"/>
      <w:r w:rsidRPr="003E6AD6">
        <w:rPr>
          <w:rFonts w:ascii="Times New Roman" w:hAnsi="Times New Roman"/>
          <w:lang w:val="en-CA"/>
        </w:rPr>
        <w:t>Print a Word document</w:t>
      </w:r>
      <w:bookmarkEnd w:id="133"/>
    </w:p>
    <w:p w14:paraId="58F77D71" w14:textId="77777777" w:rsidR="00FD4E46" w:rsidRDefault="00FD4E46" w:rsidP="00FE2B20">
      <w:pPr>
        <w:rPr>
          <w:lang w:val="en-CA"/>
        </w:rPr>
      </w:pPr>
    </w:p>
    <w:p w14:paraId="1E8D4A85" w14:textId="5ED62933" w:rsidR="002848B2" w:rsidRPr="003E6AD6" w:rsidRDefault="008D16BD" w:rsidP="00FE2B20">
      <w:pPr>
        <w:rPr>
          <w:lang w:val="en-CA"/>
        </w:rPr>
      </w:pPr>
      <w:r w:rsidRPr="003E6AD6">
        <w:rPr>
          <w:lang w:val="en-CA"/>
        </w:rPr>
        <w:t>To print a Word document</w:t>
      </w:r>
      <w:r w:rsidR="00FE2B20" w:rsidRPr="003E6AD6">
        <w:rPr>
          <w:lang w:val="en-CA"/>
        </w:rPr>
        <w:t>, u</w:t>
      </w:r>
      <w:r w:rsidR="002848B2" w:rsidRPr="003E6AD6">
        <w:rPr>
          <w:lang w:val="en-CA"/>
        </w:rPr>
        <w:t xml:space="preserve">se the shortcut </w:t>
      </w:r>
      <w:r w:rsidR="009D7FC6" w:rsidRPr="003E6AD6">
        <w:rPr>
          <w:lang w:val="en-CA"/>
        </w:rPr>
        <w:t xml:space="preserve">ENTER + V </w:t>
      </w:r>
      <w:r w:rsidR="002848B2" w:rsidRPr="003E6AD6">
        <w:rPr>
          <w:lang w:val="en-CA"/>
        </w:rPr>
        <w:t>to open the Print window.</w:t>
      </w:r>
    </w:p>
    <w:p w14:paraId="459D9FBE" w14:textId="37CEF382" w:rsidR="002927FB" w:rsidRPr="003E6AD6" w:rsidRDefault="002D006A" w:rsidP="00FE2B20">
      <w:pPr>
        <w:rPr>
          <w:lang w:val="en-CA"/>
        </w:rPr>
      </w:pPr>
      <w:r w:rsidRPr="003E6AD6">
        <w:rPr>
          <w:lang w:val="en-CA"/>
        </w:rPr>
        <w:t xml:space="preserve">The number of copies is 1 by default and can be changed. Your default printer, from your system or </w:t>
      </w:r>
      <w:r w:rsidR="001B4228" w:rsidRPr="003E6AD6">
        <w:rPr>
          <w:lang w:val="en-CA"/>
        </w:rPr>
        <w:t>one you had configured</w:t>
      </w:r>
      <w:r w:rsidR="00C138C2" w:rsidRPr="003E6AD6">
        <w:rPr>
          <w:lang w:val="en-CA"/>
        </w:rPr>
        <w:t xml:space="preserve"> before, is </w:t>
      </w:r>
      <w:r w:rsidR="00263552" w:rsidRPr="003E6AD6">
        <w:rPr>
          <w:lang w:val="en-CA"/>
        </w:rPr>
        <w:t>already selected but can be modified. You can navigate through each control in this window with the TAB or SHIFT + TAB shortcuts.</w:t>
      </w:r>
      <w:r w:rsidR="00F54F17" w:rsidRPr="003E6AD6">
        <w:rPr>
          <w:lang w:val="en-CA"/>
        </w:rPr>
        <w:t xml:space="preserve"> To print your document, press ENTER on the “Print” button</w:t>
      </w:r>
      <w:r w:rsidR="00031BAB" w:rsidRPr="003E6AD6">
        <w:rPr>
          <w:lang w:val="en-CA"/>
        </w:rPr>
        <w:t>.</w:t>
      </w:r>
    </w:p>
    <w:p w14:paraId="2E2BEE56" w14:textId="24F8E06C" w:rsidR="00A21407" w:rsidRPr="00A21407" w:rsidRDefault="00A21407" w:rsidP="00A21407">
      <w:pPr>
        <w:rPr>
          <w:lang w:val="en-US"/>
        </w:rPr>
      </w:pPr>
      <w:r w:rsidRPr="00A21407">
        <w:rPr>
          <w:lang w:val="en-US"/>
        </w:rPr>
        <w:t xml:space="preserve">As the interface could change slightly after Office updates, we will not explain this window in detail. To know more about the Print feature, please read the Microsoft article that you can find in </w:t>
      </w:r>
      <w:hyperlink w:anchor="_Print_Word_documents" w:history="1">
        <w:r w:rsidRPr="00A21407">
          <w:rPr>
            <w:rStyle w:val="Lienhypertexte"/>
            <w:lang w:val="en-US"/>
          </w:rPr>
          <w:t>Appendix B</w:t>
        </w:r>
      </w:hyperlink>
      <w:r w:rsidRPr="00A21407">
        <w:rPr>
          <w:lang w:val="en-US"/>
        </w:rPr>
        <w:t>.</w:t>
      </w:r>
    </w:p>
    <w:p w14:paraId="64D782CC" w14:textId="77777777" w:rsidR="0016100B" w:rsidRPr="0016100B" w:rsidRDefault="0016100B" w:rsidP="0016100B">
      <w:pPr>
        <w:rPr>
          <w:lang w:val="en-US"/>
        </w:rPr>
      </w:pPr>
      <w:r w:rsidRPr="0016100B">
        <w:rPr>
          <w:lang w:val="en-US"/>
        </w:rPr>
        <w:t>Note: you can access the Print preview with the shortcut CTRL + ALT + I.</w:t>
      </w:r>
    </w:p>
    <w:p w14:paraId="3AC1C545" w14:textId="77777777" w:rsidR="0016100B" w:rsidRPr="0016100B" w:rsidRDefault="0016100B" w:rsidP="0016100B">
      <w:pPr>
        <w:rPr>
          <w:lang w:val="en-US"/>
        </w:rPr>
      </w:pPr>
      <w:r w:rsidRPr="0016100B">
        <w:rPr>
          <w:lang w:val="en-US"/>
        </w:rPr>
        <w:t xml:space="preserve">To navigate quickly and efficiently in your print preview document, use the navigation shortcuts that you can find in </w:t>
      </w:r>
      <w:hyperlink w:anchor="_Important_HTML_shortcuts" w:history="1">
        <w:r w:rsidRPr="0016100B">
          <w:rPr>
            <w:rStyle w:val="Lienhypertexte"/>
            <w:lang w:val="en-US"/>
          </w:rPr>
          <w:t>section 3.4 “Important HTML shortcuts”.</w:t>
        </w:r>
      </w:hyperlink>
    </w:p>
    <w:p w14:paraId="3E2BCB32" w14:textId="77777777" w:rsidR="005A25E6" w:rsidRPr="0016100B" w:rsidRDefault="005A25E6" w:rsidP="00BF2B3B">
      <w:pPr>
        <w:rPr>
          <w:lang w:val="en-US"/>
        </w:rPr>
      </w:pPr>
    </w:p>
    <w:p w14:paraId="4DA61DA3" w14:textId="76CB054D" w:rsidR="0085272A" w:rsidRPr="003E6AD6" w:rsidRDefault="0013047F" w:rsidP="00E82DBE">
      <w:pPr>
        <w:pStyle w:val="Titre2"/>
        <w:numPr>
          <w:ilvl w:val="1"/>
          <w:numId w:val="102"/>
        </w:numPr>
        <w:rPr>
          <w:rFonts w:ascii="Times New Roman" w:hAnsi="Times New Roman"/>
          <w:lang w:val="en-CA"/>
        </w:rPr>
      </w:pPr>
      <w:bookmarkStart w:id="134" w:name="_Word_functions"/>
      <w:bookmarkStart w:id="135" w:name="_Toc231552957"/>
      <w:bookmarkEnd w:id="134"/>
      <w:r w:rsidRPr="003E6AD6">
        <w:rPr>
          <w:rFonts w:ascii="Times New Roman" w:hAnsi="Times New Roman"/>
          <w:lang w:val="en-CA"/>
        </w:rPr>
        <w:t xml:space="preserve">Word </w:t>
      </w:r>
      <w:r w:rsidR="008954BD" w:rsidRPr="003E6AD6">
        <w:rPr>
          <w:rFonts w:ascii="Times New Roman" w:hAnsi="Times New Roman"/>
          <w:lang w:val="en-CA"/>
        </w:rPr>
        <w:t>functions</w:t>
      </w:r>
      <w:bookmarkEnd w:id="135"/>
    </w:p>
    <w:p w14:paraId="02E679AA" w14:textId="77777777" w:rsidR="00FD4E46" w:rsidRDefault="00FD4E46" w:rsidP="00645A2C">
      <w:pPr>
        <w:rPr>
          <w:lang w:val="en-CA"/>
        </w:rPr>
      </w:pPr>
    </w:p>
    <w:p w14:paraId="2670E352" w14:textId="06099899" w:rsidR="00812C43" w:rsidRPr="00321250" w:rsidRDefault="000A0AC8" w:rsidP="00645A2C">
      <w:pPr>
        <w:rPr>
          <w:lang w:val="en-US"/>
        </w:rPr>
      </w:pPr>
      <w:r w:rsidRPr="003E6AD6">
        <w:rPr>
          <w:lang w:val="en-CA"/>
        </w:rPr>
        <w:t xml:space="preserve">Here </w:t>
      </w:r>
      <w:r w:rsidR="006C2A34" w:rsidRPr="003E6AD6">
        <w:rPr>
          <w:lang w:val="en-CA"/>
        </w:rPr>
        <w:t>are</w:t>
      </w:r>
      <w:r w:rsidR="00E03CFC" w:rsidRPr="003E6AD6">
        <w:rPr>
          <w:lang w:val="en-CA"/>
        </w:rPr>
        <w:t xml:space="preserve"> </w:t>
      </w:r>
      <w:r w:rsidR="008954BD" w:rsidRPr="003E6AD6">
        <w:rPr>
          <w:lang w:val="en-CA"/>
        </w:rPr>
        <w:t>all the functions</w:t>
      </w:r>
      <w:r w:rsidR="00B34E28" w:rsidRPr="003E6AD6">
        <w:rPr>
          <w:lang w:val="en-CA"/>
        </w:rPr>
        <w:t xml:space="preserve">, for Microsoft Word, integrated in our </w:t>
      </w:r>
      <w:r w:rsidR="00F52364" w:rsidRPr="003E6AD6">
        <w:rPr>
          <w:lang w:val="en-CA"/>
        </w:rPr>
        <w:t>application</w:t>
      </w:r>
      <w:r w:rsidR="00B34E28" w:rsidRPr="003E6AD6">
        <w:rPr>
          <w:lang w:val="en-CA"/>
        </w:rPr>
        <w:t xml:space="preserve"> menu and available with our add-in.</w:t>
      </w:r>
      <w:r w:rsidR="00812C43" w:rsidRPr="003E6AD6">
        <w:rPr>
          <w:lang w:val="en-CA"/>
        </w:rPr>
        <w:t xml:space="preserve"> </w:t>
      </w:r>
      <w:r w:rsidR="00321250" w:rsidRPr="00321250">
        <w:rPr>
          <w:lang w:val="en-US"/>
        </w:rPr>
        <w:t>You can access those functions by accessing the menu with the shortcut BACKSPACE + A.</w:t>
      </w:r>
    </w:p>
    <w:p w14:paraId="696319C7" w14:textId="736C8D2D" w:rsidR="00645A2C" w:rsidRPr="003E6AD6" w:rsidRDefault="001A1B11" w:rsidP="00645A2C">
      <w:pPr>
        <w:rPr>
          <w:lang w:val="en-CA"/>
        </w:rPr>
      </w:pPr>
      <w:r w:rsidRPr="003E6AD6">
        <w:rPr>
          <w:lang w:val="en-CA"/>
        </w:rPr>
        <w:t xml:space="preserve">Commands and shortcuts are also available in the </w:t>
      </w:r>
      <w:hyperlink w:anchor="_Microsoft_Word" w:history="1">
        <w:r w:rsidRPr="003E6AD6">
          <w:rPr>
            <w:rStyle w:val="Lienhypertexte"/>
            <w:lang w:val="en-CA"/>
          </w:rPr>
          <w:t>Command summary</w:t>
        </w:r>
      </w:hyperlink>
      <w:r w:rsidRPr="003E6AD6">
        <w:rPr>
          <w:lang w:val="en-CA"/>
        </w:rPr>
        <w:t>.</w:t>
      </w:r>
    </w:p>
    <w:p w14:paraId="6878582A" w14:textId="77777777" w:rsidR="004B2E01" w:rsidRPr="003E6AD6" w:rsidRDefault="004B2E01" w:rsidP="00645A2C">
      <w:pPr>
        <w:rPr>
          <w:lang w:val="en-CA"/>
        </w:rPr>
      </w:pPr>
    </w:p>
    <w:p w14:paraId="01715B2A" w14:textId="647B7845" w:rsidR="007004E6" w:rsidRDefault="007004E6" w:rsidP="007B587E">
      <w:pPr>
        <w:pStyle w:val="Titre3"/>
      </w:pPr>
      <w:bookmarkStart w:id="136" w:name="_Toc231552958"/>
      <w:r w:rsidRPr="003E6AD6">
        <w:t>File functions</w:t>
      </w:r>
      <w:bookmarkEnd w:id="136"/>
      <w:r w:rsidRPr="003E6AD6">
        <w:t xml:space="preserve"> </w:t>
      </w:r>
    </w:p>
    <w:p w14:paraId="38BA61ED" w14:textId="77777777" w:rsidR="00FD4E46" w:rsidRPr="00FD4E46" w:rsidRDefault="00FD4E46" w:rsidP="00FD4E46">
      <w:pPr>
        <w:rPr>
          <w:lang w:val="en-CA"/>
        </w:rPr>
      </w:pPr>
    </w:p>
    <w:p w14:paraId="74C30EA1" w14:textId="104E632D" w:rsidR="007004E6" w:rsidRPr="003E6AD6" w:rsidRDefault="007004E6">
      <w:pPr>
        <w:pStyle w:val="Paragraphedeliste"/>
        <w:numPr>
          <w:ilvl w:val="0"/>
          <w:numId w:val="50"/>
        </w:numPr>
        <w:tabs>
          <w:tab w:val="left" w:pos="4962"/>
        </w:tabs>
        <w:spacing w:after="0"/>
        <w:rPr>
          <w:noProof/>
          <w:lang w:val="en-CA"/>
        </w:rPr>
      </w:pPr>
      <w:r w:rsidRPr="003E6AD6">
        <w:rPr>
          <w:noProof/>
          <w:lang w:val="en-CA"/>
        </w:rPr>
        <w:t>New: BACKSPACE + N</w:t>
      </w:r>
    </w:p>
    <w:p w14:paraId="7A15356A" w14:textId="5BED831D" w:rsidR="007004E6" w:rsidRPr="003E6AD6" w:rsidRDefault="007004E6">
      <w:pPr>
        <w:pStyle w:val="Paragraphedeliste"/>
        <w:numPr>
          <w:ilvl w:val="0"/>
          <w:numId w:val="50"/>
        </w:numPr>
        <w:tabs>
          <w:tab w:val="left" w:pos="4962"/>
        </w:tabs>
        <w:spacing w:after="0"/>
        <w:rPr>
          <w:noProof/>
          <w:lang w:val="en-CA"/>
        </w:rPr>
      </w:pPr>
      <w:r w:rsidRPr="003E6AD6">
        <w:rPr>
          <w:noProof/>
          <w:lang w:val="en-CA"/>
        </w:rPr>
        <w:t>Open: BACKSPACE + O</w:t>
      </w:r>
    </w:p>
    <w:p w14:paraId="1AAF23B6" w14:textId="430D2D22" w:rsidR="007004E6" w:rsidRPr="003E6AD6" w:rsidRDefault="007004E6">
      <w:pPr>
        <w:pStyle w:val="Paragraphedeliste"/>
        <w:numPr>
          <w:ilvl w:val="0"/>
          <w:numId w:val="50"/>
        </w:numPr>
        <w:tabs>
          <w:tab w:val="left" w:pos="4962"/>
        </w:tabs>
        <w:spacing w:after="0"/>
        <w:rPr>
          <w:noProof/>
          <w:lang w:val="en-CA"/>
        </w:rPr>
      </w:pPr>
      <w:r w:rsidRPr="003E6AD6">
        <w:rPr>
          <w:noProof/>
          <w:lang w:val="en-CA"/>
        </w:rPr>
        <w:lastRenderedPageBreak/>
        <w:t>Close: SPACE + W</w:t>
      </w:r>
    </w:p>
    <w:p w14:paraId="4BF9CEDD" w14:textId="23CAD7C2" w:rsidR="007004E6" w:rsidRPr="003E6AD6" w:rsidRDefault="007004E6">
      <w:pPr>
        <w:pStyle w:val="Paragraphedeliste"/>
        <w:numPr>
          <w:ilvl w:val="0"/>
          <w:numId w:val="50"/>
        </w:numPr>
        <w:tabs>
          <w:tab w:val="left" w:pos="4962"/>
        </w:tabs>
        <w:spacing w:after="0"/>
        <w:rPr>
          <w:noProof/>
          <w:lang w:val="en-CA"/>
        </w:rPr>
      </w:pPr>
      <w:r w:rsidRPr="003E6AD6">
        <w:rPr>
          <w:noProof/>
          <w:lang w:val="en-CA"/>
        </w:rPr>
        <w:t>Save: SPACE + S</w:t>
      </w:r>
    </w:p>
    <w:p w14:paraId="4981D4A5" w14:textId="71E7334F" w:rsidR="007004E6" w:rsidRPr="003E6AD6" w:rsidRDefault="007004E6">
      <w:pPr>
        <w:pStyle w:val="Paragraphedeliste"/>
        <w:numPr>
          <w:ilvl w:val="0"/>
          <w:numId w:val="50"/>
        </w:numPr>
        <w:tabs>
          <w:tab w:val="left" w:pos="4962"/>
        </w:tabs>
        <w:spacing w:after="0"/>
        <w:rPr>
          <w:noProof/>
          <w:lang w:val="en-CA"/>
        </w:rPr>
      </w:pPr>
      <w:r w:rsidRPr="003E6AD6">
        <w:rPr>
          <w:noProof/>
          <w:lang w:val="en-CA"/>
        </w:rPr>
        <w:t>Save as: BACKSPACE + S</w:t>
      </w:r>
    </w:p>
    <w:p w14:paraId="14C7880C" w14:textId="4C6F97F6" w:rsidR="007004E6" w:rsidRPr="003E6AD6" w:rsidRDefault="007004E6">
      <w:pPr>
        <w:pStyle w:val="Paragraphedeliste"/>
        <w:numPr>
          <w:ilvl w:val="0"/>
          <w:numId w:val="50"/>
        </w:numPr>
        <w:tabs>
          <w:tab w:val="left" w:pos="4962"/>
        </w:tabs>
        <w:spacing w:after="0"/>
        <w:rPr>
          <w:noProof/>
          <w:lang w:val="en-CA"/>
        </w:rPr>
      </w:pPr>
      <w:r w:rsidRPr="003E6AD6">
        <w:rPr>
          <w:noProof/>
          <w:lang w:val="en-CA"/>
        </w:rPr>
        <w:t xml:space="preserve">Print (&amp; print </w:t>
      </w:r>
      <w:r w:rsidR="002C7C8E" w:rsidRPr="003E6AD6">
        <w:rPr>
          <w:noProof/>
          <w:lang w:val="en-CA"/>
        </w:rPr>
        <w:t>p</w:t>
      </w:r>
      <w:r w:rsidRPr="003E6AD6">
        <w:rPr>
          <w:noProof/>
          <w:lang w:val="en-CA"/>
        </w:rPr>
        <w:t>review</w:t>
      </w:r>
      <w:r w:rsidR="004049CB" w:rsidRPr="003E6AD6">
        <w:rPr>
          <w:noProof/>
          <w:lang w:val="en-CA"/>
        </w:rPr>
        <w:t>)</w:t>
      </w:r>
      <w:r w:rsidRPr="003E6AD6">
        <w:rPr>
          <w:noProof/>
          <w:lang w:val="en-CA"/>
        </w:rPr>
        <w:t>: ENTER + V</w:t>
      </w:r>
    </w:p>
    <w:p w14:paraId="45BB007D" w14:textId="6D5B21EE" w:rsidR="007004E6" w:rsidRPr="003E6AD6" w:rsidRDefault="007004E6">
      <w:pPr>
        <w:pStyle w:val="Paragraphedeliste"/>
        <w:numPr>
          <w:ilvl w:val="0"/>
          <w:numId w:val="50"/>
        </w:numPr>
        <w:tabs>
          <w:tab w:val="left" w:pos="4962"/>
        </w:tabs>
        <w:spacing w:after="0"/>
        <w:rPr>
          <w:noProof/>
          <w:lang w:val="en-CA"/>
        </w:rPr>
      </w:pPr>
      <w:r w:rsidRPr="003E6AD6">
        <w:rPr>
          <w:noProof/>
          <w:lang w:val="en-CA"/>
        </w:rPr>
        <w:t>File info (word count): SPACE + I</w:t>
      </w:r>
    </w:p>
    <w:p w14:paraId="320E83DE" w14:textId="723600D4" w:rsidR="007004E6" w:rsidRPr="003E6AD6" w:rsidRDefault="007004E6">
      <w:pPr>
        <w:pStyle w:val="Sansinterligne"/>
        <w:numPr>
          <w:ilvl w:val="0"/>
          <w:numId w:val="50"/>
        </w:numPr>
        <w:spacing w:after="0"/>
        <w:rPr>
          <w:lang w:val="en-CA"/>
        </w:rPr>
      </w:pPr>
      <w:r w:rsidRPr="003E6AD6">
        <w:rPr>
          <w:lang w:val="en-CA"/>
        </w:rPr>
        <w:t>Next document: SPACE + DOTS 1-2-5-6</w:t>
      </w:r>
    </w:p>
    <w:p w14:paraId="71E5A7EC" w14:textId="57E14395" w:rsidR="007004E6" w:rsidRPr="003E6AD6" w:rsidRDefault="007004E6">
      <w:pPr>
        <w:pStyle w:val="Sansinterligne"/>
        <w:numPr>
          <w:ilvl w:val="0"/>
          <w:numId w:val="50"/>
        </w:numPr>
        <w:spacing w:after="0"/>
        <w:rPr>
          <w:lang w:val="en-CA"/>
        </w:rPr>
      </w:pPr>
      <w:r w:rsidRPr="003E6AD6">
        <w:rPr>
          <w:lang w:val="en-CA"/>
        </w:rPr>
        <w:t xml:space="preserve">Previous document: BACKSPACE + </w:t>
      </w:r>
      <w:r w:rsidR="0088035B" w:rsidRPr="003E6AD6">
        <w:rPr>
          <w:lang w:val="en-CA"/>
        </w:rPr>
        <w:t xml:space="preserve">DOTS </w:t>
      </w:r>
      <w:r w:rsidRPr="003E6AD6">
        <w:rPr>
          <w:lang w:val="en-CA"/>
        </w:rPr>
        <w:t>1-2-5-6</w:t>
      </w:r>
    </w:p>
    <w:p w14:paraId="6A64CFC4" w14:textId="5731B556" w:rsidR="002950C8" w:rsidRPr="003E6AD6" w:rsidRDefault="002950C8">
      <w:pPr>
        <w:pStyle w:val="Sansinterligne"/>
        <w:numPr>
          <w:ilvl w:val="0"/>
          <w:numId w:val="50"/>
        </w:numPr>
        <w:spacing w:after="0"/>
        <w:rPr>
          <w:lang w:val="en-CA"/>
        </w:rPr>
      </w:pPr>
      <w:r w:rsidRPr="003E6AD6">
        <w:rPr>
          <w:lang w:val="en-CA"/>
        </w:rPr>
        <w:t>Share</w:t>
      </w:r>
    </w:p>
    <w:p w14:paraId="00F8D656" w14:textId="787EC48A" w:rsidR="00F20C3F" w:rsidRPr="003E6AD6" w:rsidRDefault="001724E9">
      <w:pPr>
        <w:pStyle w:val="Sansinterligne"/>
        <w:numPr>
          <w:ilvl w:val="0"/>
          <w:numId w:val="50"/>
        </w:numPr>
        <w:spacing w:after="0"/>
        <w:rPr>
          <w:lang w:val="en-CA"/>
        </w:rPr>
      </w:pPr>
      <w:r w:rsidRPr="003E6AD6">
        <w:rPr>
          <w:lang w:val="en-CA"/>
        </w:rPr>
        <w:t>Exit: SPACE + E</w:t>
      </w:r>
    </w:p>
    <w:p w14:paraId="25BB70FA" w14:textId="77777777" w:rsidR="00894EB3" w:rsidRPr="003E6AD6" w:rsidRDefault="00894EB3">
      <w:pPr>
        <w:pStyle w:val="Paragraphedeliste"/>
        <w:numPr>
          <w:ilvl w:val="0"/>
          <w:numId w:val="50"/>
        </w:numPr>
        <w:tabs>
          <w:tab w:val="left" w:pos="4962"/>
        </w:tabs>
        <w:spacing w:after="0"/>
        <w:rPr>
          <w:noProof/>
          <w:lang w:val="en-CA"/>
        </w:rPr>
      </w:pPr>
      <w:r w:rsidRPr="003E6AD6">
        <w:rPr>
          <w:noProof/>
          <w:lang w:val="en-CA"/>
        </w:rPr>
        <w:t xml:space="preserve">Read status bar: NVDA + END </w:t>
      </w:r>
    </w:p>
    <w:p w14:paraId="0BE5447C" w14:textId="1EFC2A56" w:rsidR="005B30DA" w:rsidRPr="003E6AD6" w:rsidRDefault="00894EB3">
      <w:pPr>
        <w:pStyle w:val="Paragraphedeliste"/>
        <w:numPr>
          <w:ilvl w:val="0"/>
          <w:numId w:val="50"/>
        </w:numPr>
        <w:tabs>
          <w:tab w:val="left" w:pos="4962"/>
        </w:tabs>
        <w:spacing w:after="0"/>
        <w:rPr>
          <w:lang w:val="en-CA"/>
        </w:rPr>
      </w:pPr>
      <w:r w:rsidRPr="003E6AD6">
        <w:rPr>
          <w:lang w:val="en-CA"/>
        </w:rPr>
        <w:t>Toggle</w:t>
      </w:r>
      <w:r w:rsidR="007D1A05" w:rsidRPr="003E6AD6">
        <w:rPr>
          <w:lang w:val="en-CA"/>
        </w:rPr>
        <w:t xml:space="preserve"> </w:t>
      </w:r>
      <w:r w:rsidR="004A3683" w:rsidRPr="003E6AD6">
        <w:rPr>
          <w:lang w:val="en-CA"/>
        </w:rPr>
        <w:t xml:space="preserve">browse </w:t>
      </w:r>
      <w:r w:rsidRPr="003E6AD6">
        <w:rPr>
          <w:lang w:val="en-CA"/>
        </w:rPr>
        <w:t>mode: SPACE + X</w:t>
      </w:r>
    </w:p>
    <w:p w14:paraId="66590EE7" w14:textId="77777777" w:rsidR="006C66F0" w:rsidRPr="003E6AD6" w:rsidRDefault="006C66F0" w:rsidP="006C66F0">
      <w:pPr>
        <w:pStyle w:val="Paragraphedeliste"/>
        <w:tabs>
          <w:tab w:val="left" w:pos="4962"/>
        </w:tabs>
        <w:spacing w:after="0"/>
        <w:rPr>
          <w:lang w:val="en-CA"/>
        </w:rPr>
      </w:pPr>
    </w:p>
    <w:p w14:paraId="22889A37" w14:textId="5E80E3EB" w:rsidR="007004E6" w:rsidRDefault="007004E6" w:rsidP="007B587E">
      <w:pPr>
        <w:pStyle w:val="Titre3"/>
      </w:pPr>
      <w:bookmarkStart w:id="137" w:name="_Editing_functions"/>
      <w:bookmarkStart w:id="138" w:name="_Toc231552959"/>
      <w:bookmarkEnd w:id="137"/>
      <w:r w:rsidRPr="003E6AD6">
        <w:t>Editing functions</w:t>
      </w:r>
      <w:bookmarkEnd w:id="138"/>
      <w:r w:rsidRPr="003E6AD6">
        <w:t xml:space="preserve"> </w:t>
      </w:r>
    </w:p>
    <w:p w14:paraId="2D30331A" w14:textId="77777777" w:rsidR="00FD4E46" w:rsidRPr="00FD4E46" w:rsidRDefault="00FD4E46" w:rsidP="00FD4E46">
      <w:pPr>
        <w:rPr>
          <w:lang w:val="en-CA"/>
        </w:rPr>
      </w:pPr>
    </w:p>
    <w:p w14:paraId="6D90E8D9" w14:textId="55CF759C" w:rsidR="007004E6" w:rsidRPr="003E6AD6" w:rsidRDefault="007004E6">
      <w:pPr>
        <w:pStyle w:val="Paragraphedeliste"/>
        <w:numPr>
          <w:ilvl w:val="0"/>
          <w:numId w:val="51"/>
        </w:numPr>
        <w:tabs>
          <w:tab w:val="left" w:pos="4962"/>
        </w:tabs>
        <w:spacing w:after="0"/>
        <w:rPr>
          <w:noProof/>
          <w:lang w:val="en-CA"/>
        </w:rPr>
      </w:pPr>
      <w:r w:rsidRPr="003E6AD6">
        <w:rPr>
          <w:noProof/>
          <w:lang w:val="en-CA"/>
        </w:rPr>
        <w:t>Spell check: SPACE + DOTS 1</w:t>
      </w:r>
      <w:r w:rsidR="00192C26" w:rsidRPr="003E6AD6">
        <w:rPr>
          <w:noProof/>
          <w:lang w:val="en-CA"/>
        </w:rPr>
        <w:t>-</w:t>
      </w:r>
      <w:r w:rsidRPr="003E6AD6">
        <w:rPr>
          <w:noProof/>
          <w:lang w:val="en-CA"/>
        </w:rPr>
        <w:t>6</w:t>
      </w:r>
    </w:p>
    <w:p w14:paraId="6B41C7DD" w14:textId="57E95620" w:rsidR="007004E6" w:rsidRPr="003E6AD6" w:rsidRDefault="007004E6">
      <w:pPr>
        <w:pStyle w:val="Paragraphedeliste"/>
        <w:numPr>
          <w:ilvl w:val="0"/>
          <w:numId w:val="51"/>
        </w:numPr>
        <w:tabs>
          <w:tab w:val="left" w:pos="4962"/>
        </w:tabs>
        <w:spacing w:after="0"/>
        <w:rPr>
          <w:noProof/>
          <w:lang w:val="en-CA"/>
        </w:rPr>
      </w:pPr>
      <w:r w:rsidRPr="003E6AD6">
        <w:rPr>
          <w:noProof/>
          <w:lang w:val="en-CA"/>
        </w:rPr>
        <w:t>Find: SPACE + F</w:t>
      </w:r>
    </w:p>
    <w:p w14:paraId="559D4D04" w14:textId="2437C772" w:rsidR="007004E6" w:rsidRPr="003E6AD6" w:rsidRDefault="007004E6">
      <w:pPr>
        <w:pStyle w:val="Paragraphedeliste"/>
        <w:numPr>
          <w:ilvl w:val="0"/>
          <w:numId w:val="51"/>
        </w:numPr>
        <w:tabs>
          <w:tab w:val="left" w:pos="4962"/>
        </w:tabs>
        <w:spacing w:after="0"/>
        <w:rPr>
          <w:noProof/>
          <w:lang w:val="en-CA"/>
        </w:rPr>
      </w:pPr>
      <w:r w:rsidRPr="003E6AD6">
        <w:rPr>
          <w:noProof/>
          <w:lang w:val="en-CA"/>
        </w:rPr>
        <w:t>Find previous: SPACE + P</w:t>
      </w:r>
    </w:p>
    <w:p w14:paraId="0EA0634E" w14:textId="79274F52" w:rsidR="007004E6" w:rsidRPr="003E6AD6" w:rsidRDefault="007004E6">
      <w:pPr>
        <w:pStyle w:val="Paragraphedeliste"/>
        <w:numPr>
          <w:ilvl w:val="0"/>
          <w:numId w:val="51"/>
        </w:numPr>
        <w:tabs>
          <w:tab w:val="left" w:pos="4962"/>
        </w:tabs>
        <w:spacing w:after="0"/>
        <w:rPr>
          <w:noProof/>
          <w:lang w:val="en-CA"/>
        </w:rPr>
      </w:pPr>
      <w:r w:rsidRPr="003E6AD6">
        <w:rPr>
          <w:noProof/>
          <w:lang w:val="en-CA"/>
        </w:rPr>
        <w:t>Find next: SPACE + N</w:t>
      </w:r>
    </w:p>
    <w:p w14:paraId="3A0E5A70" w14:textId="4BBB9EC2" w:rsidR="007004E6" w:rsidRPr="003E6AD6" w:rsidRDefault="007004E6">
      <w:pPr>
        <w:pStyle w:val="Paragraphedeliste"/>
        <w:numPr>
          <w:ilvl w:val="0"/>
          <w:numId w:val="51"/>
        </w:numPr>
        <w:tabs>
          <w:tab w:val="left" w:pos="4962"/>
        </w:tabs>
        <w:spacing w:after="0"/>
        <w:rPr>
          <w:noProof/>
          <w:lang w:val="en-CA"/>
        </w:rPr>
      </w:pPr>
      <w:r w:rsidRPr="003E6AD6">
        <w:rPr>
          <w:noProof/>
          <w:lang w:val="en-CA"/>
        </w:rPr>
        <w:t>Replace: BACKSPACE + F</w:t>
      </w:r>
    </w:p>
    <w:p w14:paraId="53B04FE1" w14:textId="77777777" w:rsidR="007004E6" w:rsidRPr="003E6AD6" w:rsidRDefault="007004E6">
      <w:pPr>
        <w:pStyle w:val="Paragraphedeliste"/>
        <w:numPr>
          <w:ilvl w:val="0"/>
          <w:numId w:val="51"/>
        </w:numPr>
        <w:tabs>
          <w:tab w:val="left" w:pos="4962"/>
        </w:tabs>
        <w:spacing w:after="0"/>
        <w:rPr>
          <w:noProof/>
          <w:lang w:val="en-CA"/>
        </w:rPr>
      </w:pPr>
      <w:r w:rsidRPr="003E6AD6">
        <w:rPr>
          <w:noProof/>
          <w:lang w:val="en-CA"/>
        </w:rPr>
        <w:t xml:space="preserve">Insert page break: CTRL + ENTER </w:t>
      </w:r>
    </w:p>
    <w:p w14:paraId="2DF558BC" w14:textId="112ADE41" w:rsidR="007004E6" w:rsidRPr="003E6AD6" w:rsidRDefault="007004E6">
      <w:pPr>
        <w:pStyle w:val="Paragraphedeliste"/>
        <w:numPr>
          <w:ilvl w:val="0"/>
          <w:numId w:val="51"/>
        </w:numPr>
        <w:tabs>
          <w:tab w:val="left" w:pos="4962"/>
        </w:tabs>
        <w:spacing w:after="0"/>
        <w:rPr>
          <w:noProof/>
          <w:lang w:val="en-CA"/>
        </w:rPr>
      </w:pPr>
      <w:r w:rsidRPr="003E6AD6">
        <w:rPr>
          <w:noProof/>
          <w:lang w:val="en-CA"/>
        </w:rPr>
        <w:t xml:space="preserve">Insert hyperlink: </w:t>
      </w:r>
      <w:r w:rsidR="006C66F0" w:rsidRPr="003E6AD6">
        <w:rPr>
          <w:noProof/>
          <w:lang w:val="en-CA"/>
        </w:rPr>
        <w:t>SPACE + K</w:t>
      </w:r>
    </w:p>
    <w:p w14:paraId="1CD69C7B" w14:textId="627D27C7" w:rsidR="00CB150B" w:rsidRPr="003E6AD6" w:rsidRDefault="00CB150B">
      <w:pPr>
        <w:pStyle w:val="Paragraphedeliste"/>
        <w:numPr>
          <w:ilvl w:val="0"/>
          <w:numId w:val="51"/>
        </w:numPr>
        <w:tabs>
          <w:tab w:val="left" w:pos="4962"/>
        </w:tabs>
        <w:spacing w:after="0"/>
        <w:rPr>
          <w:noProof/>
          <w:lang w:val="en-CA"/>
        </w:rPr>
      </w:pPr>
      <w:r w:rsidRPr="003E6AD6">
        <w:rPr>
          <w:noProof/>
          <w:lang w:val="en-CA"/>
        </w:rPr>
        <w:t>Insert table</w:t>
      </w:r>
    </w:p>
    <w:p w14:paraId="33B59183" w14:textId="275BE926" w:rsidR="00922E73" w:rsidRPr="003E6AD6" w:rsidRDefault="004B7155">
      <w:pPr>
        <w:pStyle w:val="Paragraphedeliste"/>
        <w:numPr>
          <w:ilvl w:val="0"/>
          <w:numId w:val="51"/>
        </w:numPr>
        <w:tabs>
          <w:tab w:val="left" w:pos="4962"/>
        </w:tabs>
        <w:spacing w:after="0"/>
        <w:rPr>
          <w:noProof/>
          <w:lang w:val="en-CA"/>
        </w:rPr>
      </w:pPr>
      <w:r w:rsidRPr="003E6AD6">
        <w:rPr>
          <w:noProof/>
          <w:lang w:val="en-CA"/>
        </w:rPr>
        <w:t xml:space="preserve">Insert/Edit equations: </w:t>
      </w:r>
      <w:r w:rsidR="00922E73" w:rsidRPr="003E6AD6">
        <w:rPr>
          <w:noProof/>
          <w:lang w:val="en-CA"/>
        </w:rPr>
        <w:t>ENTER + M</w:t>
      </w:r>
    </w:p>
    <w:p w14:paraId="0ACD172B" w14:textId="4668ED04" w:rsidR="00B9024F" w:rsidRPr="003E6AD6" w:rsidRDefault="00B9024F">
      <w:pPr>
        <w:pStyle w:val="Paragraphedeliste"/>
        <w:numPr>
          <w:ilvl w:val="0"/>
          <w:numId w:val="51"/>
        </w:numPr>
        <w:tabs>
          <w:tab w:val="left" w:pos="4962"/>
        </w:tabs>
        <w:spacing w:after="0"/>
        <w:rPr>
          <w:noProof/>
          <w:lang w:val="en-CA"/>
        </w:rPr>
      </w:pPr>
      <w:r w:rsidRPr="003E6AD6">
        <w:rPr>
          <w:noProof/>
          <w:lang w:val="en-CA"/>
        </w:rPr>
        <w:t xml:space="preserve">Select all: </w:t>
      </w:r>
      <w:r w:rsidR="000B6315" w:rsidRPr="003E6AD6">
        <w:rPr>
          <w:noProof/>
          <w:lang w:val="en-CA"/>
        </w:rPr>
        <w:t>ENTER + DOTS 1-2-3-4-5-6</w:t>
      </w:r>
    </w:p>
    <w:p w14:paraId="28A46963" w14:textId="29418499" w:rsidR="000B6315" w:rsidRPr="003E6AD6" w:rsidRDefault="000B6315">
      <w:pPr>
        <w:pStyle w:val="Paragraphedeliste"/>
        <w:numPr>
          <w:ilvl w:val="0"/>
          <w:numId w:val="51"/>
        </w:numPr>
        <w:tabs>
          <w:tab w:val="left" w:pos="4962"/>
        </w:tabs>
        <w:spacing w:after="0"/>
        <w:rPr>
          <w:noProof/>
          <w:lang w:val="en-CA"/>
        </w:rPr>
      </w:pPr>
      <w:r w:rsidRPr="003E6AD6">
        <w:rPr>
          <w:noProof/>
          <w:lang w:val="en-CA"/>
        </w:rPr>
        <w:t xml:space="preserve">Copy: </w:t>
      </w:r>
      <w:r w:rsidR="00721366" w:rsidRPr="003E6AD6">
        <w:rPr>
          <w:noProof/>
          <w:lang w:val="en-CA"/>
        </w:rPr>
        <w:t>BACKSPACE + Y</w:t>
      </w:r>
    </w:p>
    <w:p w14:paraId="43ED2CE2" w14:textId="02DBEED2" w:rsidR="00721366" w:rsidRPr="003E6AD6" w:rsidRDefault="00721366">
      <w:pPr>
        <w:pStyle w:val="Paragraphedeliste"/>
        <w:numPr>
          <w:ilvl w:val="0"/>
          <w:numId w:val="51"/>
        </w:numPr>
        <w:tabs>
          <w:tab w:val="left" w:pos="4962"/>
        </w:tabs>
        <w:spacing w:after="0"/>
        <w:rPr>
          <w:noProof/>
          <w:lang w:val="en-CA"/>
        </w:rPr>
      </w:pPr>
      <w:r w:rsidRPr="003E6AD6">
        <w:rPr>
          <w:noProof/>
          <w:lang w:val="en-CA"/>
        </w:rPr>
        <w:t xml:space="preserve">Cut: BACKSPACE </w:t>
      </w:r>
      <w:r w:rsidR="0043707C" w:rsidRPr="003E6AD6">
        <w:rPr>
          <w:noProof/>
          <w:lang w:val="en-CA"/>
        </w:rPr>
        <w:t>+ X</w:t>
      </w:r>
    </w:p>
    <w:p w14:paraId="2FA4E4D8" w14:textId="360A6440" w:rsidR="0043707C" w:rsidRPr="003E6AD6" w:rsidRDefault="0043707C">
      <w:pPr>
        <w:pStyle w:val="Paragraphedeliste"/>
        <w:numPr>
          <w:ilvl w:val="0"/>
          <w:numId w:val="51"/>
        </w:numPr>
        <w:tabs>
          <w:tab w:val="left" w:pos="4962"/>
        </w:tabs>
        <w:spacing w:after="0"/>
        <w:rPr>
          <w:noProof/>
          <w:lang w:val="en-CA"/>
        </w:rPr>
      </w:pPr>
      <w:r w:rsidRPr="003E6AD6">
        <w:rPr>
          <w:noProof/>
          <w:lang w:val="en-CA"/>
        </w:rPr>
        <w:t>Paste: BACKSPACE + V</w:t>
      </w:r>
    </w:p>
    <w:p w14:paraId="12D8C1C1" w14:textId="7DF6C9A5" w:rsidR="00AB6941" w:rsidRPr="003E6AD6" w:rsidRDefault="00AB6941">
      <w:pPr>
        <w:pStyle w:val="Paragraphedeliste"/>
        <w:numPr>
          <w:ilvl w:val="0"/>
          <w:numId w:val="51"/>
        </w:numPr>
        <w:tabs>
          <w:tab w:val="left" w:pos="4962"/>
        </w:tabs>
        <w:spacing w:after="0"/>
        <w:rPr>
          <w:noProof/>
          <w:lang w:val="en-CA"/>
        </w:rPr>
      </w:pPr>
      <w:r w:rsidRPr="003E6AD6">
        <w:rPr>
          <w:noProof/>
          <w:lang w:val="en-CA"/>
        </w:rPr>
        <w:t>Undo: BACKSPACE + Z</w:t>
      </w:r>
    </w:p>
    <w:p w14:paraId="47B0FB5F" w14:textId="1EDF9EF8" w:rsidR="00AB6941" w:rsidRPr="003E6AD6" w:rsidRDefault="00AB6941">
      <w:pPr>
        <w:pStyle w:val="Paragraphedeliste"/>
        <w:numPr>
          <w:ilvl w:val="0"/>
          <w:numId w:val="51"/>
        </w:numPr>
        <w:tabs>
          <w:tab w:val="left" w:pos="4962"/>
        </w:tabs>
        <w:spacing w:after="0"/>
        <w:rPr>
          <w:noProof/>
          <w:lang w:val="en-CA"/>
        </w:rPr>
      </w:pPr>
      <w:r w:rsidRPr="003E6AD6">
        <w:rPr>
          <w:noProof/>
          <w:lang w:val="en-CA"/>
        </w:rPr>
        <w:t>Redo: ENTER + Z</w:t>
      </w:r>
    </w:p>
    <w:p w14:paraId="5FDF31DE" w14:textId="5A09D888" w:rsidR="00ED6B98" w:rsidRPr="003E6AD6" w:rsidRDefault="00ED6B98">
      <w:pPr>
        <w:pStyle w:val="Paragraphedeliste"/>
        <w:numPr>
          <w:ilvl w:val="0"/>
          <w:numId w:val="51"/>
        </w:numPr>
        <w:tabs>
          <w:tab w:val="left" w:pos="4962"/>
        </w:tabs>
        <w:spacing w:after="0"/>
        <w:rPr>
          <w:noProof/>
          <w:lang w:val="en-CA"/>
        </w:rPr>
      </w:pPr>
      <w:r w:rsidRPr="003E6AD6">
        <w:rPr>
          <w:noProof/>
          <w:lang w:val="en-CA"/>
        </w:rPr>
        <w:t>Dictate</w:t>
      </w:r>
    </w:p>
    <w:p w14:paraId="3C45CD19" w14:textId="4084CCB0" w:rsidR="000C13D2" w:rsidRPr="003E6AD6" w:rsidRDefault="000C13D2">
      <w:pPr>
        <w:pStyle w:val="Paragraphedeliste"/>
        <w:numPr>
          <w:ilvl w:val="0"/>
          <w:numId w:val="51"/>
        </w:numPr>
        <w:tabs>
          <w:tab w:val="left" w:pos="4962"/>
        </w:tabs>
        <w:spacing w:after="0"/>
        <w:rPr>
          <w:noProof/>
          <w:lang w:val="en-CA"/>
        </w:rPr>
      </w:pPr>
      <w:r w:rsidRPr="003E6AD6">
        <w:rPr>
          <w:noProof/>
          <w:lang w:val="en-CA"/>
        </w:rPr>
        <w:t>Jump to search bar: ALT + Q</w:t>
      </w:r>
    </w:p>
    <w:p w14:paraId="3859F0A6" w14:textId="06D79EA0" w:rsidR="007004E6" w:rsidRPr="003E6AD6" w:rsidRDefault="007004E6">
      <w:pPr>
        <w:pStyle w:val="Paragraphedeliste"/>
        <w:numPr>
          <w:ilvl w:val="0"/>
          <w:numId w:val="51"/>
        </w:numPr>
        <w:tabs>
          <w:tab w:val="left" w:pos="4962"/>
        </w:tabs>
        <w:spacing w:after="0"/>
        <w:rPr>
          <w:noProof/>
          <w:lang w:val="en-CA"/>
        </w:rPr>
      </w:pPr>
      <w:r w:rsidRPr="003E6AD6">
        <w:rPr>
          <w:noProof/>
          <w:lang w:val="en-CA"/>
        </w:rPr>
        <w:t>Start mark: ENTER + S</w:t>
      </w:r>
    </w:p>
    <w:p w14:paraId="6D71EDAA" w14:textId="5BF2F726" w:rsidR="007004E6" w:rsidRPr="003E6AD6" w:rsidRDefault="007004E6">
      <w:pPr>
        <w:pStyle w:val="Paragraphedeliste"/>
        <w:numPr>
          <w:ilvl w:val="0"/>
          <w:numId w:val="51"/>
        </w:numPr>
        <w:tabs>
          <w:tab w:val="left" w:pos="4962"/>
        </w:tabs>
        <w:spacing w:after="0"/>
        <w:rPr>
          <w:noProof/>
          <w:lang w:val="en-CA"/>
        </w:rPr>
      </w:pPr>
      <w:r w:rsidRPr="003E6AD6">
        <w:rPr>
          <w:noProof/>
          <w:lang w:val="en-CA"/>
        </w:rPr>
        <w:t>End mark: ENTER + E</w:t>
      </w:r>
    </w:p>
    <w:p w14:paraId="07AB25DD" w14:textId="77777777" w:rsidR="007004E6" w:rsidRPr="003E6AD6" w:rsidRDefault="007004E6">
      <w:pPr>
        <w:pStyle w:val="Paragraphedeliste"/>
        <w:numPr>
          <w:ilvl w:val="0"/>
          <w:numId w:val="51"/>
        </w:numPr>
        <w:tabs>
          <w:tab w:val="left" w:pos="4962"/>
        </w:tabs>
        <w:spacing w:after="0"/>
        <w:rPr>
          <w:noProof/>
          <w:lang w:val="en-CA"/>
        </w:rPr>
      </w:pPr>
      <w:r w:rsidRPr="003E6AD6">
        <w:rPr>
          <w:noProof/>
          <w:lang w:val="en-CA"/>
        </w:rPr>
        <w:t xml:space="preserve">Read current selection: NVDA + SHIFT + UP ARROW </w:t>
      </w:r>
    </w:p>
    <w:p w14:paraId="40DEF0BB" w14:textId="77777777" w:rsidR="00054AF9" w:rsidRPr="003E6AD6" w:rsidRDefault="00054AF9" w:rsidP="00054AF9">
      <w:pPr>
        <w:pStyle w:val="Paragraphedeliste"/>
        <w:tabs>
          <w:tab w:val="left" w:pos="4962"/>
        </w:tabs>
        <w:spacing w:after="0"/>
        <w:rPr>
          <w:noProof/>
          <w:lang w:val="en-CA"/>
        </w:rPr>
      </w:pPr>
    </w:p>
    <w:p w14:paraId="0A84D803" w14:textId="13A4AD36" w:rsidR="007004E6" w:rsidRDefault="007004E6" w:rsidP="007B587E">
      <w:pPr>
        <w:pStyle w:val="Titre3"/>
      </w:pPr>
      <w:bookmarkStart w:id="139" w:name="_Toc231552960"/>
      <w:r w:rsidRPr="003E6AD6">
        <w:t>Formatting functions</w:t>
      </w:r>
      <w:bookmarkEnd w:id="139"/>
      <w:r w:rsidRPr="003E6AD6">
        <w:t xml:space="preserve"> </w:t>
      </w:r>
    </w:p>
    <w:p w14:paraId="07658E75" w14:textId="77777777" w:rsidR="00FD4E46" w:rsidRPr="00FD4E46" w:rsidRDefault="00FD4E46" w:rsidP="00FD4E46">
      <w:pPr>
        <w:rPr>
          <w:lang w:val="en-CA"/>
        </w:rPr>
      </w:pPr>
    </w:p>
    <w:p w14:paraId="255FB01A" w14:textId="4F82758E" w:rsidR="007004E6" w:rsidRPr="003E6AD6" w:rsidRDefault="007004E6">
      <w:pPr>
        <w:pStyle w:val="Paragraphedeliste"/>
        <w:numPr>
          <w:ilvl w:val="0"/>
          <w:numId w:val="52"/>
        </w:numPr>
        <w:tabs>
          <w:tab w:val="left" w:pos="4962"/>
        </w:tabs>
        <w:spacing w:after="0"/>
        <w:rPr>
          <w:noProof/>
          <w:lang w:val="en-CA"/>
        </w:rPr>
      </w:pPr>
      <w:r w:rsidRPr="003E6AD6">
        <w:rPr>
          <w:noProof/>
          <w:lang w:val="en-CA"/>
        </w:rPr>
        <w:t>Center Alignment: ENTER + C</w:t>
      </w:r>
    </w:p>
    <w:p w14:paraId="62F39415" w14:textId="3978AF6C" w:rsidR="007004E6" w:rsidRPr="003E6AD6" w:rsidRDefault="007004E6">
      <w:pPr>
        <w:pStyle w:val="Paragraphedeliste"/>
        <w:numPr>
          <w:ilvl w:val="0"/>
          <w:numId w:val="52"/>
        </w:numPr>
        <w:tabs>
          <w:tab w:val="left" w:pos="4962"/>
        </w:tabs>
        <w:spacing w:after="0"/>
        <w:rPr>
          <w:noProof/>
          <w:lang w:val="en-CA"/>
        </w:rPr>
      </w:pPr>
      <w:r w:rsidRPr="003E6AD6">
        <w:rPr>
          <w:noProof/>
          <w:lang w:val="en-CA"/>
        </w:rPr>
        <w:t>Left Alignment: BACKSPACE + L</w:t>
      </w:r>
    </w:p>
    <w:p w14:paraId="3584E423" w14:textId="0DC3D821" w:rsidR="007004E6" w:rsidRPr="003E6AD6" w:rsidRDefault="007004E6">
      <w:pPr>
        <w:pStyle w:val="Paragraphedeliste"/>
        <w:numPr>
          <w:ilvl w:val="0"/>
          <w:numId w:val="52"/>
        </w:numPr>
        <w:tabs>
          <w:tab w:val="left" w:pos="4962"/>
        </w:tabs>
        <w:spacing w:after="0"/>
        <w:rPr>
          <w:noProof/>
          <w:lang w:val="en-CA"/>
        </w:rPr>
      </w:pPr>
      <w:r w:rsidRPr="003E6AD6">
        <w:rPr>
          <w:noProof/>
          <w:lang w:val="en-CA"/>
        </w:rPr>
        <w:t>Right Alignment: ENTER + R</w:t>
      </w:r>
    </w:p>
    <w:p w14:paraId="4630EBE1" w14:textId="278AE5E2" w:rsidR="007004E6" w:rsidRPr="003E6AD6" w:rsidRDefault="007004E6">
      <w:pPr>
        <w:pStyle w:val="Paragraphedeliste"/>
        <w:numPr>
          <w:ilvl w:val="0"/>
          <w:numId w:val="52"/>
        </w:numPr>
        <w:tabs>
          <w:tab w:val="left" w:pos="4962"/>
        </w:tabs>
        <w:spacing w:after="0"/>
        <w:rPr>
          <w:noProof/>
          <w:lang w:val="en-CA"/>
        </w:rPr>
      </w:pPr>
      <w:r w:rsidRPr="003E6AD6">
        <w:rPr>
          <w:noProof/>
          <w:lang w:val="en-CA"/>
        </w:rPr>
        <w:lastRenderedPageBreak/>
        <w:t>Justify Alignment: ENTER + J</w:t>
      </w:r>
    </w:p>
    <w:p w14:paraId="5DD5F66C" w14:textId="571CD4A7" w:rsidR="007004E6" w:rsidRPr="003E6AD6" w:rsidRDefault="007004E6">
      <w:pPr>
        <w:pStyle w:val="Paragraphedeliste"/>
        <w:numPr>
          <w:ilvl w:val="0"/>
          <w:numId w:val="52"/>
        </w:numPr>
        <w:tabs>
          <w:tab w:val="left" w:pos="4962"/>
        </w:tabs>
        <w:spacing w:after="0"/>
        <w:rPr>
          <w:noProof/>
          <w:lang w:val="en-CA"/>
        </w:rPr>
      </w:pPr>
      <w:r w:rsidRPr="003E6AD6">
        <w:rPr>
          <w:noProof/>
          <w:lang w:val="en-CA"/>
        </w:rPr>
        <w:t>Bold: ENTER + B</w:t>
      </w:r>
    </w:p>
    <w:p w14:paraId="745B6559" w14:textId="715D3FFE" w:rsidR="007004E6" w:rsidRPr="003E6AD6" w:rsidRDefault="007004E6">
      <w:pPr>
        <w:pStyle w:val="Paragraphedeliste"/>
        <w:numPr>
          <w:ilvl w:val="0"/>
          <w:numId w:val="52"/>
        </w:numPr>
        <w:tabs>
          <w:tab w:val="left" w:pos="4962"/>
        </w:tabs>
        <w:spacing w:after="0"/>
        <w:rPr>
          <w:noProof/>
          <w:lang w:val="en-CA"/>
        </w:rPr>
      </w:pPr>
      <w:r w:rsidRPr="003E6AD6">
        <w:rPr>
          <w:noProof/>
          <w:lang w:val="en-CA"/>
        </w:rPr>
        <w:t>Italic: ENTER + I</w:t>
      </w:r>
    </w:p>
    <w:p w14:paraId="714BF88C" w14:textId="6761738E" w:rsidR="007004E6" w:rsidRPr="003E6AD6" w:rsidRDefault="007004E6">
      <w:pPr>
        <w:pStyle w:val="Paragraphedeliste"/>
        <w:numPr>
          <w:ilvl w:val="0"/>
          <w:numId w:val="52"/>
        </w:numPr>
        <w:tabs>
          <w:tab w:val="left" w:pos="4962"/>
        </w:tabs>
        <w:spacing w:after="0"/>
        <w:rPr>
          <w:noProof/>
          <w:lang w:val="en-CA"/>
        </w:rPr>
      </w:pPr>
      <w:r w:rsidRPr="003E6AD6">
        <w:rPr>
          <w:noProof/>
          <w:lang w:val="en-CA"/>
        </w:rPr>
        <w:t>Underline: ENTER + U</w:t>
      </w:r>
    </w:p>
    <w:p w14:paraId="0A8AFE63" w14:textId="4A685455" w:rsidR="007004E6" w:rsidRPr="003E6AD6" w:rsidRDefault="007004E6">
      <w:pPr>
        <w:pStyle w:val="Paragraphedeliste"/>
        <w:numPr>
          <w:ilvl w:val="0"/>
          <w:numId w:val="52"/>
        </w:numPr>
        <w:tabs>
          <w:tab w:val="left" w:pos="4962"/>
        </w:tabs>
        <w:spacing w:after="0"/>
        <w:rPr>
          <w:noProof/>
          <w:lang w:val="en-CA"/>
        </w:rPr>
      </w:pPr>
      <w:r w:rsidRPr="003E6AD6">
        <w:rPr>
          <w:noProof/>
          <w:lang w:val="en-CA"/>
        </w:rPr>
        <w:t>Open font dialog: ENTER+ F</w:t>
      </w:r>
    </w:p>
    <w:p w14:paraId="114DC242" w14:textId="4554E107" w:rsidR="007004E6" w:rsidRPr="003E6AD6" w:rsidRDefault="007004E6">
      <w:pPr>
        <w:pStyle w:val="Paragraphedeliste"/>
        <w:numPr>
          <w:ilvl w:val="0"/>
          <w:numId w:val="52"/>
        </w:numPr>
        <w:tabs>
          <w:tab w:val="left" w:pos="4962"/>
        </w:tabs>
        <w:spacing w:after="0"/>
        <w:rPr>
          <w:noProof/>
          <w:lang w:val="en-CA"/>
        </w:rPr>
      </w:pPr>
      <w:r w:rsidRPr="003E6AD6">
        <w:rPr>
          <w:noProof/>
          <w:lang w:val="en-CA"/>
        </w:rPr>
        <w:t>Increase font size: SPACE + DOTS</w:t>
      </w:r>
      <w:r w:rsidR="007966EF" w:rsidRPr="003E6AD6">
        <w:rPr>
          <w:noProof/>
          <w:lang w:val="en-CA"/>
        </w:rPr>
        <w:t xml:space="preserve"> 3-</w:t>
      </w:r>
      <w:r w:rsidRPr="003E6AD6">
        <w:rPr>
          <w:noProof/>
          <w:lang w:val="en-CA"/>
        </w:rPr>
        <w:t>4</w:t>
      </w:r>
      <w:r w:rsidR="007966EF" w:rsidRPr="003E6AD6">
        <w:rPr>
          <w:noProof/>
          <w:lang w:val="en-CA"/>
        </w:rPr>
        <w:t>-</w:t>
      </w:r>
      <w:r w:rsidRPr="003E6AD6">
        <w:rPr>
          <w:noProof/>
          <w:lang w:val="en-CA"/>
        </w:rPr>
        <w:t>5</w:t>
      </w:r>
    </w:p>
    <w:p w14:paraId="6F220A7B" w14:textId="47E0A044" w:rsidR="007004E6" w:rsidRPr="003E6AD6" w:rsidRDefault="007004E6">
      <w:pPr>
        <w:pStyle w:val="Paragraphedeliste"/>
        <w:numPr>
          <w:ilvl w:val="0"/>
          <w:numId w:val="52"/>
        </w:numPr>
        <w:tabs>
          <w:tab w:val="left" w:pos="4962"/>
        </w:tabs>
        <w:spacing w:after="0"/>
        <w:rPr>
          <w:noProof/>
          <w:lang w:val="en-CA"/>
        </w:rPr>
      </w:pPr>
      <w:r w:rsidRPr="003E6AD6">
        <w:rPr>
          <w:noProof/>
          <w:lang w:val="en-CA"/>
        </w:rPr>
        <w:t xml:space="preserve">Decrease font size: SPACE + DOTS </w:t>
      </w:r>
      <w:r w:rsidR="008D2101" w:rsidRPr="003E6AD6">
        <w:rPr>
          <w:noProof/>
          <w:lang w:val="en-CA"/>
        </w:rPr>
        <w:t>1-</w:t>
      </w:r>
      <w:r w:rsidRPr="003E6AD6">
        <w:rPr>
          <w:noProof/>
          <w:lang w:val="en-CA"/>
        </w:rPr>
        <w:t>2</w:t>
      </w:r>
      <w:r w:rsidR="008D2101" w:rsidRPr="003E6AD6">
        <w:rPr>
          <w:noProof/>
          <w:lang w:val="en-CA"/>
        </w:rPr>
        <w:t>-</w:t>
      </w:r>
      <w:r w:rsidRPr="003E6AD6">
        <w:rPr>
          <w:noProof/>
          <w:lang w:val="en-CA"/>
        </w:rPr>
        <w:t>6</w:t>
      </w:r>
    </w:p>
    <w:p w14:paraId="74B6838E" w14:textId="77777777" w:rsidR="003B664E" w:rsidRPr="003E6AD6" w:rsidRDefault="003B664E" w:rsidP="003B664E">
      <w:pPr>
        <w:tabs>
          <w:tab w:val="left" w:pos="4962"/>
        </w:tabs>
        <w:spacing w:after="0"/>
        <w:ind w:left="360"/>
        <w:rPr>
          <w:lang w:val="en-CA"/>
        </w:rPr>
      </w:pPr>
    </w:p>
    <w:p w14:paraId="51F63734" w14:textId="6F737980" w:rsidR="00DB5DEE" w:rsidRDefault="003B0EDB" w:rsidP="007B587E">
      <w:pPr>
        <w:pStyle w:val="Titre3"/>
      </w:pPr>
      <w:bookmarkStart w:id="140" w:name="_Toc231552961"/>
      <w:r w:rsidRPr="003E6AD6">
        <w:t>Styles</w:t>
      </w:r>
      <w:bookmarkEnd w:id="140"/>
    </w:p>
    <w:p w14:paraId="2D3A5394" w14:textId="77777777" w:rsidR="00FD4E46" w:rsidRPr="00FD4E46" w:rsidRDefault="00FD4E46" w:rsidP="00FD4E46">
      <w:pPr>
        <w:rPr>
          <w:lang w:val="en-CA"/>
        </w:rPr>
      </w:pPr>
    </w:p>
    <w:p w14:paraId="7C34C83A" w14:textId="77777777" w:rsidR="00E80479" w:rsidRPr="003E6AD6" w:rsidRDefault="00E80479">
      <w:pPr>
        <w:pStyle w:val="Paragraphedeliste"/>
        <w:numPr>
          <w:ilvl w:val="0"/>
          <w:numId w:val="73"/>
        </w:numPr>
        <w:rPr>
          <w:noProof/>
          <w:lang w:val="en-CA"/>
        </w:rPr>
      </w:pPr>
      <w:r w:rsidRPr="003E6AD6">
        <w:rPr>
          <w:noProof/>
          <w:lang w:val="en-CA"/>
        </w:rPr>
        <w:t>Normal: CTRL + SHIFT + N</w:t>
      </w:r>
    </w:p>
    <w:p w14:paraId="0FF25A40" w14:textId="77777777" w:rsidR="00E80479" w:rsidRPr="003E6AD6" w:rsidRDefault="00E80479">
      <w:pPr>
        <w:pStyle w:val="Paragraphedeliste"/>
        <w:numPr>
          <w:ilvl w:val="0"/>
          <w:numId w:val="73"/>
        </w:numPr>
        <w:rPr>
          <w:noProof/>
          <w:lang w:val="en-CA"/>
        </w:rPr>
      </w:pPr>
      <w:r w:rsidRPr="003E6AD6">
        <w:rPr>
          <w:noProof/>
          <w:lang w:val="en-CA"/>
        </w:rPr>
        <w:t>Heading 1: CTRL + ALT + 1</w:t>
      </w:r>
    </w:p>
    <w:p w14:paraId="5F7D026B" w14:textId="77777777" w:rsidR="00E80479" w:rsidRPr="003E6AD6" w:rsidRDefault="00E80479">
      <w:pPr>
        <w:pStyle w:val="Paragraphedeliste"/>
        <w:numPr>
          <w:ilvl w:val="0"/>
          <w:numId w:val="73"/>
        </w:numPr>
        <w:rPr>
          <w:noProof/>
          <w:lang w:val="en-CA"/>
        </w:rPr>
      </w:pPr>
      <w:r w:rsidRPr="003E6AD6">
        <w:rPr>
          <w:noProof/>
          <w:lang w:val="en-CA"/>
        </w:rPr>
        <w:t>Heading 2: CTRL + ALT + 2</w:t>
      </w:r>
    </w:p>
    <w:p w14:paraId="59D2B36A" w14:textId="77777777" w:rsidR="00E80479" w:rsidRPr="003E6AD6" w:rsidRDefault="00E80479">
      <w:pPr>
        <w:pStyle w:val="Paragraphedeliste"/>
        <w:numPr>
          <w:ilvl w:val="0"/>
          <w:numId w:val="73"/>
        </w:numPr>
        <w:rPr>
          <w:noProof/>
          <w:lang w:val="en-CA"/>
        </w:rPr>
      </w:pPr>
      <w:r w:rsidRPr="003E6AD6">
        <w:rPr>
          <w:noProof/>
          <w:lang w:val="en-CA"/>
        </w:rPr>
        <w:t>Heading 3: CTRL + ALT + 3</w:t>
      </w:r>
    </w:p>
    <w:p w14:paraId="125F9534" w14:textId="58E2E381" w:rsidR="00245FFA" w:rsidRPr="003E6AD6" w:rsidRDefault="00245FFA">
      <w:pPr>
        <w:pStyle w:val="Paragraphedeliste"/>
        <w:numPr>
          <w:ilvl w:val="0"/>
          <w:numId w:val="73"/>
        </w:numPr>
        <w:rPr>
          <w:noProof/>
          <w:lang w:val="en-CA"/>
        </w:rPr>
      </w:pPr>
      <w:r w:rsidRPr="003E6AD6">
        <w:rPr>
          <w:noProof/>
          <w:lang w:val="en-CA"/>
        </w:rPr>
        <w:t>Heading 4</w:t>
      </w:r>
    </w:p>
    <w:p w14:paraId="66EBCA9A" w14:textId="7BE97C62" w:rsidR="00245FFA" w:rsidRPr="003E6AD6" w:rsidRDefault="00245FFA">
      <w:pPr>
        <w:pStyle w:val="Paragraphedeliste"/>
        <w:numPr>
          <w:ilvl w:val="0"/>
          <w:numId w:val="73"/>
        </w:numPr>
        <w:rPr>
          <w:noProof/>
          <w:lang w:val="en-CA"/>
        </w:rPr>
      </w:pPr>
      <w:r w:rsidRPr="003E6AD6">
        <w:rPr>
          <w:noProof/>
          <w:lang w:val="en-CA"/>
        </w:rPr>
        <w:t>Heading 5</w:t>
      </w:r>
    </w:p>
    <w:p w14:paraId="3E5AA7DC" w14:textId="1B67686A" w:rsidR="00245FFA" w:rsidRPr="003E6AD6" w:rsidRDefault="00245FFA">
      <w:pPr>
        <w:pStyle w:val="Paragraphedeliste"/>
        <w:numPr>
          <w:ilvl w:val="0"/>
          <w:numId w:val="73"/>
        </w:numPr>
        <w:rPr>
          <w:noProof/>
          <w:lang w:val="en-CA"/>
        </w:rPr>
      </w:pPr>
      <w:r w:rsidRPr="003E6AD6">
        <w:rPr>
          <w:noProof/>
          <w:lang w:val="en-CA"/>
        </w:rPr>
        <w:t>Heading 6</w:t>
      </w:r>
    </w:p>
    <w:p w14:paraId="0C727919" w14:textId="77777777" w:rsidR="00E80479" w:rsidRPr="003E6AD6" w:rsidRDefault="00E80479">
      <w:pPr>
        <w:pStyle w:val="Paragraphedeliste"/>
        <w:numPr>
          <w:ilvl w:val="0"/>
          <w:numId w:val="73"/>
        </w:numPr>
        <w:rPr>
          <w:noProof/>
          <w:lang w:val="en-CA"/>
        </w:rPr>
      </w:pPr>
      <w:r w:rsidRPr="003E6AD6">
        <w:rPr>
          <w:noProof/>
          <w:lang w:val="en-CA"/>
        </w:rPr>
        <w:t>Bullets: CTRL + SHIFT + L</w:t>
      </w:r>
    </w:p>
    <w:p w14:paraId="3BB29B26" w14:textId="6044A70A" w:rsidR="003B0EDB" w:rsidRPr="003E6AD6" w:rsidRDefault="00E80479">
      <w:pPr>
        <w:pStyle w:val="Paragraphedeliste"/>
        <w:numPr>
          <w:ilvl w:val="0"/>
          <w:numId w:val="73"/>
        </w:numPr>
        <w:rPr>
          <w:noProof/>
          <w:lang w:val="en-CA"/>
        </w:rPr>
      </w:pPr>
      <w:r w:rsidRPr="003E6AD6">
        <w:rPr>
          <w:noProof/>
          <w:lang w:val="en-CA"/>
        </w:rPr>
        <w:t>Numbering</w:t>
      </w:r>
    </w:p>
    <w:p w14:paraId="0FDB11EC" w14:textId="4D243165" w:rsidR="00BB7EF9" w:rsidRPr="003E6AD6" w:rsidRDefault="00BB7EF9">
      <w:pPr>
        <w:pStyle w:val="Paragraphedeliste"/>
        <w:numPr>
          <w:ilvl w:val="0"/>
          <w:numId w:val="73"/>
        </w:numPr>
        <w:rPr>
          <w:noProof/>
          <w:lang w:val="en-CA"/>
        </w:rPr>
      </w:pPr>
      <w:r w:rsidRPr="003E6AD6">
        <w:rPr>
          <w:noProof/>
          <w:lang w:val="en-CA"/>
        </w:rPr>
        <w:t xml:space="preserve">Text styles: </w:t>
      </w:r>
      <w:r w:rsidR="00F943E0" w:rsidRPr="003E6AD6">
        <w:rPr>
          <w:noProof/>
          <w:lang w:val="en-CA"/>
        </w:rPr>
        <w:t xml:space="preserve">ENTER + </w:t>
      </w:r>
      <w:r w:rsidR="009F1ED2" w:rsidRPr="003E6AD6">
        <w:rPr>
          <w:noProof/>
          <w:lang w:val="en-CA"/>
        </w:rPr>
        <w:t>Dots 3</w:t>
      </w:r>
      <w:r w:rsidR="00182B67" w:rsidRPr="003E6AD6">
        <w:rPr>
          <w:noProof/>
          <w:lang w:val="en-CA"/>
        </w:rPr>
        <w:t>-</w:t>
      </w:r>
      <w:r w:rsidR="009F1ED2" w:rsidRPr="003E6AD6">
        <w:rPr>
          <w:noProof/>
          <w:lang w:val="en-CA"/>
        </w:rPr>
        <w:t>4</w:t>
      </w:r>
    </w:p>
    <w:p w14:paraId="4845E6BE" w14:textId="21AADC05" w:rsidR="007004E6" w:rsidRPr="003E6AD6" w:rsidRDefault="007004E6">
      <w:pPr>
        <w:pStyle w:val="Paragraphedeliste"/>
        <w:numPr>
          <w:ilvl w:val="0"/>
          <w:numId w:val="73"/>
        </w:numPr>
        <w:tabs>
          <w:tab w:val="left" w:pos="4962"/>
        </w:tabs>
        <w:spacing w:after="0"/>
        <w:rPr>
          <w:lang w:val="en-CA"/>
        </w:rPr>
      </w:pPr>
      <w:r w:rsidRPr="003E6AD6">
        <w:rPr>
          <w:lang w:val="en-CA"/>
        </w:rPr>
        <w:t xml:space="preserve">Report formatting: NVDA + F </w:t>
      </w:r>
    </w:p>
    <w:p w14:paraId="209C1A62" w14:textId="77777777" w:rsidR="00AB4627" w:rsidRPr="003E6AD6" w:rsidRDefault="00AB4627" w:rsidP="008F318D">
      <w:pPr>
        <w:ind w:left="360"/>
        <w:rPr>
          <w:lang w:val="en-CA"/>
        </w:rPr>
      </w:pPr>
    </w:p>
    <w:p w14:paraId="3F5FEFE1" w14:textId="6F853DD6" w:rsidR="007004E6" w:rsidRDefault="007004E6" w:rsidP="007B587E">
      <w:pPr>
        <w:pStyle w:val="Titre3"/>
      </w:pPr>
      <w:bookmarkStart w:id="141" w:name="_Toc231552962"/>
      <w:r w:rsidRPr="003E6AD6">
        <w:t>Math functions (Equation editor)</w:t>
      </w:r>
      <w:bookmarkEnd w:id="141"/>
    </w:p>
    <w:p w14:paraId="29A07A7B" w14:textId="77777777" w:rsidR="00FD4E46" w:rsidRPr="00FD4E46" w:rsidRDefault="00FD4E46" w:rsidP="00FD4E46">
      <w:pPr>
        <w:rPr>
          <w:lang w:val="en-CA"/>
        </w:rPr>
      </w:pPr>
    </w:p>
    <w:p w14:paraId="29C38A66" w14:textId="52CF6D46" w:rsidR="009A7D20" w:rsidRPr="003E6AD6" w:rsidRDefault="009A7D20">
      <w:pPr>
        <w:pStyle w:val="Paragraphedeliste"/>
        <w:numPr>
          <w:ilvl w:val="0"/>
          <w:numId w:val="53"/>
        </w:numPr>
        <w:spacing w:after="0"/>
        <w:rPr>
          <w:noProof/>
          <w:lang w:val="en-CA"/>
        </w:rPr>
      </w:pPr>
      <w:r w:rsidRPr="003E6AD6">
        <w:rPr>
          <w:noProof/>
          <w:lang w:val="en-CA"/>
        </w:rPr>
        <w:t>Complete MathML entry: ENTER</w:t>
      </w:r>
    </w:p>
    <w:p w14:paraId="5E8266F9" w14:textId="6F66A500" w:rsidR="007004E6" w:rsidRPr="003E6AD6" w:rsidRDefault="007004E6">
      <w:pPr>
        <w:pStyle w:val="Paragraphedeliste"/>
        <w:numPr>
          <w:ilvl w:val="0"/>
          <w:numId w:val="53"/>
        </w:numPr>
        <w:tabs>
          <w:tab w:val="left" w:pos="4962"/>
        </w:tabs>
        <w:spacing w:after="0"/>
        <w:rPr>
          <w:noProof/>
          <w:lang w:val="en-CA"/>
        </w:rPr>
      </w:pPr>
      <w:r w:rsidRPr="003E6AD6">
        <w:rPr>
          <w:noProof/>
          <w:lang w:val="en-CA"/>
        </w:rPr>
        <w:t>Insert</w:t>
      </w:r>
      <w:r w:rsidR="00F30DAA" w:rsidRPr="003E6AD6">
        <w:rPr>
          <w:noProof/>
          <w:lang w:val="en-CA"/>
        </w:rPr>
        <w:t xml:space="preserve"> </w:t>
      </w:r>
      <w:r w:rsidR="005E04E3" w:rsidRPr="003E6AD6">
        <w:rPr>
          <w:noProof/>
          <w:lang w:val="en-CA"/>
        </w:rPr>
        <w:t>in document and add new equation</w:t>
      </w:r>
      <w:r w:rsidRPr="003E6AD6">
        <w:rPr>
          <w:noProof/>
          <w:lang w:val="en-CA"/>
        </w:rPr>
        <w:t>: ENTER + M</w:t>
      </w:r>
    </w:p>
    <w:p w14:paraId="4CD2D8FB" w14:textId="0287C09A" w:rsidR="007004E6" w:rsidRPr="003E6AD6" w:rsidRDefault="007004E6">
      <w:pPr>
        <w:pStyle w:val="Paragraphedeliste"/>
        <w:numPr>
          <w:ilvl w:val="0"/>
          <w:numId w:val="53"/>
        </w:numPr>
        <w:spacing w:after="0"/>
        <w:rPr>
          <w:noProof/>
          <w:lang w:val="en-CA"/>
        </w:rPr>
      </w:pPr>
      <w:r w:rsidRPr="003E6AD6">
        <w:rPr>
          <w:noProof/>
          <w:lang w:val="en-CA"/>
        </w:rPr>
        <w:t>Copy MathML to clipboard: BACKSPACE + E</w:t>
      </w:r>
    </w:p>
    <w:p w14:paraId="4FDAE355" w14:textId="62D29A1B" w:rsidR="007004E6" w:rsidRPr="003E6AD6" w:rsidRDefault="007004E6">
      <w:pPr>
        <w:pStyle w:val="Paragraphedeliste"/>
        <w:numPr>
          <w:ilvl w:val="0"/>
          <w:numId w:val="53"/>
        </w:numPr>
        <w:spacing w:after="0"/>
        <w:rPr>
          <w:noProof/>
          <w:lang w:val="en-CA"/>
        </w:rPr>
      </w:pPr>
      <w:r w:rsidRPr="003E6AD6">
        <w:rPr>
          <w:noProof/>
          <w:lang w:val="en-CA"/>
        </w:rPr>
        <w:t xml:space="preserve">Insert </w:t>
      </w:r>
      <w:r w:rsidR="00F4158E" w:rsidRPr="003E6AD6">
        <w:rPr>
          <w:noProof/>
          <w:lang w:val="en-CA"/>
        </w:rPr>
        <w:t>B</w:t>
      </w:r>
      <w:r w:rsidRPr="003E6AD6">
        <w:rPr>
          <w:noProof/>
          <w:lang w:val="en-CA"/>
        </w:rPr>
        <w:t>raille symbol: BACKSPACE + DOTS 3</w:t>
      </w:r>
      <w:r w:rsidR="001820D8" w:rsidRPr="003E6AD6">
        <w:rPr>
          <w:noProof/>
          <w:lang w:val="en-CA"/>
        </w:rPr>
        <w:t>-</w:t>
      </w:r>
      <w:r w:rsidRPr="003E6AD6">
        <w:rPr>
          <w:noProof/>
          <w:lang w:val="en-CA"/>
        </w:rPr>
        <w:t>5</w:t>
      </w:r>
    </w:p>
    <w:p w14:paraId="1B501F07" w14:textId="6CB9E8E7" w:rsidR="007004E6" w:rsidRPr="003E6AD6" w:rsidRDefault="007004E6">
      <w:pPr>
        <w:pStyle w:val="Paragraphedeliste"/>
        <w:numPr>
          <w:ilvl w:val="0"/>
          <w:numId w:val="53"/>
        </w:numPr>
        <w:spacing w:after="0"/>
        <w:rPr>
          <w:noProof/>
          <w:lang w:val="en-CA"/>
        </w:rPr>
      </w:pPr>
      <w:r w:rsidRPr="003E6AD6">
        <w:rPr>
          <w:noProof/>
          <w:lang w:val="en-CA"/>
        </w:rPr>
        <w:t>Announce expression: SPACE + C</w:t>
      </w:r>
    </w:p>
    <w:p w14:paraId="1FB86E6F" w14:textId="45EB2929" w:rsidR="007004E6" w:rsidRPr="003E6AD6" w:rsidRDefault="007004E6">
      <w:pPr>
        <w:pStyle w:val="Paragraphedeliste"/>
        <w:numPr>
          <w:ilvl w:val="0"/>
          <w:numId w:val="53"/>
        </w:numPr>
        <w:spacing w:after="0"/>
        <w:rPr>
          <w:noProof/>
          <w:lang w:val="en-CA"/>
        </w:rPr>
      </w:pPr>
      <w:r w:rsidRPr="003E6AD6">
        <w:rPr>
          <w:noProof/>
          <w:lang w:val="en-CA"/>
        </w:rPr>
        <w:t>Send to KeyMath: BACKSPACE + M</w:t>
      </w:r>
    </w:p>
    <w:p w14:paraId="43ADEE35" w14:textId="3BB86BEF" w:rsidR="00314A43" w:rsidRDefault="00314A43">
      <w:pPr>
        <w:rPr>
          <w:noProof/>
          <w:lang w:val="en-CA"/>
        </w:rPr>
      </w:pPr>
      <w:r>
        <w:rPr>
          <w:noProof/>
          <w:lang w:val="en-CA"/>
        </w:rPr>
        <w:br w:type="page"/>
      </w:r>
    </w:p>
    <w:p w14:paraId="19E0DC7C" w14:textId="484271A6" w:rsidR="00645A2C" w:rsidRPr="003E6AD6" w:rsidRDefault="00645A2C" w:rsidP="00950A27">
      <w:pPr>
        <w:pStyle w:val="Titre1"/>
        <w:numPr>
          <w:ilvl w:val="0"/>
          <w:numId w:val="102"/>
        </w:numPr>
        <w:rPr>
          <w:rFonts w:ascii="Times New Roman" w:hAnsi="Times New Roman"/>
          <w:lang w:val="en-CA"/>
        </w:rPr>
      </w:pPr>
      <w:bookmarkStart w:id="142" w:name="_Toc231552963"/>
      <w:r w:rsidRPr="003E6AD6">
        <w:rPr>
          <w:rFonts w:ascii="Times New Roman" w:hAnsi="Times New Roman"/>
          <w:lang w:val="en-CA"/>
        </w:rPr>
        <w:lastRenderedPageBreak/>
        <w:t>Creating graphs with KeyMath</w:t>
      </w:r>
      <w:bookmarkEnd w:id="142"/>
      <w:r w:rsidRPr="003E6AD6">
        <w:rPr>
          <w:rFonts w:ascii="Times New Roman" w:hAnsi="Times New Roman"/>
          <w:lang w:val="en-CA"/>
        </w:rPr>
        <w:tab/>
      </w:r>
    </w:p>
    <w:p w14:paraId="47DB6863" w14:textId="77777777" w:rsidR="00FD4E46" w:rsidRDefault="00FD4E46" w:rsidP="009F5BD6">
      <w:pPr>
        <w:rPr>
          <w:lang w:val="en-CA"/>
        </w:rPr>
      </w:pPr>
    </w:p>
    <w:p w14:paraId="21A83E95" w14:textId="77777777" w:rsidR="006F5490" w:rsidRPr="006F5490" w:rsidRDefault="006F5490" w:rsidP="006F5490">
      <w:pPr>
        <w:rPr>
          <w:lang w:val="en-US"/>
        </w:rPr>
      </w:pPr>
      <w:r w:rsidRPr="006F5490">
        <w:rPr>
          <w:lang w:val="en-US"/>
        </w:rPr>
        <w:t xml:space="preserve">KeyMath is the designated application to write math expressions, edit them, and create graphs based on the operations you previously entered. These graphs, and their associated expressions, can be exported and read on other devices. </w:t>
      </w:r>
    </w:p>
    <w:p w14:paraId="7EBC842D" w14:textId="31360FF2" w:rsidR="001A6951" w:rsidRDefault="00D54555" w:rsidP="009F5BD6">
      <w:pPr>
        <w:rPr>
          <w:lang w:val="en-US"/>
        </w:rPr>
      </w:pPr>
      <w:r w:rsidRPr="00D54555">
        <w:rPr>
          <w:lang w:val="en-US"/>
        </w:rPr>
        <w:t>To open KeyMath, from the Main menu, navigate until you reach the “Math Editor: KeyMath” application, then press ENTER to open it.</w:t>
      </w:r>
    </w:p>
    <w:p w14:paraId="7F985E8A" w14:textId="77777777" w:rsidR="00D54555" w:rsidRPr="00D54555" w:rsidRDefault="00D54555" w:rsidP="009F5BD6">
      <w:pPr>
        <w:rPr>
          <w:lang w:val="en-US"/>
        </w:rPr>
      </w:pPr>
    </w:p>
    <w:p w14:paraId="627737D1" w14:textId="6ACDF763" w:rsidR="00645A2C" w:rsidRPr="003E6AD6" w:rsidRDefault="00645A2C" w:rsidP="00E82DBE">
      <w:pPr>
        <w:pStyle w:val="Titre2"/>
        <w:numPr>
          <w:ilvl w:val="1"/>
          <w:numId w:val="102"/>
        </w:numPr>
        <w:rPr>
          <w:rFonts w:ascii="Times New Roman" w:hAnsi="Times New Roman"/>
          <w:lang w:val="en-CA"/>
        </w:rPr>
      </w:pPr>
      <w:bookmarkStart w:id="143" w:name="_Toc231552964"/>
      <w:r w:rsidRPr="003E6AD6">
        <w:rPr>
          <w:rFonts w:ascii="Times New Roman" w:hAnsi="Times New Roman"/>
          <w:lang w:val="en-CA"/>
        </w:rPr>
        <w:t>Creating a new expression</w:t>
      </w:r>
      <w:bookmarkEnd w:id="143"/>
    </w:p>
    <w:p w14:paraId="28A19CF2" w14:textId="77777777" w:rsidR="00314A43" w:rsidRDefault="00314A43" w:rsidP="009F5BD6">
      <w:pPr>
        <w:rPr>
          <w:lang w:val="en-CA"/>
        </w:rPr>
      </w:pPr>
    </w:p>
    <w:p w14:paraId="6BEDDFC4" w14:textId="1F375416" w:rsidR="009F5BD6" w:rsidRPr="003E6AD6" w:rsidRDefault="001A6951" w:rsidP="009F5BD6">
      <w:pPr>
        <w:rPr>
          <w:lang w:val="en-CA"/>
        </w:rPr>
      </w:pPr>
      <w:r w:rsidRPr="003E6AD6">
        <w:rPr>
          <w:lang w:val="en-CA"/>
        </w:rPr>
        <w:t>At the opening of the app</w:t>
      </w:r>
      <w:r w:rsidR="003F50A3" w:rsidRPr="003E6AD6">
        <w:rPr>
          <w:lang w:val="en-CA"/>
        </w:rPr>
        <w:t>lication</w:t>
      </w:r>
      <w:r w:rsidRPr="003E6AD6">
        <w:rPr>
          <w:lang w:val="en-CA"/>
        </w:rPr>
        <w:t>, a message, indicating how to create a new expression, is displayed.</w:t>
      </w:r>
    </w:p>
    <w:p w14:paraId="19351976" w14:textId="0E2A231B" w:rsidR="001A6951" w:rsidRPr="003E6AD6" w:rsidRDefault="001A6951" w:rsidP="009F5BD6">
      <w:pPr>
        <w:rPr>
          <w:lang w:val="en-CA"/>
        </w:rPr>
      </w:pPr>
      <w:r w:rsidRPr="003E6AD6">
        <w:rPr>
          <w:lang w:val="en-CA"/>
        </w:rPr>
        <w:t xml:space="preserve">To create a new expression, </w:t>
      </w:r>
      <w:r w:rsidR="00E94DC2" w:rsidRPr="003E6AD6">
        <w:rPr>
          <w:lang w:val="en-CA"/>
        </w:rPr>
        <w:t>use the shortcut SPACE + N</w:t>
      </w:r>
      <w:r w:rsidR="00BF6DAA" w:rsidRPr="003E6AD6">
        <w:rPr>
          <w:lang w:val="en-CA"/>
        </w:rPr>
        <w:t>.</w:t>
      </w:r>
    </w:p>
    <w:p w14:paraId="443FE285" w14:textId="59E3C639" w:rsidR="00BF6DAA" w:rsidRPr="003E6AD6" w:rsidRDefault="00BF6DAA" w:rsidP="009F5BD6">
      <w:pPr>
        <w:rPr>
          <w:lang w:val="en-CA"/>
        </w:rPr>
      </w:pPr>
      <w:r w:rsidRPr="003E6AD6">
        <w:rPr>
          <w:lang w:val="en-CA"/>
        </w:rPr>
        <w:t xml:space="preserve">You will be directed to a blank window </w:t>
      </w:r>
      <w:r w:rsidR="00965EAE" w:rsidRPr="003E6AD6">
        <w:rPr>
          <w:lang w:val="en-CA"/>
        </w:rPr>
        <w:t>where you will be able to create a new expression</w:t>
      </w:r>
      <w:r w:rsidR="006D4776" w:rsidRPr="003E6AD6">
        <w:rPr>
          <w:lang w:val="en-CA"/>
        </w:rPr>
        <w:t>; type your expression</w:t>
      </w:r>
      <w:r w:rsidR="00437A93" w:rsidRPr="003E6AD6">
        <w:rPr>
          <w:lang w:val="en-CA"/>
        </w:rPr>
        <w:t xml:space="preserve"> using </w:t>
      </w:r>
      <w:r w:rsidR="003C6BC6" w:rsidRPr="003E6AD6">
        <w:rPr>
          <w:lang w:val="en-CA"/>
        </w:rPr>
        <w:t>the</w:t>
      </w:r>
      <w:r w:rsidR="00437A93" w:rsidRPr="003E6AD6">
        <w:rPr>
          <w:lang w:val="en-CA"/>
        </w:rPr>
        <w:t xml:space="preserve"> math code configured in your current language profile’s settings. When finished, </w:t>
      </w:r>
      <w:r w:rsidR="0078650A" w:rsidRPr="003E6AD6">
        <w:rPr>
          <w:lang w:val="en-CA"/>
        </w:rPr>
        <w:t>press ENTER to create the expression.</w:t>
      </w:r>
    </w:p>
    <w:p w14:paraId="30CCF128" w14:textId="1E407807" w:rsidR="0078650A" w:rsidRPr="00980794" w:rsidRDefault="0078650A" w:rsidP="009F5BD6">
      <w:pPr>
        <w:rPr>
          <w:lang w:val="en-US"/>
        </w:rPr>
      </w:pPr>
      <w:r w:rsidRPr="003E6AD6">
        <w:rPr>
          <w:lang w:val="en-CA"/>
        </w:rPr>
        <w:t xml:space="preserve">The equation </w:t>
      </w:r>
      <w:r w:rsidR="00733B5C" w:rsidRPr="003E6AD6">
        <w:rPr>
          <w:lang w:val="en-CA"/>
        </w:rPr>
        <w:t xml:space="preserve">is </w:t>
      </w:r>
      <w:r w:rsidRPr="003E6AD6">
        <w:rPr>
          <w:lang w:val="en-CA"/>
        </w:rPr>
        <w:t xml:space="preserve">visible on the Braille display, but </w:t>
      </w:r>
      <w:r w:rsidR="00896701" w:rsidRPr="003E6AD6">
        <w:rPr>
          <w:lang w:val="en-CA"/>
        </w:rPr>
        <w:t>won’t</w:t>
      </w:r>
      <w:r w:rsidRPr="003E6AD6">
        <w:rPr>
          <w:lang w:val="en-CA"/>
        </w:rPr>
        <w:t xml:space="preserve"> be </w:t>
      </w:r>
      <w:r w:rsidR="00896701" w:rsidRPr="003E6AD6">
        <w:rPr>
          <w:lang w:val="en-CA"/>
        </w:rPr>
        <w:t>read</w:t>
      </w:r>
      <w:r w:rsidR="00733B5C" w:rsidRPr="003E6AD6">
        <w:rPr>
          <w:lang w:val="en-CA"/>
        </w:rPr>
        <w:t xml:space="preserve"> by the TTS.</w:t>
      </w:r>
      <w:r w:rsidR="00E22670" w:rsidRPr="003E6AD6">
        <w:rPr>
          <w:lang w:val="en-CA"/>
        </w:rPr>
        <w:t xml:space="preserve"> The expression can be announced by using the shortcut SPACE + </w:t>
      </w:r>
      <w:r w:rsidR="007867A1" w:rsidRPr="003E6AD6">
        <w:rPr>
          <w:lang w:val="en-CA"/>
        </w:rPr>
        <w:t>C</w:t>
      </w:r>
      <w:r w:rsidR="00E22670" w:rsidRPr="003E6AD6">
        <w:rPr>
          <w:lang w:val="en-CA"/>
        </w:rPr>
        <w:t>.</w:t>
      </w:r>
      <w:r w:rsidR="00733B5C" w:rsidRPr="003E6AD6">
        <w:rPr>
          <w:lang w:val="en-CA"/>
        </w:rPr>
        <w:t xml:space="preserve"> On the left of the equation, the </w:t>
      </w:r>
      <w:r w:rsidR="000816F9" w:rsidRPr="003E6AD6">
        <w:rPr>
          <w:lang w:val="en-CA"/>
        </w:rPr>
        <w:t>letters</w:t>
      </w:r>
      <w:r w:rsidR="00733B5C" w:rsidRPr="003E6AD6">
        <w:rPr>
          <w:lang w:val="en-CA"/>
        </w:rPr>
        <w:t xml:space="preserve"> “ge” will be written if it is possible to create a graph with this expression; if there is an error, the </w:t>
      </w:r>
      <w:r w:rsidR="00E26BA4" w:rsidRPr="003E6AD6">
        <w:rPr>
          <w:lang w:val="en-CA"/>
        </w:rPr>
        <w:t xml:space="preserve">letters </w:t>
      </w:r>
      <w:r w:rsidR="00733B5C" w:rsidRPr="003E6AD6">
        <w:rPr>
          <w:lang w:val="en-CA"/>
        </w:rPr>
        <w:t>“er” will be displayed.</w:t>
      </w:r>
      <w:r w:rsidR="005546F8" w:rsidRPr="003E6AD6">
        <w:rPr>
          <w:lang w:val="en-CA"/>
        </w:rPr>
        <w:t xml:space="preserve"> </w:t>
      </w:r>
      <w:r w:rsidR="00980794" w:rsidRPr="00980794">
        <w:rPr>
          <w:lang w:val="en-US"/>
        </w:rPr>
        <w:t>If you have typed a simple calculation, for example 2+3, the letters “ce” will be displayed to the left of the expression.</w:t>
      </w:r>
    </w:p>
    <w:p w14:paraId="54D85237" w14:textId="15EE78A1" w:rsidR="00A000C2" w:rsidRPr="004B2EEB" w:rsidRDefault="004B2EEB" w:rsidP="009F5BD6">
      <w:pPr>
        <w:rPr>
          <w:lang w:val="en-US"/>
        </w:rPr>
      </w:pPr>
      <w:r w:rsidRPr="004B2EEB">
        <w:rPr>
          <w:lang w:val="en-US"/>
        </w:rPr>
        <w:t>You can use the shortcut SPACE + N to create as many expressions as you want.</w:t>
      </w:r>
      <w:r>
        <w:rPr>
          <w:lang w:val="en-US"/>
        </w:rPr>
        <w:t xml:space="preserve"> </w:t>
      </w:r>
      <w:r w:rsidR="00A000C2" w:rsidRPr="003E6AD6">
        <w:rPr>
          <w:lang w:val="en-CA"/>
        </w:rPr>
        <w:t>These expressions will be listed</w:t>
      </w:r>
      <w:r w:rsidR="006F5BBA" w:rsidRPr="003E6AD6">
        <w:rPr>
          <w:lang w:val="en-CA"/>
        </w:rPr>
        <w:t>, ordered from the first entered to the most recent.</w:t>
      </w:r>
    </w:p>
    <w:p w14:paraId="2D484E35" w14:textId="24D56090" w:rsidR="007542E8" w:rsidRDefault="009258C0" w:rsidP="009F5BD6">
      <w:pPr>
        <w:rPr>
          <w:lang w:val="en-CA"/>
        </w:rPr>
      </w:pPr>
      <w:r w:rsidRPr="003E6AD6">
        <w:rPr>
          <w:lang w:val="en-CA"/>
        </w:rPr>
        <w:t xml:space="preserve">Note: it is always possible to modify an expression already entered. When positioned on that expression, press ENTER. The expression is now displayed and you can modify its content, using </w:t>
      </w:r>
      <w:r w:rsidR="007B521B" w:rsidRPr="003E6AD6">
        <w:rPr>
          <w:lang w:val="en-CA"/>
        </w:rPr>
        <w:t xml:space="preserve">the </w:t>
      </w:r>
      <w:r w:rsidRPr="003E6AD6">
        <w:rPr>
          <w:lang w:val="en-CA"/>
        </w:rPr>
        <w:t xml:space="preserve">math code </w:t>
      </w:r>
      <w:r w:rsidR="00262092" w:rsidRPr="003E6AD6">
        <w:rPr>
          <w:lang w:val="en-CA"/>
        </w:rPr>
        <w:t>configured in your current language profile</w:t>
      </w:r>
      <w:r w:rsidR="00874434" w:rsidRPr="003E6AD6">
        <w:rPr>
          <w:lang w:val="en-CA"/>
        </w:rPr>
        <w:t>’s</w:t>
      </w:r>
      <w:r w:rsidR="00262092" w:rsidRPr="003E6AD6">
        <w:rPr>
          <w:lang w:val="en-CA"/>
        </w:rPr>
        <w:t xml:space="preserve"> settings. Press ENTER </w:t>
      </w:r>
      <w:r w:rsidR="007B521B" w:rsidRPr="003E6AD6">
        <w:rPr>
          <w:lang w:val="en-CA"/>
        </w:rPr>
        <w:t>to</w:t>
      </w:r>
      <w:r w:rsidR="00262092" w:rsidRPr="003E6AD6">
        <w:rPr>
          <w:lang w:val="en-CA"/>
        </w:rPr>
        <w:t xml:space="preserve"> </w:t>
      </w:r>
      <w:r w:rsidR="007B521B" w:rsidRPr="003E6AD6">
        <w:rPr>
          <w:lang w:val="en-CA"/>
        </w:rPr>
        <w:t>validate the changes</w:t>
      </w:r>
      <w:r w:rsidR="00262092" w:rsidRPr="003E6AD6">
        <w:rPr>
          <w:lang w:val="en-CA"/>
        </w:rPr>
        <w:t>.</w:t>
      </w:r>
    </w:p>
    <w:p w14:paraId="09EB5981" w14:textId="77777777" w:rsidR="006F5BBA" w:rsidRPr="003E6AD6" w:rsidRDefault="006F5BBA" w:rsidP="009F5BD6">
      <w:pPr>
        <w:rPr>
          <w:lang w:val="en-CA"/>
        </w:rPr>
      </w:pPr>
    </w:p>
    <w:p w14:paraId="12A544AA" w14:textId="70B241DD" w:rsidR="00645A2C" w:rsidRPr="003E6AD6" w:rsidRDefault="00645A2C" w:rsidP="00E82DBE">
      <w:pPr>
        <w:pStyle w:val="Titre2"/>
        <w:numPr>
          <w:ilvl w:val="1"/>
          <w:numId w:val="102"/>
        </w:numPr>
        <w:rPr>
          <w:rFonts w:ascii="Times New Roman" w:hAnsi="Times New Roman"/>
          <w:lang w:val="en-CA"/>
        </w:rPr>
      </w:pPr>
      <w:bookmarkStart w:id="144" w:name="_Toc231552965"/>
      <w:r w:rsidRPr="003E6AD6">
        <w:rPr>
          <w:rFonts w:ascii="Times New Roman" w:hAnsi="Times New Roman"/>
          <w:lang w:val="en-CA"/>
        </w:rPr>
        <w:t>Import and export math expressions</w:t>
      </w:r>
      <w:bookmarkEnd w:id="144"/>
    </w:p>
    <w:p w14:paraId="5EC100EB" w14:textId="77777777" w:rsidR="00314A43" w:rsidRDefault="00314A43" w:rsidP="00A5205D">
      <w:pPr>
        <w:rPr>
          <w:lang w:val="en-CA"/>
        </w:rPr>
      </w:pPr>
    </w:p>
    <w:p w14:paraId="20401CED" w14:textId="5B0EB84B" w:rsidR="00A5205D" w:rsidRPr="003E6AD6" w:rsidRDefault="00283801" w:rsidP="00A5205D">
      <w:pPr>
        <w:rPr>
          <w:lang w:val="en-CA"/>
        </w:rPr>
      </w:pPr>
      <w:r w:rsidRPr="003E6AD6">
        <w:rPr>
          <w:lang w:val="en-CA"/>
        </w:rPr>
        <w:t xml:space="preserve">You can always import math expressions </w:t>
      </w:r>
      <w:r w:rsidR="00E01210" w:rsidRPr="003E6AD6">
        <w:rPr>
          <w:lang w:val="en-CA"/>
        </w:rPr>
        <w:t xml:space="preserve">from another file or </w:t>
      </w:r>
      <w:r w:rsidR="00014F0D" w:rsidRPr="003E6AD6">
        <w:rPr>
          <w:lang w:val="en-CA"/>
        </w:rPr>
        <w:t>export them to another file or another app</w:t>
      </w:r>
      <w:r w:rsidR="003F50A3" w:rsidRPr="003E6AD6">
        <w:rPr>
          <w:lang w:val="en-CA"/>
        </w:rPr>
        <w:t>lication</w:t>
      </w:r>
      <w:r w:rsidR="00014F0D" w:rsidRPr="003E6AD6">
        <w:rPr>
          <w:lang w:val="en-CA"/>
        </w:rPr>
        <w:t xml:space="preserve"> (for example, Word).</w:t>
      </w:r>
    </w:p>
    <w:p w14:paraId="5E21335B" w14:textId="77777777" w:rsidR="00014F0D" w:rsidRPr="003E6AD6" w:rsidRDefault="00014F0D" w:rsidP="00A5205D">
      <w:pPr>
        <w:rPr>
          <w:lang w:val="en-CA"/>
        </w:rPr>
      </w:pPr>
    </w:p>
    <w:p w14:paraId="6947EB46" w14:textId="6E7A43AA" w:rsidR="00645A2C" w:rsidRPr="003E6AD6" w:rsidRDefault="00645A2C" w:rsidP="007B587E">
      <w:pPr>
        <w:pStyle w:val="Titre3"/>
      </w:pPr>
      <w:bookmarkStart w:id="145" w:name="_Toc231552966"/>
      <w:r w:rsidRPr="003E6AD6">
        <w:lastRenderedPageBreak/>
        <w:t>Insert math expressions from BRL file</w:t>
      </w:r>
      <w:bookmarkEnd w:id="145"/>
    </w:p>
    <w:p w14:paraId="4FCA7F05" w14:textId="77777777" w:rsidR="007542E8" w:rsidRDefault="007542E8" w:rsidP="0012075E">
      <w:pPr>
        <w:rPr>
          <w:lang w:val="en-CA"/>
        </w:rPr>
      </w:pPr>
    </w:p>
    <w:p w14:paraId="202D5C25" w14:textId="2400DA7C" w:rsidR="0012075E" w:rsidRPr="003E6AD6" w:rsidRDefault="00FB510C" w:rsidP="0012075E">
      <w:pPr>
        <w:rPr>
          <w:lang w:val="en-CA"/>
        </w:rPr>
      </w:pPr>
      <w:r w:rsidRPr="003E6AD6">
        <w:rPr>
          <w:lang w:val="en-CA"/>
        </w:rPr>
        <w:t xml:space="preserve">To </w:t>
      </w:r>
      <w:r w:rsidR="003C2337" w:rsidRPr="003E6AD6">
        <w:rPr>
          <w:lang w:val="en-CA"/>
        </w:rPr>
        <w:t xml:space="preserve">insert math </w:t>
      </w:r>
      <w:r w:rsidR="00EC4047" w:rsidRPr="003E6AD6">
        <w:rPr>
          <w:lang w:val="en-CA"/>
        </w:rPr>
        <w:t>expressions from a BRL file:</w:t>
      </w:r>
    </w:p>
    <w:p w14:paraId="6BDABB6E" w14:textId="77777777" w:rsidR="00320CE4" w:rsidRPr="00320CE4" w:rsidRDefault="00320CE4" w:rsidP="00320CE4">
      <w:pPr>
        <w:pStyle w:val="Paragraphedeliste"/>
        <w:numPr>
          <w:ilvl w:val="0"/>
          <w:numId w:val="56"/>
        </w:numPr>
        <w:rPr>
          <w:lang w:val="en-US"/>
        </w:rPr>
      </w:pPr>
      <w:r w:rsidRPr="00320CE4">
        <w:rPr>
          <w:lang w:val="en-US"/>
        </w:rPr>
        <w:t>Use the shortcut BACKSPACE + O. You can access the same window by pressing ENTER on the “Insert from BRL file” option in the Context menu that you can access with the shortcut SPACE + M.</w:t>
      </w:r>
    </w:p>
    <w:p w14:paraId="415566D1" w14:textId="77777777" w:rsidR="00320CE4" w:rsidRPr="00320CE4" w:rsidRDefault="00320CE4" w:rsidP="00320CE4">
      <w:pPr>
        <w:pStyle w:val="Paragraphedeliste"/>
        <w:numPr>
          <w:ilvl w:val="0"/>
          <w:numId w:val="56"/>
        </w:numPr>
        <w:rPr>
          <w:lang w:val="en-US"/>
        </w:rPr>
      </w:pPr>
      <w:r w:rsidRPr="00320CE4">
        <w:rPr>
          <w:lang w:val="en-US"/>
        </w:rPr>
        <w:t>A File manager dialog will open. You can search your files through your cloud storage, folders and files available. The focus is placed on your default location, typically your Documents folder, locally or on OneDrive.</w:t>
      </w:r>
    </w:p>
    <w:p w14:paraId="7C68950F" w14:textId="55F1D71A" w:rsidR="00320CE4" w:rsidRPr="00F063F4" w:rsidRDefault="00320CE4" w:rsidP="00F063F4">
      <w:pPr>
        <w:pStyle w:val="Paragraphedeliste"/>
        <w:numPr>
          <w:ilvl w:val="0"/>
          <w:numId w:val="56"/>
        </w:numPr>
        <w:rPr>
          <w:lang w:val="en-US"/>
        </w:rPr>
      </w:pPr>
      <w:r w:rsidRPr="00320CE4">
        <w:rPr>
          <w:lang w:val="en-US"/>
        </w:rPr>
        <w:t>Navigate through the list of folders and files with the Up and Down arrows. Press ENTER to open a folder, or the BACKSPACE key to go back a folder level. Press the shortcut SPACE + D to be directed to the list of drives and cloud storage available on your device.</w:t>
      </w:r>
    </w:p>
    <w:p w14:paraId="74EC7B5E" w14:textId="009A69B8" w:rsidR="00654492" w:rsidRPr="003E6AD6" w:rsidRDefault="00A82E02">
      <w:pPr>
        <w:pStyle w:val="Paragraphedeliste"/>
        <w:numPr>
          <w:ilvl w:val="0"/>
          <w:numId w:val="20"/>
        </w:numPr>
        <w:rPr>
          <w:lang w:val="en-CA"/>
        </w:rPr>
      </w:pPr>
      <w:r w:rsidRPr="003E6AD6">
        <w:rPr>
          <w:lang w:val="en-CA"/>
        </w:rPr>
        <w:t xml:space="preserve">When you are positioned on the file you want to </w:t>
      </w:r>
      <w:r w:rsidR="00D47D4F" w:rsidRPr="003E6AD6">
        <w:rPr>
          <w:lang w:val="en-CA"/>
        </w:rPr>
        <w:t>import</w:t>
      </w:r>
      <w:r w:rsidRPr="003E6AD6">
        <w:rPr>
          <w:lang w:val="en-CA"/>
        </w:rPr>
        <w:t>, press ENTER and</w:t>
      </w:r>
      <w:r w:rsidR="00853421" w:rsidRPr="003E6AD6">
        <w:rPr>
          <w:lang w:val="en-CA"/>
        </w:rPr>
        <w:t xml:space="preserve"> the content of this file will be inserted in KeyMath</w:t>
      </w:r>
      <w:r w:rsidRPr="003E6AD6">
        <w:rPr>
          <w:lang w:val="en-CA"/>
        </w:rPr>
        <w:t>.</w:t>
      </w:r>
    </w:p>
    <w:p w14:paraId="7E8BB151" w14:textId="77777777" w:rsidR="00A82E02" w:rsidRPr="003E6AD6" w:rsidRDefault="00A82E02" w:rsidP="00654492">
      <w:pPr>
        <w:ind w:left="360"/>
        <w:rPr>
          <w:lang w:val="en-CA"/>
        </w:rPr>
      </w:pPr>
    </w:p>
    <w:p w14:paraId="0719BB25" w14:textId="1AEBFC98" w:rsidR="00645A2C" w:rsidRPr="003E6AD6" w:rsidRDefault="00645A2C" w:rsidP="007B587E">
      <w:pPr>
        <w:pStyle w:val="Titre3"/>
      </w:pPr>
      <w:bookmarkStart w:id="146" w:name="_Toc231552967"/>
      <w:r w:rsidRPr="003E6AD6">
        <w:t>Export math expressions to BRL file</w:t>
      </w:r>
      <w:bookmarkEnd w:id="146"/>
    </w:p>
    <w:p w14:paraId="58BE7F86" w14:textId="77777777" w:rsidR="007542E8" w:rsidRDefault="007542E8" w:rsidP="002510D8">
      <w:pPr>
        <w:rPr>
          <w:lang w:val="en-CA"/>
        </w:rPr>
      </w:pPr>
    </w:p>
    <w:p w14:paraId="7444AECF" w14:textId="2677B098" w:rsidR="002510D8" w:rsidRPr="003E6AD6" w:rsidRDefault="006C3F66" w:rsidP="002510D8">
      <w:pPr>
        <w:rPr>
          <w:lang w:val="en-CA"/>
        </w:rPr>
      </w:pPr>
      <w:r w:rsidRPr="003E6AD6">
        <w:rPr>
          <w:lang w:val="en-CA"/>
        </w:rPr>
        <w:t>To export your math expressions to a BRL file:</w:t>
      </w:r>
    </w:p>
    <w:p w14:paraId="6FF3E3F0" w14:textId="77777777" w:rsidR="00FF1F4A" w:rsidRPr="003E6AD6" w:rsidRDefault="006C3F66">
      <w:pPr>
        <w:pStyle w:val="Paragraphedeliste"/>
        <w:numPr>
          <w:ilvl w:val="0"/>
          <w:numId w:val="57"/>
        </w:numPr>
        <w:rPr>
          <w:lang w:val="en-CA"/>
        </w:rPr>
      </w:pPr>
      <w:r w:rsidRPr="003E6AD6">
        <w:rPr>
          <w:lang w:val="en-CA"/>
        </w:rPr>
        <w:t xml:space="preserve">Use the shortcut BACKSPACE + S. Alternatively, use the shortcut SPACE + M to go to the Context menu, then press ENTER on the </w:t>
      </w:r>
      <w:r w:rsidR="00C60AA7" w:rsidRPr="003E6AD6">
        <w:rPr>
          <w:lang w:val="en-CA"/>
        </w:rPr>
        <w:t>“Export expressions to BRL file” option.</w:t>
      </w:r>
    </w:p>
    <w:p w14:paraId="41865847" w14:textId="77777777" w:rsidR="007F45DE" w:rsidRPr="003E6AD6" w:rsidRDefault="007F45DE">
      <w:pPr>
        <w:pStyle w:val="Paragraphedeliste"/>
        <w:numPr>
          <w:ilvl w:val="0"/>
          <w:numId w:val="149"/>
        </w:numPr>
        <w:rPr>
          <w:lang w:val="en-CA"/>
        </w:rPr>
      </w:pPr>
      <w:r w:rsidRPr="003E6AD6">
        <w:rPr>
          <w:lang w:val="en-CA"/>
        </w:rPr>
        <w:t>In the Save as window, the first information said by the TTS is the location path where your file will be saved. The default saving location is your Documents folder, locally or on OneDrive. However, the last folder in which you have opened or saved a file is displayed by default. Your cursor is positioned in the field to type the filename.</w:t>
      </w:r>
    </w:p>
    <w:p w14:paraId="59F57A93" w14:textId="77777777" w:rsidR="007F45DE" w:rsidRPr="003E6AD6" w:rsidRDefault="007F45DE">
      <w:pPr>
        <w:pStyle w:val="Paragraphedeliste"/>
        <w:numPr>
          <w:ilvl w:val="0"/>
          <w:numId w:val="150"/>
        </w:numPr>
        <w:rPr>
          <w:lang w:val="en-CA"/>
        </w:rPr>
      </w:pPr>
      <w:r w:rsidRPr="003E6AD6">
        <w:rPr>
          <w:lang w:val="en-CA"/>
        </w:rPr>
        <w:t xml:space="preserve">In the filename edit field, type a filename. If you want to save your file directly to the selected saving location displayed, press ENTER and the file will be saved automatically. </w:t>
      </w:r>
    </w:p>
    <w:p w14:paraId="396C50FD" w14:textId="6A7AC5E1" w:rsidR="007F45DE" w:rsidRPr="003E6AD6" w:rsidRDefault="007F45DE">
      <w:pPr>
        <w:pStyle w:val="Paragraphedeliste"/>
        <w:numPr>
          <w:ilvl w:val="0"/>
          <w:numId w:val="150"/>
        </w:numPr>
        <w:rPr>
          <w:lang w:val="en-CA"/>
        </w:rPr>
      </w:pPr>
      <w:r w:rsidRPr="003E6AD6">
        <w:rPr>
          <w:lang w:val="en-CA"/>
        </w:rPr>
        <w:t xml:space="preserve">Use the shortcut SHIFT + TAB to be directed to the list of folders available, with the focus on the selected saving location. </w:t>
      </w:r>
      <w:r w:rsidR="0097692B" w:rsidRPr="0097692B">
        <w:rPr>
          <w:lang w:val="en-US"/>
        </w:rPr>
        <w:t>Press ENTER to open a folder, or the BACKSPACE key to go back a folder level.</w:t>
      </w:r>
      <w:r w:rsidR="0097692B">
        <w:rPr>
          <w:lang w:val="en-US"/>
        </w:rPr>
        <w:t xml:space="preserve"> </w:t>
      </w:r>
      <w:r w:rsidR="006B1CA6" w:rsidRPr="006B1CA6">
        <w:rPr>
          <w:lang w:val="en-US"/>
        </w:rPr>
        <w:t>Press the shortcut SPACE + D to be directed to the list of drives and cloud storage available on your device</w:t>
      </w:r>
      <w:r w:rsidR="006B1CA6">
        <w:rPr>
          <w:lang w:val="en-US"/>
        </w:rPr>
        <w:t>.</w:t>
      </w:r>
    </w:p>
    <w:p w14:paraId="0B6BCFDB" w14:textId="77777777" w:rsidR="007F45DE" w:rsidRPr="003E6AD6" w:rsidRDefault="007F45DE">
      <w:pPr>
        <w:pStyle w:val="Paragraphedeliste"/>
        <w:numPr>
          <w:ilvl w:val="0"/>
          <w:numId w:val="150"/>
        </w:numPr>
        <w:rPr>
          <w:lang w:val="en-CA"/>
        </w:rPr>
      </w:pPr>
      <w:r w:rsidRPr="003E6AD6">
        <w:rPr>
          <w:lang w:val="en-CA"/>
        </w:rPr>
        <w:t>From the File edit field, use the TAB shortcut to choose a filetype. Navigate through the file types available with the Up and Down arrows, then press ENTER to select your preferred file type.</w:t>
      </w:r>
    </w:p>
    <w:p w14:paraId="61B0D9A8" w14:textId="77777777" w:rsidR="00F634BF" w:rsidRPr="00F634BF" w:rsidRDefault="00F634BF" w:rsidP="00F634BF">
      <w:pPr>
        <w:pStyle w:val="Paragraphedeliste"/>
        <w:numPr>
          <w:ilvl w:val="0"/>
          <w:numId w:val="150"/>
        </w:numPr>
        <w:rPr>
          <w:lang w:val="en-US"/>
        </w:rPr>
      </w:pPr>
      <w:r w:rsidRPr="00F634BF">
        <w:rPr>
          <w:lang w:val="en-US"/>
        </w:rPr>
        <w:t>You can save your file or cancel the operation by pressing ENTER on the “Save” or “Cancel” button that can be reached by using the TAB or SHIFT + TAB shortcuts.</w:t>
      </w:r>
    </w:p>
    <w:p w14:paraId="34FDC04E" w14:textId="77777777" w:rsidR="00353D55" w:rsidRPr="003E6AD6" w:rsidRDefault="00353D55" w:rsidP="00353D55">
      <w:pPr>
        <w:ind w:left="360"/>
        <w:rPr>
          <w:lang w:val="en-CA"/>
        </w:rPr>
      </w:pPr>
    </w:p>
    <w:p w14:paraId="012D1E56" w14:textId="1601B316" w:rsidR="00645A2C" w:rsidRPr="003E6AD6" w:rsidRDefault="00645A2C" w:rsidP="007B587E">
      <w:pPr>
        <w:pStyle w:val="Titre3"/>
      </w:pPr>
      <w:bookmarkStart w:id="147" w:name="_Toc231552968"/>
      <w:r w:rsidRPr="003E6AD6">
        <w:lastRenderedPageBreak/>
        <w:t>Export content</w:t>
      </w:r>
      <w:bookmarkEnd w:id="147"/>
      <w:r w:rsidRPr="003E6AD6">
        <w:tab/>
      </w:r>
      <w:r w:rsidRPr="003E6AD6">
        <w:tab/>
      </w:r>
      <w:r w:rsidRPr="003E6AD6">
        <w:tab/>
      </w:r>
    </w:p>
    <w:p w14:paraId="6D60BA3C" w14:textId="77777777" w:rsidR="007542E8" w:rsidRDefault="007542E8" w:rsidP="00527EAD">
      <w:pPr>
        <w:rPr>
          <w:lang w:val="en-CA"/>
        </w:rPr>
      </w:pPr>
    </w:p>
    <w:p w14:paraId="614EF504" w14:textId="1F2F1C63" w:rsidR="00527EAD" w:rsidRPr="003E6AD6" w:rsidRDefault="00BC7537" w:rsidP="00527EAD">
      <w:pPr>
        <w:rPr>
          <w:lang w:val="en-CA"/>
        </w:rPr>
      </w:pPr>
      <w:r w:rsidRPr="003E6AD6">
        <w:rPr>
          <w:lang w:val="en-CA"/>
        </w:rPr>
        <w:t xml:space="preserve">To export your </w:t>
      </w:r>
      <w:r w:rsidR="00EB0E8A" w:rsidRPr="003E6AD6">
        <w:rPr>
          <w:lang w:val="en-CA"/>
        </w:rPr>
        <w:t>math content</w:t>
      </w:r>
      <w:r w:rsidRPr="003E6AD6">
        <w:rPr>
          <w:lang w:val="en-CA"/>
        </w:rPr>
        <w:t xml:space="preserve">, use the shortcut BACKSPACE + E. </w:t>
      </w:r>
      <w:r w:rsidR="00D7771F" w:rsidRPr="003E6AD6">
        <w:rPr>
          <w:lang w:val="en-CA"/>
        </w:rPr>
        <w:t xml:space="preserve">Alternatively, you can find this option in the Context menu that you can reach with the shortcut SPACE + M, then press ENTER when positioned on this option. Your </w:t>
      </w:r>
      <w:r w:rsidR="00B726BF" w:rsidRPr="003E6AD6">
        <w:rPr>
          <w:lang w:val="en-CA"/>
        </w:rPr>
        <w:t xml:space="preserve">content will be </w:t>
      </w:r>
      <w:r w:rsidR="00E65A88" w:rsidRPr="003E6AD6">
        <w:rPr>
          <w:lang w:val="en-CA"/>
        </w:rPr>
        <w:t>copied to clipboard.</w:t>
      </w:r>
    </w:p>
    <w:p w14:paraId="0421717A" w14:textId="77A458E9" w:rsidR="003D3E00" w:rsidRPr="003E6AD6" w:rsidRDefault="003D3E00" w:rsidP="00527EAD">
      <w:pPr>
        <w:rPr>
          <w:lang w:val="en-CA"/>
        </w:rPr>
      </w:pPr>
      <w:r w:rsidRPr="003E6AD6">
        <w:rPr>
          <w:lang w:val="en-CA"/>
        </w:rPr>
        <w:t>You can paste this content, for example, in Word, with the shortcut BACKSPACE + V when positioned in your Word document.</w:t>
      </w:r>
    </w:p>
    <w:p w14:paraId="01393FDD" w14:textId="24D8A605" w:rsidR="003D3E00" w:rsidRPr="003E6AD6" w:rsidRDefault="00B37349" w:rsidP="00527EAD">
      <w:pPr>
        <w:rPr>
          <w:lang w:val="en-CA"/>
        </w:rPr>
      </w:pPr>
      <w:r w:rsidRPr="003E6AD6">
        <w:rPr>
          <w:lang w:val="en-CA"/>
        </w:rPr>
        <w:t>T</w:t>
      </w:r>
      <w:r w:rsidR="008C57CA" w:rsidRPr="003E6AD6">
        <w:rPr>
          <w:lang w:val="en-CA"/>
        </w:rPr>
        <w:t>he current math expression will be selected and exported</w:t>
      </w:r>
      <w:r w:rsidR="000D6B0C" w:rsidRPr="003E6AD6">
        <w:rPr>
          <w:lang w:val="en-CA"/>
        </w:rPr>
        <w:t>.</w:t>
      </w:r>
    </w:p>
    <w:p w14:paraId="39424670" w14:textId="77777777" w:rsidR="003D51C5" w:rsidRPr="003E6AD6" w:rsidRDefault="003D51C5" w:rsidP="00527EAD">
      <w:pPr>
        <w:rPr>
          <w:lang w:val="en-CA"/>
        </w:rPr>
      </w:pPr>
    </w:p>
    <w:p w14:paraId="3AF17CF1" w14:textId="69EF38B1" w:rsidR="00645A2C" w:rsidRDefault="00645A2C" w:rsidP="00E82DBE">
      <w:pPr>
        <w:pStyle w:val="Titre2"/>
        <w:numPr>
          <w:ilvl w:val="1"/>
          <w:numId w:val="102"/>
        </w:numPr>
        <w:rPr>
          <w:rFonts w:ascii="Times New Roman" w:hAnsi="Times New Roman"/>
          <w:lang w:val="en-CA"/>
        </w:rPr>
      </w:pPr>
      <w:bookmarkStart w:id="148" w:name="_Toc231552969"/>
      <w:r w:rsidRPr="003E6AD6">
        <w:rPr>
          <w:rFonts w:ascii="Times New Roman" w:hAnsi="Times New Roman"/>
          <w:lang w:val="en-CA"/>
        </w:rPr>
        <w:t>Inserting a math symbol in a KeyMath expression</w:t>
      </w:r>
      <w:bookmarkEnd w:id="148"/>
    </w:p>
    <w:p w14:paraId="42A0E8C0" w14:textId="77777777" w:rsidR="007542E8" w:rsidRPr="007542E8" w:rsidRDefault="007542E8" w:rsidP="007542E8">
      <w:pPr>
        <w:rPr>
          <w:lang w:val="en-CA"/>
        </w:rPr>
      </w:pPr>
    </w:p>
    <w:p w14:paraId="6EAABE8C" w14:textId="71D5784E" w:rsidR="00E85916" w:rsidRPr="00E27929" w:rsidRDefault="00E27929" w:rsidP="00E27929">
      <w:pPr>
        <w:pStyle w:val="Paragraphedeliste"/>
        <w:numPr>
          <w:ilvl w:val="0"/>
          <w:numId w:val="58"/>
        </w:numPr>
        <w:rPr>
          <w:lang w:val="en-US"/>
        </w:rPr>
      </w:pPr>
      <w:r w:rsidRPr="00E27929">
        <w:rPr>
          <w:lang w:val="en-US"/>
        </w:rPr>
        <w:t>When positioned in an expression you are editing, use the shortcut BACKSPACE + DOTS 3-5 to be directed to the symbols list.</w:t>
      </w:r>
      <w:r>
        <w:rPr>
          <w:lang w:val="en-US"/>
        </w:rPr>
        <w:t xml:space="preserve"> </w:t>
      </w:r>
      <w:r w:rsidR="00F561B5" w:rsidRPr="00E27929">
        <w:rPr>
          <w:lang w:val="en-CA"/>
        </w:rPr>
        <w:t>You can also reach this option in the Context menu, while in an expression, with the shortcut SPACE + m.</w:t>
      </w:r>
    </w:p>
    <w:p w14:paraId="57CC3815" w14:textId="572241DE" w:rsidR="00A172F1" w:rsidRPr="00CD3D76" w:rsidRDefault="00CD3D76" w:rsidP="00CD3D76">
      <w:pPr>
        <w:pStyle w:val="Paragraphedeliste"/>
        <w:numPr>
          <w:ilvl w:val="0"/>
          <w:numId w:val="58"/>
        </w:numPr>
        <w:rPr>
          <w:lang w:val="en-US"/>
        </w:rPr>
      </w:pPr>
      <w:r w:rsidRPr="00CD3D76">
        <w:rPr>
          <w:lang w:val="en-US"/>
        </w:rPr>
        <w:t>This list will change depending on the math code configured in your current language profile settings.</w:t>
      </w:r>
      <w:r>
        <w:rPr>
          <w:lang w:val="en-US"/>
        </w:rPr>
        <w:t xml:space="preserve"> </w:t>
      </w:r>
      <w:r w:rsidR="0018219C" w:rsidRPr="00CD3D76">
        <w:rPr>
          <w:lang w:val="en-CA"/>
        </w:rPr>
        <w:t xml:space="preserve">Categories are displayed first, then the symbols list. </w:t>
      </w:r>
      <w:r w:rsidR="001A4402" w:rsidRPr="00CD3D76">
        <w:rPr>
          <w:lang w:val="en-CA"/>
        </w:rPr>
        <w:t>Each</w:t>
      </w:r>
      <w:r w:rsidR="00F246AD" w:rsidRPr="00CD3D76">
        <w:rPr>
          <w:lang w:val="en-CA"/>
        </w:rPr>
        <w:t xml:space="preserve"> symbol is written in letters, followed by </w:t>
      </w:r>
      <w:r w:rsidR="00A172F1" w:rsidRPr="00CD3D76">
        <w:rPr>
          <w:lang w:val="en-CA"/>
        </w:rPr>
        <w:t>its notation in your current math code.</w:t>
      </w:r>
    </w:p>
    <w:p w14:paraId="48E17438" w14:textId="77777777" w:rsidR="001C05BF" w:rsidRDefault="001E7507" w:rsidP="001E7507">
      <w:pPr>
        <w:pStyle w:val="Paragraphedeliste"/>
        <w:numPr>
          <w:ilvl w:val="0"/>
          <w:numId w:val="58"/>
        </w:numPr>
        <w:rPr>
          <w:lang w:val="en-US"/>
        </w:rPr>
      </w:pPr>
      <w:r w:rsidRPr="001E7507">
        <w:rPr>
          <w:lang w:val="en-US"/>
        </w:rPr>
        <w:t>Navigate through the categories with the Up and Down arrows, and press ENTER on your preferred category to go directly to the symbols associated with this category.</w:t>
      </w:r>
    </w:p>
    <w:p w14:paraId="01506033" w14:textId="59A376C2" w:rsidR="00302B72" w:rsidRPr="001C05BF" w:rsidRDefault="001C05BF" w:rsidP="001C05BF">
      <w:pPr>
        <w:pStyle w:val="Paragraphedeliste"/>
        <w:numPr>
          <w:ilvl w:val="0"/>
          <w:numId w:val="58"/>
        </w:numPr>
        <w:rPr>
          <w:lang w:val="en-US"/>
        </w:rPr>
      </w:pPr>
      <w:r w:rsidRPr="001C05BF">
        <w:rPr>
          <w:lang w:val="en-US"/>
        </w:rPr>
        <w:t>You can also navigate through the symbols list displayed after the categories list until you reach your preferred symbol, then press ENTER.</w:t>
      </w:r>
      <w:r>
        <w:rPr>
          <w:lang w:val="en-US"/>
        </w:rPr>
        <w:t xml:space="preserve"> </w:t>
      </w:r>
      <w:r w:rsidR="0018219C" w:rsidRPr="001C05BF">
        <w:rPr>
          <w:lang w:val="en-CA"/>
        </w:rPr>
        <w:t>This symbol will be added automatically to your expression</w:t>
      </w:r>
      <w:r w:rsidR="00126CD1" w:rsidRPr="001C05BF">
        <w:rPr>
          <w:lang w:val="en-CA"/>
        </w:rPr>
        <w:t>, at the position of your cursor.</w:t>
      </w:r>
    </w:p>
    <w:p w14:paraId="4604E092" w14:textId="77777777" w:rsidR="00126CD1" w:rsidRPr="00302B72" w:rsidRDefault="00126CD1" w:rsidP="00302B72">
      <w:pPr>
        <w:pStyle w:val="Paragraphedeliste"/>
        <w:rPr>
          <w:lang w:val="en-CA"/>
        </w:rPr>
      </w:pPr>
    </w:p>
    <w:p w14:paraId="5A57C1C9" w14:textId="77777777" w:rsidR="00D06913" w:rsidRPr="00302B72" w:rsidRDefault="00D06913" w:rsidP="00302B72">
      <w:pPr>
        <w:pStyle w:val="Paragraphedeliste"/>
        <w:rPr>
          <w:lang w:val="en-CA"/>
        </w:rPr>
      </w:pPr>
    </w:p>
    <w:p w14:paraId="5D531021" w14:textId="4D00297B" w:rsidR="00645A2C" w:rsidRPr="003E6AD6" w:rsidRDefault="00645A2C" w:rsidP="00E82DBE">
      <w:pPr>
        <w:pStyle w:val="Titre2"/>
        <w:numPr>
          <w:ilvl w:val="1"/>
          <w:numId w:val="102"/>
        </w:numPr>
        <w:rPr>
          <w:rFonts w:ascii="Times New Roman" w:hAnsi="Times New Roman"/>
          <w:lang w:val="en-CA"/>
        </w:rPr>
      </w:pPr>
      <w:bookmarkStart w:id="149" w:name="_Toc231552970"/>
      <w:r w:rsidRPr="003E6AD6">
        <w:rPr>
          <w:rFonts w:ascii="Times New Roman" w:hAnsi="Times New Roman"/>
          <w:lang w:val="en-CA"/>
        </w:rPr>
        <w:t>Modify or delete a KeyMath expression</w:t>
      </w:r>
      <w:bookmarkEnd w:id="149"/>
      <w:r w:rsidRPr="003E6AD6">
        <w:rPr>
          <w:rFonts w:ascii="Times New Roman" w:hAnsi="Times New Roman"/>
          <w:lang w:val="en-CA"/>
        </w:rPr>
        <w:tab/>
      </w:r>
    </w:p>
    <w:p w14:paraId="58AB9259" w14:textId="77777777" w:rsidR="007542E8" w:rsidRDefault="007542E8" w:rsidP="00AF34C2">
      <w:pPr>
        <w:rPr>
          <w:lang w:val="en-CA"/>
        </w:rPr>
      </w:pPr>
    </w:p>
    <w:p w14:paraId="19E1DC1B" w14:textId="320DDB87" w:rsidR="00AF34C2" w:rsidRPr="003E6AD6" w:rsidRDefault="005275AF" w:rsidP="00AF34C2">
      <w:pPr>
        <w:rPr>
          <w:lang w:val="en-CA"/>
        </w:rPr>
      </w:pPr>
      <w:r w:rsidRPr="003E6AD6">
        <w:rPr>
          <w:lang w:val="en-CA"/>
        </w:rPr>
        <w:t>To modify an expression, when positioned on the expression you want to modify, press ENTER. You will be able to edit your expression. When finished, press ENTER to validate the changes.</w:t>
      </w:r>
    </w:p>
    <w:p w14:paraId="3E9E9CD2" w14:textId="529C8970" w:rsidR="005275AF" w:rsidRPr="003E6AD6" w:rsidRDefault="005275AF" w:rsidP="00AF34C2">
      <w:pPr>
        <w:rPr>
          <w:lang w:val="en-CA"/>
        </w:rPr>
      </w:pPr>
      <w:r w:rsidRPr="003E6AD6">
        <w:rPr>
          <w:lang w:val="en-CA"/>
        </w:rPr>
        <w:t xml:space="preserve">To delete an expression, when positioned on that expression, </w:t>
      </w:r>
      <w:r w:rsidR="002F77C9" w:rsidRPr="003E6AD6">
        <w:rPr>
          <w:lang w:val="en-CA"/>
        </w:rPr>
        <w:t xml:space="preserve">use the </w:t>
      </w:r>
      <w:r w:rsidR="00DE0B51" w:rsidRPr="003E6AD6">
        <w:rPr>
          <w:lang w:val="en-CA"/>
        </w:rPr>
        <w:t xml:space="preserve">DELETE key, the </w:t>
      </w:r>
      <w:r w:rsidR="002F77C9" w:rsidRPr="003E6AD6">
        <w:rPr>
          <w:lang w:val="en-CA"/>
        </w:rPr>
        <w:t>shortcut BACKSPACE + DOTS 2-3-5-6 or select this option in the Context menu.</w:t>
      </w:r>
      <w:r w:rsidR="007961DB" w:rsidRPr="003E6AD6">
        <w:rPr>
          <w:lang w:val="en-CA"/>
        </w:rPr>
        <w:t xml:space="preserve"> The expression on which you are positioned will be deleted automatically.</w:t>
      </w:r>
    </w:p>
    <w:p w14:paraId="7B2C158C" w14:textId="16FA3C7C" w:rsidR="007961DB" w:rsidRPr="003E6AD6" w:rsidRDefault="007D0269" w:rsidP="00AF34C2">
      <w:pPr>
        <w:rPr>
          <w:lang w:val="en-CA"/>
        </w:rPr>
      </w:pPr>
      <w:r>
        <w:rPr>
          <w:lang w:val="en-CA"/>
        </w:rPr>
        <w:br w:type="page"/>
      </w:r>
    </w:p>
    <w:p w14:paraId="569E9A7A" w14:textId="14379950" w:rsidR="00645A2C" w:rsidRPr="003E6AD6" w:rsidRDefault="00645A2C" w:rsidP="00E82DBE">
      <w:pPr>
        <w:pStyle w:val="Titre2"/>
        <w:numPr>
          <w:ilvl w:val="1"/>
          <w:numId w:val="102"/>
        </w:numPr>
        <w:rPr>
          <w:rFonts w:ascii="Times New Roman" w:hAnsi="Times New Roman"/>
          <w:lang w:val="en-CA"/>
        </w:rPr>
      </w:pPr>
      <w:bookmarkStart w:id="150" w:name="_Toc231552971"/>
      <w:r w:rsidRPr="003E6AD6">
        <w:rPr>
          <w:rFonts w:ascii="Times New Roman" w:hAnsi="Times New Roman"/>
          <w:lang w:val="en-CA"/>
        </w:rPr>
        <w:lastRenderedPageBreak/>
        <w:t>Generating and modifying graphic objects i</w:t>
      </w:r>
      <w:r w:rsidR="007A0DE3" w:rsidRPr="003E6AD6">
        <w:rPr>
          <w:rFonts w:ascii="Times New Roman" w:hAnsi="Times New Roman"/>
          <w:lang w:val="en-CA"/>
        </w:rPr>
        <w:t xml:space="preserve">n </w:t>
      </w:r>
      <w:r w:rsidRPr="003E6AD6">
        <w:rPr>
          <w:rFonts w:ascii="Times New Roman" w:hAnsi="Times New Roman"/>
          <w:lang w:val="en-CA"/>
        </w:rPr>
        <w:t>KeyMath</w:t>
      </w:r>
      <w:bookmarkEnd w:id="150"/>
      <w:r w:rsidRPr="003E6AD6">
        <w:rPr>
          <w:rFonts w:ascii="Times New Roman" w:hAnsi="Times New Roman"/>
          <w:lang w:val="en-CA"/>
        </w:rPr>
        <w:tab/>
      </w:r>
    </w:p>
    <w:p w14:paraId="0FD748E8" w14:textId="77777777" w:rsidR="007542E8" w:rsidRDefault="007542E8" w:rsidP="007A0DE3">
      <w:pPr>
        <w:rPr>
          <w:lang w:val="en-CA"/>
        </w:rPr>
      </w:pPr>
    </w:p>
    <w:p w14:paraId="0CD7E167" w14:textId="491A4509" w:rsidR="007A0DE3" w:rsidRPr="003E6AD6" w:rsidRDefault="00633D73" w:rsidP="007A0DE3">
      <w:pPr>
        <w:rPr>
          <w:lang w:val="en-CA"/>
        </w:rPr>
      </w:pPr>
      <w:r w:rsidRPr="003E6AD6">
        <w:rPr>
          <w:lang w:val="en-CA"/>
        </w:rPr>
        <w:t>KeyMath can also generate graphs from your expressions.</w:t>
      </w:r>
    </w:p>
    <w:p w14:paraId="572857CE" w14:textId="77777777" w:rsidR="00633D73" w:rsidRPr="003E6AD6" w:rsidRDefault="00633D73" w:rsidP="007A0DE3">
      <w:pPr>
        <w:rPr>
          <w:lang w:val="en-CA"/>
        </w:rPr>
      </w:pPr>
    </w:p>
    <w:p w14:paraId="1D992805" w14:textId="1CC0FEFD" w:rsidR="00645A2C" w:rsidRPr="003E6AD6" w:rsidRDefault="00645A2C" w:rsidP="007B587E">
      <w:pPr>
        <w:pStyle w:val="Titre3"/>
      </w:pPr>
      <w:bookmarkStart w:id="151" w:name="_Toc231552972"/>
      <w:r w:rsidRPr="003E6AD6">
        <w:t>Generating a graph</w:t>
      </w:r>
      <w:bookmarkEnd w:id="151"/>
      <w:r w:rsidRPr="003E6AD6">
        <w:tab/>
      </w:r>
    </w:p>
    <w:p w14:paraId="21A02BDD" w14:textId="77777777" w:rsidR="007542E8" w:rsidRDefault="007542E8" w:rsidP="007A0DE3">
      <w:pPr>
        <w:rPr>
          <w:lang w:val="en-CA"/>
        </w:rPr>
      </w:pPr>
    </w:p>
    <w:p w14:paraId="0983B9F9" w14:textId="6378C3F8" w:rsidR="007A0DE3" w:rsidRPr="00316958" w:rsidRDefault="00316958" w:rsidP="00316958">
      <w:pPr>
        <w:rPr>
          <w:lang w:val="en-US"/>
        </w:rPr>
      </w:pPr>
      <w:r w:rsidRPr="00316958">
        <w:rPr>
          <w:lang w:val="en-US"/>
        </w:rPr>
        <w:t xml:space="preserve">When validating a new or modified math expression, if this is possible to create a graph with this expression, the letters “ge” will be displayed to the left of your expression. </w:t>
      </w:r>
      <w:r w:rsidR="00D61DF4" w:rsidRPr="00316958">
        <w:rPr>
          <w:lang w:val="en-CA"/>
        </w:rPr>
        <w:t>In fact, the graph will be automatically generated at that time.</w:t>
      </w:r>
    </w:p>
    <w:p w14:paraId="17AD33C0" w14:textId="098E3DE1" w:rsidR="00C610C6" w:rsidRPr="00FF24DF" w:rsidRDefault="008604D3" w:rsidP="00FF24DF">
      <w:pPr>
        <w:rPr>
          <w:lang w:val="en-US"/>
        </w:rPr>
      </w:pPr>
      <w:r w:rsidRPr="00FF24DF">
        <w:rPr>
          <w:lang w:val="en-US"/>
        </w:rPr>
        <w:t xml:space="preserve">To generate such a graph, your expression should contain two axes, </w:t>
      </w:r>
      <w:r w:rsidR="007F3D10" w:rsidRPr="00FF24DF">
        <w:rPr>
          <w:lang w:val="en-US"/>
        </w:rPr>
        <w:t>which</w:t>
      </w:r>
      <w:r w:rsidRPr="00FF24DF">
        <w:rPr>
          <w:lang w:val="en-US"/>
        </w:rPr>
        <w:t xml:space="preserve"> are dependent from one another following an algebraic formula. For example: y = 2x+3, where the Y axis will move, in the plane, in relation with the X axis, following this formula.</w:t>
      </w:r>
      <w:r w:rsidR="00451B8C" w:rsidRPr="00FF24DF">
        <w:rPr>
          <w:lang w:val="en-US"/>
        </w:rPr>
        <w:t xml:space="preserve"> </w:t>
      </w:r>
      <w:r w:rsidR="00C610C6" w:rsidRPr="00FF24DF">
        <w:rPr>
          <w:lang w:val="en-US"/>
        </w:rPr>
        <w:t>Simple math expressions (for example, 2+3) will not create a graph and are identified by “ce” to the left of the expression.</w:t>
      </w:r>
    </w:p>
    <w:p w14:paraId="369FCB22" w14:textId="7DEE2C15" w:rsidR="00A72865" w:rsidRDefault="00C610C6" w:rsidP="00126663">
      <w:pPr>
        <w:rPr>
          <w:lang w:val="en-US"/>
        </w:rPr>
      </w:pPr>
      <w:r w:rsidRPr="00C610C6">
        <w:rPr>
          <w:lang w:val="en-US"/>
        </w:rPr>
        <w:t>If there was an error in your expression, the letters “er” will be displayed to the left of your expression and it will be necessary to correct your expression. You can see the error related to the expression with the shortcut SPACE + I.</w:t>
      </w:r>
    </w:p>
    <w:p w14:paraId="67363DF1" w14:textId="77777777" w:rsidR="00614EB5" w:rsidRPr="00F87018" w:rsidRDefault="00614EB5" w:rsidP="00126663">
      <w:pPr>
        <w:rPr>
          <w:lang w:val="en-US"/>
        </w:rPr>
      </w:pPr>
    </w:p>
    <w:p w14:paraId="15624318" w14:textId="5A945028" w:rsidR="00645A2C" w:rsidRPr="003E6AD6" w:rsidRDefault="00645A2C" w:rsidP="007B587E">
      <w:pPr>
        <w:pStyle w:val="Titre3"/>
      </w:pPr>
      <w:bookmarkStart w:id="152" w:name="_Toc231552973"/>
      <w:r w:rsidRPr="003E6AD6">
        <w:t>Graph settings</w:t>
      </w:r>
      <w:bookmarkEnd w:id="152"/>
    </w:p>
    <w:p w14:paraId="0530052D" w14:textId="77777777" w:rsidR="007542E8" w:rsidRDefault="007542E8" w:rsidP="00352C38">
      <w:pPr>
        <w:rPr>
          <w:lang w:val="en-CA"/>
        </w:rPr>
      </w:pPr>
    </w:p>
    <w:p w14:paraId="4888CE2F" w14:textId="18BF7D20" w:rsidR="00352C38" w:rsidRPr="003E6AD6" w:rsidRDefault="00BA0326" w:rsidP="00352C38">
      <w:pPr>
        <w:rPr>
          <w:lang w:val="en-CA"/>
        </w:rPr>
      </w:pPr>
      <w:r w:rsidRPr="003E6AD6">
        <w:rPr>
          <w:lang w:val="en-CA"/>
        </w:rPr>
        <w:t>To reach the graph settings, use the shortcut SPACE + D</w:t>
      </w:r>
      <w:r w:rsidR="002C0597" w:rsidRPr="003E6AD6">
        <w:rPr>
          <w:lang w:val="en-CA"/>
        </w:rPr>
        <w:t>ots</w:t>
      </w:r>
      <w:r w:rsidRPr="003E6AD6">
        <w:rPr>
          <w:lang w:val="en-CA"/>
        </w:rPr>
        <w:t xml:space="preserve"> 3-5</w:t>
      </w:r>
      <w:r w:rsidR="004860B4" w:rsidRPr="003E6AD6">
        <w:rPr>
          <w:lang w:val="en-CA"/>
        </w:rPr>
        <w:t xml:space="preserve"> or select this option in the Context menu.</w:t>
      </w:r>
    </w:p>
    <w:p w14:paraId="02FAC830" w14:textId="6D0B40C7" w:rsidR="004860B4" w:rsidRPr="003E6AD6" w:rsidRDefault="004860B4" w:rsidP="00352C38">
      <w:pPr>
        <w:rPr>
          <w:lang w:val="en-CA"/>
        </w:rPr>
      </w:pPr>
      <w:r w:rsidRPr="003E6AD6">
        <w:rPr>
          <w:lang w:val="en-CA"/>
        </w:rPr>
        <w:t>In that list, you can:</w:t>
      </w:r>
    </w:p>
    <w:p w14:paraId="75DEFC91" w14:textId="67793D68" w:rsidR="00574CD1" w:rsidRPr="00574CD1" w:rsidRDefault="00574CD1" w:rsidP="00574CD1">
      <w:pPr>
        <w:pStyle w:val="Paragraphedeliste"/>
        <w:numPr>
          <w:ilvl w:val="0"/>
          <w:numId w:val="59"/>
        </w:numPr>
        <w:rPr>
          <w:lang w:val="en-US"/>
        </w:rPr>
      </w:pPr>
      <w:r w:rsidRPr="00574CD1">
        <w:rPr>
          <w:lang w:val="en-US"/>
        </w:rPr>
        <w:t xml:space="preserve">Modify the left, right, bottom and top boundaries of your </w:t>
      </w:r>
      <w:r w:rsidR="007F3D10" w:rsidRPr="00574CD1">
        <w:rPr>
          <w:lang w:val="en-US"/>
        </w:rPr>
        <w:t>plane.</w:t>
      </w:r>
    </w:p>
    <w:p w14:paraId="4D2944AE" w14:textId="08A608CF" w:rsidR="003D532A" w:rsidRPr="003E6AD6" w:rsidRDefault="003D532A">
      <w:pPr>
        <w:pStyle w:val="Paragraphedeliste"/>
        <w:numPr>
          <w:ilvl w:val="0"/>
          <w:numId w:val="59"/>
        </w:numPr>
        <w:rPr>
          <w:lang w:val="en-CA"/>
        </w:rPr>
      </w:pPr>
      <w:r w:rsidRPr="003E6AD6">
        <w:rPr>
          <w:lang w:val="en-CA"/>
        </w:rPr>
        <w:t>Show grid on graph (not checked by default);</w:t>
      </w:r>
    </w:p>
    <w:p w14:paraId="2A27694C" w14:textId="77777777" w:rsidR="00BD4628" w:rsidRPr="0029284F" w:rsidRDefault="00BD4628" w:rsidP="00BD4628">
      <w:pPr>
        <w:pStyle w:val="Paragraphedeliste"/>
        <w:numPr>
          <w:ilvl w:val="0"/>
          <w:numId w:val="59"/>
        </w:numPr>
        <w:rPr>
          <w:lang w:val="en-US"/>
        </w:rPr>
      </w:pPr>
      <w:r w:rsidRPr="0029284F">
        <w:rPr>
          <w:lang w:val="en-US"/>
        </w:rPr>
        <w:t>Change the labels for the two ax</w:t>
      </w:r>
      <w:r>
        <w:rPr>
          <w:lang w:val="en-US"/>
        </w:rPr>
        <w:t>e</w:t>
      </w:r>
      <w:r w:rsidRPr="0029284F">
        <w:rPr>
          <w:lang w:val="en-US"/>
        </w:rPr>
        <w:t>s (by default x and y);</w:t>
      </w:r>
    </w:p>
    <w:p w14:paraId="699226CA" w14:textId="1E5B8ED3" w:rsidR="001B68D3" w:rsidRPr="003E6AD6" w:rsidRDefault="00676F20">
      <w:pPr>
        <w:pStyle w:val="Paragraphedeliste"/>
        <w:numPr>
          <w:ilvl w:val="0"/>
          <w:numId w:val="59"/>
        </w:numPr>
        <w:rPr>
          <w:lang w:val="en-CA"/>
        </w:rPr>
      </w:pPr>
      <w:r w:rsidRPr="003E6AD6">
        <w:rPr>
          <w:lang w:val="en-CA"/>
        </w:rPr>
        <w:t>Change the axis step;</w:t>
      </w:r>
    </w:p>
    <w:p w14:paraId="20A6C0A4" w14:textId="10DECFA1" w:rsidR="00676F20" w:rsidRPr="003E6AD6" w:rsidRDefault="00133F99">
      <w:pPr>
        <w:pStyle w:val="Paragraphedeliste"/>
        <w:numPr>
          <w:ilvl w:val="0"/>
          <w:numId w:val="59"/>
        </w:numPr>
        <w:rPr>
          <w:lang w:val="en-CA"/>
        </w:rPr>
      </w:pPr>
      <w:r w:rsidRPr="003E6AD6">
        <w:rPr>
          <w:lang w:val="en-CA"/>
        </w:rPr>
        <w:t>Polar mode (not checked by default);</w:t>
      </w:r>
    </w:p>
    <w:p w14:paraId="1E9698AC" w14:textId="43AA479B" w:rsidR="00133F99" w:rsidRPr="003E6AD6" w:rsidRDefault="00133F99">
      <w:pPr>
        <w:pStyle w:val="Paragraphedeliste"/>
        <w:numPr>
          <w:ilvl w:val="0"/>
          <w:numId w:val="59"/>
        </w:numPr>
        <w:rPr>
          <w:lang w:val="en-CA"/>
        </w:rPr>
      </w:pPr>
      <w:r w:rsidRPr="003E6AD6">
        <w:rPr>
          <w:lang w:val="en-CA"/>
        </w:rPr>
        <w:t>Degree mode (not checked by default).</w:t>
      </w:r>
    </w:p>
    <w:p w14:paraId="222E6762" w14:textId="3B6215C1" w:rsidR="00133F99" w:rsidRPr="003E6AD6" w:rsidRDefault="008E3473" w:rsidP="00352C38">
      <w:pPr>
        <w:rPr>
          <w:lang w:val="en-CA"/>
        </w:rPr>
      </w:pPr>
      <w:r w:rsidRPr="003E6AD6">
        <w:rPr>
          <w:lang w:val="en-CA"/>
        </w:rPr>
        <w:t>Configure your preferred settings, then press ENTER TO VALIDATE.</w:t>
      </w:r>
    </w:p>
    <w:p w14:paraId="600B7CBA" w14:textId="1114EB37" w:rsidR="008E3473" w:rsidRPr="003E6AD6" w:rsidRDefault="002D2131" w:rsidP="00352C38">
      <w:pPr>
        <w:rPr>
          <w:lang w:val="en-CA"/>
        </w:rPr>
      </w:pPr>
      <w:r>
        <w:rPr>
          <w:lang w:val="en-CA"/>
        </w:rPr>
        <w:br w:type="page"/>
      </w:r>
    </w:p>
    <w:p w14:paraId="489A3A63" w14:textId="7D4FE4B2" w:rsidR="0013047F" w:rsidRPr="003E6AD6" w:rsidRDefault="0013047F" w:rsidP="00E82DBE">
      <w:pPr>
        <w:pStyle w:val="Titre2"/>
        <w:numPr>
          <w:ilvl w:val="1"/>
          <w:numId w:val="102"/>
        </w:numPr>
        <w:rPr>
          <w:rFonts w:ascii="Times New Roman" w:hAnsi="Times New Roman"/>
          <w:lang w:val="en-CA"/>
        </w:rPr>
      </w:pPr>
      <w:bookmarkStart w:id="153" w:name="_Toc231552974"/>
      <w:r w:rsidRPr="003E6AD6">
        <w:rPr>
          <w:rFonts w:ascii="Times New Roman" w:hAnsi="Times New Roman"/>
          <w:lang w:val="en-CA"/>
        </w:rPr>
        <w:lastRenderedPageBreak/>
        <w:t xml:space="preserve">KeyMath </w:t>
      </w:r>
      <w:r w:rsidR="00807E42" w:rsidRPr="003E6AD6">
        <w:rPr>
          <w:rFonts w:ascii="Times New Roman" w:hAnsi="Times New Roman"/>
          <w:lang w:val="en-CA"/>
        </w:rPr>
        <w:t>functions</w:t>
      </w:r>
      <w:bookmarkEnd w:id="153"/>
    </w:p>
    <w:p w14:paraId="16EB78DE" w14:textId="77777777" w:rsidR="007542E8" w:rsidRDefault="007542E8" w:rsidP="00E27AAF">
      <w:pPr>
        <w:rPr>
          <w:lang w:val="en-CA"/>
        </w:rPr>
      </w:pPr>
    </w:p>
    <w:p w14:paraId="29A2E3FB" w14:textId="77777777" w:rsidR="00BE0C80" w:rsidRPr="00BE0C80" w:rsidRDefault="00BE0C80" w:rsidP="00BE0C80">
      <w:pPr>
        <w:rPr>
          <w:lang w:val="en-US"/>
        </w:rPr>
      </w:pPr>
      <w:r w:rsidRPr="00BE0C80">
        <w:rPr>
          <w:lang w:val="en-US"/>
        </w:rPr>
        <w:t>Here, you will find all the functions related to KeyMath. You can access these functions in the Context menu, that you can reach with the shortcut SPACE + M.</w:t>
      </w:r>
    </w:p>
    <w:p w14:paraId="5F9B310E" w14:textId="60B163CE" w:rsidR="00E27AAF" w:rsidRPr="003E6AD6" w:rsidRDefault="00E27AAF" w:rsidP="00E27AAF">
      <w:pPr>
        <w:rPr>
          <w:lang w:val="en-CA"/>
        </w:rPr>
      </w:pPr>
      <w:r w:rsidRPr="003E6AD6">
        <w:rPr>
          <w:lang w:val="en-CA"/>
        </w:rPr>
        <w:t xml:space="preserve">Commands and shortcuts are also available in the </w:t>
      </w:r>
      <w:hyperlink w:anchor="_KeyMath" w:history="1">
        <w:r w:rsidRPr="003E6AD6">
          <w:rPr>
            <w:rStyle w:val="Lienhypertexte"/>
            <w:lang w:val="en-CA"/>
          </w:rPr>
          <w:t>Command summary</w:t>
        </w:r>
      </w:hyperlink>
      <w:r w:rsidRPr="003E6AD6">
        <w:rPr>
          <w:lang w:val="en-CA"/>
        </w:rPr>
        <w:t>.</w:t>
      </w:r>
    </w:p>
    <w:p w14:paraId="273AF124" w14:textId="54E68135" w:rsidR="00450386" w:rsidRPr="003E6AD6" w:rsidRDefault="00450386">
      <w:pPr>
        <w:pStyle w:val="Paragraphedeliste"/>
        <w:numPr>
          <w:ilvl w:val="0"/>
          <w:numId w:val="60"/>
        </w:numPr>
        <w:spacing w:after="0"/>
        <w:rPr>
          <w:noProof/>
          <w:lang w:val="en-CA"/>
        </w:rPr>
      </w:pPr>
      <w:r w:rsidRPr="003E6AD6">
        <w:rPr>
          <w:noProof/>
          <w:lang w:val="en-CA"/>
        </w:rPr>
        <w:t>New expression: SPACE + N</w:t>
      </w:r>
    </w:p>
    <w:p w14:paraId="1B41AA80" w14:textId="77777777" w:rsidR="00450386" w:rsidRPr="003E6AD6" w:rsidRDefault="00450386">
      <w:pPr>
        <w:pStyle w:val="Paragraphedeliste"/>
        <w:numPr>
          <w:ilvl w:val="0"/>
          <w:numId w:val="60"/>
        </w:numPr>
        <w:spacing w:after="0"/>
        <w:rPr>
          <w:noProof/>
          <w:lang w:val="en-CA"/>
        </w:rPr>
      </w:pPr>
      <w:r w:rsidRPr="003E6AD6">
        <w:rPr>
          <w:noProof/>
          <w:lang w:val="en-CA"/>
        </w:rPr>
        <w:t>Modify expression: ENTER</w:t>
      </w:r>
    </w:p>
    <w:p w14:paraId="4136C1B9" w14:textId="34F6502C" w:rsidR="00450386" w:rsidRPr="003E6AD6" w:rsidRDefault="00450386">
      <w:pPr>
        <w:pStyle w:val="Paragraphedeliste"/>
        <w:numPr>
          <w:ilvl w:val="0"/>
          <w:numId w:val="60"/>
        </w:numPr>
        <w:spacing w:after="0"/>
        <w:rPr>
          <w:noProof/>
          <w:lang w:val="en-CA"/>
        </w:rPr>
      </w:pPr>
      <w:r w:rsidRPr="003E6AD6">
        <w:rPr>
          <w:noProof/>
          <w:lang w:val="en-CA"/>
        </w:rPr>
        <w:t>Delete expression: BACKSPACE + DOTS 2</w:t>
      </w:r>
      <w:r w:rsidR="00C869A2" w:rsidRPr="003E6AD6">
        <w:rPr>
          <w:noProof/>
          <w:lang w:val="en-CA"/>
        </w:rPr>
        <w:t>-</w:t>
      </w:r>
      <w:r w:rsidRPr="003E6AD6">
        <w:rPr>
          <w:noProof/>
          <w:lang w:val="en-CA"/>
        </w:rPr>
        <w:t>3</w:t>
      </w:r>
      <w:r w:rsidR="00C869A2" w:rsidRPr="003E6AD6">
        <w:rPr>
          <w:noProof/>
          <w:lang w:val="en-CA"/>
        </w:rPr>
        <w:t>-</w:t>
      </w:r>
      <w:r w:rsidRPr="003E6AD6">
        <w:rPr>
          <w:noProof/>
          <w:lang w:val="en-CA"/>
        </w:rPr>
        <w:t>5</w:t>
      </w:r>
      <w:r w:rsidR="00C869A2" w:rsidRPr="003E6AD6">
        <w:rPr>
          <w:noProof/>
          <w:lang w:val="en-CA"/>
        </w:rPr>
        <w:t>-</w:t>
      </w:r>
      <w:r w:rsidRPr="003E6AD6">
        <w:rPr>
          <w:noProof/>
          <w:lang w:val="en-CA"/>
        </w:rPr>
        <w:t>6 / DELETE</w:t>
      </w:r>
    </w:p>
    <w:p w14:paraId="6CB2AC26" w14:textId="713BC6D2" w:rsidR="00450386" w:rsidRPr="003E6AD6" w:rsidRDefault="00450386">
      <w:pPr>
        <w:pStyle w:val="Paragraphedeliste"/>
        <w:numPr>
          <w:ilvl w:val="0"/>
          <w:numId w:val="60"/>
        </w:numPr>
        <w:spacing w:after="0"/>
        <w:rPr>
          <w:noProof/>
          <w:lang w:val="en-CA"/>
        </w:rPr>
      </w:pPr>
      <w:r w:rsidRPr="003E6AD6">
        <w:rPr>
          <w:noProof/>
          <w:lang w:val="en-CA"/>
        </w:rPr>
        <w:t>Delete all expressions: BACKSPACE + DOTS 3</w:t>
      </w:r>
      <w:r w:rsidR="002C29B7" w:rsidRPr="003E6AD6">
        <w:rPr>
          <w:noProof/>
          <w:lang w:val="en-CA"/>
        </w:rPr>
        <w:t>-</w:t>
      </w:r>
      <w:r w:rsidRPr="003E6AD6">
        <w:rPr>
          <w:noProof/>
          <w:lang w:val="en-CA"/>
        </w:rPr>
        <w:t>5</w:t>
      </w:r>
      <w:r w:rsidR="002C29B7" w:rsidRPr="003E6AD6">
        <w:rPr>
          <w:noProof/>
          <w:lang w:val="en-CA"/>
        </w:rPr>
        <w:t>-</w:t>
      </w:r>
      <w:r w:rsidRPr="003E6AD6">
        <w:rPr>
          <w:noProof/>
          <w:lang w:val="en-CA"/>
        </w:rPr>
        <w:t>6</w:t>
      </w:r>
    </w:p>
    <w:p w14:paraId="1D8314C2" w14:textId="544E22E3" w:rsidR="00450386" w:rsidRPr="003E6AD6" w:rsidRDefault="00450386">
      <w:pPr>
        <w:pStyle w:val="Paragraphedeliste"/>
        <w:numPr>
          <w:ilvl w:val="0"/>
          <w:numId w:val="60"/>
        </w:numPr>
        <w:spacing w:after="0"/>
        <w:rPr>
          <w:noProof/>
          <w:lang w:val="en-CA"/>
        </w:rPr>
      </w:pPr>
      <w:r w:rsidRPr="003E6AD6">
        <w:rPr>
          <w:noProof/>
          <w:lang w:val="en-CA"/>
        </w:rPr>
        <w:t>Insert from BRL file: BACKSPACE + O</w:t>
      </w:r>
    </w:p>
    <w:p w14:paraId="48C02022" w14:textId="2DDC41A4" w:rsidR="00450386" w:rsidRPr="003E6AD6" w:rsidRDefault="00450386">
      <w:pPr>
        <w:pStyle w:val="Paragraphedeliste"/>
        <w:numPr>
          <w:ilvl w:val="0"/>
          <w:numId w:val="60"/>
        </w:numPr>
        <w:spacing w:after="0"/>
        <w:rPr>
          <w:noProof/>
          <w:lang w:val="en-CA"/>
        </w:rPr>
      </w:pPr>
      <w:r w:rsidRPr="003E6AD6">
        <w:rPr>
          <w:noProof/>
          <w:lang w:val="en-CA"/>
        </w:rPr>
        <w:t>Export expression to BRL file: BACKSPACE + S</w:t>
      </w:r>
    </w:p>
    <w:p w14:paraId="0D9D8109" w14:textId="19D90FF8" w:rsidR="00450386" w:rsidRPr="003E6AD6" w:rsidRDefault="00450386">
      <w:pPr>
        <w:pStyle w:val="Paragraphedeliste"/>
        <w:numPr>
          <w:ilvl w:val="0"/>
          <w:numId w:val="60"/>
        </w:numPr>
        <w:spacing w:after="0"/>
        <w:rPr>
          <w:noProof/>
          <w:lang w:val="en-CA"/>
        </w:rPr>
      </w:pPr>
      <w:r w:rsidRPr="003E6AD6">
        <w:rPr>
          <w:noProof/>
          <w:lang w:val="en-CA"/>
        </w:rPr>
        <w:t xml:space="preserve">Announce expression: SPACE + </w:t>
      </w:r>
      <w:r w:rsidR="00C2592E" w:rsidRPr="003E6AD6">
        <w:rPr>
          <w:noProof/>
          <w:lang w:val="en-CA"/>
        </w:rPr>
        <w:t>R</w:t>
      </w:r>
    </w:p>
    <w:p w14:paraId="6E6BF116" w14:textId="5CA79807" w:rsidR="00450386" w:rsidRPr="003E6AD6" w:rsidRDefault="00450386">
      <w:pPr>
        <w:pStyle w:val="Paragraphedeliste"/>
        <w:numPr>
          <w:ilvl w:val="0"/>
          <w:numId w:val="60"/>
        </w:numPr>
        <w:spacing w:after="0"/>
        <w:rPr>
          <w:noProof/>
          <w:lang w:val="en-CA"/>
        </w:rPr>
      </w:pPr>
      <w:r w:rsidRPr="003E6AD6">
        <w:rPr>
          <w:noProof/>
          <w:lang w:val="en-CA"/>
        </w:rPr>
        <w:t>Display expression error: SPACE + I</w:t>
      </w:r>
    </w:p>
    <w:p w14:paraId="3E0CC963" w14:textId="6156F011" w:rsidR="00450386" w:rsidRPr="003E6AD6" w:rsidRDefault="00450386">
      <w:pPr>
        <w:pStyle w:val="Paragraphedeliste"/>
        <w:numPr>
          <w:ilvl w:val="0"/>
          <w:numId w:val="60"/>
        </w:numPr>
        <w:spacing w:after="0"/>
        <w:rPr>
          <w:noProof/>
          <w:lang w:val="en-CA"/>
        </w:rPr>
      </w:pPr>
      <w:r w:rsidRPr="003E6AD6">
        <w:rPr>
          <w:noProof/>
          <w:lang w:val="en-CA"/>
        </w:rPr>
        <w:t>Expression enabled: BACKSPACE + L</w:t>
      </w:r>
    </w:p>
    <w:p w14:paraId="0B96A021" w14:textId="66EB15B9" w:rsidR="00450386" w:rsidRPr="003E6AD6" w:rsidRDefault="00450386">
      <w:pPr>
        <w:pStyle w:val="Paragraphedeliste"/>
        <w:numPr>
          <w:ilvl w:val="0"/>
          <w:numId w:val="60"/>
        </w:numPr>
        <w:spacing w:after="0"/>
        <w:rPr>
          <w:noProof/>
          <w:lang w:val="en-CA"/>
        </w:rPr>
      </w:pPr>
      <w:r w:rsidRPr="003E6AD6">
        <w:rPr>
          <w:noProof/>
          <w:lang w:val="en-CA"/>
        </w:rPr>
        <w:t>Export content: BACKSPACE + E</w:t>
      </w:r>
    </w:p>
    <w:p w14:paraId="2C89B834" w14:textId="0BBA4819" w:rsidR="00450386" w:rsidRPr="003E6AD6" w:rsidRDefault="00450386">
      <w:pPr>
        <w:pStyle w:val="Paragraphedeliste"/>
        <w:numPr>
          <w:ilvl w:val="0"/>
          <w:numId w:val="60"/>
        </w:numPr>
        <w:spacing w:after="0"/>
        <w:rPr>
          <w:noProof/>
          <w:lang w:val="en-CA"/>
        </w:rPr>
      </w:pPr>
      <w:r w:rsidRPr="003E6AD6">
        <w:rPr>
          <w:noProof/>
          <w:lang w:val="en-CA"/>
        </w:rPr>
        <w:t>Export for embossing: ENTER + E</w:t>
      </w:r>
    </w:p>
    <w:p w14:paraId="17410DEB" w14:textId="6ECF7138" w:rsidR="003B1339" w:rsidRDefault="00450386" w:rsidP="003B1339">
      <w:pPr>
        <w:pStyle w:val="Paragraphedeliste"/>
        <w:numPr>
          <w:ilvl w:val="0"/>
          <w:numId w:val="60"/>
        </w:numPr>
        <w:spacing w:after="0"/>
        <w:rPr>
          <w:noProof/>
          <w:lang w:val="en-CA"/>
        </w:rPr>
      </w:pPr>
      <w:r w:rsidRPr="003E6AD6">
        <w:rPr>
          <w:noProof/>
          <w:lang w:val="en-CA"/>
        </w:rPr>
        <w:t>Graph settings: SPACE + DOTS 3</w:t>
      </w:r>
      <w:r w:rsidR="00AA6FD3" w:rsidRPr="003E6AD6">
        <w:rPr>
          <w:noProof/>
          <w:lang w:val="en-CA"/>
        </w:rPr>
        <w:t>-</w:t>
      </w:r>
      <w:r w:rsidRPr="003E6AD6">
        <w:rPr>
          <w:noProof/>
          <w:lang w:val="en-CA"/>
        </w:rPr>
        <w:t>5</w:t>
      </w:r>
    </w:p>
    <w:p w14:paraId="27376B54" w14:textId="77777777" w:rsidR="003B1339" w:rsidRDefault="003B1339">
      <w:pPr>
        <w:rPr>
          <w:noProof/>
          <w:lang w:val="en-CA"/>
        </w:rPr>
      </w:pPr>
      <w:r>
        <w:rPr>
          <w:noProof/>
          <w:lang w:val="en-CA"/>
        </w:rPr>
        <w:br w:type="page"/>
      </w:r>
    </w:p>
    <w:p w14:paraId="2F8933F5" w14:textId="639A7463" w:rsidR="00645A2C" w:rsidRPr="003E6AD6" w:rsidRDefault="00645A2C" w:rsidP="00950A27">
      <w:pPr>
        <w:pStyle w:val="Titre1"/>
        <w:numPr>
          <w:ilvl w:val="0"/>
          <w:numId w:val="102"/>
        </w:numPr>
        <w:rPr>
          <w:rFonts w:ascii="Times New Roman" w:hAnsi="Times New Roman"/>
          <w:lang w:val="en-CA"/>
        </w:rPr>
      </w:pPr>
      <w:bookmarkStart w:id="154" w:name="_Toc231552975"/>
      <w:r w:rsidRPr="003E6AD6">
        <w:rPr>
          <w:rFonts w:ascii="Times New Roman" w:hAnsi="Times New Roman"/>
          <w:lang w:val="en-CA"/>
        </w:rPr>
        <w:lastRenderedPageBreak/>
        <w:t>Reading and editing Braille documents with KeyBRF</w:t>
      </w:r>
      <w:bookmarkEnd w:id="154"/>
      <w:r w:rsidRPr="003E6AD6">
        <w:rPr>
          <w:rFonts w:ascii="Times New Roman" w:hAnsi="Times New Roman"/>
          <w:lang w:val="en-CA"/>
        </w:rPr>
        <w:tab/>
      </w:r>
    </w:p>
    <w:p w14:paraId="084E6915" w14:textId="77777777" w:rsidR="00302B72" w:rsidRDefault="00302B72" w:rsidP="008827E2">
      <w:pPr>
        <w:rPr>
          <w:lang w:val="en-CA"/>
        </w:rPr>
      </w:pPr>
    </w:p>
    <w:p w14:paraId="1A79FC52" w14:textId="66347E7A" w:rsidR="008827E2" w:rsidRPr="00E32A25" w:rsidRDefault="00A31B58" w:rsidP="00E32A25">
      <w:pPr>
        <w:rPr>
          <w:lang w:val="en-US"/>
        </w:rPr>
      </w:pPr>
      <w:r w:rsidRPr="00E32A25">
        <w:rPr>
          <w:lang w:val="en-CA"/>
        </w:rPr>
        <w:t xml:space="preserve">The </w:t>
      </w:r>
      <w:r w:rsidR="00161853" w:rsidRPr="00E32A25">
        <w:rPr>
          <w:lang w:val="en-CA"/>
        </w:rPr>
        <w:t xml:space="preserve">BrailleNote evolve </w:t>
      </w:r>
      <w:r w:rsidRPr="00E32A25">
        <w:rPr>
          <w:lang w:val="en-CA"/>
        </w:rPr>
        <w:t xml:space="preserve">includes KeyBRF, a software designed to open .brf or .brl files. These common Braille file types are directly written in Braille. </w:t>
      </w:r>
      <w:r w:rsidR="00E32A25" w:rsidRPr="00E32A25">
        <w:rPr>
          <w:lang w:val="en-US"/>
        </w:rPr>
        <w:t>These Braille characters</w:t>
      </w:r>
      <w:r w:rsidR="006D6E93">
        <w:rPr>
          <w:lang w:val="en-US"/>
        </w:rPr>
        <w:t xml:space="preserve"> are neither </w:t>
      </w:r>
      <w:r w:rsidR="00E32A25" w:rsidRPr="00E32A25">
        <w:rPr>
          <w:lang w:val="en-US"/>
        </w:rPr>
        <w:t>interpreted</w:t>
      </w:r>
      <w:r w:rsidR="006D6E93">
        <w:rPr>
          <w:lang w:val="en-US"/>
        </w:rPr>
        <w:t xml:space="preserve"> nor </w:t>
      </w:r>
      <w:r w:rsidR="00E32A25" w:rsidRPr="00E32A25">
        <w:rPr>
          <w:lang w:val="en-US"/>
        </w:rPr>
        <w:t>read by our screen reader; you can only read these files with the Braille display. Finally, if you plug an external screen into your device, you will see Braille characters grouped but not any comprehensive word; to read these documents visually, it is necessary to know the Braille characters for the Braille code in use.</w:t>
      </w:r>
    </w:p>
    <w:p w14:paraId="20658653" w14:textId="7A7182B2" w:rsidR="00D95F9B" w:rsidRPr="00994EF7" w:rsidRDefault="00994EF7" w:rsidP="008827E2">
      <w:pPr>
        <w:rPr>
          <w:lang w:val="en-US"/>
        </w:rPr>
      </w:pPr>
      <w:r>
        <w:rPr>
          <w:lang w:val="en-US"/>
        </w:rPr>
        <w:t xml:space="preserve">To open KeyBRF, from the Main menu, navigate until you reach “Braille Editor: KeyBRF”, then press ENTER. </w:t>
      </w:r>
      <w:r w:rsidR="00AB6E16" w:rsidRPr="003E6AD6">
        <w:rPr>
          <w:lang w:val="en-CA"/>
        </w:rPr>
        <w:t>You will be directed to KeyBRF’s menu, containing the following items:</w:t>
      </w:r>
    </w:p>
    <w:p w14:paraId="66AF9FC2" w14:textId="6CF82950" w:rsidR="00393B2D" w:rsidRPr="003E6AD6" w:rsidRDefault="005E3357">
      <w:pPr>
        <w:pStyle w:val="Paragraphedeliste"/>
        <w:numPr>
          <w:ilvl w:val="0"/>
          <w:numId w:val="61"/>
        </w:numPr>
        <w:rPr>
          <w:lang w:val="en-CA"/>
        </w:rPr>
      </w:pPr>
      <w:r w:rsidRPr="003E6AD6">
        <w:rPr>
          <w:lang w:val="en-CA"/>
        </w:rPr>
        <w:t>Create Braille file</w:t>
      </w:r>
    </w:p>
    <w:p w14:paraId="029CF60F" w14:textId="450B0968" w:rsidR="005E3357" w:rsidRPr="003E6AD6" w:rsidRDefault="005E3357">
      <w:pPr>
        <w:pStyle w:val="Paragraphedeliste"/>
        <w:numPr>
          <w:ilvl w:val="0"/>
          <w:numId w:val="61"/>
        </w:numPr>
        <w:rPr>
          <w:lang w:val="en-CA"/>
        </w:rPr>
      </w:pPr>
      <w:r w:rsidRPr="003E6AD6">
        <w:rPr>
          <w:lang w:val="en-CA"/>
        </w:rPr>
        <w:t>Open file</w:t>
      </w:r>
    </w:p>
    <w:p w14:paraId="3D2E4FBF" w14:textId="23D043E8" w:rsidR="005E3357" w:rsidRPr="003E6AD6" w:rsidRDefault="005E3357">
      <w:pPr>
        <w:pStyle w:val="Paragraphedeliste"/>
        <w:numPr>
          <w:ilvl w:val="0"/>
          <w:numId w:val="61"/>
        </w:numPr>
        <w:rPr>
          <w:lang w:val="en-CA"/>
        </w:rPr>
      </w:pPr>
      <w:r w:rsidRPr="003E6AD6">
        <w:rPr>
          <w:lang w:val="en-CA"/>
        </w:rPr>
        <w:t>Recent files</w:t>
      </w:r>
    </w:p>
    <w:p w14:paraId="63F0FB71" w14:textId="2B296D00" w:rsidR="005E3357" w:rsidRPr="003E6AD6" w:rsidRDefault="00F04C41">
      <w:pPr>
        <w:pStyle w:val="Paragraphedeliste"/>
        <w:numPr>
          <w:ilvl w:val="0"/>
          <w:numId w:val="61"/>
        </w:numPr>
        <w:rPr>
          <w:lang w:val="en-CA"/>
        </w:rPr>
      </w:pPr>
      <w:r w:rsidRPr="003E6AD6">
        <w:rPr>
          <w:lang w:val="en-CA"/>
        </w:rPr>
        <w:t>Import text file</w:t>
      </w:r>
    </w:p>
    <w:p w14:paraId="23441152" w14:textId="2D21D515" w:rsidR="00F04C41" w:rsidRPr="003E6AD6" w:rsidRDefault="00F04C41">
      <w:pPr>
        <w:pStyle w:val="Paragraphedeliste"/>
        <w:numPr>
          <w:ilvl w:val="0"/>
          <w:numId w:val="61"/>
        </w:numPr>
        <w:rPr>
          <w:lang w:val="en-CA"/>
        </w:rPr>
      </w:pPr>
      <w:r w:rsidRPr="003E6AD6">
        <w:rPr>
          <w:lang w:val="en-CA"/>
        </w:rPr>
        <w:t>Editor settings</w:t>
      </w:r>
    </w:p>
    <w:p w14:paraId="23D07652" w14:textId="13EA9E6C" w:rsidR="00F04C41" w:rsidRPr="003E6AD6" w:rsidRDefault="0001497B" w:rsidP="008827E2">
      <w:pPr>
        <w:rPr>
          <w:lang w:val="en-CA"/>
        </w:rPr>
      </w:pPr>
      <w:r w:rsidRPr="003E6AD6">
        <w:rPr>
          <w:lang w:val="en-CA"/>
        </w:rPr>
        <w:t>Select your preferred option by pressing ENTER on it.</w:t>
      </w:r>
    </w:p>
    <w:p w14:paraId="79FFE06F" w14:textId="77777777" w:rsidR="0001497B" w:rsidRPr="003E6AD6" w:rsidRDefault="0001497B" w:rsidP="008827E2">
      <w:pPr>
        <w:rPr>
          <w:lang w:val="en-CA"/>
        </w:rPr>
      </w:pPr>
    </w:p>
    <w:p w14:paraId="228CC3A8" w14:textId="21EA052C" w:rsidR="00760419" w:rsidRPr="003E6AD6" w:rsidRDefault="00BD1B00" w:rsidP="00E82DBE">
      <w:pPr>
        <w:pStyle w:val="Titre2"/>
        <w:numPr>
          <w:ilvl w:val="1"/>
          <w:numId w:val="102"/>
        </w:numPr>
        <w:rPr>
          <w:rFonts w:ascii="Times New Roman" w:hAnsi="Times New Roman"/>
          <w:lang w:val="en-CA"/>
        </w:rPr>
      </w:pPr>
      <w:bookmarkStart w:id="155" w:name="_Toc231552976"/>
      <w:r w:rsidRPr="003E6AD6">
        <w:rPr>
          <w:rFonts w:ascii="Times New Roman" w:hAnsi="Times New Roman"/>
          <w:lang w:val="en-CA"/>
        </w:rPr>
        <w:t xml:space="preserve">Create a </w:t>
      </w:r>
      <w:r w:rsidR="00760419" w:rsidRPr="003E6AD6">
        <w:rPr>
          <w:rFonts w:ascii="Times New Roman" w:hAnsi="Times New Roman"/>
          <w:lang w:val="en-CA"/>
        </w:rPr>
        <w:t>file</w:t>
      </w:r>
      <w:bookmarkEnd w:id="155"/>
    </w:p>
    <w:p w14:paraId="09BF47C0" w14:textId="77777777" w:rsidR="00302B72" w:rsidRDefault="00302B72" w:rsidP="008827E2">
      <w:pPr>
        <w:rPr>
          <w:lang w:val="en-CA"/>
        </w:rPr>
      </w:pPr>
    </w:p>
    <w:p w14:paraId="1F840CEA" w14:textId="4321FBA2" w:rsidR="008827E2" w:rsidRPr="003E6AD6" w:rsidRDefault="00E71913" w:rsidP="008827E2">
      <w:pPr>
        <w:rPr>
          <w:lang w:val="en-CA"/>
        </w:rPr>
      </w:pPr>
      <w:r w:rsidRPr="003E6AD6">
        <w:rPr>
          <w:lang w:val="en-CA"/>
        </w:rPr>
        <w:t xml:space="preserve">To create a new Braille file, while in KeyBRF’s menu, press ENTER on the “Create </w:t>
      </w:r>
      <w:r w:rsidR="00E22410" w:rsidRPr="003E6AD6">
        <w:rPr>
          <w:lang w:val="en-CA"/>
        </w:rPr>
        <w:t>Braille file” option.</w:t>
      </w:r>
    </w:p>
    <w:p w14:paraId="27D29845" w14:textId="5B41C7DB" w:rsidR="00E22410" w:rsidRPr="003E6AD6" w:rsidRDefault="00E22410" w:rsidP="008827E2">
      <w:pPr>
        <w:rPr>
          <w:lang w:val="en-CA"/>
        </w:rPr>
      </w:pPr>
      <w:r w:rsidRPr="003E6AD6">
        <w:rPr>
          <w:lang w:val="en-CA"/>
        </w:rPr>
        <w:t xml:space="preserve">A blank window will appear, </w:t>
      </w:r>
      <w:r w:rsidR="005C6C30" w:rsidRPr="003E6AD6">
        <w:rPr>
          <w:lang w:val="en-CA"/>
        </w:rPr>
        <w:t xml:space="preserve">in which you will be able to write your text in </w:t>
      </w:r>
      <w:r w:rsidR="00936027" w:rsidRPr="003E6AD6">
        <w:rPr>
          <w:lang w:val="en-CA"/>
        </w:rPr>
        <w:t>B</w:t>
      </w:r>
      <w:r w:rsidR="005C6C30" w:rsidRPr="003E6AD6">
        <w:rPr>
          <w:lang w:val="en-CA"/>
        </w:rPr>
        <w:t>raille, using your preferred Braille table.</w:t>
      </w:r>
      <w:r w:rsidR="00836A51" w:rsidRPr="003E6AD6">
        <w:rPr>
          <w:lang w:val="en-CA"/>
        </w:rPr>
        <w:t xml:space="preserve"> You will be able to read your text directly </w:t>
      </w:r>
      <w:r w:rsidR="00DD6C48" w:rsidRPr="003E6AD6">
        <w:rPr>
          <w:lang w:val="en-CA"/>
        </w:rPr>
        <w:t>on the Braille display.</w:t>
      </w:r>
    </w:p>
    <w:p w14:paraId="6F2C0F36" w14:textId="77777777" w:rsidR="00882A2F" w:rsidRPr="003E6AD6" w:rsidRDefault="00882A2F" w:rsidP="008827E2">
      <w:pPr>
        <w:rPr>
          <w:lang w:val="en-CA"/>
        </w:rPr>
      </w:pPr>
    </w:p>
    <w:p w14:paraId="24FCD8A4" w14:textId="55BB106F" w:rsidR="00E86676" w:rsidRPr="003E6AD6" w:rsidRDefault="00645A2C" w:rsidP="00E82DBE">
      <w:pPr>
        <w:pStyle w:val="Titre2"/>
        <w:numPr>
          <w:ilvl w:val="1"/>
          <w:numId w:val="102"/>
        </w:numPr>
        <w:rPr>
          <w:rFonts w:ascii="Times New Roman" w:hAnsi="Times New Roman"/>
          <w:lang w:val="en-CA"/>
        </w:rPr>
      </w:pPr>
      <w:bookmarkStart w:id="156" w:name="_Toc231552977"/>
      <w:r w:rsidRPr="003E6AD6">
        <w:rPr>
          <w:rFonts w:ascii="Times New Roman" w:hAnsi="Times New Roman"/>
          <w:lang w:val="en-CA"/>
        </w:rPr>
        <w:t>Open</w:t>
      </w:r>
      <w:r w:rsidR="00702CC4" w:rsidRPr="003E6AD6">
        <w:rPr>
          <w:rFonts w:ascii="Times New Roman" w:hAnsi="Times New Roman"/>
          <w:lang w:val="en-CA"/>
        </w:rPr>
        <w:t xml:space="preserve"> a file</w:t>
      </w:r>
      <w:bookmarkEnd w:id="156"/>
    </w:p>
    <w:p w14:paraId="7BC6F36F" w14:textId="77777777" w:rsidR="00302B72" w:rsidRDefault="00302B72" w:rsidP="00277969">
      <w:pPr>
        <w:rPr>
          <w:lang w:val="en-CA"/>
        </w:rPr>
      </w:pPr>
    </w:p>
    <w:p w14:paraId="33B54ACE" w14:textId="0A3058AF" w:rsidR="00206897" w:rsidRPr="003E6AD6" w:rsidRDefault="00206897" w:rsidP="00277969">
      <w:pPr>
        <w:rPr>
          <w:lang w:val="en-CA"/>
        </w:rPr>
      </w:pPr>
      <w:r w:rsidRPr="003E6AD6">
        <w:rPr>
          <w:lang w:val="en-CA"/>
        </w:rPr>
        <w:t>KeyBRF can natively read .brf and .brl files.</w:t>
      </w:r>
    </w:p>
    <w:p w14:paraId="6255CB2B" w14:textId="77777777" w:rsidR="003E0E39" w:rsidRPr="003E0E39" w:rsidRDefault="003E0E39" w:rsidP="003E0E39">
      <w:pPr>
        <w:rPr>
          <w:lang w:val="en-US"/>
        </w:rPr>
      </w:pPr>
      <w:r w:rsidRPr="003E0E39">
        <w:rPr>
          <w:lang w:val="en-US"/>
        </w:rPr>
        <w:t xml:space="preserve">You can open a Braille document in two ways. </w:t>
      </w:r>
    </w:p>
    <w:p w14:paraId="1C1157D7" w14:textId="77777777" w:rsidR="00B17035" w:rsidRPr="00B17035" w:rsidRDefault="00B17035" w:rsidP="00B17035">
      <w:pPr>
        <w:rPr>
          <w:lang w:val="en-US"/>
        </w:rPr>
      </w:pPr>
      <w:r w:rsidRPr="00B17035">
        <w:rPr>
          <w:lang w:val="en-US"/>
        </w:rPr>
        <w:t>You can open a file from KeyBRF.</w:t>
      </w:r>
    </w:p>
    <w:p w14:paraId="295E2ED3" w14:textId="77777777" w:rsidR="00A03BC9" w:rsidRDefault="00B17035" w:rsidP="00B17035">
      <w:pPr>
        <w:pStyle w:val="Paragraphedeliste"/>
        <w:numPr>
          <w:ilvl w:val="0"/>
          <w:numId w:val="156"/>
        </w:numPr>
        <w:rPr>
          <w:lang w:val="en-US"/>
        </w:rPr>
      </w:pPr>
      <w:r w:rsidRPr="00B17035">
        <w:rPr>
          <w:lang w:val="en-US"/>
        </w:rPr>
        <w:t>After opening the application, navigate until you reach the “Open” option, then press ENTER.</w:t>
      </w:r>
    </w:p>
    <w:p w14:paraId="649F1A44" w14:textId="5E1010B7" w:rsidR="00B17035" w:rsidRPr="00A03BC9" w:rsidRDefault="00B17035" w:rsidP="00B17035">
      <w:pPr>
        <w:pStyle w:val="Paragraphedeliste"/>
        <w:numPr>
          <w:ilvl w:val="0"/>
          <w:numId w:val="156"/>
        </w:numPr>
        <w:rPr>
          <w:lang w:val="en-US"/>
        </w:rPr>
      </w:pPr>
      <w:r w:rsidRPr="00A03BC9">
        <w:rPr>
          <w:lang w:val="en-US"/>
        </w:rPr>
        <w:lastRenderedPageBreak/>
        <w:t>A File manager dialog will open. You can search your files through your cloud storage, folders and files available.</w:t>
      </w:r>
    </w:p>
    <w:p w14:paraId="40C50A82" w14:textId="77777777" w:rsidR="00AB4EE5" w:rsidRDefault="00B17035" w:rsidP="00AB4EE5">
      <w:pPr>
        <w:pStyle w:val="Paragraphedeliste"/>
        <w:numPr>
          <w:ilvl w:val="0"/>
          <w:numId w:val="156"/>
        </w:numPr>
        <w:rPr>
          <w:lang w:val="en-US"/>
        </w:rPr>
      </w:pPr>
      <w:r w:rsidRPr="00B17035">
        <w:rPr>
          <w:lang w:val="en-US"/>
        </w:rPr>
        <w:t>Navigate through the list of folders and files with the Up and Down arrows. Press ENTER to open a folder, or the BACKSPACE key to go back a folder level.</w:t>
      </w:r>
    </w:p>
    <w:p w14:paraId="3D2A9A5F" w14:textId="0F26061C" w:rsidR="00B17035" w:rsidRPr="00AB4EE5" w:rsidRDefault="00B17035" w:rsidP="00AB4EE5">
      <w:pPr>
        <w:pStyle w:val="Paragraphedeliste"/>
        <w:numPr>
          <w:ilvl w:val="0"/>
          <w:numId w:val="156"/>
        </w:numPr>
        <w:rPr>
          <w:lang w:val="en-US"/>
        </w:rPr>
      </w:pPr>
      <w:r w:rsidRPr="00AB4EE5">
        <w:rPr>
          <w:lang w:val="en-US"/>
        </w:rPr>
        <w:t>Press the shortcut SPACE + D to be directed to the list of drives and cloud storage available on your device.</w:t>
      </w:r>
    </w:p>
    <w:p w14:paraId="79AE491D" w14:textId="7FF17A60" w:rsidR="00277969" w:rsidRPr="003E6AD6" w:rsidRDefault="00277969">
      <w:pPr>
        <w:pStyle w:val="Paragraphedeliste"/>
        <w:numPr>
          <w:ilvl w:val="0"/>
          <w:numId w:val="20"/>
        </w:numPr>
        <w:rPr>
          <w:lang w:val="en-CA"/>
        </w:rPr>
      </w:pPr>
      <w:r w:rsidRPr="003E6AD6">
        <w:rPr>
          <w:lang w:val="en-CA"/>
        </w:rPr>
        <w:t xml:space="preserve">When you are positioned on the file you want to open, press ENTER and this file will be opened directly in </w:t>
      </w:r>
      <w:r w:rsidR="004F50F6" w:rsidRPr="003E6AD6">
        <w:rPr>
          <w:lang w:val="en-CA"/>
        </w:rPr>
        <w:t>KeyBRF</w:t>
      </w:r>
      <w:r w:rsidRPr="003E6AD6">
        <w:rPr>
          <w:lang w:val="en-CA"/>
        </w:rPr>
        <w:t xml:space="preserve">. </w:t>
      </w:r>
      <w:r w:rsidR="00E17207" w:rsidRPr="003E6AD6">
        <w:rPr>
          <w:lang w:val="en-CA"/>
        </w:rPr>
        <w:t>T</w:t>
      </w:r>
      <w:r w:rsidRPr="003E6AD6">
        <w:rPr>
          <w:lang w:val="en-CA"/>
        </w:rPr>
        <w:t>he first line is displayed in Braille.</w:t>
      </w:r>
    </w:p>
    <w:p w14:paraId="15EC6B4B" w14:textId="77777777" w:rsidR="00AA6B10" w:rsidRPr="00AA6B10" w:rsidRDefault="00AA6B10" w:rsidP="00AA6B10">
      <w:pPr>
        <w:rPr>
          <w:lang w:val="en-US"/>
        </w:rPr>
      </w:pPr>
      <w:r w:rsidRPr="00AA6B10">
        <w:rPr>
          <w:lang w:val="en-US"/>
        </w:rPr>
        <w:t>Note: you can change the filetype for the document you are looking for by using the TAB shortcut. In the filetype list, navigate with the Up and Down arrows until you reach the filetype for the desired file, then press ENTER to select it.</w:t>
      </w:r>
    </w:p>
    <w:p w14:paraId="1DB4FAC5" w14:textId="70D0E8A4" w:rsidR="008501AF" w:rsidRPr="008501AF" w:rsidRDefault="008501AF" w:rsidP="008501AF">
      <w:pPr>
        <w:rPr>
          <w:lang w:val="en-US"/>
        </w:rPr>
      </w:pPr>
      <w:r w:rsidRPr="008501AF">
        <w:rPr>
          <w:lang w:val="en-US"/>
        </w:rPr>
        <w:t xml:space="preserve">Alternatively, you can open a Braille document via the File Manager. Navigate until you reach the document you want to open, from the KeyFile’s window, as described in </w:t>
      </w:r>
      <w:hyperlink w:anchor="_Navigate_in_your" w:history="1">
        <w:r w:rsidRPr="008501AF">
          <w:rPr>
            <w:rStyle w:val="Lienhypertexte"/>
            <w:lang w:val="en-US"/>
          </w:rPr>
          <w:t>section 7.1 "Navigate in your folders/files list"</w:t>
        </w:r>
      </w:hyperlink>
      <w:r w:rsidRPr="008501AF">
        <w:rPr>
          <w:lang w:val="en-US"/>
        </w:rPr>
        <w:t>. When you have reached the document you want to open, press ENTER and the Braille document will open directly.</w:t>
      </w:r>
    </w:p>
    <w:p w14:paraId="00C54CB0" w14:textId="47ADC058" w:rsidR="00065B2D" w:rsidRPr="003E6AD6" w:rsidRDefault="00065B2D" w:rsidP="00BD19EA">
      <w:pPr>
        <w:rPr>
          <w:lang w:val="en-CA"/>
        </w:rPr>
      </w:pPr>
      <w:r w:rsidRPr="003E6AD6">
        <w:rPr>
          <w:lang w:val="en-CA"/>
        </w:rPr>
        <w:t>Note: while using KeyFiles, you can only open BRF files, as .brl ones are associated, by default, to KeyMath.</w:t>
      </w:r>
    </w:p>
    <w:p w14:paraId="1BEC5DD4" w14:textId="78322ABB" w:rsidR="009B5F1C" w:rsidRPr="003E6AD6" w:rsidRDefault="00780F89" w:rsidP="00BD19EA">
      <w:pPr>
        <w:rPr>
          <w:lang w:val="en-CA"/>
        </w:rPr>
      </w:pPr>
      <w:r w:rsidRPr="003E6AD6">
        <w:rPr>
          <w:lang w:val="en-CA"/>
        </w:rPr>
        <w:t xml:space="preserve">The content of your </w:t>
      </w:r>
      <w:r w:rsidR="000E1D6B" w:rsidRPr="003E6AD6">
        <w:rPr>
          <w:lang w:val="en-CA"/>
        </w:rPr>
        <w:t xml:space="preserve">.brf or .brl file </w:t>
      </w:r>
      <w:r w:rsidR="00BD19EA" w:rsidRPr="003E6AD6">
        <w:rPr>
          <w:lang w:val="en-CA"/>
        </w:rPr>
        <w:t xml:space="preserve">is displayed </w:t>
      </w:r>
      <w:r w:rsidR="00ED36BB" w:rsidRPr="003E6AD6">
        <w:rPr>
          <w:lang w:val="en-CA"/>
        </w:rPr>
        <w:t>in the same grade it was written in, which means that if the file was written in grade 2 Braille, it will also be displayed in grade 2 Braille regardless of your chosen Braille type.</w:t>
      </w:r>
    </w:p>
    <w:p w14:paraId="40CB82EE" w14:textId="652CD71A" w:rsidR="004D1441" w:rsidRPr="00190058" w:rsidRDefault="004D1441" w:rsidP="00190058">
      <w:pPr>
        <w:rPr>
          <w:lang w:val="en-US"/>
        </w:rPr>
      </w:pPr>
      <w:r w:rsidRPr="00190058">
        <w:rPr>
          <w:lang w:val="en-CA"/>
        </w:rPr>
        <w:t>You will be automatically in Edit mode, meaning you can modify your file.</w:t>
      </w:r>
      <w:r w:rsidR="00190058" w:rsidRPr="00190058">
        <w:rPr>
          <w:lang w:val="en-US"/>
        </w:rPr>
        <w:t xml:space="preserve"> If you do not intend to modify your Braille file, you should put your document in Read-only mode by using the shortcut SPACE + X.</w:t>
      </w:r>
      <w:r w:rsidR="003631A3" w:rsidRPr="00190058">
        <w:rPr>
          <w:lang w:val="en-CA"/>
        </w:rPr>
        <w:tab/>
      </w:r>
    </w:p>
    <w:p w14:paraId="220209F7" w14:textId="77777777" w:rsidR="005A2B97" w:rsidRPr="003E6AD6" w:rsidRDefault="005A2B97" w:rsidP="004D1441">
      <w:pPr>
        <w:rPr>
          <w:lang w:val="en-CA"/>
        </w:rPr>
      </w:pPr>
    </w:p>
    <w:p w14:paraId="3D9AFD2B" w14:textId="27F41C5F" w:rsidR="00645A2C" w:rsidRPr="003E6AD6" w:rsidRDefault="00E86676" w:rsidP="00E82DBE">
      <w:pPr>
        <w:pStyle w:val="Titre2"/>
        <w:numPr>
          <w:ilvl w:val="1"/>
          <w:numId w:val="102"/>
        </w:numPr>
        <w:rPr>
          <w:rFonts w:ascii="Times New Roman" w:hAnsi="Times New Roman"/>
          <w:lang w:val="en-CA"/>
        </w:rPr>
      </w:pPr>
      <w:bookmarkStart w:id="157" w:name="_Toc231552978"/>
      <w:r w:rsidRPr="003E6AD6">
        <w:rPr>
          <w:rFonts w:ascii="Times New Roman" w:hAnsi="Times New Roman"/>
          <w:lang w:val="en-CA"/>
        </w:rPr>
        <w:t>Recent</w:t>
      </w:r>
      <w:r w:rsidR="00C852AF" w:rsidRPr="003E6AD6">
        <w:rPr>
          <w:rFonts w:ascii="Times New Roman" w:hAnsi="Times New Roman"/>
          <w:lang w:val="en-CA"/>
        </w:rPr>
        <w:t xml:space="preserve"> files</w:t>
      </w:r>
      <w:bookmarkEnd w:id="157"/>
    </w:p>
    <w:p w14:paraId="369B683D" w14:textId="77777777" w:rsidR="00302B72" w:rsidRDefault="00302B72" w:rsidP="00401FE4">
      <w:pPr>
        <w:rPr>
          <w:lang w:val="en-CA"/>
        </w:rPr>
      </w:pPr>
    </w:p>
    <w:p w14:paraId="6DFBDDB7" w14:textId="77777777" w:rsidR="0072097A" w:rsidRPr="0072097A" w:rsidRDefault="0072097A" w:rsidP="0072097A">
      <w:pPr>
        <w:rPr>
          <w:lang w:val="en-US"/>
        </w:rPr>
      </w:pPr>
      <w:r w:rsidRPr="0072097A">
        <w:rPr>
          <w:lang w:val="en-US"/>
        </w:rPr>
        <w:t>To access your recent files, from KeyBRF’s menu, navigate until you reach the “Recent files” option, then press ENTER to activate.</w:t>
      </w:r>
    </w:p>
    <w:p w14:paraId="6AD2A07F" w14:textId="72A664E0" w:rsidR="00B766D4" w:rsidRPr="005042E5" w:rsidRDefault="00B766D4" w:rsidP="005042E5">
      <w:pPr>
        <w:rPr>
          <w:lang w:val="en-US"/>
        </w:rPr>
      </w:pPr>
      <w:r w:rsidRPr="005042E5">
        <w:rPr>
          <w:lang w:val="en-CA"/>
        </w:rPr>
        <w:t xml:space="preserve">A list of </w:t>
      </w:r>
      <w:r w:rsidR="009F3A58" w:rsidRPr="005042E5">
        <w:rPr>
          <w:lang w:val="en-CA"/>
        </w:rPr>
        <w:t xml:space="preserve">all </w:t>
      </w:r>
      <w:r w:rsidRPr="005042E5">
        <w:rPr>
          <w:lang w:val="en-CA"/>
        </w:rPr>
        <w:t xml:space="preserve">your recent </w:t>
      </w:r>
      <w:r w:rsidR="00F258F7" w:rsidRPr="005042E5">
        <w:rPr>
          <w:lang w:val="en-CA"/>
        </w:rPr>
        <w:t xml:space="preserve">files, those opened and those saved, </w:t>
      </w:r>
      <w:r w:rsidR="0056795C" w:rsidRPr="005042E5">
        <w:rPr>
          <w:lang w:val="en-CA"/>
        </w:rPr>
        <w:t>is displayed</w:t>
      </w:r>
      <w:r w:rsidR="008B1FA6" w:rsidRPr="005042E5">
        <w:rPr>
          <w:lang w:val="en-CA"/>
        </w:rPr>
        <w:t>, with their respective complete path.</w:t>
      </w:r>
      <w:r w:rsidR="00A57B86" w:rsidRPr="005042E5">
        <w:rPr>
          <w:lang w:val="en-CA"/>
        </w:rPr>
        <w:t xml:space="preserve"> </w:t>
      </w:r>
      <w:r w:rsidR="005E4FFC" w:rsidRPr="005042E5">
        <w:rPr>
          <w:lang w:val="en-US"/>
        </w:rPr>
        <w:t xml:space="preserve">Files are displayed from the most recent to the oldest. </w:t>
      </w:r>
      <w:r w:rsidR="00D854EA" w:rsidRPr="005042E5">
        <w:rPr>
          <w:lang w:val="en-CA"/>
        </w:rPr>
        <w:t>Navigate through the list with the Up and Down arrows, then press ENTER on your desired file to open it.</w:t>
      </w:r>
      <w:r w:rsidR="007556EB" w:rsidRPr="005042E5">
        <w:rPr>
          <w:lang w:val="en-CA"/>
        </w:rPr>
        <w:t xml:space="preserve"> </w:t>
      </w:r>
      <w:r w:rsidR="005042E5" w:rsidRPr="005042E5">
        <w:rPr>
          <w:lang w:val="en-US"/>
        </w:rPr>
        <w:t>Your focus will be placed where the cursor was positioned when you last closed the file.</w:t>
      </w:r>
    </w:p>
    <w:p w14:paraId="6A6D3F1F" w14:textId="1F042F01" w:rsidR="00D854EA" w:rsidRPr="003E6AD6" w:rsidRDefault="002D2131" w:rsidP="00401FE4">
      <w:pPr>
        <w:rPr>
          <w:lang w:val="en-CA"/>
        </w:rPr>
      </w:pPr>
      <w:r>
        <w:rPr>
          <w:lang w:val="en-CA"/>
        </w:rPr>
        <w:br w:type="page"/>
      </w:r>
    </w:p>
    <w:p w14:paraId="2347BCC4" w14:textId="77B2860A" w:rsidR="00AC7F6D" w:rsidRPr="003E6AD6" w:rsidRDefault="00AC7F6D" w:rsidP="00E82DBE">
      <w:pPr>
        <w:pStyle w:val="Titre2"/>
        <w:numPr>
          <w:ilvl w:val="1"/>
          <w:numId w:val="102"/>
        </w:numPr>
        <w:rPr>
          <w:rFonts w:ascii="Times New Roman" w:hAnsi="Times New Roman"/>
          <w:lang w:val="en-CA"/>
        </w:rPr>
      </w:pPr>
      <w:bookmarkStart w:id="158" w:name="_Toc231552979"/>
      <w:r w:rsidRPr="003E6AD6">
        <w:rPr>
          <w:rFonts w:ascii="Times New Roman" w:hAnsi="Times New Roman"/>
          <w:lang w:val="en-CA"/>
        </w:rPr>
        <w:lastRenderedPageBreak/>
        <w:t>Close a file</w:t>
      </w:r>
      <w:bookmarkEnd w:id="158"/>
    </w:p>
    <w:p w14:paraId="692BE3F0" w14:textId="77777777" w:rsidR="00302B72" w:rsidRDefault="00302B72" w:rsidP="00401FE4">
      <w:pPr>
        <w:rPr>
          <w:lang w:val="en-CA"/>
        </w:rPr>
      </w:pPr>
    </w:p>
    <w:p w14:paraId="4C18A12C" w14:textId="02FAC388" w:rsidR="00401FE4" w:rsidRPr="003E6AD6" w:rsidRDefault="008A6212" w:rsidP="00401FE4">
      <w:pPr>
        <w:rPr>
          <w:lang w:val="en-CA"/>
        </w:rPr>
      </w:pPr>
      <w:r w:rsidRPr="003E6AD6">
        <w:rPr>
          <w:lang w:val="en-CA"/>
        </w:rPr>
        <w:t xml:space="preserve">To close an opened file and return to your previous window in KeyBRF, use the shortcut </w:t>
      </w:r>
      <w:r w:rsidR="007936C6" w:rsidRPr="003E6AD6">
        <w:rPr>
          <w:lang w:val="en-CA"/>
        </w:rPr>
        <w:t>SPACE + W</w:t>
      </w:r>
      <w:r w:rsidRPr="003E6AD6">
        <w:rPr>
          <w:lang w:val="en-CA"/>
        </w:rPr>
        <w:t xml:space="preserve">. </w:t>
      </w:r>
      <w:r w:rsidR="007936C6" w:rsidRPr="003E6AD6">
        <w:rPr>
          <w:lang w:val="en-CA"/>
        </w:rPr>
        <w:t>You can also find this option in the Context menu</w:t>
      </w:r>
      <w:r w:rsidR="007F37A9" w:rsidRPr="003E6AD6">
        <w:rPr>
          <w:lang w:val="en-CA"/>
        </w:rPr>
        <w:t>.</w:t>
      </w:r>
      <w:r w:rsidR="00F43F2C" w:rsidRPr="003E6AD6">
        <w:rPr>
          <w:lang w:val="en-CA"/>
        </w:rPr>
        <w:t xml:space="preserve"> </w:t>
      </w:r>
      <w:r w:rsidR="00C374CD" w:rsidRPr="003E6AD6">
        <w:rPr>
          <w:lang w:val="en-CA"/>
        </w:rPr>
        <w:t>Y</w:t>
      </w:r>
      <w:r w:rsidR="00F43F2C" w:rsidRPr="003E6AD6">
        <w:rPr>
          <w:lang w:val="en-CA"/>
        </w:rPr>
        <w:t>ou will be return</w:t>
      </w:r>
      <w:r w:rsidR="00C47B48" w:rsidRPr="003E6AD6">
        <w:rPr>
          <w:lang w:val="en-CA"/>
        </w:rPr>
        <w:t>ed</w:t>
      </w:r>
      <w:r w:rsidR="00F43F2C" w:rsidRPr="003E6AD6">
        <w:rPr>
          <w:lang w:val="en-CA"/>
        </w:rPr>
        <w:t xml:space="preserve"> to KeyBRF’s menu.</w:t>
      </w:r>
    </w:p>
    <w:p w14:paraId="4CB3D8FD" w14:textId="5FE208FA" w:rsidR="00E1663D" w:rsidRPr="003C2A27" w:rsidRDefault="003C2A27" w:rsidP="003C2A27">
      <w:pPr>
        <w:rPr>
          <w:lang w:val="en-US"/>
        </w:rPr>
      </w:pPr>
      <w:r w:rsidRPr="003C2A27">
        <w:rPr>
          <w:lang w:val="en-US"/>
        </w:rPr>
        <w:t xml:space="preserve">If your file was modified since the last time you saved it or if your file was not saved since its creation, a dialog box will be displayed asking you if you want to save your modifications to the file. </w:t>
      </w:r>
      <w:r w:rsidR="007878BD" w:rsidRPr="003C2A27">
        <w:rPr>
          <w:lang w:val="en-CA"/>
        </w:rPr>
        <w:t>Press ENTER on the “Yes” button to save your file, or the “No” button to discard the changes.</w:t>
      </w:r>
    </w:p>
    <w:p w14:paraId="65CC61EA" w14:textId="2319415B" w:rsidR="00B16139" w:rsidRDefault="000401F7" w:rsidP="00401FE4">
      <w:pPr>
        <w:rPr>
          <w:lang w:val="en-US"/>
        </w:rPr>
      </w:pPr>
      <w:r w:rsidRPr="000401F7">
        <w:rPr>
          <w:lang w:val="en-US"/>
        </w:rPr>
        <w:t xml:space="preserve">To completely close the application, use the shortcut SPACE + </w:t>
      </w:r>
      <w:r>
        <w:rPr>
          <w:lang w:val="en-US"/>
        </w:rPr>
        <w:t>E.</w:t>
      </w:r>
    </w:p>
    <w:p w14:paraId="12DC9731" w14:textId="77777777" w:rsidR="000401F7" w:rsidRPr="000401F7" w:rsidRDefault="000401F7" w:rsidP="00401FE4">
      <w:pPr>
        <w:rPr>
          <w:lang w:val="en-US"/>
        </w:rPr>
      </w:pPr>
    </w:p>
    <w:p w14:paraId="1400D44B" w14:textId="2F0EEFC7" w:rsidR="00603ADA" w:rsidRPr="003E6AD6" w:rsidRDefault="00603ADA" w:rsidP="00E82DBE">
      <w:pPr>
        <w:pStyle w:val="Titre2"/>
        <w:numPr>
          <w:ilvl w:val="1"/>
          <w:numId w:val="102"/>
        </w:numPr>
        <w:rPr>
          <w:rFonts w:ascii="Times New Roman" w:hAnsi="Times New Roman"/>
          <w:lang w:val="en-CA"/>
        </w:rPr>
      </w:pPr>
      <w:bookmarkStart w:id="159" w:name="_Toc231552980"/>
      <w:r w:rsidRPr="003E6AD6">
        <w:rPr>
          <w:rFonts w:ascii="Times New Roman" w:hAnsi="Times New Roman"/>
          <w:lang w:val="en-CA"/>
        </w:rPr>
        <w:t>Save a Braille file</w:t>
      </w:r>
      <w:bookmarkEnd w:id="159"/>
    </w:p>
    <w:p w14:paraId="14ECD9EA" w14:textId="77777777" w:rsidR="00302B72" w:rsidRDefault="00302B72" w:rsidP="00227161">
      <w:pPr>
        <w:rPr>
          <w:lang w:val="en-CA"/>
        </w:rPr>
      </w:pPr>
    </w:p>
    <w:p w14:paraId="7DD70DC5" w14:textId="53D45C7C" w:rsidR="00227161" w:rsidRPr="003E6AD6" w:rsidRDefault="00734360" w:rsidP="00227161">
      <w:pPr>
        <w:rPr>
          <w:lang w:val="en-CA"/>
        </w:rPr>
      </w:pPr>
      <w:r w:rsidRPr="003E6AD6">
        <w:rPr>
          <w:lang w:val="en-CA"/>
        </w:rPr>
        <w:t>To save a Braille file, use the shortcut SPACE + S.</w:t>
      </w:r>
    </w:p>
    <w:p w14:paraId="613169B4" w14:textId="77777777" w:rsidR="009A607F" w:rsidRPr="009A607F" w:rsidRDefault="009A607F" w:rsidP="009A607F">
      <w:pPr>
        <w:rPr>
          <w:lang w:val="en-US"/>
        </w:rPr>
      </w:pPr>
      <w:r w:rsidRPr="009A607F">
        <w:rPr>
          <w:lang w:val="en-US"/>
        </w:rPr>
        <w:t>To initiate a save as command on your file, use the shortcut BACKSPACE + S.</w:t>
      </w:r>
    </w:p>
    <w:p w14:paraId="4F1B7B68" w14:textId="7B4E7A9C" w:rsidR="008B743F" w:rsidRPr="003E6AD6" w:rsidRDefault="00734360" w:rsidP="008B743F">
      <w:pPr>
        <w:rPr>
          <w:lang w:val="en-CA"/>
        </w:rPr>
      </w:pPr>
      <w:r w:rsidRPr="003E6AD6">
        <w:rPr>
          <w:lang w:val="en-CA"/>
        </w:rPr>
        <w:t>You can also find th</w:t>
      </w:r>
      <w:r w:rsidR="00227161" w:rsidRPr="003E6AD6">
        <w:rPr>
          <w:lang w:val="en-CA"/>
        </w:rPr>
        <w:t>ese</w:t>
      </w:r>
      <w:r w:rsidRPr="003E6AD6">
        <w:rPr>
          <w:lang w:val="en-CA"/>
        </w:rPr>
        <w:t xml:space="preserve"> option</w:t>
      </w:r>
      <w:r w:rsidR="00227161" w:rsidRPr="003E6AD6">
        <w:rPr>
          <w:lang w:val="en-CA"/>
        </w:rPr>
        <w:t>s</w:t>
      </w:r>
      <w:r w:rsidRPr="003E6AD6">
        <w:rPr>
          <w:lang w:val="en-CA"/>
        </w:rPr>
        <w:t xml:space="preserve"> in the Context menu.</w:t>
      </w:r>
    </w:p>
    <w:p w14:paraId="34CD2B5A" w14:textId="044AAE93" w:rsidR="003A3CFE" w:rsidRPr="003E6AD6" w:rsidRDefault="003A3CFE" w:rsidP="008B743F">
      <w:pPr>
        <w:rPr>
          <w:lang w:val="en-CA"/>
        </w:rPr>
      </w:pPr>
      <w:r w:rsidRPr="003E6AD6">
        <w:rPr>
          <w:lang w:val="en-CA"/>
        </w:rPr>
        <w:t xml:space="preserve">If your file was already saved, </w:t>
      </w:r>
      <w:r w:rsidR="000B44EF" w:rsidRPr="003E6AD6">
        <w:rPr>
          <w:lang w:val="en-CA"/>
        </w:rPr>
        <w:t xml:space="preserve">pressing the shortcut SPACE + S </w:t>
      </w:r>
      <w:r w:rsidRPr="003E6AD6">
        <w:rPr>
          <w:lang w:val="en-CA"/>
        </w:rPr>
        <w:t>will save your last changes.</w:t>
      </w:r>
    </w:p>
    <w:p w14:paraId="4B31D643" w14:textId="7C19567F" w:rsidR="005A209A" w:rsidRPr="003E6AD6" w:rsidRDefault="005A209A" w:rsidP="005A209A">
      <w:pPr>
        <w:rPr>
          <w:lang w:val="en-CA"/>
        </w:rPr>
      </w:pPr>
      <w:r w:rsidRPr="003E6AD6">
        <w:rPr>
          <w:lang w:val="en-CA"/>
        </w:rPr>
        <w:t>When saving your document for the first time, the Save as window opens.</w:t>
      </w:r>
    </w:p>
    <w:p w14:paraId="51F5A793" w14:textId="77777777" w:rsidR="005A209A" w:rsidRPr="003E6AD6" w:rsidRDefault="005A209A">
      <w:pPr>
        <w:pStyle w:val="Paragraphedeliste"/>
        <w:numPr>
          <w:ilvl w:val="0"/>
          <w:numId w:val="149"/>
        </w:numPr>
        <w:rPr>
          <w:lang w:val="en-CA"/>
        </w:rPr>
      </w:pPr>
      <w:r w:rsidRPr="003E6AD6">
        <w:rPr>
          <w:lang w:val="en-CA"/>
        </w:rPr>
        <w:t>In the Save as window, the first information said by the TTS is the location path where your file will be saved. The default saving location is your Documents folder, locally or on OneDrive. However, the last folder in which you have opened or saved a file is displayed by default. Your cursor is positioned in the field to type the filename.</w:t>
      </w:r>
    </w:p>
    <w:p w14:paraId="582A8712" w14:textId="77777777" w:rsidR="003F6015" w:rsidRDefault="005A209A" w:rsidP="0096267E">
      <w:pPr>
        <w:pStyle w:val="Paragraphedeliste"/>
        <w:numPr>
          <w:ilvl w:val="0"/>
          <w:numId w:val="150"/>
        </w:numPr>
        <w:rPr>
          <w:lang w:val="en-CA"/>
        </w:rPr>
      </w:pPr>
      <w:r w:rsidRPr="003E6AD6">
        <w:rPr>
          <w:lang w:val="en-CA"/>
        </w:rPr>
        <w:t xml:space="preserve">In the filename edit field, type a filename. If you want to save your file directly to the selected saving location displayed, press ENTER and the file will be saved automatically. </w:t>
      </w:r>
    </w:p>
    <w:p w14:paraId="6B83F3E7" w14:textId="2B03D260" w:rsidR="003F6015" w:rsidRPr="003F6015" w:rsidRDefault="005A209A" w:rsidP="0096267E">
      <w:pPr>
        <w:pStyle w:val="Paragraphedeliste"/>
        <w:numPr>
          <w:ilvl w:val="0"/>
          <w:numId w:val="150"/>
        </w:numPr>
        <w:rPr>
          <w:lang w:val="en-CA"/>
        </w:rPr>
      </w:pPr>
      <w:r w:rsidRPr="003F6015">
        <w:rPr>
          <w:lang w:val="en-CA"/>
        </w:rPr>
        <w:t xml:space="preserve">Use the shortcut SHIFT + TAB to be directed to the list of folders available, with the focus on the selected saving location. </w:t>
      </w:r>
      <w:r w:rsidR="00811CA3" w:rsidRPr="003F6015">
        <w:rPr>
          <w:lang w:val="en-US"/>
        </w:rPr>
        <w:t>Press the BACKSPACE key to go back a folder level, and the ENTER key to open a folder or subfolder. Press the shortcut SPACE + D to be directed to the list of drives and cloud storage available.</w:t>
      </w:r>
    </w:p>
    <w:p w14:paraId="180DE51A" w14:textId="77777777" w:rsidR="005A209A" w:rsidRPr="003E6AD6" w:rsidRDefault="005A209A">
      <w:pPr>
        <w:pStyle w:val="Paragraphedeliste"/>
        <w:numPr>
          <w:ilvl w:val="0"/>
          <w:numId w:val="150"/>
        </w:numPr>
        <w:rPr>
          <w:lang w:val="en-CA"/>
        </w:rPr>
      </w:pPr>
      <w:r w:rsidRPr="003E6AD6">
        <w:rPr>
          <w:lang w:val="en-CA"/>
        </w:rPr>
        <w:t>From the File edit field, use the TAB shortcut to choose a filetype. Navigate through the file types available with the Up and Down arrows, then press ENTER to select your preferred file type.</w:t>
      </w:r>
    </w:p>
    <w:p w14:paraId="5023923C" w14:textId="77777777" w:rsidR="00394073" w:rsidRPr="00394073" w:rsidRDefault="00394073" w:rsidP="00394073">
      <w:pPr>
        <w:pStyle w:val="Paragraphedeliste"/>
        <w:numPr>
          <w:ilvl w:val="0"/>
          <w:numId w:val="150"/>
        </w:numPr>
        <w:rPr>
          <w:lang w:val="en-US"/>
        </w:rPr>
      </w:pPr>
      <w:r w:rsidRPr="00394073">
        <w:rPr>
          <w:lang w:val="en-US"/>
        </w:rPr>
        <w:t>You can save your file or cancel the operation by pressing ENTER on the “Save” or “Cancel” button that can be reached by using the TAB or SHIFT + TAB shortcuts.</w:t>
      </w:r>
    </w:p>
    <w:p w14:paraId="087B34CD" w14:textId="77777777" w:rsidR="005A209A" w:rsidRPr="003E6AD6" w:rsidRDefault="005A209A" w:rsidP="005A209A">
      <w:pPr>
        <w:rPr>
          <w:lang w:val="en-CA"/>
        </w:rPr>
      </w:pPr>
      <w:r w:rsidRPr="003E6AD6">
        <w:rPr>
          <w:lang w:val="en-CA"/>
        </w:rPr>
        <w:t>Save as a document implies that you want to create a copy of your document, use it as a template for the creation of a new document or overwrite it.</w:t>
      </w:r>
    </w:p>
    <w:p w14:paraId="79A55770" w14:textId="77777777" w:rsidR="005A209A" w:rsidRPr="003E6AD6" w:rsidRDefault="005A209A" w:rsidP="005A209A">
      <w:pPr>
        <w:rPr>
          <w:lang w:val="en-CA"/>
        </w:rPr>
      </w:pPr>
      <w:r w:rsidRPr="003E6AD6">
        <w:rPr>
          <w:lang w:val="en-CA"/>
        </w:rPr>
        <w:lastRenderedPageBreak/>
        <w:t>The procedure to save as a document is the same as described above, but with the shortcut BACKSPACE + S.</w:t>
      </w:r>
    </w:p>
    <w:p w14:paraId="57186204" w14:textId="56AB0BD7" w:rsidR="005A209A" w:rsidRPr="00CB5E16" w:rsidRDefault="005A209A" w:rsidP="005A209A">
      <w:pPr>
        <w:rPr>
          <w:lang w:val="en-US"/>
        </w:rPr>
      </w:pPr>
      <w:r w:rsidRPr="003E6AD6">
        <w:rPr>
          <w:lang w:val="en-CA"/>
        </w:rPr>
        <w:t xml:space="preserve">If you save as your document in the same location, </w:t>
      </w:r>
      <w:r w:rsidR="00455A1E" w:rsidRPr="003E6AD6">
        <w:rPr>
          <w:lang w:val="en-CA"/>
        </w:rPr>
        <w:t>KeyBRF</w:t>
      </w:r>
      <w:r w:rsidRPr="003E6AD6">
        <w:rPr>
          <w:lang w:val="en-CA"/>
        </w:rPr>
        <w:t xml:space="preserve"> will inform you that this file already exists and will ask you if you want to overwrite this file. </w:t>
      </w:r>
      <w:r w:rsidR="00CB5E16" w:rsidRPr="00CB5E16">
        <w:rPr>
          <w:lang w:val="en-US"/>
        </w:rPr>
        <w:t xml:space="preserve">Press ENTER on the “Yes” button to overwrite this file and replace the original file with this new </w:t>
      </w:r>
      <w:r w:rsidR="0023302C" w:rsidRPr="00CB5E16">
        <w:rPr>
          <w:lang w:val="en-US"/>
        </w:rPr>
        <w:t>version or</w:t>
      </w:r>
      <w:r w:rsidR="00CB5E16" w:rsidRPr="00CB5E16">
        <w:rPr>
          <w:lang w:val="en-US"/>
        </w:rPr>
        <w:t xml:space="preserve"> use the TAB shortcut then press ENTER on the “No” button to type a different name for your file.</w:t>
      </w:r>
    </w:p>
    <w:p w14:paraId="768E4674" w14:textId="5F553A85" w:rsidR="005A209A" w:rsidRPr="003E6AD6" w:rsidRDefault="005A209A" w:rsidP="00A21CEA">
      <w:pPr>
        <w:rPr>
          <w:lang w:val="en-CA"/>
        </w:rPr>
      </w:pPr>
      <w:r w:rsidRPr="003E6AD6">
        <w:rPr>
          <w:lang w:val="en-CA"/>
        </w:rPr>
        <w:t>You can also change the saving path, as described above.</w:t>
      </w:r>
    </w:p>
    <w:p w14:paraId="24A8190F" w14:textId="77777777" w:rsidR="002441D4" w:rsidRPr="003E6AD6" w:rsidRDefault="002441D4" w:rsidP="002441D4">
      <w:pPr>
        <w:ind w:left="360"/>
        <w:rPr>
          <w:lang w:val="en-CA"/>
        </w:rPr>
      </w:pPr>
    </w:p>
    <w:p w14:paraId="26BA0A47" w14:textId="5AB15114" w:rsidR="00603ADA" w:rsidRPr="003E6AD6" w:rsidRDefault="00CD4BBB" w:rsidP="00E82DBE">
      <w:pPr>
        <w:pStyle w:val="Titre2"/>
        <w:numPr>
          <w:ilvl w:val="1"/>
          <w:numId w:val="102"/>
        </w:numPr>
        <w:rPr>
          <w:rFonts w:ascii="Times New Roman" w:hAnsi="Times New Roman"/>
          <w:lang w:val="en-CA"/>
        </w:rPr>
      </w:pPr>
      <w:bookmarkStart w:id="160" w:name="_Toc231552981"/>
      <w:r w:rsidRPr="003E6AD6">
        <w:rPr>
          <w:rFonts w:ascii="Times New Roman" w:hAnsi="Times New Roman"/>
          <w:lang w:val="en-CA"/>
        </w:rPr>
        <w:t>Export a Braille file to text</w:t>
      </w:r>
      <w:bookmarkEnd w:id="160"/>
    </w:p>
    <w:p w14:paraId="462F9F87" w14:textId="77777777" w:rsidR="00302B72" w:rsidRDefault="00302B72" w:rsidP="00D339E2">
      <w:pPr>
        <w:rPr>
          <w:lang w:val="en-CA"/>
        </w:rPr>
      </w:pPr>
    </w:p>
    <w:p w14:paraId="46AE0290" w14:textId="5D70A9D1" w:rsidR="00C65C5C" w:rsidRPr="003E6AD6" w:rsidRDefault="0074611A" w:rsidP="00D339E2">
      <w:pPr>
        <w:rPr>
          <w:lang w:val="en-CA"/>
        </w:rPr>
      </w:pPr>
      <w:r w:rsidRPr="003E6AD6">
        <w:rPr>
          <w:lang w:val="en-CA"/>
        </w:rPr>
        <w:t>To export a Braille file to text</w:t>
      </w:r>
      <w:r w:rsidR="00C65C5C" w:rsidRPr="003E6AD6">
        <w:rPr>
          <w:lang w:val="en-CA"/>
        </w:rPr>
        <w:t>:</w:t>
      </w:r>
    </w:p>
    <w:p w14:paraId="68D7B295" w14:textId="77777777" w:rsidR="00687B7A" w:rsidRPr="003E6AD6" w:rsidRDefault="00C65C5C">
      <w:pPr>
        <w:pStyle w:val="Paragraphedeliste"/>
        <w:numPr>
          <w:ilvl w:val="0"/>
          <w:numId w:val="62"/>
        </w:numPr>
        <w:rPr>
          <w:lang w:val="en-CA"/>
        </w:rPr>
      </w:pPr>
      <w:r w:rsidRPr="003E6AD6">
        <w:rPr>
          <w:lang w:val="en-CA"/>
        </w:rPr>
        <w:t>W</w:t>
      </w:r>
      <w:r w:rsidR="0026136E" w:rsidRPr="003E6AD6">
        <w:rPr>
          <w:lang w:val="en-CA"/>
        </w:rPr>
        <w:t>h</w:t>
      </w:r>
      <w:r w:rsidRPr="003E6AD6">
        <w:rPr>
          <w:lang w:val="en-CA"/>
        </w:rPr>
        <w:t>ile</w:t>
      </w:r>
      <w:r w:rsidR="0026136E" w:rsidRPr="003E6AD6">
        <w:rPr>
          <w:lang w:val="en-CA"/>
        </w:rPr>
        <w:t xml:space="preserve"> in your Braille document, </w:t>
      </w:r>
      <w:r w:rsidR="00687B7A" w:rsidRPr="003E6AD6">
        <w:rPr>
          <w:lang w:val="en-CA"/>
        </w:rPr>
        <w:t>use the shortcut SPACE + M to be directed to the Context menu.</w:t>
      </w:r>
    </w:p>
    <w:p w14:paraId="43C34C6E" w14:textId="77777777" w:rsidR="00FE4035" w:rsidRPr="00FE4035" w:rsidRDefault="00FE4035" w:rsidP="00FE4035">
      <w:pPr>
        <w:pStyle w:val="Paragraphedeliste"/>
        <w:numPr>
          <w:ilvl w:val="0"/>
          <w:numId w:val="62"/>
        </w:numPr>
        <w:rPr>
          <w:lang w:val="en-US"/>
        </w:rPr>
      </w:pPr>
      <w:r w:rsidRPr="00FE4035">
        <w:rPr>
          <w:lang w:val="en-US"/>
        </w:rPr>
        <w:t xml:space="preserve">In the Context menu, navigate until you reach the “Export as text” option, then press the ENTER key to activate. </w:t>
      </w:r>
    </w:p>
    <w:p w14:paraId="088295C5" w14:textId="0B9612E4" w:rsidR="009B6B6E" w:rsidRPr="003E6AD6" w:rsidRDefault="00CF1E86">
      <w:pPr>
        <w:pStyle w:val="Paragraphedeliste"/>
        <w:numPr>
          <w:ilvl w:val="0"/>
          <w:numId w:val="62"/>
        </w:numPr>
        <w:rPr>
          <w:lang w:val="en-CA"/>
        </w:rPr>
      </w:pPr>
      <w:r w:rsidRPr="003E6AD6">
        <w:rPr>
          <w:lang w:val="en-CA"/>
        </w:rPr>
        <w:t xml:space="preserve">To ensure the Braille dots present in the document will be interpreted correctly, </w:t>
      </w:r>
      <w:r w:rsidR="00FB375C" w:rsidRPr="003E6AD6">
        <w:rPr>
          <w:lang w:val="en-CA"/>
        </w:rPr>
        <w:t xml:space="preserve">a Braille translator selector window will appear, regrouping all the </w:t>
      </w:r>
      <w:r w:rsidR="006C3F90" w:rsidRPr="003E6AD6">
        <w:rPr>
          <w:lang w:val="en-CA"/>
        </w:rPr>
        <w:t>Duxbury Braille tables available in all supported languages.</w:t>
      </w:r>
    </w:p>
    <w:p w14:paraId="404E5FBC" w14:textId="46AF5F1D" w:rsidR="006C3F90" w:rsidRPr="003E6AD6" w:rsidRDefault="006C3F90">
      <w:pPr>
        <w:pStyle w:val="Paragraphedeliste"/>
        <w:numPr>
          <w:ilvl w:val="0"/>
          <w:numId w:val="62"/>
        </w:numPr>
        <w:rPr>
          <w:lang w:val="en-CA"/>
        </w:rPr>
      </w:pPr>
      <w:r w:rsidRPr="003E6AD6">
        <w:rPr>
          <w:lang w:val="en-CA"/>
        </w:rPr>
        <w:t>Navigate through the list with the Up and Down arrows, then press ENTER to select the Braille table used to write your document.</w:t>
      </w:r>
    </w:p>
    <w:p w14:paraId="2F3A2A38" w14:textId="77777777" w:rsidR="00460443" w:rsidRPr="003E6AD6" w:rsidRDefault="008D0018" w:rsidP="00E50E1A">
      <w:pPr>
        <w:rPr>
          <w:lang w:val="en-CA"/>
        </w:rPr>
      </w:pPr>
      <w:r w:rsidRPr="003E6AD6">
        <w:rPr>
          <w:lang w:val="en-CA"/>
        </w:rPr>
        <w:t>A “Save as” window will appear.</w:t>
      </w:r>
    </w:p>
    <w:p w14:paraId="04E4C052" w14:textId="3D1023CC" w:rsidR="00E50E1A" w:rsidRPr="003E6AD6" w:rsidRDefault="00E50E1A">
      <w:pPr>
        <w:pStyle w:val="Paragraphedeliste"/>
        <w:numPr>
          <w:ilvl w:val="0"/>
          <w:numId w:val="157"/>
        </w:numPr>
        <w:rPr>
          <w:lang w:val="en-CA"/>
        </w:rPr>
      </w:pPr>
      <w:r w:rsidRPr="003E6AD6">
        <w:rPr>
          <w:lang w:val="en-CA"/>
        </w:rPr>
        <w:t>In the Save as window, the first information said by the TTS is the location path where your file will be saved. The default saving location is your Documents folder, locally or on OneDrive. However, the last folder in which you have opened or saved a file is displayed by default. Your cursor is positioned in the field to type the filename.</w:t>
      </w:r>
    </w:p>
    <w:p w14:paraId="00DA0328" w14:textId="77777777" w:rsidR="00D57C01" w:rsidRDefault="00E50E1A" w:rsidP="00D57C01">
      <w:pPr>
        <w:pStyle w:val="Paragraphedeliste"/>
        <w:numPr>
          <w:ilvl w:val="0"/>
          <w:numId w:val="150"/>
        </w:numPr>
        <w:rPr>
          <w:lang w:val="en-CA"/>
        </w:rPr>
      </w:pPr>
      <w:r w:rsidRPr="003E6AD6">
        <w:rPr>
          <w:lang w:val="en-CA"/>
        </w:rPr>
        <w:t xml:space="preserve">In the filename edit field, type a filename. If you want to save your file directly to the selected saving location displayed, press ENTER and the file will be saved automatically. </w:t>
      </w:r>
    </w:p>
    <w:p w14:paraId="23DF96AF" w14:textId="2D97B944" w:rsidR="00E50E1A" w:rsidRPr="00D57C01" w:rsidRDefault="00E50E1A" w:rsidP="00D57C01">
      <w:pPr>
        <w:pStyle w:val="Paragraphedeliste"/>
        <w:numPr>
          <w:ilvl w:val="0"/>
          <w:numId w:val="150"/>
        </w:numPr>
        <w:rPr>
          <w:lang w:val="en-CA"/>
        </w:rPr>
      </w:pPr>
      <w:r w:rsidRPr="00D57C01">
        <w:rPr>
          <w:lang w:val="en-CA"/>
        </w:rPr>
        <w:t xml:space="preserve">Use the shortcut SHIFT + TAB to be directed to the list of folders available, with the focus on the selected saving location. </w:t>
      </w:r>
      <w:r w:rsidR="0032744F" w:rsidRPr="00D57C01">
        <w:rPr>
          <w:lang w:val="en-US"/>
        </w:rPr>
        <w:t xml:space="preserve">Press the BACKSPACE key to go </w:t>
      </w:r>
      <w:r w:rsidR="0023302C" w:rsidRPr="00D57C01">
        <w:rPr>
          <w:lang w:val="en-US"/>
        </w:rPr>
        <w:t>back to</w:t>
      </w:r>
      <w:r w:rsidR="0032744F" w:rsidRPr="00D57C01">
        <w:rPr>
          <w:lang w:val="en-US"/>
        </w:rPr>
        <w:t xml:space="preserve"> a folder level, and the ENTER key to open a folder or subfolder.</w:t>
      </w:r>
      <w:r w:rsidR="005200D0" w:rsidRPr="00D57C01">
        <w:rPr>
          <w:lang w:val="en-US"/>
        </w:rPr>
        <w:t xml:space="preserve"> </w:t>
      </w:r>
      <w:r w:rsidRPr="00D57C01">
        <w:rPr>
          <w:lang w:val="en-CA"/>
        </w:rPr>
        <w:t>Press the shortcut SPACE + D to be directed to the list of drives and cloud storage available.</w:t>
      </w:r>
    </w:p>
    <w:p w14:paraId="53A489C5" w14:textId="77777777" w:rsidR="00E50E1A" w:rsidRPr="003E6AD6" w:rsidRDefault="00E50E1A">
      <w:pPr>
        <w:pStyle w:val="Paragraphedeliste"/>
        <w:numPr>
          <w:ilvl w:val="0"/>
          <w:numId w:val="150"/>
        </w:numPr>
        <w:rPr>
          <w:lang w:val="en-CA"/>
        </w:rPr>
      </w:pPr>
      <w:r w:rsidRPr="003E6AD6">
        <w:rPr>
          <w:lang w:val="en-CA"/>
        </w:rPr>
        <w:t>From the File edit field, use the TAB shortcut to choose a filetype. Navigate through the file types available with the Up and Down arrows, then press ENTER to select your preferred file type.</w:t>
      </w:r>
    </w:p>
    <w:p w14:paraId="2597B48B" w14:textId="3082C374" w:rsidR="00762D52" w:rsidRDefault="00AF284C" w:rsidP="0054374E">
      <w:pPr>
        <w:pStyle w:val="Paragraphedeliste"/>
        <w:numPr>
          <w:ilvl w:val="0"/>
          <w:numId w:val="150"/>
        </w:numPr>
        <w:rPr>
          <w:lang w:val="en-US"/>
        </w:rPr>
      </w:pPr>
      <w:r w:rsidRPr="00AF284C">
        <w:rPr>
          <w:lang w:val="en-US"/>
        </w:rPr>
        <w:t>You can save your file or cancel the operation by pressing ENTER on the “Save” or “Cancel” button that can be reached by using the TAB or SHIFT + TAB shortcuts.</w:t>
      </w:r>
    </w:p>
    <w:p w14:paraId="2391001A" w14:textId="77777777" w:rsidR="00762D52" w:rsidRDefault="00762D52">
      <w:pPr>
        <w:rPr>
          <w:lang w:val="en-US"/>
        </w:rPr>
      </w:pPr>
      <w:r>
        <w:rPr>
          <w:lang w:val="en-US"/>
        </w:rPr>
        <w:br w:type="page"/>
      </w:r>
    </w:p>
    <w:p w14:paraId="60D10716" w14:textId="063E6005" w:rsidR="004D46CE" w:rsidRPr="003F49DD" w:rsidRDefault="00B83229" w:rsidP="00E82DBE">
      <w:pPr>
        <w:pStyle w:val="Titre2"/>
        <w:numPr>
          <w:ilvl w:val="1"/>
          <w:numId w:val="102"/>
        </w:numPr>
      </w:pPr>
      <w:bookmarkStart w:id="161" w:name="_Toc231552982"/>
      <w:r w:rsidRPr="003F49DD">
        <w:lastRenderedPageBreak/>
        <w:t>Import text file</w:t>
      </w:r>
      <w:bookmarkEnd w:id="161"/>
    </w:p>
    <w:p w14:paraId="636E93EC" w14:textId="77777777" w:rsidR="00302B72" w:rsidRDefault="00302B72" w:rsidP="000E2C7E">
      <w:pPr>
        <w:rPr>
          <w:lang w:val="en-CA"/>
        </w:rPr>
      </w:pPr>
    </w:p>
    <w:p w14:paraId="2F0B7186" w14:textId="6AA55303" w:rsidR="000E2C7E" w:rsidRPr="003E6AD6" w:rsidRDefault="00B7584B" w:rsidP="000E2C7E">
      <w:pPr>
        <w:rPr>
          <w:lang w:val="en-CA"/>
        </w:rPr>
      </w:pPr>
      <w:r w:rsidRPr="003E6AD6">
        <w:rPr>
          <w:lang w:val="en-CA"/>
        </w:rPr>
        <w:t>To import a text file</w:t>
      </w:r>
      <w:r w:rsidR="002915B5" w:rsidRPr="003E6AD6">
        <w:rPr>
          <w:lang w:val="en-CA"/>
        </w:rPr>
        <w:t xml:space="preserve"> into KeyBRF</w:t>
      </w:r>
      <w:r w:rsidR="00FD421E" w:rsidRPr="003E6AD6">
        <w:rPr>
          <w:lang w:val="en-CA"/>
        </w:rPr>
        <w:t>:</w:t>
      </w:r>
    </w:p>
    <w:p w14:paraId="0D03A22E" w14:textId="77777777" w:rsidR="00CC3E99" w:rsidRDefault="00F10A2B" w:rsidP="00F10A2B">
      <w:pPr>
        <w:pStyle w:val="Paragraphedeliste"/>
        <w:numPr>
          <w:ilvl w:val="0"/>
          <w:numId w:val="150"/>
        </w:numPr>
        <w:rPr>
          <w:lang w:val="en-US"/>
        </w:rPr>
      </w:pPr>
      <w:r w:rsidRPr="00F10A2B">
        <w:rPr>
          <w:lang w:val="en-US"/>
        </w:rPr>
        <w:t>In KeyBRF’s menu displayed when opening the application, navigate until you reach the “Import text file” option, then press ENTER TO ACTIVATE.</w:t>
      </w:r>
    </w:p>
    <w:p w14:paraId="6E78256A" w14:textId="04FB45A6" w:rsidR="004859C0" w:rsidRPr="00BC1896" w:rsidRDefault="00F10A2B" w:rsidP="00BC1896">
      <w:pPr>
        <w:pStyle w:val="Paragraphedeliste"/>
        <w:numPr>
          <w:ilvl w:val="0"/>
          <w:numId w:val="150"/>
        </w:numPr>
        <w:rPr>
          <w:lang w:val="en-US"/>
        </w:rPr>
      </w:pPr>
      <w:r w:rsidRPr="00BB75A3">
        <w:rPr>
          <w:lang w:val="en-US"/>
        </w:rPr>
        <w:t>A File manager dialog will open. You can search your file through your cloud storage, folders and files available.</w:t>
      </w:r>
      <w:r w:rsidR="00BC1896">
        <w:rPr>
          <w:lang w:val="en-US"/>
        </w:rPr>
        <w:t xml:space="preserve"> </w:t>
      </w:r>
      <w:r w:rsidR="00D92F23" w:rsidRPr="00BC1896">
        <w:rPr>
          <w:lang w:val="en-CA"/>
        </w:rPr>
        <w:t>T</w:t>
      </w:r>
      <w:r w:rsidR="004859C0" w:rsidRPr="00BC1896">
        <w:rPr>
          <w:lang w:val="en-CA"/>
        </w:rPr>
        <w:t>he focus is located on your default location, typically your Documents folder, locally or on OneDrive.</w:t>
      </w:r>
    </w:p>
    <w:p w14:paraId="4066F649" w14:textId="77777777" w:rsidR="003433DF" w:rsidRPr="003433DF" w:rsidRDefault="003433DF" w:rsidP="003433DF">
      <w:pPr>
        <w:pStyle w:val="Paragraphedeliste"/>
        <w:numPr>
          <w:ilvl w:val="0"/>
          <w:numId w:val="150"/>
        </w:numPr>
        <w:rPr>
          <w:lang w:val="en-US"/>
        </w:rPr>
      </w:pPr>
      <w:r w:rsidRPr="003433DF">
        <w:rPr>
          <w:lang w:val="en-US"/>
        </w:rPr>
        <w:t>Navigate through the list of folders and files with the Up and Down arrows. Press ENTER to open a folder, or the BACKSPACE key to go back a folder level.</w:t>
      </w:r>
    </w:p>
    <w:p w14:paraId="579A8021" w14:textId="77777777" w:rsidR="00622AB3" w:rsidRPr="00622AB3" w:rsidRDefault="00622AB3" w:rsidP="00622AB3">
      <w:pPr>
        <w:pStyle w:val="Paragraphedeliste"/>
        <w:numPr>
          <w:ilvl w:val="0"/>
          <w:numId w:val="150"/>
        </w:numPr>
        <w:rPr>
          <w:lang w:val="en-US"/>
        </w:rPr>
      </w:pPr>
      <w:r w:rsidRPr="00622AB3">
        <w:rPr>
          <w:lang w:val="en-US"/>
        </w:rPr>
        <w:t>Press the shortcut SPACE + D to be directed to the list of drives and cloud storage available on your device.</w:t>
      </w:r>
    </w:p>
    <w:p w14:paraId="67316745" w14:textId="77777777" w:rsidR="0032265C" w:rsidRPr="003E6AD6" w:rsidRDefault="004859C0">
      <w:pPr>
        <w:pStyle w:val="Paragraphedeliste"/>
        <w:numPr>
          <w:ilvl w:val="0"/>
          <w:numId w:val="20"/>
        </w:numPr>
        <w:rPr>
          <w:lang w:val="en-CA"/>
        </w:rPr>
      </w:pPr>
      <w:r w:rsidRPr="003E6AD6">
        <w:rPr>
          <w:lang w:val="en-CA"/>
        </w:rPr>
        <w:t xml:space="preserve">When you are positioned on the file you want to </w:t>
      </w:r>
      <w:r w:rsidR="00DA7EBE" w:rsidRPr="003E6AD6">
        <w:rPr>
          <w:lang w:val="en-CA"/>
        </w:rPr>
        <w:t>import</w:t>
      </w:r>
      <w:r w:rsidRPr="003E6AD6">
        <w:rPr>
          <w:lang w:val="en-CA"/>
        </w:rPr>
        <w:t>, press ENTER</w:t>
      </w:r>
      <w:r w:rsidR="0032265C" w:rsidRPr="003E6AD6">
        <w:rPr>
          <w:lang w:val="en-CA"/>
        </w:rPr>
        <w:t>.</w:t>
      </w:r>
    </w:p>
    <w:p w14:paraId="23085AFE" w14:textId="77777777" w:rsidR="00F2196F" w:rsidRPr="00F2196F" w:rsidRDefault="00F2196F" w:rsidP="00F2196F">
      <w:pPr>
        <w:pStyle w:val="Paragraphedeliste"/>
        <w:numPr>
          <w:ilvl w:val="0"/>
          <w:numId w:val="20"/>
        </w:numPr>
        <w:rPr>
          <w:lang w:val="en-US"/>
        </w:rPr>
      </w:pPr>
      <w:r w:rsidRPr="00F2196F">
        <w:rPr>
          <w:lang w:val="en-US"/>
        </w:rPr>
        <w:t>KeyBRF will ask you to choose the Braille table you want to use to translate your document. Navigate through the list with the Up and Down arrows, then press ENTER when your focus is on the selected table.</w:t>
      </w:r>
    </w:p>
    <w:p w14:paraId="46431C9C" w14:textId="7452AEC9" w:rsidR="004859C0" w:rsidRPr="00F2196F" w:rsidRDefault="004859C0" w:rsidP="00F2196F">
      <w:pPr>
        <w:rPr>
          <w:lang w:val="en-CA"/>
        </w:rPr>
      </w:pPr>
      <w:r w:rsidRPr="00F2196F">
        <w:rPr>
          <w:lang w:val="en-CA"/>
        </w:rPr>
        <w:t xml:space="preserve">The </w:t>
      </w:r>
      <w:r w:rsidR="0032265C" w:rsidRPr="00F2196F">
        <w:rPr>
          <w:lang w:val="en-CA"/>
        </w:rPr>
        <w:t xml:space="preserve">document will now be imported and </w:t>
      </w:r>
      <w:r w:rsidR="00263DC2" w:rsidRPr="00F2196F">
        <w:rPr>
          <w:lang w:val="en-CA"/>
        </w:rPr>
        <w:t xml:space="preserve">the </w:t>
      </w:r>
      <w:r w:rsidRPr="00F2196F">
        <w:rPr>
          <w:lang w:val="en-CA"/>
        </w:rPr>
        <w:t xml:space="preserve">first line </w:t>
      </w:r>
      <w:r w:rsidR="00263DC2" w:rsidRPr="00F2196F">
        <w:rPr>
          <w:lang w:val="en-CA"/>
        </w:rPr>
        <w:t xml:space="preserve">will be </w:t>
      </w:r>
      <w:r w:rsidRPr="00F2196F">
        <w:rPr>
          <w:lang w:val="en-CA"/>
        </w:rPr>
        <w:t>displayed in Braille.</w:t>
      </w:r>
    </w:p>
    <w:p w14:paraId="1F47120F" w14:textId="77777777" w:rsidR="00763B19" w:rsidRPr="003E6AD6" w:rsidRDefault="00763B19" w:rsidP="00763B19">
      <w:pPr>
        <w:ind w:left="360"/>
        <w:rPr>
          <w:lang w:val="en-CA"/>
        </w:rPr>
      </w:pPr>
    </w:p>
    <w:p w14:paraId="6686FE59" w14:textId="24735491" w:rsidR="00E46EAB" w:rsidRPr="003F49DD" w:rsidRDefault="00E46EAB" w:rsidP="00E82DBE">
      <w:pPr>
        <w:pStyle w:val="Titre2"/>
        <w:numPr>
          <w:ilvl w:val="1"/>
          <w:numId w:val="102"/>
        </w:numPr>
      </w:pPr>
      <w:bookmarkStart w:id="162" w:name="_Toc231552983"/>
      <w:r w:rsidRPr="003F49DD">
        <w:t>Select encoding</w:t>
      </w:r>
      <w:bookmarkEnd w:id="162"/>
    </w:p>
    <w:p w14:paraId="0728E80F" w14:textId="77777777" w:rsidR="00302B72" w:rsidRDefault="00302B72" w:rsidP="00EC4DAC">
      <w:pPr>
        <w:rPr>
          <w:lang w:val="en-CA"/>
        </w:rPr>
      </w:pPr>
    </w:p>
    <w:p w14:paraId="2005266D" w14:textId="242DABEA" w:rsidR="00E46EAB" w:rsidRPr="003E6AD6" w:rsidRDefault="0024284D" w:rsidP="00EC4DAC">
      <w:pPr>
        <w:rPr>
          <w:lang w:val="en-CA"/>
        </w:rPr>
      </w:pPr>
      <w:r w:rsidRPr="003E6AD6">
        <w:rPr>
          <w:lang w:val="en-CA"/>
        </w:rPr>
        <w:t>If your document is not displayed correctly, you can change the encoding. To do so:</w:t>
      </w:r>
    </w:p>
    <w:p w14:paraId="75E305B2" w14:textId="34E5EB5A" w:rsidR="0024284D" w:rsidRPr="003E6AD6" w:rsidRDefault="0024284D">
      <w:pPr>
        <w:pStyle w:val="Paragraphedeliste"/>
        <w:numPr>
          <w:ilvl w:val="0"/>
          <w:numId w:val="64"/>
        </w:numPr>
        <w:rPr>
          <w:lang w:val="en-CA"/>
        </w:rPr>
      </w:pPr>
      <w:r w:rsidRPr="003E6AD6">
        <w:rPr>
          <w:lang w:val="en-CA"/>
        </w:rPr>
        <w:t>Use the shortcut SPACE + M to go to the Context menu.</w:t>
      </w:r>
    </w:p>
    <w:p w14:paraId="2DDBF5D1" w14:textId="77777777" w:rsidR="00C74AD1" w:rsidRPr="00C74AD1" w:rsidRDefault="00C74AD1" w:rsidP="00C74AD1">
      <w:pPr>
        <w:pStyle w:val="Paragraphedeliste"/>
        <w:numPr>
          <w:ilvl w:val="0"/>
          <w:numId w:val="64"/>
        </w:numPr>
        <w:rPr>
          <w:lang w:val="en-US"/>
        </w:rPr>
      </w:pPr>
      <w:r w:rsidRPr="00C74AD1">
        <w:rPr>
          <w:lang w:val="en-US"/>
        </w:rPr>
        <w:t>In the Context menu, navigate until you reach the “Select encoding” option, then press ENTER to activate.</w:t>
      </w:r>
    </w:p>
    <w:p w14:paraId="432E46B3" w14:textId="54479943" w:rsidR="0024284D" w:rsidRPr="003E6AD6" w:rsidRDefault="00E74CF6">
      <w:pPr>
        <w:pStyle w:val="Paragraphedeliste"/>
        <w:numPr>
          <w:ilvl w:val="0"/>
          <w:numId w:val="64"/>
        </w:numPr>
        <w:rPr>
          <w:lang w:val="en-CA"/>
        </w:rPr>
      </w:pPr>
      <w:r w:rsidRPr="003E6AD6">
        <w:rPr>
          <w:lang w:val="en-CA"/>
        </w:rPr>
        <w:t>In the “Select encoding” window, four options are available:</w:t>
      </w:r>
    </w:p>
    <w:p w14:paraId="0AEC62E8" w14:textId="46E9F1F8" w:rsidR="00E74CF6" w:rsidRPr="003E6AD6" w:rsidRDefault="00A10B0A">
      <w:pPr>
        <w:pStyle w:val="Paragraphedeliste"/>
        <w:numPr>
          <w:ilvl w:val="1"/>
          <w:numId w:val="65"/>
        </w:numPr>
        <w:rPr>
          <w:lang w:val="en-CA"/>
        </w:rPr>
      </w:pPr>
      <w:r w:rsidRPr="003E6AD6">
        <w:rPr>
          <w:lang w:val="en-CA"/>
        </w:rPr>
        <w:t>Default encoding;</w:t>
      </w:r>
    </w:p>
    <w:p w14:paraId="1A8EA7D6" w14:textId="1C271AC7" w:rsidR="00A10B0A" w:rsidRPr="003E6AD6" w:rsidRDefault="00A10B0A">
      <w:pPr>
        <w:pStyle w:val="Paragraphedeliste"/>
        <w:numPr>
          <w:ilvl w:val="1"/>
          <w:numId w:val="65"/>
        </w:numPr>
        <w:rPr>
          <w:lang w:val="en-CA"/>
        </w:rPr>
      </w:pPr>
      <w:r w:rsidRPr="003E6AD6">
        <w:rPr>
          <w:lang w:val="en-CA"/>
        </w:rPr>
        <w:t>ISO-8859-1;</w:t>
      </w:r>
    </w:p>
    <w:p w14:paraId="2C0306EA" w14:textId="193F94CF" w:rsidR="00A10B0A" w:rsidRPr="003E6AD6" w:rsidRDefault="00A10B0A">
      <w:pPr>
        <w:pStyle w:val="Paragraphedeliste"/>
        <w:numPr>
          <w:ilvl w:val="1"/>
          <w:numId w:val="65"/>
        </w:numPr>
        <w:rPr>
          <w:lang w:val="en-CA"/>
        </w:rPr>
      </w:pPr>
      <w:r w:rsidRPr="003E6AD6">
        <w:rPr>
          <w:lang w:val="en-CA"/>
        </w:rPr>
        <w:t>UTF-8;</w:t>
      </w:r>
    </w:p>
    <w:p w14:paraId="27DDDB22" w14:textId="00226B7C" w:rsidR="00A10B0A" w:rsidRPr="003E6AD6" w:rsidRDefault="00247684">
      <w:pPr>
        <w:pStyle w:val="Paragraphedeliste"/>
        <w:numPr>
          <w:ilvl w:val="1"/>
          <w:numId w:val="65"/>
        </w:numPr>
        <w:rPr>
          <w:lang w:val="en-CA"/>
        </w:rPr>
      </w:pPr>
      <w:r w:rsidRPr="003E6AD6">
        <w:rPr>
          <w:lang w:val="en-CA"/>
        </w:rPr>
        <w:t>UTF-16.</w:t>
      </w:r>
    </w:p>
    <w:p w14:paraId="147515AC" w14:textId="77777777" w:rsidR="00F874A9" w:rsidRPr="003E6AD6" w:rsidRDefault="00247684">
      <w:pPr>
        <w:pStyle w:val="Paragraphedeliste"/>
        <w:numPr>
          <w:ilvl w:val="0"/>
          <w:numId w:val="64"/>
        </w:numPr>
        <w:rPr>
          <w:lang w:val="en-CA"/>
        </w:rPr>
      </w:pPr>
      <w:r w:rsidRPr="003E6AD6">
        <w:rPr>
          <w:lang w:val="en-CA"/>
        </w:rPr>
        <w:t>Select the encoding that fits for your document, then press ENTER.</w:t>
      </w:r>
    </w:p>
    <w:p w14:paraId="05F8FBA2" w14:textId="1353B4EF" w:rsidR="00AF5217" w:rsidRDefault="00247684" w:rsidP="00EC4DAC">
      <w:pPr>
        <w:rPr>
          <w:lang w:val="en-CA"/>
        </w:rPr>
      </w:pPr>
      <w:r w:rsidRPr="003E6AD6">
        <w:rPr>
          <w:lang w:val="en-CA"/>
        </w:rPr>
        <w:t>You will return to your document, with this new encoding option.</w:t>
      </w:r>
    </w:p>
    <w:p w14:paraId="0D50E0E3" w14:textId="77777777" w:rsidR="00AF5217" w:rsidRDefault="00AF5217">
      <w:pPr>
        <w:rPr>
          <w:lang w:val="en-CA"/>
        </w:rPr>
      </w:pPr>
      <w:r>
        <w:rPr>
          <w:lang w:val="en-CA"/>
        </w:rPr>
        <w:br w:type="page"/>
      </w:r>
    </w:p>
    <w:p w14:paraId="2FA66D52" w14:textId="44886940" w:rsidR="00981B69" w:rsidRPr="003E6AD6" w:rsidRDefault="006E5621" w:rsidP="00E82DBE">
      <w:pPr>
        <w:pStyle w:val="Titre2"/>
        <w:numPr>
          <w:ilvl w:val="1"/>
          <w:numId w:val="102"/>
        </w:numPr>
        <w:rPr>
          <w:rFonts w:ascii="Times New Roman" w:hAnsi="Times New Roman"/>
          <w:lang w:val="en-CA"/>
        </w:rPr>
      </w:pPr>
      <w:bookmarkStart w:id="163" w:name="_Toc231552984"/>
      <w:r w:rsidRPr="003E6AD6">
        <w:rPr>
          <w:rFonts w:ascii="Times New Roman" w:hAnsi="Times New Roman"/>
          <w:lang w:val="en-CA"/>
        </w:rPr>
        <w:lastRenderedPageBreak/>
        <w:t>Cutting, copying</w:t>
      </w:r>
      <w:r w:rsidR="000948A0" w:rsidRPr="003E6AD6">
        <w:rPr>
          <w:rFonts w:ascii="Times New Roman" w:hAnsi="Times New Roman"/>
          <w:lang w:val="en-CA"/>
        </w:rPr>
        <w:t xml:space="preserve">, </w:t>
      </w:r>
      <w:r w:rsidR="0067351A" w:rsidRPr="003E6AD6">
        <w:rPr>
          <w:rFonts w:ascii="Times New Roman" w:hAnsi="Times New Roman"/>
          <w:lang w:val="en-CA"/>
        </w:rPr>
        <w:t>and pasting text in a file</w:t>
      </w:r>
      <w:bookmarkEnd w:id="163"/>
    </w:p>
    <w:p w14:paraId="4C4655B6" w14:textId="77777777" w:rsidR="00B75A7C" w:rsidRDefault="00B75A7C" w:rsidP="00D7535A">
      <w:pPr>
        <w:rPr>
          <w:lang w:val="en-CA"/>
        </w:rPr>
      </w:pPr>
    </w:p>
    <w:p w14:paraId="695F25E5" w14:textId="77777777" w:rsidR="00AF5217" w:rsidRPr="00AF5217" w:rsidRDefault="00AF5217" w:rsidP="00AF5217">
      <w:pPr>
        <w:rPr>
          <w:lang w:val="en-US"/>
        </w:rPr>
      </w:pPr>
      <w:r w:rsidRPr="00AF5217">
        <w:rPr>
          <w:lang w:val="en-US"/>
        </w:rPr>
        <w:t>Before copying or cutting text, you must select the content you want to copy or cut.</w:t>
      </w:r>
    </w:p>
    <w:p w14:paraId="164BF553" w14:textId="457E8E15" w:rsidR="006E4E2F" w:rsidRPr="003E6AD6" w:rsidRDefault="00605F36" w:rsidP="00D7535A">
      <w:pPr>
        <w:rPr>
          <w:lang w:val="en-CA"/>
        </w:rPr>
      </w:pPr>
      <w:r w:rsidRPr="003E6AD6">
        <w:rPr>
          <w:lang w:val="en-CA"/>
        </w:rPr>
        <w:t xml:space="preserve">To start the selection, place </w:t>
      </w:r>
      <w:r w:rsidR="0091620A" w:rsidRPr="003E6AD6">
        <w:rPr>
          <w:lang w:val="en-CA"/>
        </w:rPr>
        <w:t xml:space="preserve">your cursor at the beginning of the text you want to select, then press the shortcut </w:t>
      </w:r>
      <w:r w:rsidR="00F426C4" w:rsidRPr="003E6AD6">
        <w:rPr>
          <w:lang w:val="en-CA"/>
        </w:rPr>
        <w:t xml:space="preserve">ENTER + S. Then, move your cursor to the point you want to end your selection, and use the shortcut ENTER + E. </w:t>
      </w:r>
      <w:r w:rsidR="00C53314" w:rsidRPr="003E6AD6">
        <w:rPr>
          <w:lang w:val="en-CA"/>
        </w:rPr>
        <w:t xml:space="preserve">The text will be selected, </w:t>
      </w:r>
      <w:r w:rsidR="007863B6" w:rsidRPr="003E6AD6">
        <w:rPr>
          <w:lang w:val="en-CA"/>
        </w:rPr>
        <w:t xml:space="preserve">and dots 7 and 8 will be raised on the </w:t>
      </w:r>
      <w:r w:rsidR="007F7DC5" w:rsidRPr="003E6AD6">
        <w:rPr>
          <w:lang w:val="en-CA"/>
        </w:rPr>
        <w:t>B</w:t>
      </w:r>
      <w:r w:rsidR="0058618A" w:rsidRPr="003E6AD6">
        <w:rPr>
          <w:lang w:val="en-CA"/>
        </w:rPr>
        <w:t>raille display around all the text selected</w:t>
      </w:r>
      <w:r w:rsidR="000341D3" w:rsidRPr="003E6AD6">
        <w:rPr>
          <w:lang w:val="en-CA"/>
        </w:rPr>
        <w:t xml:space="preserve"> and the TTS will say “selected”.</w:t>
      </w:r>
    </w:p>
    <w:p w14:paraId="557A1526" w14:textId="7A4EE2B3" w:rsidR="000341D3" w:rsidRPr="003E6AD6" w:rsidRDefault="000341D3" w:rsidP="00D7535A">
      <w:pPr>
        <w:rPr>
          <w:lang w:val="en-CA"/>
        </w:rPr>
      </w:pPr>
      <w:r w:rsidRPr="003E6AD6">
        <w:rPr>
          <w:lang w:val="en-CA"/>
        </w:rPr>
        <w:t>You can now apply the desired action to your text.</w:t>
      </w:r>
    </w:p>
    <w:p w14:paraId="46499AE4" w14:textId="1B7D61DC" w:rsidR="000341D3" w:rsidRPr="003E6AD6" w:rsidRDefault="000341D3" w:rsidP="00D7535A">
      <w:pPr>
        <w:rPr>
          <w:lang w:val="en-CA"/>
        </w:rPr>
      </w:pPr>
      <w:r w:rsidRPr="003E6AD6">
        <w:rPr>
          <w:lang w:val="en-CA"/>
        </w:rPr>
        <w:t>To copy, use the shortcut BACKSPACE + Y.</w:t>
      </w:r>
    </w:p>
    <w:p w14:paraId="48375650" w14:textId="4070CFFA" w:rsidR="000341D3" w:rsidRPr="003E6AD6" w:rsidRDefault="000341D3" w:rsidP="00D7535A">
      <w:pPr>
        <w:rPr>
          <w:lang w:val="en-CA"/>
        </w:rPr>
      </w:pPr>
      <w:r w:rsidRPr="003E6AD6">
        <w:rPr>
          <w:lang w:val="en-CA"/>
        </w:rPr>
        <w:t xml:space="preserve">To cut, use the shortcut BACKSPACE </w:t>
      </w:r>
      <w:r w:rsidR="00D04E72" w:rsidRPr="003E6AD6">
        <w:rPr>
          <w:lang w:val="en-CA"/>
        </w:rPr>
        <w:t>+ X.</w:t>
      </w:r>
    </w:p>
    <w:p w14:paraId="45AD27D6" w14:textId="35BF66EB" w:rsidR="00D04E72" w:rsidRPr="003E6AD6" w:rsidRDefault="00D04E72" w:rsidP="00D7535A">
      <w:pPr>
        <w:rPr>
          <w:lang w:val="en-CA"/>
        </w:rPr>
      </w:pPr>
      <w:r w:rsidRPr="003E6AD6">
        <w:rPr>
          <w:lang w:val="en-CA"/>
        </w:rPr>
        <w:t>Then, place your cursor at the position where you want to paste the text, and use the shortcut BACKSPACE + V.</w:t>
      </w:r>
      <w:r w:rsidR="00355C22" w:rsidRPr="003E6AD6">
        <w:rPr>
          <w:lang w:val="en-CA"/>
        </w:rPr>
        <w:t xml:space="preserve"> The text will be pasted at that position.</w:t>
      </w:r>
    </w:p>
    <w:p w14:paraId="362B1462" w14:textId="77777777" w:rsidR="00355C22" w:rsidRPr="003E6AD6" w:rsidRDefault="00355C22" w:rsidP="00D7535A">
      <w:pPr>
        <w:rPr>
          <w:lang w:val="en-CA"/>
        </w:rPr>
      </w:pPr>
    </w:p>
    <w:p w14:paraId="6241DBEB" w14:textId="5ABCA1E1" w:rsidR="0067351A" w:rsidRPr="00F00762" w:rsidRDefault="00AD7177" w:rsidP="00E82DBE">
      <w:pPr>
        <w:pStyle w:val="Titre2"/>
        <w:numPr>
          <w:ilvl w:val="1"/>
          <w:numId w:val="102"/>
        </w:numPr>
        <w:rPr>
          <w:rFonts w:ascii="Times New Roman" w:hAnsi="Times New Roman"/>
          <w:lang w:val="en-CA"/>
        </w:rPr>
      </w:pPr>
      <w:bookmarkStart w:id="164" w:name="_Toc231552985"/>
      <w:r w:rsidRPr="00F00762">
        <w:rPr>
          <w:rFonts w:ascii="Times New Roman" w:hAnsi="Times New Roman"/>
          <w:lang w:val="en-CA"/>
        </w:rPr>
        <w:t xml:space="preserve">Using </w:t>
      </w:r>
      <w:r w:rsidRPr="003E6AD6">
        <w:rPr>
          <w:rFonts w:ascii="Times New Roman" w:hAnsi="Times New Roman"/>
          <w:lang w:val="en-CA"/>
        </w:rPr>
        <w:t>Read</w:t>
      </w:r>
      <w:r w:rsidRPr="00F00762">
        <w:rPr>
          <w:rFonts w:ascii="Times New Roman" w:hAnsi="Times New Roman"/>
          <w:lang w:val="en-CA"/>
        </w:rPr>
        <w:t xml:space="preserve"> </w:t>
      </w:r>
      <w:r w:rsidR="00BF19B4" w:rsidRPr="00F00762">
        <w:rPr>
          <w:rFonts w:ascii="Times New Roman" w:hAnsi="Times New Roman"/>
          <w:lang w:val="en-CA"/>
        </w:rPr>
        <w:t xml:space="preserve">only </w:t>
      </w:r>
      <w:r w:rsidRPr="00F00762">
        <w:rPr>
          <w:rFonts w:ascii="Times New Roman" w:hAnsi="Times New Roman"/>
          <w:lang w:val="en-CA"/>
        </w:rPr>
        <w:t>mode</w:t>
      </w:r>
      <w:bookmarkEnd w:id="164"/>
    </w:p>
    <w:p w14:paraId="2AD0EC3A" w14:textId="77777777" w:rsidR="00B75A7C" w:rsidRDefault="00B75A7C" w:rsidP="0001525C">
      <w:pPr>
        <w:rPr>
          <w:lang w:val="en-CA"/>
        </w:rPr>
      </w:pPr>
    </w:p>
    <w:p w14:paraId="6401F487" w14:textId="30FACBC9" w:rsidR="0001525C" w:rsidRPr="00A80CD5" w:rsidRDefault="0001525C" w:rsidP="00A80CD5">
      <w:pPr>
        <w:rPr>
          <w:lang w:val="en-US"/>
        </w:rPr>
      </w:pPr>
      <w:r w:rsidRPr="00A80CD5">
        <w:rPr>
          <w:lang w:val="en-CA"/>
        </w:rPr>
        <w:t xml:space="preserve">When opening a BRF file in KeyBRF, you will be automatically in Edit mode, meaning you can modify your file. </w:t>
      </w:r>
      <w:r w:rsidR="00A80CD5" w:rsidRPr="00A80CD5">
        <w:rPr>
          <w:lang w:val="en-US"/>
        </w:rPr>
        <w:t>If you do not intend to modify your Braille file, you should put your document in Read-only mode by using the shortcut SPACE + X. This way, it is possible for you to read your file without making any accidental changes.</w:t>
      </w:r>
    </w:p>
    <w:p w14:paraId="57B9FA69" w14:textId="77777777" w:rsidR="00F874A9" w:rsidRPr="003E6AD6" w:rsidRDefault="00F874A9" w:rsidP="0001525C">
      <w:pPr>
        <w:rPr>
          <w:lang w:val="en-CA"/>
        </w:rPr>
      </w:pPr>
    </w:p>
    <w:p w14:paraId="66166E0E" w14:textId="3ACC23CF" w:rsidR="00F874A9" w:rsidRPr="00F00762" w:rsidRDefault="00F874A9" w:rsidP="00E82DBE">
      <w:pPr>
        <w:pStyle w:val="Titre2"/>
        <w:numPr>
          <w:ilvl w:val="1"/>
          <w:numId w:val="102"/>
        </w:numPr>
        <w:rPr>
          <w:rFonts w:ascii="Times New Roman" w:hAnsi="Times New Roman"/>
          <w:lang w:val="en-CA"/>
        </w:rPr>
      </w:pPr>
      <w:bookmarkStart w:id="165" w:name="_Toc231552986"/>
      <w:r w:rsidRPr="004E1D7F">
        <w:rPr>
          <w:rFonts w:ascii="Times New Roman" w:hAnsi="Times New Roman"/>
          <w:lang w:val="en-CA"/>
        </w:rPr>
        <w:t>KeyBRF</w:t>
      </w:r>
      <w:r w:rsidRPr="00F00762">
        <w:rPr>
          <w:rFonts w:ascii="Times New Roman" w:hAnsi="Times New Roman"/>
          <w:lang w:val="en-CA"/>
        </w:rPr>
        <w:t xml:space="preserve"> settings</w:t>
      </w:r>
      <w:bookmarkEnd w:id="165"/>
    </w:p>
    <w:p w14:paraId="110F94FF" w14:textId="77777777" w:rsidR="00B75A7C" w:rsidRDefault="00B75A7C" w:rsidP="0001525C">
      <w:pPr>
        <w:rPr>
          <w:lang w:val="en-CA"/>
        </w:rPr>
      </w:pPr>
    </w:p>
    <w:p w14:paraId="2228386D" w14:textId="77777777" w:rsidR="006B662F" w:rsidRDefault="006B662F" w:rsidP="006B662F">
      <w:pPr>
        <w:rPr>
          <w:lang w:val="en-US"/>
        </w:rPr>
      </w:pPr>
      <w:r>
        <w:rPr>
          <w:lang w:val="en-US"/>
        </w:rPr>
        <w:t>To access the KeyBRF settings, use the shortcut SPACE + M to go to the Context menu, then navigate until you reach the “Editor settings” option and press ENTER to activate or the Right arrow to expand.</w:t>
      </w:r>
    </w:p>
    <w:p w14:paraId="033DFA73" w14:textId="10180864" w:rsidR="0007752C" w:rsidRDefault="009F427E" w:rsidP="0001525C">
      <w:pPr>
        <w:rPr>
          <w:lang w:val="en-US"/>
        </w:rPr>
      </w:pPr>
      <w:r w:rsidRPr="005031B6">
        <w:rPr>
          <w:lang w:val="en-US"/>
        </w:rPr>
        <w:t xml:space="preserve">For now, the only available option is the “Confirm delete” option, </w:t>
      </w:r>
      <w:r w:rsidR="00316D0E" w:rsidRPr="005031B6">
        <w:rPr>
          <w:lang w:val="en-US"/>
        </w:rPr>
        <w:t>which</w:t>
      </w:r>
      <w:r w:rsidRPr="005031B6">
        <w:rPr>
          <w:lang w:val="en-US"/>
        </w:rPr>
        <w:t xml:space="preserve"> allows you to decide if you want to receive a confirmation prompt when deleting some content. </w:t>
      </w:r>
      <w:r w:rsidR="00C549BB" w:rsidRPr="005031B6">
        <w:rPr>
          <w:lang w:val="en-CA"/>
        </w:rPr>
        <w:t xml:space="preserve">By default, this setting is checked, but you can uncheck it if you don’t want to receive a </w:t>
      </w:r>
      <w:r w:rsidR="00A30E81" w:rsidRPr="005031B6">
        <w:rPr>
          <w:lang w:val="en-CA"/>
        </w:rPr>
        <w:t>confirmation prompt.</w:t>
      </w:r>
    </w:p>
    <w:p w14:paraId="7BCA3A82" w14:textId="77777777" w:rsidR="0007752C" w:rsidRDefault="0007752C">
      <w:pPr>
        <w:rPr>
          <w:lang w:val="en-US"/>
        </w:rPr>
      </w:pPr>
      <w:r>
        <w:rPr>
          <w:lang w:val="en-US"/>
        </w:rPr>
        <w:br w:type="page"/>
      </w:r>
    </w:p>
    <w:p w14:paraId="7B94484F" w14:textId="515AA474" w:rsidR="00A1018C" w:rsidRPr="003E6AD6" w:rsidRDefault="00BB46A7" w:rsidP="00E82DBE">
      <w:pPr>
        <w:pStyle w:val="Titre2"/>
        <w:numPr>
          <w:ilvl w:val="1"/>
          <w:numId w:val="102"/>
        </w:numPr>
        <w:rPr>
          <w:rFonts w:ascii="Times New Roman" w:hAnsi="Times New Roman"/>
          <w:lang w:val="en-CA"/>
        </w:rPr>
      </w:pPr>
      <w:bookmarkStart w:id="166" w:name="_Toc231552987"/>
      <w:r w:rsidRPr="00F50C1D">
        <w:rPr>
          <w:rFonts w:ascii="Times New Roman" w:hAnsi="Times New Roman"/>
          <w:lang w:val="en-CA"/>
        </w:rPr>
        <w:lastRenderedPageBreak/>
        <w:t>K</w:t>
      </w:r>
      <w:r w:rsidR="00027C9D" w:rsidRPr="00F50C1D">
        <w:rPr>
          <w:rFonts w:ascii="Times New Roman" w:hAnsi="Times New Roman"/>
          <w:lang w:val="en-CA"/>
        </w:rPr>
        <w:t>eyBRF</w:t>
      </w:r>
      <w:r w:rsidR="00027C9D" w:rsidRPr="003E6AD6">
        <w:rPr>
          <w:rFonts w:ascii="Times New Roman" w:hAnsi="Times New Roman"/>
          <w:lang w:val="en-CA"/>
        </w:rPr>
        <w:t xml:space="preserve"> </w:t>
      </w:r>
      <w:r w:rsidR="00C6111D" w:rsidRPr="003E6AD6">
        <w:rPr>
          <w:rFonts w:ascii="Times New Roman" w:hAnsi="Times New Roman"/>
          <w:lang w:val="en-CA"/>
        </w:rPr>
        <w:t>functions</w:t>
      </w:r>
      <w:bookmarkEnd w:id="166"/>
    </w:p>
    <w:p w14:paraId="5F4F433D" w14:textId="77777777" w:rsidR="00B75A7C" w:rsidRDefault="00B75A7C" w:rsidP="00BB46A7">
      <w:pPr>
        <w:rPr>
          <w:lang w:val="en-CA"/>
        </w:rPr>
      </w:pPr>
    </w:p>
    <w:p w14:paraId="0AA89458" w14:textId="27D10012" w:rsidR="00B31641" w:rsidRPr="003A4FE9" w:rsidRDefault="00BB46A7" w:rsidP="003A4FE9">
      <w:pPr>
        <w:rPr>
          <w:lang w:val="en-US"/>
        </w:rPr>
      </w:pPr>
      <w:r w:rsidRPr="003A4FE9">
        <w:rPr>
          <w:lang w:val="en-CA"/>
        </w:rPr>
        <w:t xml:space="preserve">Here, you will find all the functions related to KeyBRF. </w:t>
      </w:r>
      <w:r w:rsidR="002D34E5" w:rsidRPr="003A4FE9">
        <w:rPr>
          <w:lang w:val="en-US"/>
        </w:rPr>
        <w:t>You can access those functions in the Context menu, that you can reach with the shortcut SPACE + M.</w:t>
      </w:r>
    </w:p>
    <w:p w14:paraId="1AA730EB" w14:textId="2BFC5729" w:rsidR="00BB46A7" w:rsidRPr="003E6AD6" w:rsidRDefault="00BB46A7" w:rsidP="00BB46A7">
      <w:pPr>
        <w:rPr>
          <w:lang w:val="en-CA"/>
        </w:rPr>
      </w:pPr>
      <w:r w:rsidRPr="003E6AD6">
        <w:rPr>
          <w:lang w:val="en-CA"/>
        </w:rPr>
        <w:t xml:space="preserve">Commands and shortcuts are also available in the </w:t>
      </w:r>
      <w:hyperlink w:anchor="_KeyBRF" w:history="1">
        <w:r w:rsidRPr="003E6AD6">
          <w:rPr>
            <w:rStyle w:val="Lienhypertexte"/>
            <w:lang w:val="en-CA"/>
          </w:rPr>
          <w:t>Command summary</w:t>
        </w:r>
      </w:hyperlink>
      <w:r w:rsidRPr="003E6AD6">
        <w:rPr>
          <w:lang w:val="en-CA"/>
        </w:rPr>
        <w:t>.</w:t>
      </w:r>
    </w:p>
    <w:p w14:paraId="608AEBD0" w14:textId="74C74ACF" w:rsidR="0081656A" w:rsidRPr="003E6AD6" w:rsidRDefault="0081656A">
      <w:pPr>
        <w:pStyle w:val="Paragraphedeliste"/>
        <w:numPr>
          <w:ilvl w:val="0"/>
          <w:numId w:val="66"/>
        </w:numPr>
        <w:spacing w:after="0"/>
        <w:rPr>
          <w:noProof/>
          <w:lang w:val="en-CA"/>
        </w:rPr>
      </w:pPr>
      <w:r w:rsidRPr="003E6AD6">
        <w:rPr>
          <w:noProof/>
          <w:lang w:val="en-CA"/>
        </w:rPr>
        <w:t xml:space="preserve">Create </w:t>
      </w:r>
      <w:r w:rsidR="008B4C13" w:rsidRPr="003E6AD6">
        <w:rPr>
          <w:noProof/>
          <w:lang w:val="en-CA"/>
        </w:rPr>
        <w:t>B</w:t>
      </w:r>
      <w:r w:rsidRPr="003E6AD6">
        <w:rPr>
          <w:noProof/>
          <w:lang w:val="en-CA"/>
        </w:rPr>
        <w:t>raille file: BACKSPACE + B</w:t>
      </w:r>
    </w:p>
    <w:p w14:paraId="4C85830C" w14:textId="69272CEC" w:rsidR="0081656A" w:rsidRPr="003E6AD6" w:rsidRDefault="0081656A">
      <w:pPr>
        <w:pStyle w:val="Paragraphedeliste"/>
        <w:numPr>
          <w:ilvl w:val="0"/>
          <w:numId w:val="66"/>
        </w:numPr>
        <w:spacing w:after="0"/>
        <w:rPr>
          <w:noProof/>
          <w:lang w:val="en-CA"/>
        </w:rPr>
      </w:pPr>
      <w:r w:rsidRPr="003E6AD6">
        <w:rPr>
          <w:noProof/>
          <w:lang w:val="en-CA"/>
        </w:rPr>
        <w:t>Open file: BACKSPACE + O</w:t>
      </w:r>
    </w:p>
    <w:p w14:paraId="39014032" w14:textId="2A9ED53C" w:rsidR="0081656A" w:rsidRPr="003E6AD6" w:rsidRDefault="0081656A">
      <w:pPr>
        <w:pStyle w:val="Paragraphedeliste"/>
        <w:numPr>
          <w:ilvl w:val="0"/>
          <w:numId w:val="66"/>
        </w:numPr>
        <w:spacing w:after="0"/>
        <w:rPr>
          <w:noProof/>
          <w:lang w:val="en-CA"/>
        </w:rPr>
      </w:pPr>
      <w:r w:rsidRPr="003E6AD6">
        <w:rPr>
          <w:noProof/>
          <w:lang w:val="en-CA"/>
        </w:rPr>
        <w:t>Close file: SPACE + W</w:t>
      </w:r>
    </w:p>
    <w:p w14:paraId="00089A08" w14:textId="2C3436CB" w:rsidR="0081656A" w:rsidRPr="003E6AD6" w:rsidRDefault="0081656A">
      <w:pPr>
        <w:pStyle w:val="Paragraphedeliste"/>
        <w:numPr>
          <w:ilvl w:val="0"/>
          <w:numId w:val="66"/>
        </w:numPr>
        <w:spacing w:after="0"/>
        <w:rPr>
          <w:noProof/>
          <w:lang w:val="en-CA"/>
        </w:rPr>
      </w:pPr>
      <w:r w:rsidRPr="003E6AD6">
        <w:rPr>
          <w:noProof/>
          <w:lang w:val="en-CA"/>
        </w:rPr>
        <w:t>Save: SPACE + S</w:t>
      </w:r>
    </w:p>
    <w:p w14:paraId="6509CC8B" w14:textId="44DD3A96" w:rsidR="0081656A" w:rsidRPr="003E6AD6" w:rsidRDefault="0081656A">
      <w:pPr>
        <w:pStyle w:val="Paragraphedeliste"/>
        <w:numPr>
          <w:ilvl w:val="0"/>
          <w:numId w:val="66"/>
        </w:numPr>
        <w:spacing w:after="0"/>
        <w:rPr>
          <w:noProof/>
          <w:lang w:val="en-CA"/>
        </w:rPr>
      </w:pPr>
      <w:r w:rsidRPr="003E6AD6">
        <w:rPr>
          <w:noProof/>
          <w:lang w:val="en-CA"/>
        </w:rPr>
        <w:t>Save as: BACKSPACE + S</w:t>
      </w:r>
    </w:p>
    <w:p w14:paraId="43D77A79" w14:textId="417DC7B3" w:rsidR="00BE761B" w:rsidRPr="003E6AD6" w:rsidRDefault="0081656A">
      <w:pPr>
        <w:pStyle w:val="Paragraphedeliste"/>
        <w:numPr>
          <w:ilvl w:val="0"/>
          <w:numId w:val="66"/>
        </w:numPr>
        <w:spacing w:after="0"/>
        <w:rPr>
          <w:lang w:val="en-CA"/>
        </w:rPr>
      </w:pPr>
      <w:r w:rsidRPr="003E6AD6">
        <w:rPr>
          <w:lang w:val="en-CA"/>
        </w:rPr>
        <w:t>Read only mode: SPACE + X</w:t>
      </w:r>
    </w:p>
    <w:p w14:paraId="22060561" w14:textId="175C1D29" w:rsidR="00C76610" w:rsidRPr="003E6AD6" w:rsidRDefault="00BE761B">
      <w:pPr>
        <w:pStyle w:val="Paragraphedeliste"/>
        <w:numPr>
          <w:ilvl w:val="0"/>
          <w:numId w:val="66"/>
        </w:numPr>
        <w:spacing w:after="0"/>
        <w:rPr>
          <w:lang w:val="en-CA"/>
        </w:rPr>
      </w:pPr>
      <w:r w:rsidRPr="003E6AD6">
        <w:rPr>
          <w:lang w:val="en-CA"/>
        </w:rPr>
        <w:t>Editor settings</w:t>
      </w:r>
    </w:p>
    <w:p w14:paraId="6BD8B4D5" w14:textId="6669D90B" w:rsidR="00BE761B" w:rsidRPr="003E6AD6" w:rsidRDefault="00BE761B">
      <w:pPr>
        <w:pStyle w:val="Paragraphedeliste"/>
        <w:numPr>
          <w:ilvl w:val="0"/>
          <w:numId w:val="66"/>
        </w:numPr>
        <w:spacing w:after="0"/>
        <w:rPr>
          <w:lang w:val="en-CA"/>
        </w:rPr>
      </w:pPr>
      <w:r w:rsidRPr="003E6AD6">
        <w:rPr>
          <w:lang w:val="en-CA"/>
        </w:rPr>
        <w:t>Select encoding</w:t>
      </w:r>
    </w:p>
    <w:p w14:paraId="7BF53450" w14:textId="7934105E" w:rsidR="00B75A7C" w:rsidRDefault="00BE761B" w:rsidP="00BE761B">
      <w:pPr>
        <w:pStyle w:val="Paragraphedeliste"/>
        <w:numPr>
          <w:ilvl w:val="0"/>
          <w:numId w:val="66"/>
        </w:numPr>
        <w:spacing w:after="0"/>
        <w:rPr>
          <w:lang w:val="en-CA"/>
        </w:rPr>
      </w:pPr>
      <w:r w:rsidRPr="003E6AD6">
        <w:rPr>
          <w:lang w:val="en-CA"/>
        </w:rPr>
        <w:t>Export as text</w:t>
      </w:r>
    </w:p>
    <w:p w14:paraId="5D64E141" w14:textId="77777777" w:rsidR="00B75A7C" w:rsidRDefault="00B75A7C">
      <w:pPr>
        <w:rPr>
          <w:lang w:val="en-CA"/>
        </w:rPr>
      </w:pPr>
      <w:r>
        <w:rPr>
          <w:lang w:val="en-CA"/>
        </w:rPr>
        <w:br w:type="page"/>
      </w:r>
    </w:p>
    <w:p w14:paraId="4501DCF3" w14:textId="77777777" w:rsidR="004D2170" w:rsidRPr="003E6AD6" w:rsidRDefault="00645A2C" w:rsidP="00950A27">
      <w:pPr>
        <w:pStyle w:val="Titre1"/>
        <w:numPr>
          <w:ilvl w:val="0"/>
          <w:numId w:val="102"/>
        </w:numPr>
        <w:rPr>
          <w:rFonts w:ascii="Times New Roman" w:hAnsi="Times New Roman"/>
          <w:lang w:val="en-CA"/>
        </w:rPr>
      </w:pPr>
      <w:bookmarkStart w:id="167" w:name="_Toc231552988"/>
      <w:r w:rsidRPr="003E6AD6">
        <w:rPr>
          <w:rFonts w:ascii="Times New Roman" w:hAnsi="Times New Roman"/>
          <w:lang w:val="en-CA"/>
        </w:rPr>
        <w:lastRenderedPageBreak/>
        <w:t>Reading a book with Victor Reader</w:t>
      </w:r>
      <w:bookmarkEnd w:id="167"/>
      <w:r w:rsidRPr="003E6AD6">
        <w:rPr>
          <w:rFonts w:ascii="Times New Roman" w:hAnsi="Times New Roman"/>
          <w:lang w:val="en-CA"/>
        </w:rPr>
        <w:tab/>
      </w:r>
      <w:r w:rsidRPr="003E6AD6">
        <w:rPr>
          <w:rFonts w:ascii="Times New Roman" w:hAnsi="Times New Roman"/>
          <w:lang w:val="en-CA"/>
        </w:rPr>
        <w:tab/>
      </w:r>
      <w:r w:rsidRPr="003E6AD6">
        <w:rPr>
          <w:rFonts w:ascii="Times New Roman" w:hAnsi="Times New Roman"/>
          <w:lang w:val="en-CA"/>
        </w:rPr>
        <w:tab/>
      </w:r>
    </w:p>
    <w:p w14:paraId="0D6A7BFB" w14:textId="77777777" w:rsidR="00B75A7C" w:rsidRDefault="00B75A7C" w:rsidP="00577998">
      <w:pPr>
        <w:rPr>
          <w:lang w:val="en-CA"/>
        </w:rPr>
      </w:pPr>
    </w:p>
    <w:p w14:paraId="41E20E8D" w14:textId="2399F006" w:rsidR="00645A2C" w:rsidRPr="00097215" w:rsidRDefault="005512CD" w:rsidP="00097215">
      <w:pPr>
        <w:rPr>
          <w:lang w:val="en-US"/>
        </w:rPr>
      </w:pPr>
      <w:r w:rsidRPr="00097215">
        <w:rPr>
          <w:lang w:val="en-US"/>
        </w:rPr>
        <w:t xml:space="preserve">Victor Reader is the designated application to read books, those already present on your device that you can import, and also those provided by online services to which you are subscribed and that allow direct download of their content. </w:t>
      </w:r>
      <w:r w:rsidR="00A04081" w:rsidRPr="00097215">
        <w:rPr>
          <w:lang w:val="en-CA"/>
        </w:rPr>
        <w:t>You will be able to read audio</w:t>
      </w:r>
      <w:r w:rsidR="009B1F2B" w:rsidRPr="00097215">
        <w:rPr>
          <w:lang w:val="en-CA"/>
        </w:rPr>
        <w:t xml:space="preserve"> and textbooks, in a lot of diffe</w:t>
      </w:r>
      <w:r w:rsidR="00FB1B2D" w:rsidRPr="00097215">
        <w:rPr>
          <w:lang w:val="en-CA"/>
        </w:rPr>
        <w:t>rent formats.</w:t>
      </w:r>
    </w:p>
    <w:p w14:paraId="2004BF63" w14:textId="77777777" w:rsidR="00577998" w:rsidRPr="003E6AD6" w:rsidRDefault="00577998" w:rsidP="00577998">
      <w:pPr>
        <w:rPr>
          <w:lang w:val="en-CA"/>
        </w:rPr>
      </w:pPr>
    </w:p>
    <w:p w14:paraId="1855072D" w14:textId="0383F330" w:rsidR="00645A2C" w:rsidRPr="003E6AD6" w:rsidRDefault="00645A2C" w:rsidP="00E82DBE">
      <w:pPr>
        <w:pStyle w:val="Titre2"/>
        <w:numPr>
          <w:ilvl w:val="1"/>
          <w:numId w:val="102"/>
        </w:numPr>
        <w:rPr>
          <w:rFonts w:ascii="Times New Roman" w:hAnsi="Times New Roman"/>
          <w:lang w:val="en-CA"/>
        </w:rPr>
      </w:pPr>
      <w:bookmarkStart w:id="168" w:name="_Toc231552989"/>
      <w:r w:rsidRPr="003E6AD6">
        <w:rPr>
          <w:rFonts w:ascii="Times New Roman" w:hAnsi="Times New Roman"/>
          <w:lang w:val="en-CA"/>
        </w:rPr>
        <w:t>Navigating the menu</w:t>
      </w:r>
      <w:bookmarkEnd w:id="168"/>
    </w:p>
    <w:p w14:paraId="6137CB3A" w14:textId="77777777" w:rsidR="00B75A7C" w:rsidRDefault="00B75A7C" w:rsidP="004D2170">
      <w:pPr>
        <w:rPr>
          <w:lang w:val="en-CA"/>
        </w:rPr>
      </w:pPr>
    </w:p>
    <w:p w14:paraId="41B77A07" w14:textId="4923105E" w:rsidR="004D2170" w:rsidRPr="003E6AD6" w:rsidRDefault="00CE7CBD" w:rsidP="004D2170">
      <w:pPr>
        <w:rPr>
          <w:lang w:val="en-CA"/>
        </w:rPr>
      </w:pPr>
      <w:r w:rsidRPr="003E6AD6">
        <w:rPr>
          <w:lang w:val="en-CA"/>
        </w:rPr>
        <w:t>T</w:t>
      </w:r>
      <w:r w:rsidR="007601E8" w:rsidRPr="003E6AD6">
        <w:rPr>
          <w:lang w:val="en-CA"/>
        </w:rPr>
        <w:t>he menu contains the following items:</w:t>
      </w:r>
    </w:p>
    <w:p w14:paraId="3AC72E5E" w14:textId="78A1A582" w:rsidR="007601E8" w:rsidRPr="003E6AD6" w:rsidRDefault="007601E8">
      <w:pPr>
        <w:pStyle w:val="Paragraphedeliste"/>
        <w:numPr>
          <w:ilvl w:val="0"/>
          <w:numId w:val="76"/>
        </w:numPr>
        <w:rPr>
          <w:lang w:val="en-CA"/>
        </w:rPr>
      </w:pPr>
      <w:r w:rsidRPr="003E6AD6">
        <w:rPr>
          <w:lang w:val="en-CA"/>
        </w:rPr>
        <w:t xml:space="preserve">My books: it lists all your books, combining those imported from your device and those downloaded from online </w:t>
      </w:r>
      <w:r w:rsidR="00200FF4" w:rsidRPr="003E6AD6">
        <w:rPr>
          <w:lang w:val="en-CA"/>
        </w:rPr>
        <w:t xml:space="preserve">book </w:t>
      </w:r>
      <w:r w:rsidRPr="003E6AD6">
        <w:rPr>
          <w:lang w:val="en-CA"/>
        </w:rPr>
        <w:t>services.</w:t>
      </w:r>
    </w:p>
    <w:p w14:paraId="7C89E743" w14:textId="77777777" w:rsidR="00BC249F" w:rsidRPr="00BC249F" w:rsidRDefault="00BC249F" w:rsidP="00BC249F">
      <w:pPr>
        <w:pStyle w:val="Paragraphedeliste"/>
        <w:numPr>
          <w:ilvl w:val="0"/>
          <w:numId w:val="76"/>
        </w:numPr>
        <w:rPr>
          <w:lang w:val="en-US"/>
        </w:rPr>
      </w:pPr>
      <w:r w:rsidRPr="00BC249F">
        <w:rPr>
          <w:lang w:val="en-US"/>
        </w:rPr>
        <w:t>My subscriptions: it lists all your subscriptions including any online magazine providers to which you are subscribed.</w:t>
      </w:r>
    </w:p>
    <w:p w14:paraId="5179E3A2" w14:textId="77777777" w:rsidR="00BC249F" w:rsidRPr="00BC249F" w:rsidRDefault="00BC249F" w:rsidP="00BC249F">
      <w:pPr>
        <w:pStyle w:val="Paragraphedeliste"/>
        <w:numPr>
          <w:ilvl w:val="0"/>
          <w:numId w:val="76"/>
        </w:numPr>
        <w:rPr>
          <w:lang w:val="en-US"/>
        </w:rPr>
      </w:pPr>
      <w:r w:rsidRPr="00BC249F">
        <w:rPr>
          <w:lang w:val="en-US"/>
        </w:rPr>
        <w:t>Manage libraries: it allows you to manage your libraries, to subscribe and/or unsubscribe to online services such as book providers or magazine providers.</w:t>
      </w:r>
    </w:p>
    <w:p w14:paraId="4C1EA614" w14:textId="77777777" w:rsidR="00BC249F" w:rsidRPr="00BC249F" w:rsidRDefault="00BC249F" w:rsidP="00BC249F">
      <w:pPr>
        <w:pStyle w:val="Paragraphedeliste"/>
        <w:numPr>
          <w:ilvl w:val="0"/>
          <w:numId w:val="76"/>
        </w:numPr>
        <w:rPr>
          <w:lang w:val="en-US"/>
        </w:rPr>
      </w:pPr>
      <w:r w:rsidRPr="00BC249F">
        <w:rPr>
          <w:lang w:val="en-US"/>
        </w:rPr>
        <w:t>Import book: it allows you to import books from your device to read them in Victor Reader.</w:t>
      </w:r>
    </w:p>
    <w:p w14:paraId="4ED61A24" w14:textId="462B9279" w:rsidR="00BC249F" w:rsidRPr="00BC249F" w:rsidRDefault="00BC249F" w:rsidP="00BC249F">
      <w:pPr>
        <w:pStyle w:val="Paragraphedeliste"/>
        <w:numPr>
          <w:ilvl w:val="0"/>
          <w:numId w:val="76"/>
        </w:numPr>
        <w:rPr>
          <w:lang w:val="en-US"/>
        </w:rPr>
      </w:pPr>
      <w:r w:rsidRPr="00BC249F">
        <w:rPr>
          <w:lang w:val="en-US"/>
        </w:rPr>
        <w:t>Settings: it allows you to customi</w:t>
      </w:r>
      <w:r w:rsidR="00990F20">
        <w:rPr>
          <w:lang w:val="en-US"/>
        </w:rPr>
        <w:t>z</w:t>
      </w:r>
      <w:r w:rsidRPr="00BC249F">
        <w:rPr>
          <w:lang w:val="en-US"/>
        </w:rPr>
        <w:t>e some Victor Reader settings.</w:t>
      </w:r>
    </w:p>
    <w:p w14:paraId="1DD032E1" w14:textId="527721D4" w:rsidR="00DB6A6C" w:rsidRPr="00F205FC" w:rsidRDefault="003D1045" w:rsidP="00F205FC">
      <w:pPr>
        <w:rPr>
          <w:lang w:val="en-US"/>
        </w:rPr>
      </w:pPr>
      <w:r w:rsidRPr="00F205FC">
        <w:rPr>
          <w:lang w:val="en-US"/>
        </w:rPr>
        <w:t>Note: if you are connected to book or magazine providers, these services are displayed after the “Settings” item, until the end of the menu.</w:t>
      </w:r>
    </w:p>
    <w:p w14:paraId="316CAB6F" w14:textId="77777777" w:rsidR="00F205FC" w:rsidRPr="00F205FC" w:rsidRDefault="00F205FC" w:rsidP="00F205FC">
      <w:pPr>
        <w:ind w:left="360"/>
        <w:rPr>
          <w:lang w:val="en-US"/>
        </w:rPr>
      </w:pPr>
    </w:p>
    <w:p w14:paraId="1100F58F" w14:textId="6D0EB456" w:rsidR="00645A2C" w:rsidRPr="003E6AD6" w:rsidRDefault="00645A2C" w:rsidP="00E82DBE">
      <w:pPr>
        <w:pStyle w:val="Titre2"/>
        <w:numPr>
          <w:ilvl w:val="1"/>
          <w:numId w:val="102"/>
        </w:numPr>
        <w:rPr>
          <w:rFonts w:ascii="Times New Roman" w:hAnsi="Times New Roman"/>
          <w:lang w:val="en-CA"/>
        </w:rPr>
      </w:pPr>
      <w:bookmarkStart w:id="169" w:name="_Toc231552990"/>
      <w:r w:rsidRPr="003E6AD6">
        <w:rPr>
          <w:rFonts w:ascii="Times New Roman" w:hAnsi="Times New Roman"/>
          <w:lang w:val="en-CA"/>
        </w:rPr>
        <w:t>My books</w:t>
      </w:r>
      <w:bookmarkEnd w:id="169"/>
    </w:p>
    <w:p w14:paraId="1F5D1F1F" w14:textId="77777777" w:rsidR="00B75A7C" w:rsidRDefault="00B75A7C" w:rsidP="00303FEF">
      <w:pPr>
        <w:rPr>
          <w:lang w:val="en-CA"/>
        </w:rPr>
      </w:pPr>
    </w:p>
    <w:p w14:paraId="4381A9C3" w14:textId="62BADC55" w:rsidR="00303FEF" w:rsidRPr="00E9335B" w:rsidRDefault="009362B4" w:rsidP="00303FEF">
      <w:pPr>
        <w:rPr>
          <w:lang w:val="en-US"/>
        </w:rPr>
      </w:pPr>
      <w:r w:rsidRPr="003E6AD6">
        <w:rPr>
          <w:lang w:val="en-CA"/>
        </w:rPr>
        <w:t xml:space="preserve">The first </w:t>
      </w:r>
      <w:r w:rsidR="009C4C6F" w:rsidRPr="003E6AD6">
        <w:rPr>
          <w:lang w:val="en-CA"/>
        </w:rPr>
        <w:t>option</w:t>
      </w:r>
      <w:r w:rsidRPr="003E6AD6">
        <w:rPr>
          <w:lang w:val="en-CA"/>
        </w:rPr>
        <w:t xml:space="preserve"> in Victor Reader is the “My books” </w:t>
      </w:r>
      <w:r w:rsidR="009C4C6F" w:rsidRPr="003E6AD6">
        <w:rPr>
          <w:lang w:val="en-CA"/>
        </w:rPr>
        <w:t>item</w:t>
      </w:r>
      <w:r w:rsidRPr="003E6AD6">
        <w:rPr>
          <w:lang w:val="en-CA"/>
        </w:rPr>
        <w:t xml:space="preserve">. Here, you can find all your books, imported </w:t>
      </w:r>
      <w:r w:rsidR="00153F66" w:rsidRPr="003E6AD6">
        <w:rPr>
          <w:lang w:val="en-CA"/>
        </w:rPr>
        <w:t xml:space="preserve">from another location on your device, and </w:t>
      </w:r>
      <w:r w:rsidR="00142EF2" w:rsidRPr="003E6AD6">
        <w:rPr>
          <w:lang w:val="en-CA"/>
        </w:rPr>
        <w:t xml:space="preserve">those </w:t>
      </w:r>
      <w:r w:rsidR="00131B14" w:rsidRPr="003E6AD6">
        <w:rPr>
          <w:lang w:val="en-CA"/>
        </w:rPr>
        <w:t>downloaded from online services.</w:t>
      </w:r>
      <w:r w:rsidR="009C4C6F" w:rsidRPr="003E6AD6">
        <w:rPr>
          <w:lang w:val="en-CA"/>
        </w:rPr>
        <w:t xml:space="preserve"> Those books are displayed </w:t>
      </w:r>
      <w:r w:rsidR="00555D3D" w:rsidRPr="003E6AD6">
        <w:rPr>
          <w:lang w:val="en-CA"/>
        </w:rPr>
        <w:t xml:space="preserve">from their download or opening order, </w:t>
      </w:r>
      <w:r w:rsidR="00287B8C" w:rsidRPr="003E6AD6">
        <w:rPr>
          <w:lang w:val="en-CA"/>
        </w:rPr>
        <w:t>from the most recent to the oldest</w:t>
      </w:r>
      <w:r w:rsidR="00555D3D" w:rsidRPr="003E6AD6">
        <w:rPr>
          <w:lang w:val="en-CA"/>
        </w:rPr>
        <w:t xml:space="preserve"> one.</w:t>
      </w:r>
      <w:r w:rsidR="00DE4C55" w:rsidRPr="003E6AD6">
        <w:rPr>
          <w:lang w:val="en-CA"/>
        </w:rPr>
        <w:t xml:space="preserve"> </w:t>
      </w:r>
      <w:r w:rsidR="00867066" w:rsidRPr="003E6AD6">
        <w:rPr>
          <w:lang w:val="en-CA"/>
        </w:rPr>
        <w:t xml:space="preserve">When a book is downloaded from an </w:t>
      </w:r>
      <w:r w:rsidR="00162491" w:rsidRPr="003E6AD6">
        <w:rPr>
          <w:lang w:val="en-CA"/>
        </w:rPr>
        <w:t xml:space="preserve">online book service, this book appears above the others in the “My books” list. </w:t>
      </w:r>
      <w:r w:rsidR="00E9335B" w:rsidRPr="00E9335B">
        <w:rPr>
          <w:lang w:val="en-US"/>
        </w:rPr>
        <w:t>When you open a book from this list, this book will be repositioned at the top after you have opened it.</w:t>
      </w:r>
      <w:r w:rsidR="0026268B">
        <w:rPr>
          <w:lang w:val="en-US"/>
        </w:rPr>
        <w:t xml:space="preserve"> </w:t>
      </w:r>
      <w:r w:rsidR="007D0B51" w:rsidRPr="003E6AD6">
        <w:rPr>
          <w:lang w:val="en-CA"/>
        </w:rPr>
        <w:t>Navigate through your books list with the Up and Down arrows, then press ENTER to open the book you want to read.</w:t>
      </w:r>
    </w:p>
    <w:p w14:paraId="3F63FC32" w14:textId="6760069D" w:rsidR="00142EF2" w:rsidRPr="003E6AD6" w:rsidRDefault="006A1A51" w:rsidP="00303FEF">
      <w:pPr>
        <w:rPr>
          <w:lang w:val="en-CA"/>
        </w:rPr>
      </w:pPr>
      <w:r>
        <w:rPr>
          <w:lang w:val="en-CA"/>
        </w:rPr>
        <w:br w:type="page"/>
      </w:r>
    </w:p>
    <w:p w14:paraId="03A6FA69" w14:textId="1A47C836" w:rsidR="00722689" w:rsidRPr="003E6AD6" w:rsidRDefault="00722689" w:rsidP="007B587E">
      <w:pPr>
        <w:pStyle w:val="Titre3"/>
      </w:pPr>
      <w:bookmarkStart w:id="170" w:name="_Toc231552991"/>
      <w:r w:rsidRPr="003E6AD6">
        <w:lastRenderedPageBreak/>
        <w:t xml:space="preserve">Reading a text or </w:t>
      </w:r>
      <w:r w:rsidR="001E4444" w:rsidRPr="003E6AD6">
        <w:t>B</w:t>
      </w:r>
      <w:r w:rsidRPr="003E6AD6">
        <w:t>raille book in Victor Reader</w:t>
      </w:r>
      <w:bookmarkEnd w:id="170"/>
    </w:p>
    <w:p w14:paraId="208D6784" w14:textId="77777777" w:rsidR="00A7645D" w:rsidRDefault="00A7645D" w:rsidP="005E2912">
      <w:pPr>
        <w:rPr>
          <w:lang w:val="en-CA"/>
        </w:rPr>
      </w:pPr>
    </w:p>
    <w:p w14:paraId="20E683A1" w14:textId="6B7E6E89" w:rsidR="005E2912" w:rsidRPr="0049096F" w:rsidRDefault="00695D95" w:rsidP="00695D95">
      <w:pPr>
        <w:rPr>
          <w:lang w:val="en-US"/>
        </w:rPr>
      </w:pPr>
      <w:r w:rsidRPr="00695D95">
        <w:rPr>
          <w:lang w:val="en-US"/>
        </w:rPr>
        <w:t xml:space="preserve">To read a text or Braille book in Victor Reader, you can import it as described in </w:t>
      </w:r>
      <w:hyperlink w:anchor="_Import_book" w:history="1">
        <w:r w:rsidRPr="00695D95">
          <w:rPr>
            <w:rStyle w:val="Lienhypertexte"/>
            <w:lang w:val="en-US"/>
          </w:rPr>
          <w:t>section 11.5 “Import book”</w:t>
        </w:r>
      </w:hyperlink>
      <w:r w:rsidRPr="00695D95">
        <w:rPr>
          <w:lang w:val="en-US"/>
        </w:rPr>
        <w:t xml:space="preserve"> </w:t>
      </w:r>
      <w:r w:rsidR="00316D0E" w:rsidRPr="00695D95">
        <w:rPr>
          <w:lang w:val="en-US"/>
        </w:rPr>
        <w:t>below or</w:t>
      </w:r>
      <w:r w:rsidRPr="00695D95">
        <w:rPr>
          <w:lang w:val="en-US"/>
        </w:rPr>
        <w:t xml:space="preserve"> download them from an online books provider (read </w:t>
      </w:r>
      <w:hyperlink w:anchor="_Books_providers" w:history="1">
        <w:r w:rsidRPr="00695D95">
          <w:rPr>
            <w:rStyle w:val="Lienhypertexte"/>
            <w:lang w:val="en-US"/>
          </w:rPr>
          <w:t>section 11.4.1 “Books providers”</w:t>
        </w:r>
      </w:hyperlink>
      <w:r w:rsidRPr="00695D95">
        <w:rPr>
          <w:lang w:val="en-US"/>
        </w:rPr>
        <w:t xml:space="preserve"> to learn how to subscribe to an online book provider). Books from online books providers can be found in their respective section, at the end of the menu, after you have subscribed to them. </w:t>
      </w:r>
      <w:r w:rsidR="00600FBA" w:rsidRPr="00695D95">
        <w:rPr>
          <w:lang w:val="en-CA"/>
        </w:rPr>
        <w:t>You will be able, in their respective section, to search for books and to download them. Those books will now be added to the “My books” list just described above. When a book is listed here, it can be opened</w:t>
      </w:r>
      <w:r w:rsidR="00D74E6F" w:rsidRPr="00695D95">
        <w:rPr>
          <w:lang w:val="en-CA"/>
        </w:rPr>
        <w:t>.</w:t>
      </w:r>
    </w:p>
    <w:p w14:paraId="25D01F6C" w14:textId="4DE5CF57" w:rsidR="00AA60CD" w:rsidRPr="003E6AD6" w:rsidRDefault="00AA60CD" w:rsidP="005E2912">
      <w:pPr>
        <w:rPr>
          <w:lang w:val="en-CA"/>
        </w:rPr>
      </w:pPr>
      <w:r w:rsidRPr="003E6AD6">
        <w:rPr>
          <w:lang w:val="en-CA"/>
        </w:rPr>
        <w:t>Your book is now readable in the Victor Reader’s window.</w:t>
      </w:r>
      <w:r w:rsidR="0089022E" w:rsidRPr="003E6AD6">
        <w:rPr>
          <w:lang w:val="en-CA"/>
        </w:rPr>
        <w:t xml:space="preserve"> You can navigate in this book with the thumb keys or the arrows, or use one of the following shortcuts to go through your book:</w:t>
      </w:r>
    </w:p>
    <w:p w14:paraId="284F0455" w14:textId="2995EC40" w:rsidR="0089022E" w:rsidRPr="003E6AD6" w:rsidRDefault="00325AE7">
      <w:pPr>
        <w:pStyle w:val="Paragraphedeliste"/>
        <w:numPr>
          <w:ilvl w:val="0"/>
          <w:numId w:val="77"/>
        </w:numPr>
        <w:rPr>
          <w:lang w:val="en-CA"/>
        </w:rPr>
      </w:pPr>
      <w:r w:rsidRPr="003E6AD6">
        <w:rPr>
          <w:lang w:val="en-CA"/>
        </w:rPr>
        <w:t xml:space="preserve">Where Am I?: </w:t>
      </w:r>
      <w:r w:rsidR="00097AC5" w:rsidRPr="003E6AD6">
        <w:rPr>
          <w:lang w:val="en-CA"/>
        </w:rPr>
        <w:t>SPACE + DOTS 1-5-6 (displays your current position in the book);</w:t>
      </w:r>
    </w:p>
    <w:p w14:paraId="094B63FD" w14:textId="77951C4D" w:rsidR="00097AC5" w:rsidRPr="003E6AD6" w:rsidRDefault="0053661A">
      <w:pPr>
        <w:pStyle w:val="Paragraphedeliste"/>
        <w:numPr>
          <w:ilvl w:val="0"/>
          <w:numId w:val="77"/>
        </w:numPr>
        <w:rPr>
          <w:lang w:val="en-CA"/>
        </w:rPr>
      </w:pPr>
      <w:r w:rsidRPr="003E6AD6">
        <w:rPr>
          <w:lang w:val="en-CA"/>
        </w:rPr>
        <w:t>Book info: SPACE + I (displays all the information about the book you are reading);</w:t>
      </w:r>
    </w:p>
    <w:p w14:paraId="2788B335" w14:textId="30836967" w:rsidR="0029571D" w:rsidRPr="0029571D" w:rsidRDefault="0029571D" w:rsidP="0029571D">
      <w:pPr>
        <w:pStyle w:val="Paragraphedeliste"/>
        <w:numPr>
          <w:ilvl w:val="0"/>
          <w:numId w:val="77"/>
        </w:numPr>
        <w:rPr>
          <w:lang w:val="en-US"/>
        </w:rPr>
      </w:pPr>
      <w:r w:rsidRPr="0029571D">
        <w:rPr>
          <w:lang w:val="en-US"/>
        </w:rPr>
        <w:t xml:space="preserve">Close book: ESCAPE </w:t>
      </w:r>
      <w:r w:rsidRPr="00870686">
        <w:rPr>
          <w:lang w:val="en-US"/>
        </w:rPr>
        <w:t xml:space="preserve">(allows </w:t>
      </w:r>
      <w:r>
        <w:rPr>
          <w:lang w:val="en-US"/>
        </w:rPr>
        <w:t xml:space="preserve">you </w:t>
      </w:r>
      <w:r w:rsidRPr="00870686">
        <w:rPr>
          <w:lang w:val="en-US"/>
        </w:rPr>
        <w:t xml:space="preserve">to close the book you are reading and return to the </w:t>
      </w:r>
      <w:r w:rsidR="00BB6402">
        <w:rPr>
          <w:lang w:val="en-US"/>
        </w:rPr>
        <w:t>“</w:t>
      </w:r>
      <w:r w:rsidRPr="00870686">
        <w:rPr>
          <w:lang w:val="en-US"/>
        </w:rPr>
        <w:t>My Books” list);</w:t>
      </w:r>
    </w:p>
    <w:p w14:paraId="6EC6B746" w14:textId="2E6BB9FF" w:rsidR="005406A0" w:rsidRPr="003E6AD6" w:rsidRDefault="005406A0">
      <w:pPr>
        <w:pStyle w:val="Paragraphedeliste"/>
        <w:numPr>
          <w:ilvl w:val="0"/>
          <w:numId w:val="77"/>
        </w:numPr>
        <w:rPr>
          <w:lang w:val="en-CA"/>
        </w:rPr>
      </w:pPr>
      <w:r w:rsidRPr="003E6AD6">
        <w:rPr>
          <w:lang w:val="en-CA"/>
        </w:rPr>
        <w:t>Table of contents: SPACE + T (jumps directly to the table of contents);</w:t>
      </w:r>
    </w:p>
    <w:p w14:paraId="1DCB73CC" w14:textId="77777777" w:rsidR="00446E1F" w:rsidRPr="0029284F" w:rsidRDefault="00446E1F" w:rsidP="00446E1F">
      <w:pPr>
        <w:pStyle w:val="Paragraphedeliste"/>
        <w:numPr>
          <w:ilvl w:val="0"/>
          <w:numId w:val="77"/>
        </w:numPr>
        <w:rPr>
          <w:lang w:val="en-US"/>
        </w:rPr>
      </w:pPr>
      <w:r w:rsidRPr="0029284F">
        <w:rPr>
          <w:lang w:val="en-US"/>
        </w:rPr>
        <w:t xml:space="preserve">Go to page: ENTER + G (allows </w:t>
      </w:r>
      <w:r>
        <w:rPr>
          <w:lang w:val="en-US"/>
        </w:rPr>
        <w:t xml:space="preserve">you </w:t>
      </w:r>
      <w:r w:rsidRPr="0029284F">
        <w:rPr>
          <w:lang w:val="en-US"/>
        </w:rPr>
        <w:t>to go directly to a specific page in your book, if your book contains pages);</w:t>
      </w:r>
    </w:p>
    <w:p w14:paraId="2A0620BB" w14:textId="77777777" w:rsidR="00657365" w:rsidRPr="0029284F" w:rsidRDefault="00657365" w:rsidP="00657365">
      <w:pPr>
        <w:pStyle w:val="Paragraphedeliste"/>
        <w:numPr>
          <w:ilvl w:val="0"/>
          <w:numId w:val="77"/>
        </w:numPr>
        <w:rPr>
          <w:lang w:val="en-US"/>
        </w:rPr>
      </w:pPr>
      <w:r w:rsidRPr="0029284F">
        <w:rPr>
          <w:lang w:val="en-US"/>
        </w:rPr>
        <w:t>Next page: ENTER + DOTS 3-4-5 (goes to the next page, from your current position, will not work if the book does not contain pages);</w:t>
      </w:r>
    </w:p>
    <w:p w14:paraId="053F3062" w14:textId="5AE4971C" w:rsidR="003B1129" w:rsidRPr="0029284F" w:rsidRDefault="003B1129" w:rsidP="003B1129">
      <w:pPr>
        <w:pStyle w:val="Paragraphedeliste"/>
        <w:numPr>
          <w:ilvl w:val="0"/>
          <w:numId w:val="77"/>
        </w:numPr>
        <w:rPr>
          <w:lang w:val="en-US"/>
        </w:rPr>
      </w:pPr>
      <w:r w:rsidRPr="0029284F">
        <w:rPr>
          <w:lang w:val="en-US"/>
        </w:rPr>
        <w:t>Previous page: ENTER + DOTS 1-2-6 (goes to the previous page from your current position, will not work if your book does not contain pages);</w:t>
      </w:r>
    </w:p>
    <w:p w14:paraId="6825CE98" w14:textId="0E85F4CD" w:rsidR="000428E9" w:rsidRPr="0029284F" w:rsidRDefault="000428E9" w:rsidP="000428E9">
      <w:pPr>
        <w:pStyle w:val="Paragraphedeliste"/>
        <w:numPr>
          <w:ilvl w:val="0"/>
          <w:numId w:val="77"/>
        </w:numPr>
        <w:rPr>
          <w:lang w:val="en-US"/>
        </w:rPr>
      </w:pPr>
      <w:r w:rsidRPr="0029284F">
        <w:rPr>
          <w:lang w:val="en-US"/>
        </w:rPr>
        <w:t xml:space="preserve">Beginning of book: SPACE + DOTS 1-2-3 (allows </w:t>
      </w:r>
      <w:r>
        <w:rPr>
          <w:lang w:val="en-US"/>
        </w:rPr>
        <w:t xml:space="preserve">you </w:t>
      </w:r>
      <w:r w:rsidRPr="0029284F">
        <w:rPr>
          <w:lang w:val="en-US"/>
        </w:rPr>
        <w:t>to return directly to the beginning of your book regardless of your current position);</w:t>
      </w:r>
    </w:p>
    <w:p w14:paraId="18DA4185" w14:textId="77777777" w:rsidR="00DB7EB5" w:rsidRPr="0029284F" w:rsidRDefault="00DB7EB5" w:rsidP="00DB7EB5">
      <w:pPr>
        <w:pStyle w:val="Paragraphedeliste"/>
        <w:numPr>
          <w:ilvl w:val="0"/>
          <w:numId w:val="77"/>
        </w:numPr>
        <w:rPr>
          <w:lang w:val="en-US"/>
        </w:rPr>
      </w:pPr>
      <w:r w:rsidRPr="0029284F">
        <w:rPr>
          <w:lang w:val="en-US"/>
        </w:rPr>
        <w:t xml:space="preserve">End of book: SPACE + DOTS 4-5-6 (allows </w:t>
      </w:r>
      <w:r>
        <w:rPr>
          <w:lang w:val="en-US"/>
        </w:rPr>
        <w:t xml:space="preserve">you </w:t>
      </w:r>
      <w:r w:rsidRPr="0029284F">
        <w:rPr>
          <w:lang w:val="en-US"/>
        </w:rPr>
        <w:t>to go directly to the end of your book, regardless of your current position);</w:t>
      </w:r>
    </w:p>
    <w:p w14:paraId="0F910D33" w14:textId="14E4E06C" w:rsidR="000700E9" w:rsidRPr="003E6AD6" w:rsidRDefault="003C5BB8">
      <w:pPr>
        <w:pStyle w:val="Paragraphedeliste"/>
        <w:numPr>
          <w:ilvl w:val="0"/>
          <w:numId w:val="77"/>
        </w:numPr>
        <w:rPr>
          <w:lang w:val="en-CA"/>
        </w:rPr>
      </w:pPr>
      <w:r w:rsidRPr="003E6AD6">
        <w:rPr>
          <w:lang w:val="en-CA"/>
        </w:rPr>
        <w:t>Next sentence:</w:t>
      </w:r>
      <w:r w:rsidR="007D009E" w:rsidRPr="003E6AD6">
        <w:rPr>
          <w:lang w:val="en-CA"/>
        </w:rPr>
        <w:t xml:space="preserve"> </w:t>
      </w:r>
      <w:r w:rsidR="002A0C04" w:rsidRPr="003E6AD6">
        <w:rPr>
          <w:lang w:val="en-CA"/>
        </w:rPr>
        <w:t>SPACE + DOTS 5-6 (</w:t>
      </w:r>
      <w:r w:rsidR="00BA2D3C" w:rsidRPr="003E6AD6">
        <w:rPr>
          <w:lang w:val="en-CA"/>
        </w:rPr>
        <w:t>moves to the next sentence from your current position);</w:t>
      </w:r>
    </w:p>
    <w:p w14:paraId="2094E85F" w14:textId="2B823E84" w:rsidR="00BA2D3C" w:rsidRPr="003E6AD6" w:rsidRDefault="00BA2D3C">
      <w:pPr>
        <w:pStyle w:val="Paragraphedeliste"/>
        <w:numPr>
          <w:ilvl w:val="0"/>
          <w:numId w:val="77"/>
        </w:numPr>
        <w:rPr>
          <w:lang w:val="en-CA"/>
        </w:rPr>
      </w:pPr>
      <w:r w:rsidRPr="003E6AD6">
        <w:rPr>
          <w:lang w:val="en-CA"/>
        </w:rPr>
        <w:t xml:space="preserve">Previous sentence: SPACE + DOTS 2-3 </w:t>
      </w:r>
      <w:r w:rsidR="00AF59E9" w:rsidRPr="003E6AD6">
        <w:rPr>
          <w:lang w:val="en-CA"/>
        </w:rPr>
        <w:t>(moves to the previous sentence from your current position);</w:t>
      </w:r>
    </w:p>
    <w:p w14:paraId="6227A60B" w14:textId="3EA51908" w:rsidR="00AF59E9" w:rsidRPr="003E6AD6" w:rsidRDefault="00AF59E9">
      <w:pPr>
        <w:pStyle w:val="Paragraphedeliste"/>
        <w:numPr>
          <w:ilvl w:val="0"/>
          <w:numId w:val="77"/>
        </w:numPr>
        <w:rPr>
          <w:lang w:val="en-CA"/>
        </w:rPr>
      </w:pPr>
      <w:r w:rsidRPr="003E6AD6">
        <w:rPr>
          <w:lang w:val="en-CA"/>
        </w:rPr>
        <w:t xml:space="preserve">Next word: </w:t>
      </w:r>
      <w:r w:rsidR="009065DD" w:rsidRPr="003E6AD6">
        <w:rPr>
          <w:lang w:val="en-CA"/>
        </w:rPr>
        <w:t>SPACE + DOT 5 (moves to the next word, from your current position);</w:t>
      </w:r>
    </w:p>
    <w:p w14:paraId="5E3DC088" w14:textId="6013A0A0" w:rsidR="00372C3B" w:rsidRPr="003E6AD6" w:rsidRDefault="00372C3B">
      <w:pPr>
        <w:pStyle w:val="Paragraphedeliste"/>
        <w:numPr>
          <w:ilvl w:val="0"/>
          <w:numId w:val="77"/>
        </w:numPr>
        <w:rPr>
          <w:lang w:val="en-CA"/>
        </w:rPr>
      </w:pPr>
      <w:r w:rsidRPr="003E6AD6">
        <w:rPr>
          <w:lang w:val="en-CA"/>
        </w:rPr>
        <w:t>Previous word: SPACE + DOT 2 (moves to the previous word, f</w:t>
      </w:r>
      <w:r w:rsidR="0091077D" w:rsidRPr="003E6AD6">
        <w:rPr>
          <w:lang w:val="en-CA"/>
        </w:rPr>
        <w:t>rom your current position);</w:t>
      </w:r>
    </w:p>
    <w:p w14:paraId="30D6575B" w14:textId="77777777" w:rsidR="005B5F5E" w:rsidRPr="0029284F" w:rsidRDefault="005B5F5E" w:rsidP="005B5F5E">
      <w:pPr>
        <w:pStyle w:val="Paragraphedeliste"/>
        <w:numPr>
          <w:ilvl w:val="0"/>
          <w:numId w:val="77"/>
        </w:numPr>
        <w:rPr>
          <w:lang w:val="en-US"/>
        </w:rPr>
      </w:pPr>
      <w:r w:rsidRPr="0029284F">
        <w:rPr>
          <w:lang w:val="en-US"/>
        </w:rPr>
        <w:t xml:space="preserve">Find: SPACE + F (allows </w:t>
      </w:r>
      <w:r>
        <w:rPr>
          <w:lang w:val="en-US"/>
        </w:rPr>
        <w:t xml:space="preserve">you </w:t>
      </w:r>
      <w:r w:rsidRPr="0029284F">
        <w:rPr>
          <w:lang w:val="en-US"/>
        </w:rPr>
        <w:t>to search some specific content through your book, for example, a specific word);</w:t>
      </w:r>
    </w:p>
    <w:p w14:paraId="3A1DF8CB" w14:textId="77777777" w:rsidR="00F52772" w:rsidRPr="007C6729" w:rsidRDefault="00F52772" w:rsidP="00F52772">
      <w:pPr>
        <w:pStyle w:val="Paragraphedeliste"/>
        <w:numPr>
          <w:ilvl w:val="0"/>
          <w:numId w:val="77"/>
        </w:numPr>
        <w:rPr>
          <w:lang w:val="en-US"/>
        </w:rPr>
      </w:pPr>
      <w:r w:rsidRPr="007C6729">
        <w:rPr>
          <w:lang w:val="en-US"/>
        </w:rPr>
        <w:t xml:space="preserve">Find next: SPACE + N (allows </w:t>
      </w:r>
      <w:r>
        <w:rPr>
          <w:lang w:val="en-US"/>
        </w:rPr>
        <w:t xml:space="preserve">you </w:t>
      </w:r>
      <w:r w:rsidRPr="007C6729">
        <w:rPr>
          <w:lang w:val="en-US"/>
        </w:rPr>
        <w:t>to search for the next occurrence of your search term);</w:t>
      </w:r>
    </w:p>
    <w:p w14:paraId="4EDB85D1" w14:textId="77777777" w:rsidR="00CD184B" w:rsidRDefault="00CD184B" w:rsidP="00CD184B">
      <w:pPr>
        <w:pStyle w:val="Paragraphedeliste"/>
        <w:numPr>
          <w:ilvl w:val="0"/>
          <w:numId w:val="77"/>
        </w:numPr>
        <w:rPr>
          <w:lang w:val="en-US"/>
        </w:rPr>
      </w:pPr>
      <w:r>
        <w:rPr>
          <w:lang w:val="en-US"/>
        </w:rPr>
        <w:t>Find previous: SPACE + P (allows you to move to the previous occurrence of your search term).</w:t>
      </w:r>
    </w:p>
    <w:p w14:paraId="4814026E" w14:textId="77777777" w:rsidR="00CD184B" w:rsidRDefault="00CD184B" w:rsidP="00CD184B">
      <w:pPr>
        <w:pStyle w:val="Paragraphedeliste"/>
        <w:rPr>
          <w:lang w:val="en-US"/>
        </w:rPr>
      </w:pPr>
    </w:p>
    <w:p w14:paraId="563232DB" w14:textId="4B33D200" w:rsidR="00722689" w:rsidRPr="003E6AD6" w:rsidRDefault="00722689" w:rsidP="007B587E">
      <w:pPr>
        <w:pStyle w:val="Titre3"/>
      </w:pPr>
      <w:bookmarkStart w:id="171" w:name="_Toc231552992"/>
      <w:r w:rsidRPr="003E6AD6">
        <w:lastRenderedPageBreak/>
        <w:t>Reading an audio book in Victor Reader</w:t>
      </w:r>
      <w:bookmarkEnd w:id="171"/>
    </w:p>
    <w:p w14:paraId="17A6DFD5" w14:textId="77777777" w:rsidR="00A7645D" w:rsidRDefault="00A7645D" w:rsidP="00186C92">
      <w:pPr>
        <w:rPr>
          <w:lang w:val="en-CA"/>
        </w:rPr>
      </w:pPr>
    </w:p>
    <w:p w14:paraId="52FE31CF" w14:textId="0CE6B86B" w:rsidR="00186C92" w:rsidRPr="0049096F" w:rsidRDefault="0034422B" w:rsidP="00030C3F">
      <w:pPr>
        <w:rPr>
          <w:lang w:val="en-US"/>
        </w:rPr>
      </w:pPr>
      <w:r w:rsidRPr="00030C3F">
        <w:rPr>
          <w:lang w:val="en-US"/>
        </w:rPr>
        <w:t xml:space="preserve">To read an audio book in Victor Reader, you can import it as described in the </w:t>
      </w:r>
      <w:hyperlink w:anchor="_Import_book" w:history="1">
        <w:r w:rsidRPr="00030C3F">
          <w:rPr>
            <w:rStyle w:val="Lienhypertexte"/>
            <w:lang w:val="en-US"/>
          </w:rPr>
          <w:t>section 11.5 “Import book”</w:t>
        </w:r>
      </w:hyperlink>
      <w:r w:rsidRPr="00030C3F">
        <w:rPr>
          <w:lang w:val="en-US"/>
        </w:rPr>
        <w:t xml:space="preserve"> below, or download them from an online books provider (read </w:t>
      </w:r>
      <w:hyperlink w:anchor="_Books_providers" w:history="1">
        <w:r w:rsidRPr="00030C3F">
          <w:rPr>
            <w:rStyle w:val="Lienhypertexte"/>
            <w:lang w:val="en-US"/>
          </w:rPr>
          <w:t>section 11.4.1 “Books providers”</w:t>
        </w:r>
      </w:hyperlink>
      <w:r w:rsidRPr="00030C3F">
        <w:rPr>
          <w:lang w:val="en-US"/>
        </w:rPr>
        <w:t xml:space="preserve"> to learn how to subscribe to an online book provider). Books from online books providers can be found in their respective section, at the end of the menu, after you have subscribed to them. </w:t>
      </w:r>
      <w:r w:rsidR="00186C92" w:rsidRPr="00030C3F">
        <w:rPr>
          <w:lang w:val="en-CA"/>
        </w:rPr>
        <w:t>You will be able, in their respective section, to search for books and to download them. Those books will now be added to the “My books” list just described above. When a book is listed here, it can be opened.</w:t>
      </w:r>
    </w:p>
    <w:p w14:paraId="3EFE0A88" w14:textId="60B10A81" w:rsidR="00DD0977" w:rsidRPr="00655B36" w:rsidRDefault="00A47EE8" w:rsidP="00655B36">
      <w:pPr>
        <w:rPr>
          <w:lang w:val="en-US"/>
        </w:rPr>
      </w:pPr>
      <w:r w:rsidRPr="00655B36">
        <w:rPr>
          <w:lang w:val="en-US"/>
        </w:rPr>
        <w:t>Your book can now be listened to in Victor Reader.</w:t>
      </w:r>
      <w:r w:rsidR="00655B36" w:rsidRPr="00655B36">
        <w:rPr>
          <w:lang w:val="en-US"/>
        </w:rPr>
        <w:t xml:space="preserve"> </w:t>
      </w:r>
      <w:r w:rsidR="000D7E6C" w:rsidRPr="00655B36">
        <w:rPr>
          <w:lang w:val="en-CA"/>
        </w:rPr>
        <w:t>You can navigate through your book</w:t>
      </w:r>
      <w:r w:rsidR="008D547B" w:rsidRPr="00655B36">
        <w:rPr>
          <w:lang w:val="en-CA"/>
        </w:rPr>
        <w:t xml:space="preserve">, </w:t>
      </w:r>
      <w:r w:rsidR="00436291" w:rsidRPr="00655B36">
        <w:rPr>
          <w:lang w:val="en-CA"/>
        </w:rPr>
        <w:t xml:space="preserve">using the following </w:t>
      </w:r>
      <w:r w:rsidR="00392078" w:rsidRPr="00655B36">
        <w:rPr>
          <w:lang w:val="en-CA"/>
        </w:rPr>
        <w:t>commands</w:t>
      </w:r>
      <w:r w:rsidR="00436291" w:rsidRPr="00655B36">
        <w:rPr>
          <w:lang w:val="en-CA"/>
        </w:rPr>
        <w:t>:</w:t>
      </w:r>
    </w:p>
    <w:p w14:paraId="55BA9884" w14:textId="456A10CB" w:rsidR="00436291" w:rsidRPr="003E6AD6" w:rsidRDefault="00AF1A2B">
      <w:pPr>
        <w:pStyle w:val="Paragraphedeliste"/>
        <w:numPr>
          <w:ilvl w:val="0"/>
          <w:numId w:val="78"/>
        </w:numPr>
        <w:rPr>
          <w:lang w:val="en-CA"/>
        </w:rPr>
      </w:pPr>
      <w:r w:rsidRPr="003E6AD6">
        <w:rPr>
          <w:lang w:val="en-CA"/>
        </w:rPr>
        <w:t>Where Am I</w:t>
      </w:r>
      <w:r w:rsidR="009B74AC" w:rsidRPr="003E6AD6">
        <w:rPr>
          <w:lang w:val="en-CA"/>
        </w:rPr>
        <w:t xml:space="preserve">?: SPACE + DOTS 1-5-6 (displays your current position in </w:t>
      </w:r>
      <w:r w:rsidR="00434668" w:rsidRPr="003E6AD6">
        <w:rPr>
          <w:lang w:val="en-CA"/>
        </w:rPr>
        <w:t>the</w:t>
      </w:r>
      <w:r w:rsidR="009B74AC" w:rsidRPr="003E6AD6">
        <w:rPr>
          <w:lang w:val="en-CA"/>
        </w:rPr>
        <w:t xml:space="preserve"> book</w:t>
      </w:r>
      <w:r w:rsidR="00434668" w:rsidRPr="003E6AD6">
        <w:rPr>
          <w:lang w:val="en-CA"/>
        </w:rPr>
        <w:t xml:space="preserve"> you are reading</w:t>
      </w:r>
      <w:r w:rsidR="009B74AC" w:rsidRPr="003E6AD6">
        <w:rPr>
          <w:lang w:val="en-CA"/>
        </w:rPr>
        <w:t>);</w:t>
      </w:r>
    </w:p>
    <w:p w14:paraId="12936AA6" w14:textId="11132061" w:rsidR="009B74AC" w:rsidRPr="003E6AD6" w:rsidRDefault="009C1EF3">
      <w:pPr>
        <w:pStyle w:val="Paragraphedeliste"/>
        <w:numPr>
          <w:ilvl w:val="0"/>
          <w:numId w:val="78"/>
        </w:numPr>
        <w:rPr>
          <w:lang w:val="en-CA"/>
        </w:rPr>
      </w:pPr>
      <w:r w:rsidRPr="003E6AD6">
        <w:rPr>
          <w:lang w:val="en-CA"/>
        </w:rPr>
        <w:t xml:space="preserve">Book info: SPACE + I (displays all the information </w:t>
      </w:r>
      <w:r w:rsidR="001706E4" w:rsidRPr="003E6AD6">
        <w:rPr>
          <w:lang w:val="en-CA"/>
        </w:rPr>
        <w:t xml:space="preserve">related to </w:t>
      </w:r>
      <w:r w:rsidRPr="003E6AD6">
        <w:rPr>
          <w:lang w:val="en-CA"/>
        </w:rPr>
        <w:t>the book you are reading);</w:t>
      </w:r>
    </w:p>
    <w:p w14:paraId="619204C5" w14:textId="55F03C10" w:rsidR="005F5DCD" w:rsidRPr="0029284F" w:rsidRDefault="005F5DCD" w:rsidP="005F5DCD">
      <w:pPr>
        <w:pStyle w:val="Paragraphedeliste"/>
        <w:numPr>
          <w:ilvl w:val="0"/>
          <w:numId w:val="78"/>
        </w:numPr>
        <w:rPr>
          <w:lang w:val="en-US"/>
        </w:rPr>
      </w:pPr>
      <w:r w:rsidRPr="0029284F">
        <w:rPr>
          <w:lang w:val="en-US"/>
        </w:rPr>
        <w:t xml:space="preserve">Close book: ESCAPE (allows </w:t>
      </w:r>
      <w:r>
        <w:rPr>
          <w:lang w:val="en-US"/>
        </w:rPr>
        <w:t xml:space="preserve">you </w:t>
      </w:r>
      <w:r w:rsidRPr="0029284F">
        <w:rPr>
          <w:lang w:val="en-US"/>
        </w:rPr>
        <w:t xml:space="preserve">to close the book you are reading and return to the </w:t>
      </w:r>
      <w:r>
        <w:rPr>
          <w:lang w:val="en-US"/>
        </w:rPr>
        <w:t>“</w:t>
      </w:r>
      <w:r w:rsidRPr="0029284F">
        <w:rPr>
          <w:lang w:val="en-US"/>
        </w:rPr>
        <w:t>My Books” list);</w:t>
      </w:r>
    </w:p>
    <w:p w14:paraId="007B22B9" w14:textId="77777777" w:rsidR="00684BBD" w:rsidRPr="0029284F" w:rsidRDefault="00684BBD" w:rsidP="00684BBD">
      <w:pPr>
        <w:pStyle w:val="Paragraphedeliste"/>
        <w:numPr>
          <w:ilvl w:val="0"/>
          <w:numId w:val="78"/>
        </w:numPr>
        <w:rPr>
          <w:lang w:val="en-US"/>
        </w:rPr>
      </w:pPr>
      <w:r w:rsidRPr="0029284F">
        <w:rPr>
          <w:lang w:val="en-US"/>
        </w:rPr>
        <w:t xml:space="preserve">Table of contents: SPACE + T (allows </w:t>
      </w:r>
      <w:r>
        <w:rPr>
          <w:lang w:val="en-US"/>
        </w:rPr>
        <w:t xml:space="preserve">you </w:t>
      </w:r>
      <w:r w:rsidRPr="0029284F">
        <w:rPr>
          <w:lang w:val="en-US"/>
        </w:rPr>
        <w:t>to go directly to the table of contents for the book you are reading);</w:t>
      </w:r>
    </w:p>
    <w:p w14:paraId="5D1E5843" w14:textId="77777777" w:rsidR="00875AF5" w:rsidRPr="0029284F" w:rsidRDefault="00875AF5" w:rsidP="00875AF5">
      <w:pPr>
        <w:pStyle w:val="Paragraphedeliste"/>
        <w:numPr>
          <w:ilvl w:val="0"/>
          <w:numId w:val="78"/>
        </w:numPr>
        <w:rPr>
          <w:lang w:val="en-US"/>
        </w:rPr>
      </w:pPr>
      <w:r w:rsidRPr="0029284F">
        <w:rPr>
          <w:lang w:val="en-US"/>
        </w:rPr>
        <w:t xml:space="preserve">Beginning of book: SPACE + DOTS 1-2-3 (allows </w:t>
      </w:r>
      <w:r>
        <w:rPr>
          <w:lang w:val="en-US"/>
        </w:rPr>
        <w:t xml:space="preserve">you </w:t>
      </w:r>
      <w:r w:rsidRPr="0029284F">
        <w:rPr>
          <w:lang w:val="en-US"/>
        </w:rPr>
        <w:t>to go directly to the beginning of the book you are reading);</w:t>
      </w:r>
    </w:p>
    <w:p w14:paraId="702CE47E" w14:textId="77777777" w:rsidR="00875AF5" w:rsidRPr="0029284F" w:rsidRDefault="00875AF5" w:rsidP="00875AF5">
      <w:pPr>
        <w:pStyle w:val="Paragraphedeliste"/>
        <w:numPr>
          <w:ilvl w:val="0"/>
          <w:numId w:val="78"/>
        </w:numPr>
        <w:rPr>
          <w:lang w:val="en-US"/>
        </w:rPr>
      </w:pPr>
      <w:r w:rsidRPr="0029284F">
        <w:rPr>
          <w:lang w:val="en-US"/>
        </w:rPr>
        <w:t>End of book: SPACE + DOTS 4-5-6 (allows</w:t>
      </w:r>
      <w:r>
        <w:rPr>
          <w:lang w:val="en-US"/>
        </w:rPr>
        <w:t xml:space="preserve"> you </w:t>
      </w:r>
      <w:r w:rsidRPr="0029284F">
        <w:rPr>
          <w:lang w:val="en-US"/>
        </w:rPr>
        <w:t>to go directly to the end of the book you are reading);</w:t>
      </w:r>
    </w:p>
    <w:p w14:paraId="346CE894" w14:textId="77777777" w:rsidR="00EC462A" w:rsidRPr="007C6729" w:rsidRDefault="00EC462A" w:rsidP="00EC462A">
      <w:pPr>
        <w:pStyle w:val="Paragraphedeliste"/>
        <w:numPr>
          <w:ilvl w:val="0"/>
          <w:numId w:val="78"/>
        </w:numPr>
        <w:rPr>
          <w:lang w:val="en-US"/>
        </w:rPr>
      </w:pPr>
      <w:r w:rsidRPr="007C6729">
        <w:rPr>
          <w:lang w:val="en-US"/>
        </w:rPr>
        <w:t xml:space="preserve">Go to page: ENTER + G (allows </w:t>
      </w:r>
      <w:r>
        <w:rPr>
          <w:lang w:val="en-US"/>
        </w:rPr>
        <w:t xml:space="preserve">you </w:t>
      </w:r>
      <w:r w:rsidRPr="007C6729">
        <w:rPr>
          <w:lang w:val="en-US"/>
        </w:rPr>
        <w:t>to go directly to a specific page in the book you are reading, if this book contains page navigation landmarks);</w:t>
      </w:r>
    </w:p>
    <w:p w14:paraId="72D8E513" w14:textId="0893E4DC" w:rsidR="00D8694D" w:rsidRPr="003E6AD6" w:rsidRDefault="00D8694D">
      <w:pPr>
        <w:pStyle w:val="Paragraphedeliste"/>
        <w:numPr>
          <w:ilvl w:val="0"/>
          <w:numId w:val="78"/>
        </w:numPr>
        <w:rPr>
          <w:lang w:val="en-CA"/>
        </w:rPr>
      </w:pPr>
      <w:r w:rsidRPr="003E6AD6">
        <w:rPr>
          <w:lang w:val="en-CA"/>
        </w:rPr>
        <w:t>Navigation level: T (</w:t>
      </w:r>
      <w:r w:rsidR="0041484F" w:rsidRPr="003E6AD6">
        <w:rPr>
          <w:lang w:val="en-CA"/>
        </w:rPr>
        <w:t xml:space="preserve">directs you to </w:t>
      </w:r>
      <w:r w:rsidR="002276D9" w:rsidRPr="003E6AD6">
        <w:rPr>
          <w:lang w:val="en-CA"/>
        </w:rPr>
        <w:t xml:space="preserve">the list of navigation levels </w:t>
      </w:r>
      <w:r w:rsidR="00F62998" w:rsidRPr="003E6AD6">
        <w:rPr>
          <w:lang w:val="en-CA"/>
        </w:rPr>
        <w:t xml:space="preserve">available </w:t>
      </w:r>
      <w:r w:rsidR="002276D9" w:rsidRPr="003E6AD6">
        <w:rPr>
          <w:lang w:val="en-CA"/>
        </w:rPr>
        <w:t>in t</w:t>
      </w:r>
      <w:r w:rsidR="00062A0E" w:rsidRPr="003E6AD6">
        <w:rPr>
          <w:lang w:val="en-CA"/>
        </w:rPr>
        <w:t xml:space="preserve">he </w:t>
      </w:r>
      <w:r w:rsidR="002276D9" w:rsidRPr="003E6AD6">
        <w:rPr>
          <w:lang w:val="en-CA"/>
        </w:rPr>
        <w:t>book</w:t>
      </w:r>
      <w:r w:rsidR="00630642" w:rsidRPr="003E6AD6">
        <w:rPr>
          <w:lang w:val="en-CA"/>
        </w:rPr>
        <w:t>;</w:t>
      </w:r>
      <w:r w:rsidR="00F62998" w:rsidRPr="003E6AD6">
        <w:rPr>
          <w:lang w:val="en-CA"/>
        </w:rPr>
        <w:t xml:space="preserve"> navigate through the list with the Up and Down arrows and press ENTER on your preferred navigation level);</w:t>
      </w:r>
    </w:p>
    <w:p w14:paraId="76C1A723" w14:textId="77777777" w:rsidR="00824B14" w:rsidRPr="007C6729" w:rsidRDefault="00824B14" w:rsidP="00824B14">
      <w:pPr>
        <w:pStyle w:val="Paragraphedeliste"/>
        <w:numPr>
          <w:ilvl w:val="0"/>
          <w:numId w:val="78"/>
        </w:numPr>
        <w:rPr>
          <w:lang w:val="en-US"/>
        </w:rPr>
      </w:pPr>
      <w:r w:rsidRPr="007C6729">
        <w:rPr>
          <w:lang w:val="en-US"/>
        </w:rPr>
        <w:t xml:space="preserve">Next navigation level: N (allows </w:t>
      </w:r>
      <w:r>
        <w:rPr>
          <w:lang w:val="en-US"/>
        </w:rPr>
        <w:t xml:space="preserve">you </w:t>
      </w:r>
      <w:r w:rsidRPr="007C6729">
        <w:rPr>
          <w:lang w:val="en-US"/>
        </w:rPr>
        <w:t>to navigate by rotation (clockwise) through the available elements in the selected navigation level for the book you are reading);</w:t>
      </w:r>
    </w:p>
    <w:p w14:paraId="7E35F1DB" w14:textId="15285A5B" w:rsidR="00824B14" w:rsidRPr="007C6729" w:rsidRDefault="00824B14" w:rsidP="00824B14">
      <w:pPr>
        <w:pStyle w:val="Paragraphedeliste"/>
        <w:numPr>
          <w:ilvl w:val="0"/>
          <w:numId w:val="78"/>
        </w:numPr>
        <w:rPr>
          <w:lang w:val="en-US"/>
        </w:rPr>
      </w:pPr>
      <w:r w:rsidRPr="007C6729">
        <w:rPr>
          <w:lang w:val="en-US"/>
        </w:rPr>
        <w:t xml:space="preserve">Previous navigation level: P (allows </w:t>
      </w:r>
      <w:r>
        <w:rPr>
          <w:lang w:val="en-US"/>
        </w:rPr>
        <w:t xml:space="preserve">you </w:t>
      </w:r>
      <w:r w:rsidRPr="007C6729">
        <w:rPr>
          <w:lang w:val="en-US"/>
        </w:rPr>
        <w:t xml:space="preserve">to navigate </w:t>
      </w:r>
      <w:r w:rsidR="00165C72" w:rsidRPr="007C6729">
        <w:rPr>
          <w:lang w:val="en-US"/>
        </w:rPr>
        <w:t>counterclockwise</w:t>
      </w:r>
      <w:r w:rsidRPr="007C6729">
        <w:rPr>
          <w:lang w:val="en-US"/>
        </w:rPr>
        <w:t xml:space="preserve"> to the </w:t>
      </w:r>
      <w:r w:rsidR="000F15DA">
        <w:rPr>
          <w:lang w:val="en-US"/>
        </w:rPr>
        <w:t xml:space="preserve">previously </w:t>
      </w:r>
      <w:r w:rsidRPr="007C6729">
        <w:rPr>
          <w:lang w:val="en-US"/>
        </w:rPr>
        <w:t>available elements for the selected navigation level available for the book you are reading);</w:t>
      </w:r>
    </w:p>
    <w:p w14:paraId="35AD0851" w14:textId="77777777" w:rsidR="00555725" w:rsidRPr="0029284F" w:rsidRDefault="00555725" w:rsidP="00555725">
      <w:pPr>
        <w:pStyle w:val="Paragraphedeliste"/>
        <w:numPr>
          <w:ilvl w:val="0"/>
          <w:numId w:val="78"/>
        </w:numPr>
        <w:rPr>
          <w:lang w:val="en-US"/>
        </w:rPr>
      </w:pPr>
      <w:r w:rsidRPr="0029284F">
        <w:rPr>
          <w:lang w:val="en-US"/>
        </w:rPr>
        <w:t xml:space="preserve">Time jump selection: SHIFT + T (allows </w:t>
      </w:r>
      <w:r>
        <w:rPr>
          <w:lang w:val="en-US"/>
        </w:rPr>
        <w:t xml:space="preserve">you </w:t>
      </w:r>
      <w:r w:rsidRPr="0029284F">
        <w:rPr>
          <w:lang w:val="en-US"/>
        </w:rPr>
        <w:t>to select the appropriate time jump you want to navigate in this book. Available choices are: 10 or 15 seconds, or 1, 2, 5 and 10 minutes at a time; navigate through the list with the Up and Down arrows, then press ENTER on your preferred time jump navigation option);</w:t>
      </w:r>
    </w:p>
    <w:p w14:paraId="3B1D68CE" w14:textId="77777777" w:rsidR="00B66C8D" w:rsidRPr="0029284F" w:rsidRDefault="00B66C8D" w:rsidP="00B66C8D">
      <w:pPr>
        <w:pStyle w:val="Paragraphedeliste"/>
        <w:numPr>
          <w:ilvl w:val="0"/>
          <w:numId w:val="78"/>
        </w:numPr>
        <w:rPr>
          <w:lang w:val="en-US"/>
        </w:rPr>
      </w:pPr>
      <w:r w:rsidRPr="0029284F">
        <w:rPr>
          <w:lang w:val="en-US"/>
        </w:rPr>
        <w:t xml:space="preserve">Jump forward: L (allows </w:t>
      </w:r>
      <w:r>
        <w:rPr>
          <w:lang w:val="en-US"/>
        </w:rPr>
        <w:t xml:space="preserve">you </w:t>
      </w:r>
      <w:r w:rsidRPr="0029284F">
        <w:rPr>
          <w:lang w:val="en-US"/>
        </w:rPr>
        <w:t>to jump forward, according to your preferred time jump navigation option);</w:t>
      </w:r>
    </w:p>
    <w:p w14:paraId="724A7043" w14:textId="77777777" w:rsidR="00B66C8D" w:rsidRPr="0029284F" w:rsidRDefault="00B66C8D" w:rsidP="00B66C8D">
      <w:pPr>
        <w:pStyle w:val="Paragraphedeliste"/>
        <w:numPr>
          <w:ilvl w:val="0"/>
          <w:numId w:val="78"/>
        </w:numPr>
        <w:rPr>
          <w:lang w:val="en-US"/>
        </w:rPr>
      </w:pPr>
      <w:r w:rsidRPr="0029284F">
        <w:rPr>
          <w:lang w:val="en-US"/>
        </w:rPr>
        <w:t xml:space="preserve">Jump backward: J (allows </w:t>
      </w:r>
      <w:r>
        <w:rPr>
          <w:lang w:val="en-US"/>
        </w:rPr>
        <w:t xml:space="preserve">you </w:t>
      </w:r>
      <w:r w:rsidRPr="0029284F">
        <w:rPr>
          <w:lang w:val="en-US"/>
        </w:rPr>
        <w:t>to jump backward, according to your preferred time jump navigation option);</w:t>
      </w:r>
    </w:p>
    <w:p w14:paraId="01CF9D5C" w14:textId="77777777" w:rsidR="00415901" w:rsidRPr="0029284F" w:rsidRDefault="00415901" w:rsidP="00415901">
      <w:pPr>
        <w:pStyle w:val="Paragraphedeliste"/>
        <w:numPr>
          <w:ilvl w:val="0"/>
          <w:numId w:val="78"/>
        </w:numPr>
        <w:rPr>
          <w:lang w:val="en-US"/>
        </w:rPr>
      </w:pPr>
      <w:r w:rsidRPr="0029284F">
        <w:rPr>
          <w:lang w:val="en-US"/>
        </w:rPr>
        <w:lastRenderedPageBreak/>
        <w:t xml:space="preserve">Play / Pause: K: allows </w:t>
      </w:r>
      <w:r>
        <w:rPr>
          <w:lang w:val="en-US"/>
        </w:rPr>
        <w:t xml:space="preserve">you </w:t>
      </w:r>
      <w:r w:rsidRPr="0029284F">
        <w:rPr>
          <w:lang w:val="en-US"/>
        </w:rPr>
        <w:t>to play your book or pause it at any time);</w:t>
      </w:r>
    </w:p>
    <w:p w14:paraId="3A6429F3" w14:textId="77777777" w:rsidR="008D7321" w:rsidRPr="007C6729" w:rsidRDefault="008D7321" w:rsidP="008D7321">
      <w:pPr>
        <w:pStyle w:val="Paragraphedeliste"/>
        <w:numPr>
          <w:ilvl w:val="0"/>
          <w:numId w:val="78"/>
        </w:numPr>
        <w:rPr>
          <w:lang w:val="en-US"/>
        </w:rPr>
      </w:pPr>
      <w:r w:rsidRPr="007C6729">
        <w:rPr>
          <w:lang w:val="en-US"/>
        </w:rPr>
        <w:t xml:space="preserve">Increase speed: ENTER + DOT 5 (allows </w:t>
      </w:r>
      <w:r>
        <w:rPr>
          <w:lang w:val="en-US"/>
        </w:rPr>
        <w:t xml:space="preserve">you </w:t>
      </w:r>
      <w:r w:rsidRPr="007C6729">
        <w:rPr>
          <w:lang w:val="en-US"/>
        </w:rPr>
        <w:t>to increase the speed of the audio playback of the book you are reading);</w:t>
      </w:r>
    </w:p>
    <w:p w14:paraId="2FAA2A9E" w14:textId="77777777" w:rsidR="008D7321" w:rsidRPr="007C6729" w:rsidRDefault="008D7321" w:rsidP="008D7321">
      <w:pPr>
        <w:pStyle w:val="Paragraphedeliste"/>
        <w:numPr>
          <w:ilvl w:val="0"/>
          <w:numId w:val="78"/>
        </w:numPr>
        <w:rPr>
          <w:lang w:val="en-US"/>
        </w:rPr>
      </w:pPr>
      <w:r w:rsidRPr="007C6729">
        <w:rPr>
          <w:lang w:val="en-US"/>
        </w:rPr>
        <w:t xml:space="preserve">Decrease speed: ENTER + DOT 2 (allows </w:t>
      </w:r>
      <w:r>
        <w:rPr>
          <w:lang w:val="en-US"/>
        </w:rPr>
        <w:t xml:space="preserve">you </w:t>
      </w:r>
      <w:r w:rsidRPr="007C6729">
        <w:rPr>
          <w:lang w:val="en-US"/>
        </w:rPr>
        <w:t>to decrease the speed of the audio playback of the book you are reading);</w:t>
      </w:r>
    </w:p>
    <w:p w14:paraId="02938B47" w14:textId="1750E2E7" w:rsidR="00BA314D" w:rsidRPr="003E6AD6" w:rsidRDefault="005361A6">
      <w:pPr>
        <w:pStyle w:val="Paragraphedeliste"/>
        <w:numPr>
          <w:ilvl w:val="0"/>
          <w:numId w:val="78"/>
        </w:numPr>
        <w:rPr>
          <w:lang w:val="en-CA"/>
        </w:rPr>
      </w:pPr>
      <w:r w:rsidRPr="003E6AD6">
        <w:rPr>
          <w:lang w:val="en-CA"/>
        </w:rPr>
        <w:t>N</w:t>
      </w:r>
      <w:r w:rsidR="003800AC" w:rsidRPr="003E6AD6">
        <w:rPr>
          <w:lang w:val="en-CA"/>
        </w:rPr>
        <w:t xml:space="preserve">ext heading: H </w:t>
      </w:r>
      <w:r w:rsidR="003633D1" w:rsidRPr="003E6AD6">
        <w:rPr>
          <w:lang w:val="en-CA"/>
        </w:rPr>
        <w:t xml:space="preserve">(goes directly to the next heading in </w:t>
      </w:r>
      <w:r w:rsidR="00C220CB" w:rsidRPr="003E6AD6">
        <w:rPr>
          <w:lang w:val="en-CA"/>
        </w:rPr>
        <w:t xml:space="preserve">the </w:t>
      </w:r>
      <w:r w:rsidR="003633D1" w:rsidRPr="003E6AD6">
        <w:rPr>
          <w:lang w:val="en-CA"/>
        </w:rPr>
        <w:t>book</w:t>
      </w:r>
      <w:r w:rsidR="00C220CB" w:rsidRPr="003E6AD6">
        <w:rPr>
          <w:lang w:val="en-CA"/>
        </w:rPr>
        <w:t xml:space="preserve"> you are reading</w:t>
      </w:r>
      <w:r w:rsidR="003633D1" w:rsidRPr="003E6AD6">
        <w:rPr>
          <w:lang w:val="en-CA"/>
        </w:rPr>
        <w:t>);</w:t>
      </w:r>
    </w:p>
    <w:p w14:paraId="6FA1F23F" w14:textId="5550BDB2" w:rsidR="003633D1" w:rsidRPr="003E6AD6" w:rsidRDefault="003633D1">
      <w:pPr>
        <w:pStyle w:val="Paragraphedeliste"/>
        <w:numPr>
          <w:ilvl w:val="0"/>
          <w:numId w:val="78"/>
        </w:numPr>
        <w:rPr>
          <w:lang w:val="en-CA"/>
        </w:rPr>
      </w:pPr>
      <w:r w:rsidRPr="003E6AD6">
        <w:rPr>
          <w:lang w:val="en-CA"/>
        </w:rPr>
        <w:t xml:space="preserve">Previous heading: </w:t>
      </w:r>
      <w:r w:rsidR="003402B9" w:rsidRPr="003E6AD6">
        <w:rPr>
          <w:lang w:val="en-CA"/>
        </w:rPr>
        <w:t xml:space="preserve">BACKSPACE + H </w:t>
      </w:r>
      <w:r w:rsidR="009E49E0" w:rsidRPr="003E6AD6">
        <w:rPr>
          <w:lang w:val="en-CA"/>
        </w:rPr>
        <w:t xml:space="preserve">(goes directly to the previous heading in </w:t>
      </w:r>
      <w:r w:rsidR="009D6635" w:rsidRPr="003E6AD6">
        <w:rPr>
          <w:lang w:val="en-CA"/>
        </w:rPr>
        <w:t xml:space="preserve">the </w:t>
      </w:r>
      <w:r w:rsidR="009E49E0" w:rsidRPr="003E6AD6">
        <w:rPr>
          <w:lang w:val="en-CA"/>
        </w:rPr>
        <w:t>book</w:t>
      </w:r>
      <w:r w:rsidR="009D6635" w:rsidRPr="003E6AD6">
        <w:rPr>
          <w:lang w:val="en-CA"/>
        </w:rPr>
        <w:t xml:space="preserve"> you are reading</w:t>
      </w:r>
      <w:r w:rsidR="009E49E0" w:rsidRPr="003E6AD6">
        <w:rPr>
          <w:lang w:val="en-CA"/>
        </w:rPr>
        <w:t>)</w:t>
      </w:r>
      <w:r w:rsidR="00AB1B1A" w:rsidRPr="003E6AD6">
        <w:rPr>
          <w:lang w:val="en-CA"/>
        </w:rPr>
        <w:t>. To navigate to any previous heading, add the BACKSPACE key to the heading navigation command.</w:t>
      </w:r>
    </w:p>
    <w:p w14:paraId="36D8A003" w14:textId="35748BC9" w:rsidR="009E49E0" w:rsidRPr="003E6AD6" w:rsidRDefault="000A18E7">
      <w:pPr>
        <w:pStyle w:val="Paragraphedeliste"/>
        <w:numPr>
          <w:ilvl w:val="0"/>
          <w:numId w:val="78"/>
        </w:numPr>
        <w:rPr>
          <w:lang w:val="en-CA"/>
        </w:rPr>
      </w:pPr>
      <w:r w:rsidRPr="003E6AD6">
        <w:rPr>
          <w:lang w:val="en-CA"/>
        </w:rPr>
        <w:t xml:space="preserve">Next heading </w:t>
      </w:r>
      <w:r w:rsidR="00BE221D" w:rsidRPr="003E6AD6">
        <w:rPr>
          <w:lang w:val="en-CA"/>
        </w:rPr>
        <w:t xml:space="preserve">level 1: </w:t>
      </w:r>
      <w:r w:rsidR="005D0B23" w:rsidRPr="003E6AD6">
        <w:rPr>
          <w:lang w:val="en-CA"/>
        </w:rPr>
        <w:t xml:space="preserve">DOT 2 </w:t>
      </w:r>
      <w:r w:rsidR="002F2BF3" w:rsidRPr="003E6AD6">
        <w:rPr>
          <w:lang w:val="en-CA"/>
        </w:rPr>
        <w:t>(goes to the next heading level 1</w:t>
      </w:r>
      <w:r w:rsidR="0008290E" w:rsidRPr="003E6AD6">
        <w:rPr>
          <w:lang w:val="en-CA"/>
        </w:rPr>
        <w:t xml:space="preserve"> in </w:t>
      </w:r>
      <w:r w:rsidR="000E407E" w:rsidRPr="003E6AD6">
        <w:rPr>
          <w:lang w:val="en-CA"/>
        </w:rPr>
        <w:t xml:space="preserve">the </w:t>
      </w:r>
      <w:r w:rsidR="0008290E" w:rsidRPr="003E6AD6">
        <w:rPr>
          <w:lang w:val="en-CA"/>
        </w:rPr>
        <w:t>book</w:t>
      </w:r>
      <w:r w:rsidR="000E407E" w:rsidRPr="003E6AD6">
        <w:rPr>
          <w:lang w:val="en-CA"/>
        </w:rPr>
        <w:t xml:space="preserve"> you are reading</w:t>
      </w:r>
      <w:r w:rsidR="0008290E" w:rsidRPr="003E6AD6">
        <w:rPr>
          <w:lang w:val="en-CA"/>
        </w:rPr>
        <w:t>);</w:t>
      </w:r>
    </w:p>
    <w:p w14:paraId="24A47F58" w14:textId="60FE2161" w:rsidR="0019710C" w:rsidRPr="003E6AD6" w:rsidRDefault="00B5472C">
      <w:pPr>
        <w:pStyle w:val="Paragraphedeliste"/>
        <w:numPr>
          <w:ilvl w:val="0"/>
          <w:numId w:val="78"/>
        </w:numPr>
        <w:rPr>
          <w:lang w:val="en-CA"/>
        </w:rPr>
      </w:pPr>
      <w:r w:rsidRPr="003E6AD6">
        <w:rPr>
          <w:lang w:val="en-CA"/>
        </w:rPr>
        <w:t xml:space="preserve">Next heading level 2: </w:t>
      </w:r>
      <w:r w:rsidR="0053587C" w:rsidRPr="003E6AD6">
        <w:rPr>
          <w:lang w:val="en-CA"/>
        </w:rPr>
        <w:t xml:space="preserve">DOTS 2-3 </w:t>
      </w:r>
      <w:r w:rsidR="0091572C" w:rsidRPr="003E6AD6">
        <w:rPr>
          <w:lang w:val="en-CA"/>
        </w:rPr>
        <w:t>(goes directly to the next heading leve</w:t>
      </w:r>
      <w:r w:rsidR="002A7072" w:rsidRPr="003E6AD6">
        <w:rPr>
          <w:lang w:val="en-CA"/>
        </w:rPr>
        <w:t xml:space="preserve">l 2 in </w:t>
      </w:r>
      <w:r w:rsidR="00333C5D" w:rsidRPr="003E6AD6">
        <w:rPr>
          <w:lang w:val="en-CA"/>
        </w:rPr>
        <w:t xml:space="preserve">the </w:t>
      </w:r>
      <w:r w:rsidR="002A7072" w:rsidRPr="003E6AD6">
        <w:rPr>
          <w:lang w:val="en-CA"/>
        </w:rPr>
        <w:t>book</w:t>
      </w:r>
      <w:r w:rsidR="00333C5D" w:rsidRPr="003E6AD6">
        <w:rPr>
          <w:lang w:val="en-CA"/>
        </w:rPr>
        <w:t xml:space="preserve"> you are reading</w:t>
      </w:r>
      <w:r w:rsidR="00EC3B04" w:rsidRPr="003E6AD6">
        <w:rPr>
          <w:lang w:val="en-CA"/>
        </w:rPr>
        <w:t>, if any</w:t>
      </w:r>
      <w:r w:rsidR="002A7072" w:rsidRPr="003E6AD6">
        <w:rPr>
          <w:lang w:val="en-CA"/>
        </w:rPr>
        <w:t>);</w:t>
      </w:r>
    </w:p>
    <w:p w14:paraId="413ACDFB" w14:textId="79964CCD" w:rsidR="005F4B77" w:rsidRPr="003E6AD6" w:rsidRDefault="008F08C3">
      <w:pPr>
        <w:pStyle w:val="Paragraphedeliste"/>
        <w:numPr>
          <w:ilvl w:val="0"/>
          <w:numId w:val="78"/>
        </w:numPr>
        <w:rPr>
          <w:lang w:val="en-CA"/>
        </w:rPr>
      </w:pPr>
      <w:r w:rsidRPr="003E6AD6">
        <w:rPr>
          <w:lang w:val="en-CA"/>
        </w:rPr>
        <w:t xml:space="preserve">Next heading level 3: </w:t>
      </w:r>
      <w:r w:rsidR="003A6F3E" w:rsidRPr="003E6AD6">
        <w:rPr>
          <w:lang w:val="en-CA"/>
        </w:rPr>
        <w:t xml:space="preserve">DOTS 2-5 (goes directly to the next heading level 3 in </w:t>
      </w:r>
      <w:r w:rsidR="00AF0B07" w:rsidRPr="003E6AD6">
        <w:rPr>
          <w:lang w:val="en-CA"/>
        </w:rPr>
        <w:t xml:space="preserve">the </w:t>
      </w:r>
      <w:r w:rsidR="003A6F3E" w:rsidRPr="003E6AD6">
        <w:rPr>
          <w:lang w:val="en-CA"/>
        </w:rPr>
        <w:t>book</w:t>
      </w:r>
      <w:r w:rsidR="00AF0B07" w:rsidRPr="003E6AD6">
        <w:rPr>
          <w:lang w:val="en-CA"/>
        </w:rPr>
        <w:t xml:space="preserve"> you are reading</w:t>
      </w:r>
      <w:r w:rsidR="003A6F3E" w:rsidRPr="003E6AD6">
        <w:rPr>
          <w:lang w:val="en-CA"/>
        </w:rPr>
        <w:t>, if any);</w:t>
      </w:r>
    </w:p>
    <w:p w14:paraId="145EBFB5" w14:textId="6984961A" w:rsidR="001301EF" w:rsidRPr="003E6AD6" w:rsidRDefault="001301EF" w:rsidP="001301EF">
      <w:pPr>
        <w:rPr>
          <w:lang w:val="en-CA"/>
        </w:rPr>
      </w:pPr>
      <w:r w:rsidRPr="003E6AD6">
        <w:rPr>
          <w:lang w:val="en-CA"/>
        </w:rPr>
        <w:t>Note:</w:t>
      </w:r>
      <w:r w:rsidR="007B7A2E" w:rsidRPr="003E6AD6">
        <w:rPr>
          <w:lang w:val="en-CA"/>
        </w:rPr>
        <w:t xml:space="preserve"> </w:t>
      </w:r>
      <w:r w:rsidR="003006FB" w:rsidRPr="003E6AD6">
        <w:rPr>
          <w:lang w:val="en-CA"/>
        </w:rPr>
        <w:t>y</w:t>
      </w:r>
      <w:r w:rsidRPr="003E6AD6">
        <w:rPr>
          <w:lang w:val="en-CA"/>
        </w:rPr>
        <w:t>ou can navigate through the buttons presented in the window (Rewind, Play/Pause, Fast forward)</w:t>
      </w:r>
      <w:r w:rsidR="003053E6" w:rsidRPr="003E6AD6">
        <w:rPr>
          <w:lang w:val="en-CA"/>
        </w:rPr>
        <w:t>; they</w:t>
      </w:r>
      <w:r w:rsidR="003006FB" w:rsidRPr="003E6AD6">
        <w:rPr>
          <w:lang w:val="en-CA"/>
        </w:rPr>
        <w:t xml:space="preserve"> </w:t>
      </w:r>
      <w:r w:rsidRPr="003E6AD6">
        <w:rPr>
          <w:lang w:val="en-CA"/>
        </w:rPr>
        <w:t xml:space="preserve">can </w:t>
      </w:r>
      <w:r w:rsidR="003006FB" w:rsidRPr="003E6AD6">
        <w:rPr>
          <w:lang w:val="en-CA"/>
        </w:rPr>
        <w:t xml:space="preserve">be </w:t>
      </w:r>
      <w:r w:rsidRPr="003E6AD6">
        <w:rPr>
          <w:lang w:val="en-CA"/>
        </w:rPr>
        <w:t>reach</w:t>
      </w:r>
      <w:r w:rsidR="003006FB" w:rsidRPr="003E6AD6">
        <w:rPr>
          <w:lang w:val="en-CA"/>
        </w:rPr>
        <w:t>ed</w:t>
      </w:r>
      <w:r w:rsidRPr="003E6AD6">
        <w:rPr>
          <w:lang w:val="en-CA"/>
        </w:rPr>
        <w:t xml:space="preserve"> with the TAB or the SHIFT + TAB shortcuts</w:t>
      </w:r>
      <w:r w:rsidR="0090602A" w:rsidRPr="003E6AD6">
        <w:rPr>
          <w:lang w:val="en-CA"/>
        </w:rPr>
        <w:t xml:space="preserve">. </w:t>
      </w:r>
      <w:r w:rsidR="00D20923" w:rsidRPr="003E6AD6">
        <w:rPr>
          <w:lang w:val="en-CA"/>
        </w:rPr>
        <w:t>I</w:t>
      </w:r>
      <w:r w:rsidR="0090602A" w:rsidRPr="003E6AD6">
        <w:rPr>
          <w:lang w:val="en-CA"/>
        </w:rPr>
        <w:t xml:space="preserve">f your book contains both audio and text, you can </w:t>
      </w:r>
      <w:r w:rsidR="00BF7229" w:rsidRPr="003E6AD6">
        <w:rPr>
          <w:lang w:val="en-CA"/>
        </w:rPr>
        <w:t>read the text that is presented in a webview</w:t>
      </w:r>
      <w:r w:rsidR="00B005E8" w:rsidRPr="003E6AD6">
        <w:rPr>
          <w:lang w:val="en-CA"/>
        </w:rPr>
        <w:t xml:space="preserve">. While reading the audio book, text will </w:t>
      </w:r>
      <w:r w:rsidR="00A0298F" w:rsidRPr="003E6AD6">
        <w:rPr>
          <w:lang w:val="en-CA"/>
        </w:rPr>
        <w:t xml:space="preserve">scroll automatically, following the audio recording. You can also read the text, using </w:t>
      </w:r>
      <w:hyperlink w:anchor="_Important_HTML_shortcuts" w:history="1">
        <w:r w:rsidR="00A0298F" w:rsidRPr="003E6AD6">
          <w:rPr>
            <w:rStyle w:val="Lienhypertexte"/>
            <w:lang w:val="en-CA"/>
          </w:rPr>
          <w:t>HTML navigation shortcuts</w:t>
        </w:r>
      </w:hyperlink>
      <w:r w:rsidR="00A0298F" w:rsidRPr="003E6AD6">
        <w:rPr>
          <w:lang w:val="en-CA"/>
        </w:rPr>
        <w:t>.</w:t>
      </w:r>
    </w:p>
    <w:p w14:paraId="354293B3" w14:textId="77777777" w:rsidR="001C2D51" w:rsidRPr="003E6AD6" w:rsidRDefault="001C2D51" w:rsidP="001C2D51">
      <w:pPr>
        <w:ind w:left="360"/>
        <w:rPr>
          <w:lang w:val="en-CA"/>
        </w:rPr>
      </w:pPr>
    </w:p>
    <w:p w14:paraId="6201B625" w14:textId="4C5F9A02" w:rsidR="00645A2C" w:rsidRPr="003E6AD6" w:rsidRDefault="00645A2C" w:rsidP="00E82DBE">
      <w:pPr>
        <w:pStyle w:val="Titre2"/>
        <w:numPr>
          <w:ilvl w:val="1"/>
          <w:numId w:val="102"/>
        </w:numPr>
        <w:rPr>
          <w:rFonts w:ascii="Times New Roman" w:hAnsi="Times New Roman"/>
          <w:lang w:val="en-CA"/>
        </w:rPr>
      </w:pPr>
      <w:bookmarkStart w:id="172" w:name="_Toc231552993"/>
      <w:r w:rsidRPr="003E6AD6">
        <w:rPr>
          <w:rFonts w:ascii="Times New Roman" w:hAnsi="Times New Roman"/>
          <w:lang w:val="en-CA"/>
        </w:rPr>
        <w:t>My subscriptions</w:t>
      </w:r>
      <w:bookmarkEnd w:id="172"/>
    </w:p>
    <w:p w14:paraId="3EE3E737" w14:textId="77777777" w:rsidR="00A7645D" w:rsidRDefault="00A7645D" w:rsidP="00773C7C">
      <w:pPr>
        <w:rPr>
          <w:lang w:val="en-CA"/>
        </w:rPr>
      </w:pPr>
    </w:p>
    <w:p w14:paraId="1EEA004A" w14:textId="77777777" w:rsidR="003D65EE" w:rsidRPr="003D65EE" w:rsidRDefault="003D65EE" w:rsidP="003D65EE">
      <w:pPr>
        <w:rPr>
          <w:lang w:val="en-US"/>
        </w:rPr>
      </w:pPr>
      <w:r w:rsidRPr="003D65EE">
        <w:rPr>
          <w:lang w:val="en-US"/>
        </w:rPr>
        <w:t>In the “My subscriptions” window, you will find any newspapers or magazines to which you are subscribed. For example, if you logged into a BookShare account, all the materials under Periodicals such as newspapers and magazines to which you are subscribed in that account will be listed here.</w:t>
      </w:r>
    </w:p>
    <w:p w14:paraId="46DA3274" w14:textId="77777777" w:rsidR="00116930" w:rsidRPr="00923579" w:rsidRDefault="002726FD" w:rsidP="00923579">
      <w:pPr>
        <w:rPr>
          <w:lang w:val="en-US"/>
        </w:rPr>
      </w:pPr>
      <w:r w:rsidRPr="00923579">
        <w:rPr>
          <w:lang w:val="en-CA"/>
        </w:rPr>
        <w:t xml:space="preserve">Navigate through the list with the Up and Down arrows. </w:t>
      </w:r>
      <w:r w:rsidR="00116930" w:rsidRPr="00923579">
        <w:rPr>
          <w:lang w:val="en-US"/>
        </w:rPr>
        <w:t>When positioned on the magazine or newspaper that interests you, press ENTER to access the available issues.</w:t>
      </w:r>
    </w:p>
    <w:p w14:paraId="0C9EF0B5" w14:textId="5AAAC080" w:rsidR="00D93D8E" w:rsidRPr="00116930" w:rsidRDefault="00116930" w:rsidP="00773C7C">
      <w:pPr>
        <w:rPr>
          <w:lang w:val="en-US"/>
        </w:rPr>
      </w:pPr>
      <w:r w:rsidRPr="00116930">
        <w:rPr>
          <w:lang w:val="en-US"/>
        </w:rPr>
        <w:t>This will open the selected issue in Victor Reader and you will be able to navigate in it the same way you would in any other book.</w:t>
      </w:r>
    </w:p>
    <w:p w14:paraId="37378467" w14:textId="67CEA3EC" w:rsidR="00D21A1F" w:rsidRPr="003E6AD6" w:rsidRDefault="00D21A1F" w:rsidP="00773C7C">
      <w:pPr>
        <w:rPr>
          <w:lang w:val="en-CA"/>
        </w:rPr>
      </w:pPr>
      <w:r w:rsidRPr="003E6AD6">
        <w:rPr>
          <w:lang w:val="en-CA"/>
        </w:rPr>
        <w:t>Press the ESCAPE key to close this issue and return to the available issues for this magazine or newspaper.</w:t>
      </w:r>
    </w:p>
    <w:p w14:paraId="53626CAC" w14:textId="53861DD2" w:rsidR="00D21A1F" w:rsidRPr="003E6AD6" w:rsidRDefault="00D21A1F" w:rsidP="00773C7C">
      <w:pPr>
        <w:rPr>
          <w:lang w:val="en-CA"/>
        </w:rPr>
      </w:pPr>
      <w:r w:rsidRPr="003E6AD6">
        <w:rPr>
          <w:lang w:val="en-CA"/>
        </w:rPr>
        <w:t xml:space="preserve">If you want to delete an issue previously read, </w:t>
      </w:r>
      <w:r w:rsidR="009A7620" w:rsidRPr="003E6AD6">
        <w:rPr>
          <w:lang w:val="en-CA"/>
        </w:rPr>
        <w:t xml:space="preserve">when positioned on that issue, </w:t>
      </w:r>
      <w:r w:rsidR="00A86E41" w:rsidRPr="003E6AD6">
        <w:rPr>
          <w:lang w:val="en-CA"/>
        </w:rPr>
        <w:t xml:space="preserve">use the </w:t>
      </w:r>
      <w:r w:rsidR="00E7225A" w:rsidRPr="003E6AD6">
        <w:rPr>
          <w:lang w:val="en-CA"/>
        </w:rPr>
        <w:t xml:space="preserve">DELETE key. Alternatively, use the SPACE + M shortcut to go to the Context menu, then press ENTER on the “Delete </w:t>
      </w:r>
      <w:r w:rsidR="001B2A06" w:rsidRPr="003E6AD6">
        <w:rPr>
          <w:lang w:val="en-CA"/>
        </w:rPr>
        <w:t xml:space="preserve">issue” option. </w:t>
      </w:r>
      <w:r w:rsidR="00A86E41" w:rsidRPr="003E6AD6">
        <w:rPr>
          <w:lang w:val="en-CA"/>
        </w:rPr>
        <w:t>This issue will now be deleted and will be unchecked in the list afterwards.</w:t>
      </w:r>
    </w:p>
    <w:p w14:paraId="65E9BF61" w14:textId="77777777" w:rsidR="004C3C09" w:rsidRPr="003E6AD6" w:rsidRDefault="004C3C09" w:rsidP="00773C7C">
      <w:pPr>
        <w:rPr>
          <w:lang w:val="en-CA"/>
        </w:rPr>
      </w:pPr>
    </w:p>
    <w:p w14:paraId="76B5A00D" w14:textId="34C18B59" w:rsidR="00645A2C" w:rsidRPr="003E6AD6" w:rsidRDefault="00645A2C" w:rsidP="00E82DBE">
      <w:pPr>
        <w:pStyle w:val="Titre2"/>
        <w:numPr>
          <w:ilvl w:val="1"/>
          <w:numId w:val="102"/>
        </w:numPr>
        <w:rPr>
          <w:rFonts w:ascii="Times New Roman" w:hAnsi="Times New Roman"/>
          <w:lang w:val="en-CA"/>
        </w:rPr>
      </w:pPr>
      <w:bookmarkStart w:id="173" w:name="_Toc231552994"/>
      <w:r w:rsidRPr="003E6AD6">
        <w:rPr>
          <w:rFonts w:ascii="Times New Roman" w:hAnsi="Times New Roman"/>
          <w:lang w:val="en-CA"/>
        </w:rPr>
        <w:lastRenderedPageBreak/>
        <w:t>Manage libraries</w:t>
      </w:r>
      <w:bookmarkEnd w:id="173"/>
    </w:p>
    <w:p w14:paraId="0D8491EE" w14:textId="77777777" w:rsidR="00A7645D" w:rsidRDefault="00A7645D" w:rsidP="003E657D">
      <w:pPr>
        <w:rPr>
          <w:lang w:val="en-CA"/>
        </w:rPr>
      </w:pPr>
    </w:p>
    <w:p w14:paraId="0C259F09" w14:textId="18AACE00" w:rsidR="00E546E4" w:rsidRDefault="002F46E7" w:rsidP="003E657D">
      <w:pPr>
        <w:rPr>
          <w:lang w:val="en-US"/>
        </w:rPr>
      </w:pPr>
      <w:r w:rsidRPr="002F46E7">
        <w:rPr>
          <w:lang w:val="en-US"/>
        </w:rPr>
        <w:t>In this window, you can manage your subscriptions to online book and magazine providers.</w:t>
      </w:r>
    </w:p>
    <w:p w14:paraId="202734B4" w14:textId="77777777" w:rsidR="002F46E7" w:rsidRPr="002F46E7" w:rsidRDefault="002F46E7" w:rsidP="003E657D">
      <w:pPr>
        <w:rPr>
          <w:lang w:val="en-US"/>
        </w:rPr>
      </w:pPr>
    </w:p>
    <w:p w14:paraId="30CA012B" w14:textId="068897F1" w:rsidR="00645A2C" w:rsidRPr="003E6AD6" w:rsidRDefault="00645A2C" w:rsidP="007B587E">
      <w:pPr>
        <w:pStyle w:val="Titre3"/>
      </w:pPr>
      <w:bookmarkStart w:id="174" w:name="_Books_providers"/>
      <w:bookmarkStart w:id="175" w:name="_Toc231552995"/>
      <w:bookmarkEnd w:id="174"/>
      <w:r w:rsidRPr="003E6AD6">
        <w:t>Book</w:t>
      </w:r>
      <w:r w:rsidR="00FE7ECE" w:rsidRPr="003E6AD6">
        <w:t>s</w:t>
      </w:r>
      <w:r w:rsidRPr="003E6AD6">
        <w:t xml:space="preserve"> providers</w:t>
      </w:r>
      <w:bookmarkEnd w:id="175"/>
    </w:p>
    <w:p w14:paraId="60206370" w14:textId="77777777" w:rsidR="00A7645D" w:rsidRDefault="00A7645D" w:rsidP="003E657D">
      <w:pPr>
        <w:rPr>
          <w:lang w:val="en-CA"/>
        </w:rPr>
      </w:pPr>
    </w:p>
    <w:p w14:paraId="43BC00EE" w14:textId="56F72701" w:rsidR="003E657D" w:rsidRPr="002D3F0F" w:rsidRDefault="002D3F0F" w:rsidP="003E657D">
      <w:pPr>
        <w:rPr>
          <w:lang w:val="en-US"/>
        </w:rPr>
      </w:pPr>
      <w:r w:rsidRPr="002D3F0F">
        <w:rPr>
          <w:lang w:val="en-US"/>
        </w:rPr>
        <w:t>Here, you will find all the online book providers available to connect to.</w:t>
      </w:r>
      <w:r w:rsidR="009269C4">
        <w:rPr>
          <w:lang w:val="en-US"/>
        </w:rPr>
        <w:t xml:space="preserve"> </w:t>
      </w:r>
      <w:r w:rsidR="00645C62" w:rsidRPr="003E6AD6">
        <w:rPr>
          <w:lang w:val="en-CA"/>
        </w:rPr>
        <w:t>Those that are unchecked are not connected; those that are checked are connected</w:t>
      </w:r>
      <w:r w:rsidR="00B54198" w:rsidRPr="003E6AD6">
        <w:rPr>
          <w:lang w:val="en-CA"/>
        </w:rPr>
        <w:t>.</w:t>
      </w:r>
    </w:p>
    <w:p w14:paraId="460CB304" w14:textId="3659AFC4" w:rsidR="00CE24F6" w:rsidRPr="003E6AD6" w:rsidRDefault="00CE24F6" w:rsidP="003E657D">
      <w:pPr>
        <w:rPr>
          <w:lang w:val="en-CA"/>
        </w:rPr>
      </w:pPr>
      <w:r w:rsidRPr="003E6AD6">
        <w:rPr>
          <w:lang w:val="en-CA"/>
        </w:rPr>
        <w:t>To connect to a book provider:</w:t>
      </w:r>
    </w:p>
    <w:p w14:paraId="2BD977B0" w14:textId="77777777" w:rsidR="006C0499" w:rsidRPr="006C0499" w:rsidRDefault="006C0499" w:rsidP="006C0499">
      <w:pPr>
        <w:pStyle w:val="Paragraphedeliste"/>
        <w:numPr>
          <w:ilvl w:val="0"/>
          <w:numId w:val="79"/>
        </w:numPr>
        <w:rPr>
          <w:lang w:val="en-US"/>
        </w:rPr>
      </w:pPr>
      <w:r w:rsidRPr="006C0499">
        <w:rPr>
          <w:lang w:val="en-US"/>
        </w:rPr>
        <w:t>In the Book providers list, navigate with the Up and Down arrows until you reach the service to which you want to connect.</w:t>
      </w:r>
    </w:p>
    <w:p w14:paraId="19AD83A0" w14:textId="4F80835B" w:rsidR="00E46E15" w:rsidRPr="003E6AD6" w:rsidRDefault="00E46E15">
      <w:pPr>
        <w:pStyle w:val="Paragraphedeliste"/>
        <w:numPr>
          <w:ilvl w:val="0"/>
          <w:numId w:val="79"/>
        </w:numPr>
        <w:rPr>
          <w:lang w:val="en-CA"/>
        </w:rPr>
      </w:pPr>
      <w:r w:rsidRPr="003E6AD6">
        <w:rPr>
          <w:lang w:val="en-CA"/>
        </w:rPr>
        <w:t xml:space="preserve">When positioned on that service, press the SPACEBAR or the ENTER key </w:t>
      </w:r>
      <w:r w:rsidR="006F4C49" w:rsidRPr="003E6AD6">
        <w:rPr>
          <w:lang w:val="en-CA"/>
        </w:rPr>
        <w:t>to check this service.</w:t>
      </w:r>
    </w:p>
    <w:p w14:paraId="06C10C28" w14:textId="51D04033" w:rsidR="006F4C49" w:rsidRPr="003E6AD6" w:rsidRDefault="006F4C49">
      <w:pPr>
        <w:pStyle w:val="Paragraphedeliste"/>
        <w:numPr>
          <w:ilvl w:val="0"/>
          <w:numId w:val="79"/>
        </w:numPr>
        <w:rPr>
          <w:lang w:val="en-CA"/>
        </w:rPr>
      </w:pPr>
      <w:r w:rsidRPr="003E6AD6">
        <w:rPr>
          <w:lang w:val="en-CA"/>
        </w:rPr>
        <w:t>Enter your credentials</w:t>
      </w:r>
      <w:r w:rsidR="004D3A60" w:rsidRPr="003E6AD6">
        <w:rPr>
          <w:lang w:val="en-CA"/>
        </w:rPr>
        <w:t xml:space="preserve"> to connect</w:t>
      </w:r>
      <w:r w:rsidR="0062151A" w:rsidRPr="003E6AD6">
        <w:rPr>
          <w:lang w:val="en-CA"/>
        </w:rPr>
        <w:t>.</w:t>
      </w:r>
      <w:r w:rsidR="00EB7D35" w:rsidRPr="003E6AD6">
        <w:rPr>
          <w:lang w:val="en-CA"/>
        </w:rPr>
        <w:t xml:space="preserve"> It can be a </w:t>
      </w:r>
      <w:r w:rsidRPr="003E6AD6">
        <w:rPr>
          <w:lang w:val="en-CA"/>
        </w:rPr>
        <w:t xml:space="preserve">username and </w:t>
      </w:r>
      <w:r w:rsidR="00EB7D35" w:rsidRPr="003E6AD6">
        <w:rPr>
          <w:lang w:val="en-CA"/>
        </w:rPr>
        <w:t xml:space="preserve">a </w:t>
      </w:r>
      <w:r w:rsidRPr="003E6AD6">
        <w:rPr>
          <w:lang w:val="en-CA"/>
        </w:rPr>
        <w:t>password</w:t>
      </w:r>
      <w:r w:rsidR="00EB7D35" w:rsidRPr="003E6AD6">
        <w:rPr>
          <w:lang w:val="en-CA"/>
        </w:rPr>
        <w:t xml:space="preserve">, </w:t>
      </w:r>
      <w:r w:rsidR="00560AE2" w:rsidRPr="003E6AD6">
        <w:rPr>
          <w:lang w:val="en-CA"/>
        </w:rPr>
        <w:t xml:space="preserve">or, for some services, </w:t>
      </w:r>
      <w:r w:rsidR="00EB7D35" w:rsidRPr="003E6AD6">
        <w:rPr>
          <w:lang w:val="en-CA"/>
        </w:rPr>
        <w:t xml:space="preserve">a web browser page </w:t>
      </w:r>
      <w:r w:rsidR="00560AE2" w:rsidRPr="003E6AD6">
        <w:rPr>
          <w:lang w:val="en-CA"/>
        </w:rPr>
        <w:t xml:space="preserve">can open </w:t>
      </w:r>
      <w:r w:rsidR="00EB7D35" w:rsidRPr="003E6AD6">
        <w:rPr>
          <w:lang w:val="en-CA"/>
        </w:rPr>
        <w:t>to authenticate.</w:t>
      </w:r>
    </w:p>
    <w:p w14:paraId="3F428926" w14:textId="38197444" w:rsidR="006F4C49" w:rsidRPr="003E6AD6" w:rsidRDefault="006F4C49">
      <w:pPr>
        <w:pStyle w:val="Paragraphedeliste"/>
        <w:numPr>
          <w:ilvl w:val="0"/>
          <w:numId w:val="79"/>
        </w:numPr>
        <w:rPr>
          <w:lang w:val="en-CA"/>
        </w:rPr>
      </w:pPr>
      <w:r w:rsidRPr="003E6AD6">
        <w:rPr>
          <w:lang w:val="en-CA"/>
        </w:rPr>
        <w:t xml:space="preserve">If the connection is established, a prompt will inform you </w:t>
      </w:r>
      <w:r w:rsidR="005870BC" w:rsidRPr="003E6AD6">
        <w:rPr>
          <w:lang w:val="en-CA"/>
        </w:rPr>
        <w:t xml:space="preserve">and </w:t>
      </w:r>
      <w:r w:rsidR="007A5A05" w:rsidRPr="003E6AD6">
        <w:rPr>
          <w:lang w:val="en-CA"/>
        </w:rPr>
        <w:t>a new section for this book provider will be added at the end of Victor Reader’s menu, in which you will be able to search for books</w:t>
      </w:r>
      <w:r w:rsidR="00962B7F" w:rsidRPr="003E6AD6">
        <w:rPr>
          <w:lang w:val="en-CA"/>
        </w:rPr>
        <w:t>. Finally, th</w:t>
      </w:r>
      <w:r w:rsidR="0063616C" w:rsidRPr="003E6AD6">
        <w:rPr>
          <w:lang w:val="en-CA"/>
        </w:rPr>
        <w:t>is book provider will now be</w:t>
      </w:r>
      <w:r w:rsidR="009923FD" w:rsidRPr="003E6AD6">
        <w:rPr>
          <w:lang w:val="en-CA"/>
        </w:rPr>
        <w:t xml:space="preserve"> checked in the list.</w:t>
      </w:r>
    </w:p>
    <w:p w14:paraId="6D3671A7" w14:textId="77777777" w:rsidR="00172F49" w:rsidRPr="00172F49" w:rsidRDefault="00172F49" w:rsidP="00172F49">
      <w:pPr>
        <w:pStyle w:val="Paragraphedeliste"/>
        <w:numPr>
          <w:ilvl w:val="0"/>
          <w:numId w:val="79"/>
        </w:numPr>
        <w:rPr>
          <w:lang w:val="en-US"/>
        </w:rPr>
      </w:pPr>
      <w:r w:rsidRPr="00172F49">
        <w:rPr>
          <w:lang w:val="en-US"/>
        </w:rPr>
        <w:t>If the connection is not established, it is necessary to enter your credentials again.</w:t>
      </w:r>
    </w:p>
    <w:p w14:paraId="62BCB634" w14:textId="78D1AD03" w:rsidR="00717C86" w:rsidRPr="00A03EA3" w:rsidRDefault="002D7811" w:rsidP="00A03EA3">
      <w:pPr>
        <w:rPr>
          <w:lang w:val="en-US"/>
        </w:rPr>
      </w:pPr>
      <w:r w:rsidRPr="00A03EA3">
        <w:rPr>
          <w:lang w:val="en-US"/>
        </w:rPr>
        <w:t xml:space="preserve">To disconnect from a book provider to which you are connected, navigate through it, then press the SPACEBAR or ENTER key to uncheck. </w:t>
      </w:r>
      <w:r w:rsidR="00717C86" w:rsidRPr="00A03EA3">
        <w:rPr>
          <w:lang w:val="en-CA"/>
        </w:rPr>
        <w:t xml:space="preserve">A prompt will ask you </w:t>
      </w:r>
      <w:r w:rsidR="00603C88" w:rsidRPr="00A03EA3">
        <w:rPr>
          <w:lang w:val="en-CA"/>
        </w:rPr>
        <w:t>if you want to disconnect from this book provider. Confirm by pressing ENTER on the OK button.</w:t>
      </w:r>
    </w:p>
    <w:p w14:paraId="5C326591" w14:textId="77777777" w:rsidR="00603C88" w:rsidRPr="003E6AD6" w:rsidRDefault="00603C88" w:rsidP="00717C86">
      <w:pPr>
        <w:rPr>
          <w:lang w:val="en-CA"/>
        </w:rPr>
      </w:pPr>
    </w:p>
    <w:p w14:paraId="509B9E92" w14:textId="051FFDE8" w:rsidR="00645A2C" w:rsidRPr="003E6AD6" w:rsidRDefault="00645A2C" w:rsidP="007B587E">
      <w:pPr>
        <w:pStyle w:val="Titre3"/>
      </w:pPr>
      <w:bookmarkStart w:id="176" w:name="_Toc231552996"/>
      <w:r w:rsidRPr="003E6AD6">
        <w:t>Magazines providers</w:t>
      </w:r>
      <w:bookmarkEnd w:id="176"/>
    </w:p>
    <w:p w14:paraId="1A19A5DB" w14:textId="77777777" w:rsidR="00A7645D" w:rsidRDefault="00A7645D" w:rsidP="00303C08">
      <w:pPr>
        <w:rPr>
          <w:lang w:val="en-CA"/>
        </w:rPr>
      </w:pPr>
    </w:p>
    <w:p w14:paraId="7C3DCDBA" w14:textId="27905EDA" w:rsidR="00303C08" w:rsidRPr="00D11D1F" w:rsidRDefault="00D11D1F" w:rsidP="00D11D1F">
      <w:pPr>
        <w:rPr>
          <w:lang w:val="en-US"/>
        </w:rPr>
      </w:pPr>
      <w:r w:rsidRPr="00D11D1F">
        <w:rPr>
          <w:lang w:val="en-US"/>
        </w:rPr>
        <w:t xml:space="preserve">Here, you will find all the online magazine providers available to connect. </w:t>
      </w:r>
      <w:r w:rsidR="00303C08" w:rsidRPr="00D11D1F">
        <w:rPr>
          <w:lang w:val="en-CA"/>
        </w:rPr>
        <w:t>Those that are unchecked are not connected; those that are checked are connected.</w:t>
      </w:r>
    </w:p>
    <w:p w14:paraId="36A37A83" w14:textId="77777777" w:rsidR="004734B9" w:rsidRPr="004734B9" w:rsidRDefault="004734B9" w:rsidP="004734B9">
      <w:pPr>
        <w:rPr>
          <w:lang w:val="en-US"/>
        </w:rPr>
      </w:pPr>
      <w:r w:rsidRPr="004734B9">
        <w:rPr>
          <w:lang w:val="en-US"/>
        </w:rPr>
        <w:t>To connect to a magazine provider:</w:t>
      </w:r>
    </w:p>
    <w:p w14:paraId="222C044C" w14:textId="77777777" w:rsidR="00561407" w:rsidRPr="00561407" w:rsidRDefault="00561407" w:rsidP="00561407">
      <w:pPr>
        <w:pStyle w:val="Paragraphedeliste"/>
        <w:numPr>
          <w:ilvl w:val="0"/>
          <w:numId w:val="79"/>
        </w:numPr>
        <w:rPr>
          <w:lang w:val="en-US"/>
        </w:rPr>
      </w:pPr>
      <w:r w:rsidRPr="00561407">
        <w:rPr>
          <w:lang w:val="en-US"/>
        </w:rPr>
        <w:t>In the Magazine providers list, navigate with the Up and Down arrows until you reach the service to which you want to connect.</w:t>
      </w:r>
    </w:p>
    <w:p w14:paraId="19E04B22" w14:textId="6B8C5375" w:rsidR="00303C08" w:rsidRPr="003E6AD6" w:rsidRDefault="00303C08">
      <w:pPr>
        <w:pStyle w:val="Paragraphedeliste"/>
        <w:numPr>
          <w:ilvl w:val="0"/>
          <w:numId w:val="79"/>
        </w:numPr>
        <w:rPr>
          <w:lang w:val="en-CA"/>
        </w:rPr>
      </w:pPr>
      <w:r w:rsidRPr="003E6AD6">
        <w:rPr>
          <w:lang w:val="en-CA"/>
        </w:rPr>
        <w:t>When positioned on that service, press the SPACEBAR or the ENTER key to check this service.</w:t>
      </w:r>
    </w:p>
    <w:p w14:paraId="4CAF0AAD" w14:textId="2C0B041E" w:rsidR="00303C08" w:rsidRPr="003E6AD6" w:rsidRDefault="00303C08">
      <w:pPr>
        <w:pStyle w:val="Paragraphedeliste"/>
        <w:numPr>
          <w:ilvl w:val="0"/>
          <w:numId w:val="79"/>
        </w:numPr>
        <w:rPr>
          <w:lang w:val="en-CA"/>
        </w:rPr>
      </w:pPr>
      <w:r w:rsidRPr="003E6AD6">
        <w:rPr>
          <w:lang w:val="en-CA"/>
        </w:rPr>
        <w:t>Enter your credentials</w:t>
      </w:r>
      <w:r w:rsidR="00FE04D9" w:rsidRPr="003E6AD6">
        <w:rPr>
          <w:lang w:val="en-CA"/>
        </w:rPr>
        <w:t xml:space="preserve"> </w:t>
      </w:r>
      <w:r w:rsidRPr="003E6AD6">
        <w:rPr>
          <w:lang w:val="en-CA"/>
        </w:rPr>
        <w:t>to connect.</w:t>
      </w:r>
      <w:r w:rsidR="00FE04D9" w:rsidRPr="003E6AD6">
        <w:rPr>
          <w:lang w:val="en-CA"/>
        </w:rPr>
        <w:t xml:space="preserve"> </w:t>
      </w:r>
      <w:r w:rsidR="000934E7" w:rsidRPr="003E6AD6">
        <w:rPr>
          <w:lang w:val="en-CA"/>
        </w:rPr>
        <w:t>It can be a username and a password, or, for some services, a web browser page can open to authenticate.</w:t>
      </w:r>
    </w:p>
    <w:p w14:paraId="11FA38B2" w14:textId="5F70C4D5" w:rsidR="006A4194" w:rsidRPr="006A4194" w:rsidRDefault="006A4194" w:rsidP="006A4194">
      <w:pPr>
        <w:pStyle w:val="Paragraphedeliste"/>
        <w:numPr>
          <w:ilvl w:val="0"/>
          <w:numId w:val="79"/>
        </w:numPr>
        <w:rPr>
          <w:lang w:val="en-US"/>
        </w:rPr>
      </w:pPr>
      <w:r w:rsidRPr="006A4194">
        <w:rPr>
          <w:lang w:val="en-US"/>
        </w:rPr>
        <w:t xml:space="preserve">If the connection is established, a prompt will inform you and a new section for this magazine provider will be added at the end of Victor Reader’s menu, in which you </w:t>
      </w:r>
      <w:r w:rsidRPr="006A4194">
        <w:rPr>
          <w:lang w:val="en-US"/>
        </w:rPr>
        <w:lastRenderedPageBreak/>
        <w:t xml:space="preserve">will be able to search for issues. Finally, this magazine provider will now be checked </w:t>
      </w:r>
      <w:r w:rsidR="0017623E" w:rsidRPr="006A4194">
        <w:rPr>
          <w:lang w:val="en-US"/>
        </w:rPr>
        <w:t>on</w:t>
      </w:r>
      <w:r w:rsidRPr="006A4194">
        <w:rPr>
          <w:lang w:val="en-US"/>
        </w:rPr>
        <w:t xml:space="preserve"> the list.</w:t>
      </w:r>
    </w:p>
    <w:p w14:paraId="045E12DD" w14:textId="77777777" w:rsidR="00110542" w:rsidRPr="00110542" w:rsidRDefault="00110542" w:rsidP="00110542">
      <w:pPr>
        <w:pStyle w:val="Paragraphedeliste"/>
        <w:numPr>
          <w:ilvl w:val="0"/>
          <w:numId w:val="79"/>
        </w:numPr>
        <w:rPr>
          <w:lang w:val="en-US"/>
        </w:rPr>
      </w:pPr>
      <w:r w:rsidRPr="00110542">
        <w:rPr>
          <w:lang w:val="en-US"/>
        </w:rPr>
        <w:t>If the connection is not established, it is necessary to enter your credentials again.</w:t>
      </w:r>
    </w:p>
    <w:p w14:paraId="1008CEEB" w14:textId="6C9B5D00" w:rsidR="003E657D" w:rsidRPr="008F594A" w:rsidRDefault="006B34E1" w:rsidP="008F594A">
      <w:pPr>
        <w:pStyle w:val="Paragraphedeliste"/>
      </w:pPr>
      <w:r w:rsidRPr="006B34E1">
        <w:rPr>
          <w:lang w:val="en-US"/>
        </w:rPr>
        <w:t xml:space="preserve">To disconnect from a magazine provider to which you are connected, navigate through it, then press the SPACEBAR or ENTER key to uncheck. </w:t>
      </w:r>
      <w:r w:rsidR="008F594A" w:rsidRPr="008F594A">
        <w:rPr>
          <w:lang w:val="en-US"/>
        </w:rPr>
        <w:t xml:space="preserve">A prompt will ask you if you want to disconnect from this magazine provider. </w:t>
      </w:r>
      <w:r w:rsidR="00303C08" w:rsidRPr="008F594A">
        <w:rPr>
          <w:lang w:val="en-CA"/>
        </w:rPr>
        <w:t>Confirm by pressing ENTER on the OK button.</w:t>
      </w:r>
    </w:p>
    <w:p w14:paraId="1A7EF7B8" w14:textId="77777777" w:rsidR="00355E1E" w:rsidRPr="003E6AD6" w:rsidRDefault="00355E1E" w:rsidP="003E657D">
      <w:pPr>
        <w:rPr>
          <w:lang w:val="en-CA"/>
        </w:rPr>
      </w:pPr>
    </w:p>
    <w:p w14:paraId="7D1F199B" w14:textId="53D84C14" w:rsidR="00645A2C" w:rsidRPr="003E6AD6" w:rsidRDefault="00645A2C" w:rsidP="00E82DBE">
      <w:pPr>
        <w:pStyle w:val="Titre2"/>
        <w:numPr>
          <w:ilvl w:val="1"/>
          <w:numId w:val="102"/>
        </w:numPr>
        <w:rPr>
          <w:rFonts w:ascii="Times New Roman" w:hAnsi="Times New Roman"/>
          <w:lang w:val="en-CA"/>
        </w:rPr>
      </w:pPr>
      <w:bookmarkStart w:id="177" w:name="_Import_book"/>
      <w:bookmarkStart w:id="178" w:name="_Toc231552997"/>
      <w:bookmarkEnd w:id="177"/>
      <w:r w:rsidRPr="003E6AD6">
        <w:rPr>
          <w:rFonts w:ascii="Times New Roman" w:hAnsi="Times New Roman"/>
          <w:lang w:val="en-CA"/>
        </w:rPr>
        <w:t>Import book</w:t>
      </w:r>
      <w:bookmarkEnd w:id="178"/>
    </w:p>
    <w:p w14:paraId="46BBACC0" w14:textId="77777777" w:rsidR="00A7645D" w:rsidRDefault="00A7645D" w:rsidP="005B3029">
      <w:pPr>
        <w:rPr>
          <w:lang w:val="en-CA"/>
        </w:rPr>
      </w:pPr>
    </w:p>
    <w:p w14:paraId="6E2A3D58" w14:textId="77777777" w:rsidR="002A6D35" w:rsidRPr="002A6D35" w:rsidRDefault="002A6D35" w:rsidP="002A6D35">
      <w:pPr>
        <w:rPr>
          <w:lang w:val="en-US"/>
        </w:rPr>
      </w:pPr>
      <w:r w:rsidRPr="002A6D35">
        <w:rPr>
          <w:lang w:val="en-US"/>
        </w:rPr>
        <w:t>Victor Reader can read books in the following file types: DAISY 2, DAISY 3/NIMAS, EPUB, DOCX and HTML.</w:t>
      </w:r>
    </w:p>
    <w:p w14:paraId="10368038" w14:textId="7F4525AD" w:rsidR="005B3029" w:rsidRPr="003E6AD6" w:rsidRDefault="005B3029" w:rsidP="005B3029">
      <w:pPr>
        <w:rPr>
          <w:lang w:val="en-CA"/>
        </w:rPr>
      </w:pPr>
      <w:r w:rsidRPr="003E6AD6">
        <w:rPr>
          <w:lang w:val="en-CA"/>
        </w:rPr>
        <w:t>To import a book:</w:t>
      </w:r>
    </w:p>
    <w:p w14:paraId="5E6C05F7" w14:textId="77777777" w:rsidR="00333EFA" w:rsidRPr="00333EFA" w:rsidRDefault="00333EFA" w:rsidP="00333EFA">
      <w:pPr>
        <w:pStyle w:val="Paragraphedeliste"/>
        <w:numPr>
          <w:ilvl w:val="0"/>
          <w:numId w:val="156"/>
        </w:numPr>
        <w:rPr>
          <w:lang w:val="en-US"/>
        </w:rPr>
      </w:pPr>
      <w:r w:rsidRPr="00333EFA">
        <w:rPr>
          <w:lang w:val="en-US"/>
        </w:rPr>
        <w:t>In Victor Reader’s menu, navigate until you reach the “Import book” option, then press ENTER.</w:t>
      </w:r>
    </w:p>
    <w:p w14:paraId="1C6D1FC9" w14:textId="7918697C" w:rsidR="009C3DA2" w:rsidRPr="0049096F" w:rsidRDefault="00BD723F" w:rsidP="00BD723F">
      <w:pPr>
        <w:pStyle w:val="Paragraphedeliste"/>
        <w:numPr>
          <w:ilvl w:val="0"/>
          <w:numId w:val="156"/>
        </w:numPr>
        <w:rPr>
          <w:lang w:val="en-US"/>
        </w:rPr>
      </w:pPr>
      <w:r w:rsidRPr="00BD723F">
        <w:rPr>
          <w:lang w:val="en-US"/>
        </w:rPr>
        <w:t xml:space="preserve">A File manager dialog will open. You can search your files through your cloud storage, folders and files available. </w:t>
      </w:r>
      <w:r w:rsidR="009C3DA2" w:rsidRPr="00BD723F">
        <w:rPr>
          <w:lang w:val="en-CA"/>
        </w:rPr>
        <w:t xml:space="preserve">When </w:t>
      </w:r>
      <w:r w:rsidR="001E573A" w:rsidRPr="00BD723F">
        <w:rPr>
          <w:lang w:val="en-CA"/>
        </w:rPr>
        <w:t>importing</w:t>
      </w:r>
      <w:r w:rsidR="009C3DA2" w:rsidRPr="00BD723F">
        <w:rPr>
          <w:lang w:val="en-CA"/>
        </w:rPr>
        <w:t xml:space="preserve"> a file for the first time, the focus is located on your default location, typically your Documents folder, locally or on OneDrive. When </w:t>
      </w:r>
      <w:r w:rsidR="00EA2FF2" w:rsidRPr="00BD723F">
        <w:rPr>
          <w:lang w:val="en-CA"/>
        </w:rPr>
        <w:t>importing</w:t>
      </w:r>
      <w:r w:rsidR="009C3DA2" w:rsidRPr="00BD723F">
        <w:rPr>
          <w:lang w:val="en-CA"/>
        </w:rPr>
        <w:t xml:space="preserve"> subsequent </w:t>
      </w:r>
      <w:r w:rsidR="00735C61" w:rsidRPr="00BD723F">
        <w:rPr>
          <w:lang w:val="en-CA"/>
        </w:rPr>
        <w:t>books</w:t>
      </w:r>
      <w:r w:rsidR="009C3DA2" w:rsidRPr="00BD723F">
        <w:rPr>
          <w:lang w:val="en-CA"/>
        </w:rPr>
        <w:t>, the last folder in which you browsed to open or save the previous file is displayed.</w:t>
      </w:r>
    </w:p>
    <w:p w14:paraId="1CC7FC50" w14:textId="77777777" w:rsidR="008A2798" w:rsidRPr="008A2798" w:rsidRDefault="008A2798" w:rsidP="008A2798">
      <w:pPr>
        <w:pStyle w:val="Paragraphedeliste"/>
        <w:numPr>
          <w:ilvl w:val="0"/>
          <w:numId w:val="156"/>
        </w:numPr>
        <w:rPr>
          <w:lang w:val="en-US"/>
        </w:rPr>
      </w:pPr>
      <w:r w:rsidRPr="008A2798">
        <w:rPr>
          <w:lang w:val="en-US"/>
        </w:rPr>
        <w:t>Navigate through the list of folders and files with the Up and Down arrows. Press ENTER to open a folder, or the BACKSPACE key to go back a folder level.</w:t>
      </w:r>
    </w:p>
    <w:p w14:paraId="3F274CDF" w14:textId="77777777" w:rsidR="008A2798" w:rsidRPr="008A2798" w:rsidRDefault="008A2798" w:rsidP="008A2798">
      <w:pPr>
        <w:pStyle w:val="Paragraphedeliste"/>
        <w:rPr>
          <w:lang w:val="en-US"/>
        </w:rPr>
      </w:pPr>
      <w:r w:rsidRPr="008A2798">
        <w:rPr>
          <w:lang w:val="en-US"/>
        </w:rPr>
        <w:t>Press the shortcut SPACE + D to be directed to the list of drives and cloud storage available on your device.</w:t>
      </w:r>
    </w:p>
    <w:p w14:paraId="66FE14B4" w14:textId="77777777" w:rsidR="00881B60" w:rsidRPr="003E6AD6" w:rsidRDefault="009C3DA2">
      <w:pPr>
        <w:pStyle w:val="Paragraphedeliste"/>
        <w:numPr>
          <w:ilvl w:val="0"/>
          <w:numId w:val="20"/>
        </w:numPr>
        <w:rPr>
          <w:lang w:val="en-CA"/>
        </w:rPr>
      </w:pPr>
      <w:r w:rsidRPr="003E6AD6">
        <w:rPr>
          <w:lang w:val="en-CA"/>
        </w:rPr>
        <w:t xml:space="preserve">When you are positioned on the file you want to </w:t>
      </w:r>
      <w:r w:rsidR="00000053" w:rsidRPr="003E6AD6">
        <w:rPr>
          <w:lang w:val="en-CA"/>
        </w:rPr>
        <w:t>import</w:t>
      </w:r>
      <w:r w:rsidRPr="003E6AD6">
        <w:rPr>
          <w:lang w:val="en-CA"/>
        </w:rPr>
        <w:t>, press ENTER and this</w:t>
      </w:r>
      <w:r w:rsidR="0067190F" w:rsidRPr="003E6AD6">
        <w:rPr>
          <w:lang w:val="en-CA"/>
        </w:rPr>
        <w:t xml:space="preserve"> book</w:t>
      </w:r>
      <w:r w:rsidRPr="003E6AD6">
        <w:rPr>
          <w:lang w:val="en-CA"/>
        </w:rPr>
        <w:t xml:space="preserve"> will be </w:t>
      </w:r>
      <w:r w:rsidR="0067190F" w:rsidRPr="003E6AD6">
        <w:rPr>
          <w:lang w:val="en-CA"/>
        </w:rPr>
        <w:t>imported</w:t>
      </w:r>
      <w:r w:rsidRPr="003E6AD6">
        <w:rPr>
          <w:lang w:val="en-CA"/>
        </w:rPr>
        <w:t xml:space="preserve"> directly in </w:t>
      </w:r>
      <w:r w:rsidR="0067190F" w:rsidRPr="003E6AD6">
        <w:rPr>
          <w:lang w:val="en-CA"/>
        </w:rPr>
        <w:t>Victor Reader</w:t>
      </w:r>
      <w:r w:rsidRPr="003E6AD6">
        <w:rPr>
          <w:lang w:val="en-CA"/>
        </w:rPr>
        <w:t>.</w:t>
      </w:r>
    </w:p>
    <w:p w14:paraId="5889EDE0" w14:textId="5A76C291" w:rsidR="009C3DA2" w:rsidRPr="003E6AD6" w:rsidRDefault="00F8520A">
      <w:pPr>
        <w:pStyle w:val="Paragraphedeliste"/>
        <w:numPr>
          <w:ilvl w:val="0"/>
          <w:numId w:val="20"/>
        </w:numPr>
        <w:rPr>
          <w:lang w:val="en-CA"/>
        </w:rPr>
      </w:pPr>
      <w:r w:rsidRPr="003E6AD6">
        <w:rPr>
          <w:lang w:val="en-CA"/>
        </w:rPr>
        <w:t xml:space="preserve">The book is </w:t>
      </w:r>
      <w:r w:rsidR="00881B60" w:rsidRPr="003E6AD6">
        <w:rPr>
          <w:lang w:val="en-CA"/>
        </w:rPr>
        <w:t xml:space="preserve">now </w:t>
      </w:r>
      <w:r w:rsidR="00B333BC" w:rsidRPr="003E6AD6">
        <w:rPr>
          <w:lang w:val="en-CA"/>
        </w:rPr>
        <w:t xml:space="preserve">added to the “My books” list. </w:t>
      </w:r>
      <w:r w:rsidR="008F22CC" w:rsidRPr="003E6AD6">
        <w:rPr>
          <w:lang w:val="en-CA"/>
        </w:rPr>
        <w:t>To open this book, select it from the “My books” list by pressing ENTER on it, and the book will open.</w:t>
      </w:r>
    </w:p>
    <w:p w14:paraId="45652364" w14:textId="3BF23BA9" w:rsidR="00DE7C9C" w:rsidRPr="00D01AAA" w:rsidRDefault="004E4CDC" w:rsidP="00D01AAA">
      <w:pPr>
        <w:rPr>
          <w:lang w:val="en-US"/>
        </w:rPr>
      </w:pPr>
      <w:r w:rsidRPr="00D01AAA">
        <w:rPr>
          <w:lang w:val="en-US"/>
        </w:rPr>
        <w:t>Note: you can change the filetype for the document you are looking for by using the TAB shortcut. In the filetype list, navigate with the Up and Down arrows until reaching the filetype for the desired file, then press ENTER to select it.</w:t>
      </w:r>
    </w:p>
    <w:p w14:paraId="027A6EE8" w14:textId="77777777" w:rsidR="004E4CDC" w:rsidRPr="004E4CDC" w:rsidRDefault="004E4CDC" w:rsidP="004E4CDC">
      <w:pPr>
        <w:ind w:left="360"/>
        <w:rPr>
          <w:lang w:val="en-US"/>
        </w:rPr>
      </w:pPr>
    </w:p>
    <w:p w14:paraId="75700033" w14:textId="4DD5ECFD" w:rsidR="0031751A" w:rsidRPr="003E6AD6" w:rsidRDefault="00794091" w:rsidP="00E82DBE">
      <w:pPr>
        <w:pStyle w:val="Titre2"/>
        <w:numPr>
          <w:ilvl w:val="1"/>
          <w:numId w:val="102"/>
        </w:numPr>
        <w:rPr>
          <w:rFonts w:ascii="Times New Roman" w:hAnsi="Times New Roman"/>
          <w:lang w:val="en-CA"/>
        </w:rPr>
      </w:pPr>
      <w:bookmarkStart w:id="179" w:name="_Toc231552998"/>
      <w:r w:rsidRPr="003E6AD6">
        <w:rPr>
          <w:rFonts w:ascii="Times New Roman" w:hAnsi="Times New Roman"/>
          <w:lang w:val="en-CA"/>
        </w:rPr>
        <w:t>Settings</w:t>
      </w:r>
      <w:bookmarkEnd w:id="179"/>
    </w:p>
    <w:p w14:paraId="0FB9DDFB" w14:textId="77777777" w:rsidR="00A7645D" w:rsidRDefault="00A7645D" w:rsidP="00FC6094">
      <w:pPr>
        <w:rPr>
          <w:lang w:val="en-CA"/>
        </w:rPr>
      </w:pPr>
    </w:p>
    <w:p w14:paraId="575A2322" w14:textId="28DF0B1B" w:rsidR="00794091" w:rsidRPr="003E6AD6" w:rsidRDefault="00E43A1C" w:rsidP="00FC6094">
      <w:pPr>
        <w:rPr>
          <w:lang w:val="en-CA"/>
        </w:rPr>
      </w:pPr>
      <w:r w:rsidRPr="003E6AD6">
        <w:rPr>
          <w:lang w:val="en-CA"/>
        </w:rPr>
        <w:t>Here are Victor Reader’s settings.</w:t>
      </w:r>
      <w:r w:rsidR="00F07B4C" w:rsidRPr="003E6AD6">
        <w:rPr>
          <w:lang w:val="en-CA"/>
        </w:rPr>
        <w:t xml:space="preserve"> For now, there is only one option. You can choose your preferred book format</w:t>
      </w:r>
      <w:r w:rsidR="0063507A" w:rsidRPr="003E6AD6">
        <w:rPr>
          <w:lang w:val="en-CA"/>
        </w:rPr>
        <w:t xml:space="preserve"> </w:t>
      </w:r>
      <w:r w:rsidR="00B020AA" w:rsidRPr="003E6AD6">
        <w:rPr>
          <w:lang w:val="en-CA"/>
        </w:rPr>
        <w:t>when downloading a book,</w:t>
      </w:r>
      <w:r w:rsidR="00F07B4C" w:rsidRPr="003E6AD6">
        <w:rPr>
          <w:lang w:val="en-CA"/>
        </w:rPr>
        <w:t xml:space="preserve"> between </w:t>
      </w:r>
      <w:r w:rsidR="00F231EF" w:rsidRPr="003E6AD6">
        <w:rPr>
          <w:lang w:val="en-CA"/>
        </w:rPr>
        <w:t xml:space="preserve">text, audio and Braille. Navigate </w:t>
      </w:r>
      <w:r w:rsidR="00F231EF" w:rsidRPr="003E6AD6">
        <w:rPr>
          <w:lang w:val="en-CA"/>
        </w:rPr>
        <w:lastRenderedPageBreak/>
        <w:t>through the list with the Up and Down arrows, then press the SPACEBAR to check</w:t>
      </w:r>
      <w:r w:rsidR="0054440F" w:rsidRPr="003E6AD6">
        <w:rPr>
          <w:lang w:val="en-CA"/>
        </w:rPr>
        <w:t xml:space="preserve"> your preferred option.</w:t>
      </w:r>
      <w:r w:rsidR="00833652" w:rsidRPr="003E6AD6">
        <w:rPr>
          <w:lang w:val="en-CA"/>
        </w:rPr>
        <w:t xml:space="preserve"> Press the ESCAPE key to leave this window.</w:t>
      </w:r>
    </w:p>
    <w:p w14:paraId="0D62D25B" w14:textId="77777777" w:rsidR="009468E6" w:rsidRPr="003E6AD6" w:rsidRDefault="009468E6" w:rsidP="00FC6094">
      <w:pPr>
        <w:rPr>
          <w:lang w:val="en-CA"/>
        </w:rPr>
      </w:pPr>
    </w:p>
    <w:p w14:paraId="2B6D24C1" w14:textId="2C1DB817" w:rsidR="00451728" w:rsidRPr="003E6AD6" w:rsidRDefault="00451728" w:rsidP="00E82DBE">
      <w:pPr>
        <w:pStyle w:val="Titre2"/>
        <w:numPr>
          <w:ilvl w:val="1"/>
          <w:numId w:val="102"/>
        </w:numPr>
        <w:rPr>
          <w:rFonts w:ascii="Times New Roman" w:hAnsi="Times New Roman"/>
          <w:lang w:val="en-CA"/>
        </w:rPr>
      </w:pPr>
      <w:bookmarkStart w:id="180" w:name="_Toc231552999"/>
      <w:r w:rsidRPr="003E6AD6">
        <w:rPr>
          <w:rFonts w:ascii="Times New Roman" w:hAnsi="Times New Roman"/>
          <w:lang w:val="en-CA"/>
        </w:rPr>
        <w:t xml:space="preserve">Victor Reader </w:t>
      </w:r>
      <w:r w:rsidR="00FA000E" w:rsidRPr="003E6AD6">
        <w:rPr>
          <w:rFonts w:ascii="Times New Roman" w:hAnsi="Times New Roman"/>
          <w:lang w:val="en-CA"/>
        </w:rPr>
        <w:t>functions</w:t>
      </w:r>
      <w:bookmarkEnd w:id="180"/>
    </w:p>
    <w:p w14:paraId="6BF6D0F0" w14:textId="77777777" w:rsidR="00A7645D" w:rsidRDefault="00A7645D" w:rsidP="00FA000E">
      <w:pPr>
        <w:rPr>
          <w:lang w:val="en-CA"/>
        </w:rPr>
      </w:pPr>
    </w:p>
    <w:p w14:paraId="5CBDBE0E" w14:textId="4B7CB175" w:rsidR="00FA000E" w:rsidRPr="00210B08" w:rsidRDefault="00FA000E" w:rsidP="00210B08">
      <w:pPr>
        <w:rPr>
          <w:lang w:val="en-US"/>
        </w:rPr>
      </w:pPr>
      <w:r w:rsidRPr="00210B08">
        <w:rPr>
          <w:lang w:val="en-CA"/>
        </w:rPr>
        <w:t xml:space="preserve">Here, you will find all the functions related to Victor Reader. </w:t>
      </w:r>
      <w:r w:rsidR="00D672B6" w:rsidRPr="00210B08">
        <w:rPr>
          <w:lang w:val="en-US"/>
        </w:rPr>
        <w:t>You can access those functions in the Context menu, that you can reach with the shortcut SPACE + M.</w:t>
      </w:r>
    </w:p>
    <w:p w14:paraId="4B50AC74" w14:textId="71511160" w:rsidR="002617DD" w:rsidRPr="003E6AD6" w:rsidRDefault="00FA000E" w:rsidP="00634E36">
      <w:pPr>
        <w:rPr>
          <w:lang w:val="en-CA"/>
        </w:rPr>
      </w:pPr>
      <w:r w:rsidRPr="003E6AD6">
        <w:rPr>
          <w:lang w:val="en-CA"/>
        </w:rPr>
        <w:t xml:space="preserve">Commands and shortcuts are also available in the </w:t>
      </w:r>
      <w:hyperlink w:anchor="_victor_reader" w:history="1">
        <w:r w:rsidRPr="003E6AD6">
          <w:rPr>
            <w:rStyle w:val="Lienhypertexte"/>
            <w:lang w:val="en-CA"/>
          </w:rPr>
          <w:t>Command summary</w:t>
        </w:r>
      </w:hyperlink>
      <w:r w:rsidRPr="003E6AD6">
        <w:rPr>
          <w:lang w:val="en-CA"/>
        </w:rPr>
        <w:t>.</w:t>
      </w:r>
    </w:p>
    <w:p w14:paraId="0380FCB1" w14:textId="77777777" w:rsidR="00634E36" w:rsidRPr="003E6AD6" w:rsidRDefault="00634E36" w:rsidP="00634E36">
      <w:pPr>
        <w:rPr>
          <w:lang w:val="en-CA"/>
        </w:rPr>
      </w:pPr>
    </w:p>
    <w:p w14:paraId="290270F4" w14:textId="7092FA6C" w:rsidR="00495085" w:rsidRDefault="00495085" w:rsidP="007B587E">
      <w:pPr>
        <w:pStyle w:val="Titre3"/>
      </w:pPr>
      <w:bookmarkStart w:id="181" w:name="_Toc231553000"/>
      <w:r w:rsidRPr="003E6AD6">
        <w:t>Victor Reader functions for both text and audio books</w:t>
      </w:r>
      <w:bookmarkEnd w:id="181"/>
    </w:p>
    <w:p w14:paraId="6BEBE474" w14:textId="77777777" w:rsidR="00A7645D" w:rsidRPr="00A7645D" w:rsidRDefault="00A7645D" w:rsidP="00A7645D">
      <w:pPr>
        <w:rPr>
          <w:lang w:val="en-CA"/>
        </w:rPr>
      </w:pPr>
    </w:p>
    <w:p w14:paraId="5DB406FF" w14:textId="77777777" w:rsidR="00495085" w:rsidRPr="003E6AD6" w:rsidRDefault="00495085">
      <w:pPr>
        <w:pStyle w:val="Paragraphedeliste"/>
        <w:numPr>
          <w:ilvl w:val="0"/>
          <w:numId w:val="81"/>
        </w:numPr>
        <w:spacing w:after="0"/>
        <w:rPr>
          <w:noProof/>
          <w:lang w:val="en-CA"/>
        </w:rPr>
      </w:pPr>
      <w:r w:rsidRPr="003E6AD6">
        <w:rPr>
          <w:noProof/>
          <w:lang w:val="en-CA"/>
        </w:rPr>
        <w:t>Where am I: SPACE + DOTS 1-5-6</w:t>
      </w:r>
    </w:p>
    <w:p w14:paraId="5E7D53FB" w14:textId="77777777" w:rsidR="00495085" w:rsidRPr="003E6AD6" w:rsidRDefault="00495085">
      <w:pPr>
        <w:pStyle w:val="Paragraphedeliste"/>
        <w:numPr>
          <w:ilvl w:val="0"/>
          <w:numId w:val="81"/>
        </w:numPr>
        <w:spacing w:after="0"/>
        <w:rPr>
          <w:noProof/>
          <w:lang w:val="en-CA"/>
        </w:rPr>
      </w:pPr>
      <w:r w:rsidRPr="003E6AD6">
        <w:rPr>
          <w:noProof/>
          <w:lang w:val="en-CA"/>
        </w:rPr>
        <w:t>Book info: SPACE + I</w:t>
      </w:r>
    </w:p>
    <w:p w14:paraId="090B9AE1" w14:textId="77777777" w:rsidR="00495085" w:rsidRPr="003E6AD6" w:rsidRDefault="00495085">
      <w:pPr>
        <w:pStyle w:val="Paragraphedeliste"/>
        <w:numPr>
          <w:ilvl w:val="0"/>
          <w:numId w:val="81"/>
        </w:numPr>
        <w:spacing w:after="0"/>
        <w:rPr>
          <w:noProof/>
          <w:lang w:val="en-CA"/>
        </w:rPr>
      </w:pPr>
      <w:r w:rsidRPr="003E6AD6">
        <w:rPr>
          <w:noProof/>
          <w:lang w:val="en-CA"/>
        </w:rPr>
        <w:t>Close book: ESCAPE</w:t>
      </w:r>
    </w:p>
    <w:p w14:paraId="1D416349" w14:textId="77777777" w:rsidR="00495085" w:rsidRPr="003E6AD6" w:rsidRDefault="00495085">
      <w:pPr>
        <w:pStyle w:val="Paragraphedeliste"/>
        <w:numPr>
          <w:ilvl w:val="0"/>
          <w:numId w:val="81"/>
        </w:numPr>
        <w:spacing w:after="0"/>
        <w:rPr>
          <w:noProof/>
          <w:lang w:val="en-CA"/>
        </w:rPr>
      </w:pPr>
      <w:r w:rsidRPr="003E6AD6">
        <w:rPr>
          <w:noProof/>
          <w:lang w:val="en-CA"/>
        </w:rPr>
        <w:t>Table of contents: SPACE + T</w:t>
      </w:r>
    </w:p>
    <w:p w14:paraId="708AAE2D" w14:textId="77777777" w:rsidR="00495085" w:rsidRPr="003E6AD6" w:rsidRDefault="00495085">
      <w:pPr>
        <w:pStyle w:val="Paragraphedeliste"/>
        <w:numPr>
          <w:ilvl w:val="0"/>
          <w:numId w:val="81"/>
        </w:numPr>
        <w:spacing w:after="0"/>
        <w:rPr>
          <w:noProof/>
          <w:lang w:val="en-CA"/>
        </w:rPr>
      </w:pPr>
      <w:r w:rsidRPr="003E6AD6">
        <w:rPr>
          <w:noProof/>
          <w:lang w:val="en-CA"/>
        </w:rPr>
        <w:t>Go to page: ENTER + G</w:t>
      </w:r>
    </w:p>
    <w:p w14:paraId="1348D934" w14:textId="77777777" w:rsidR="00495085" w:rsidRPr="003E6AD6" w:rsidRDefault="00495085">
      <w:pPr>
        <w:pStyle w:val="Paragraphedeliste"/>
        <w:numPr>
          <w:ilvl w:val="0"/>
          <w:numId w:val="81"/>
        </w:numPr>
        <w:spacing w:after="0"/>
        <w:rPr>
          <w:noProof/>
          <w:lang w:val="en-CA"/>
        </w:rPr>
      </w:pPr>
      <w:r w:rsidRPr="003E6AD6">
        <w:rPr>
          <w:noProof/>
          <w:lang w:val="en-CA"/>
        </w:rPr>
        <w:t>Beginning of book: SPACE + DOTS 1-2-3</w:t>
      </w:r>
    </w:p>
    <w:p w14:paraId="593D8ACB" w14:textId="65509E7D" w:rsidR="00495085" w:rsidRPr="003E6AD6" w:rsidRDefault="00495085">
      <w:pPr>
        <w:pStyle w:val="Paragraphedeliste"/>
        <w:numPr>
          <w:ilvl w:val="0"/>
          <w:numId w:val="81"/>
        </w:numPr>
        <w:spacing w:after="0"/>
        <w:rPr>
          <w:noProof/>
          <w:lang w:val="en-CA"/>
        </w:rPr>
      </w:pPr>
      <w:r w:rsidRPr="003E6AD6">
        <w:rPr>
          <w:noProof/>
          <w:lang w:val="en-CA"/>
        </w:rPr>
        <w:t>End of book: SPACE + DOTS 4-5-6</w:t>
      </w:r>
    </w:p>
    <w:p w14:paraId="1B2FABCD" w14:textId="77777777" w:rsidR="00667841" w:rsidRPr="003E6AD6" w:rsidRDefault="00667841" w:rsidP="00667841">
      <w:pPr>
        <w:spacing w:after="0"/>
        <w:ind w:left="360"/>
        <w:rPr>
          <w:noProof/>
          <w:lang w:val="en-CA"/>
        </w:rPr>
      </w:pPr>
    </w:p>
    <w:p w14:paraId="7645F53C" w14:textId="0BC36BCC" w:rsidR="002617DD" w:rsidRDefault="002617DD" w:rsidP="007B587E">
      <w:pPr>
        <w:pStyle w:val="Titre3"/>
      </w:pPr>
      <w:bookmarkStart w:id="182" w:name="_Toc231553001"/>
      <w:r w:rsidRPr="003E6AD6">
        <w:t xml:space="preserve">Victor Reader </w:t>
      </w:r>
      <w:r w:rsidR="00512DE4" w:rsidRPr="003E6AD6">
        <w:t>functions</w:t>
      </w:r>
      <w:r w:rsidR="00EB3DA7" w:rsidRPr="003E6AD6">
        <w:t xml:space="preserve"> specific to </w:t>
      </w:r>
      <w:r w:rsidR="0017623E" w:rsidRPr="003E6AD6">
        <w:t>textbooks</w:t>
      </w:r>
      <w:bookmarkEnd w:id="182"/>
    </w:p>
    <w:p w14:paraId="7511B88B" w14:textId="77777777" w:rsidR="00A7645D" w:rsidRPr="00A7645D" w:rsidRDefault="00A7645D" w:rsidP="00A7645D">
      <w:pPr>
        <w:rPr>
          <w:lang w:val="en-CA"/>
        </w:rPr>
      </w:pPr>
    </w:p>
    <w:p w14:paraId="5C792353" w14:textId="5DB3B8CF" w:rsidR="008E661E" w:rsidRPr="003E6AD6" w:rsidRDefault="008E661E">
      <w:pPr>
        <w:pStyle w:val="Paragraphedeliste"/>
        <w:numPr>
          <w:ilvl w:val="0"/>
          <w:numId w:val="82"/>
        </w:numPr>
        <w:spacing w:after="0"/>
        <w:rPr>
          <w:noProof/>
          <w:lang w:val="en-CA"/>
        </w:rPr>
      </w:pPr>
      <w:r w:rsidRPr="003E6AD6">
        <w:rPr>
          <w:noProof/>
          <w:lang w:val="en-CA"/>
        </w:rPr>
        <w:t>Next page: ENTER + DOTS 3</w:t>
      </w:r>
      <w:r w:rsidR="00634E36" w:rsidRPr="003E6AD6">
        <w:rPr>
          <w:noProof/>
          <w:lang w:val="en-CA"/>
        </w:rPr>
        <w:t>-</w:t>
      </w:r>
      <w:r w:rsidRPr="003E6AD6">
        <w:rPr>
          <w:noProof/>
          <w:lang w:val="en-CA"/>
        </w:rPr>
        <w:t>4</w:t>
      </w:r>
      <w:r w:rsidR="00634E36" w:rsidRPr="003E6AD6">
        <w:rPr>
          <w:noProof/>
          <w:lang w:val="en-CA"/>
        </w:rPr>
        <w:t>-</w:t>
      </w:r>
      <w:r w:rsidRPr="003E6AD6">
        <w:rPr>
          <w:noProof/>
          <w:lang w:val="en-CA"/>
        </w:rPr>
        <w:t>5</w:t>
      </w:r>
    </w:p>
    <w:p w14:paraId="3F013BF7" w14:textId="77D2357A" w:rsidR="00C6282D" w:rsidRPr="003E6AD6" w:rsidRDefault="008E661E">
      <w:pPr>
        <w:pStyle w:val="Paragraphedeliste"/>
        <w:numPr>
          <w:ilvl w:val="0"/>
          <w:numId w:val="82"/>
        </w:numPr>
        <w:spacing w:after="0"/>
        <w:rPr>
          <w:noProof/>
          <w:lang w:val="en-CA"/>
        </w:rPr>
      </w:pPr>
      <w:r w:rsidRPr="003E6AD6">
        <w:rPr>
          <w:noProof/>
          <w:lang w:val="en-CA"/>
        </w:rPr>
        <w:t>Previous page: ENTER + DOTS 1</w:t>
      </w:r>
      <w:r w:rsidR="0012539E" w:rsidRPr="003E6AD6">
        <w:rPr>
          <w:noProof/>
          <w:lang w:val="en-CA"/>
        </w:rPr>
        <w:t>-</w:t>
      </w:r>
      <w:r w:rsidRPr="003E6AD6">
        <w:rPr>
          <w:noProof/>
          <w:lang w:val="en-CA"/>
        </w:rPr>
        <w:t>2</w:t>
      </w:r>
      <w:r w:rsidR="0012539E" w:rsidRPr="003E6AD6">
        <w:rPr>
          <w:noProof/>
          <w:lang w:val="en-CA"/>
        </w:rPr>
        <w:t>-</w:t>
      </w:r>
      <w:r w:rsidRPr="003E6AD6">
        <w:rPr>
          <w:noProof/>
          <w:lang w:val="en-CA"/>
        </w:rPr>
        <w:t>6</w:t>
      </w:r>
    </w:p>
    <w:p w14:paraId="19A4A52E" w14:textId="1DC1AA58" w:rsidR="00BA6CBC" w:rsidRPr="003E6AD6" w:rsidRDefault="00BA6CBC">
      <w:pPr>
        <w:pStyle w:val="Paragraphedeliste"/>
        <w:numPr>
          <w:ilvl w:val="0"/>
          <w:numId w:val="81"/>
        </w:numPr>
        <w:spacing w:after="0"/>
        <w:rPr>
          <w:noProof/>
          <w:lang w:val="en-CA"/>
        </w:rPr>
      </w:pPr>
      <w:r w:rsidRPr="003E6AD6">
        <w:rPr>
          <w:noProof/>
          <w:lang w:val="en-CA"/>
        </w:rPr>
        <w:t>Next sentence: SPACE + DOTS 5</w:t>
      </w:r>
      <w:r w:rsidR="0012539E" w:rsidRPr="003E6AD6">
        <w:rPr>
          <w:noProof/>
          <w:lang w:val="en-CA"/>
        </w:rPr>
        <w:t>-</w:t>
      </w:r>
      <w:r w:rsidRPr="003E6AD6">
        <w:rPr>
          <w:noProof/>
          <w:lang w:val="en-CA"/>
        </w:rPr>
        <w:t>6</w:t>
      </w:r>
    </w:p>
    <w:p w14:paraId="5C6183CA" w14:textId="5FCD65DA" w:rsidR="00BA6CBC" w:rsidRPr="003E6AD6" w:rsidRDefault="00BA6CBC">
      <w:pPr>
        <w:pStyle w:val="Paragraphedeliste"/>
        <w:numPr>
          <w:ilvl w:val="0"/>
          <w:numId w:val="81"/>
        </w:numPr>
        <w:spacing w:after="0"/>
        <w:rPr>
          <w:noProof/>
          <w:lang w:val="en-CA"/>
        </w:rPr>
      </w:pPr>
      <w:r w:rsidRPr="003E6AD6">
        <w:rPr>
          <w:noProof/>
          <w:lang w:val="en-CA"/>
        </w:rPr>
        <w:t>Previous sentence: SPACE + DOTS 2</w:t>
      </w:r>
      <w:r w:rsidR="0012539E" w:rsidRPr="003E6AD6">
        <w:rPr>
          <w:noProof/>
          <w:lang w:val="en-CA"/>
        </w:rPr>
        <w:t>-</w:t>
      </w:r>
      <w:r w:rsidRPr="003E6AD6">
        <w:rPr>
          <w:noProof/>
          <w:lang w:val="en-CA"/>
        </w:rPr>
        <w:t>3</w:t>
      </w:r>
    </w:p>
    <w:p w14:paraId="2409D16C" w14:textId="74D155ED" w:rsidR="00BA6CBC" w:rsidRPr="003E6AD6" w:rsidRDefault="00BA6CBC">
      <w:pPr>
        <w:pStyle w:val="Paragraphedeliste"/>
        <w:numPr>
          <w:ilvl w:val="0"/>
          <w:numId w:val="81"/>
        </w:numPr>
        <w:spacing w:after="0"/>
        <w:rPr>
          <w:noProof/>
          <w:lang w:val="en-CA"/>
        </w:rPr>
      </w:pPr>
      <w:r w:rsidRPr="003E6AD6">
        <w:rPr>
          <w:noProof/>
          <w:lang w:val="en-CA"/>
        </w:rPr>
        <w:t>Next word: SPACE + DOT 5</w:t>
      </w:r>
    </w:p>
    <w:p w14:paraId="27B3EB6F" w14:textId="5F8F5F95" w:rsidR="00BA6CBC" w:rsidRPr="003E6AD6" w:rsidRDefault="00BA6CBC">
      <w:pPr>
        <w:pStyle w:val="Paragraphedeliste"/>
        <w:numPr>
          <w:ilvl w:val="0"/>
          <w:numId w:val="81"/>
        </w:numPr>
        <w:spacing w:after="0"/>
        <w:rPr>
          <w:noProof/>
          <w:lang w:val="en-CA"/>
        </w:rPr>
      </w:pPr>
      <w:r w:rsidRPr="003E6AD6">
        <w:rPr>
          <w:noProof/>
          <w:lang w:val="en-CA"/>
        </w:rPr>
        <w:t>Previous word: SPACE + DOT 2</w:t>
      </w:r>
    </w:p>
    <w:p w14:paraId="3C5BDAF0" w14:textId="2D7C40BC" w:rsidR="00BA6CBC" w:rsidRPr="003E6AD6" w:rsidRDefault="00BA6CBC">
      <w:pPr>
        <w:pStyle w:val="Paragraphedeliste"/>
        <w:numPr>
          <w:ilvl w:val="0"/>
          <w:numId w:val="81"/>
        </w:numPr>
        <w:spacing w:after="0"/>
        <w:rPr>
          <w:noProof/>
          <w:lang w:val="en-CA"/>
        </w:rPr>
      </w:pPr>
      <w:r w:rsidRPr="003E6AD6">
        <w:rPr>
          <w:noProof/>
          <w:lang w:val="en-CA"/>
        </w:rPr>
        <w:t>Find: SPACE + F</w:t>
      </w:r>
    </w:p>
    <w:p w14:paraId="2AEB0C52" w14:textId="40C2A8DD" w:rsidR="00BA6CBC" w:rsidRPr="003E6AD6" w:rsidRDefault="00BA6CBC">
      <w:pPr>
        <w:pStyle w:val="Paragraphedeliste"/>
        <w:numPr>
          <w:ilvl w:val="0"/>
          <w:numId w:val="81"/>
        </w:numPr>
        <w:spacing w:after="0"/>
        <w:rPr>
          <w:noProof/>
          <w:lang w:val="en-CA"/>
        </w:rPr>
      </w:pPr>
      <w:r w:rsidRPr="003E6AD6">
        <w:rPr>
          <w:noProof/>
          <w:lang w:val="en-CA"/>
        </w:rPr>
        <w:t>Find next: SPACE + N</w:t>
      </w:r>
    </w:p>
    <w:p w14:paraId="7089C43C" w14:textId="32A991DC" w:rsidR="00425F2A" w:rsidRPr="003E6AD6" w:rsidRDefault="00BA6CBC">
      <w:pPr>
        <w:pStyle w:val="Paragraphedeliste"/>
        <w:numPr>
          <w:ilvl w:val="0"/>
          <w:numId w:val="81"/>
        </w:numPr>
        <w:spacing w:after="0"/>
        <w:rPr>
          <w:lang w:val="en-CA"/>
        </w:rPr>
      </w:pPr>
      <w:r w:rsidRPr="003E6AD6">
        <w:rPr>
          <w:noProof/>
          <w:lang w:val="en-CA"/>
        </w:rPr>
        <w:t>Find previous: SPACE + P</w:t>
      </w:r>
    </w:p>
    <w:p w14:paraId="54977B90" w14:textId="77777777" w:rsidR="006D6ADF" w:rsidRPr="003E6AD6" w:rsidRDefault="006D6ADF" w:rsidP="006D6ADF">
      <w:pPr>
        <w:spacing w:after="0"/>
        <w:ind w:left="360"/>
        <w:rPr>
          <w:lang w:val="en-CA"/>
        </w:rPr>
      </w:pPr>
    </w:p>
    <w:p w14:paraId="49340A1F" w14:textId="15450EEF" w:rsidR="00CF43D2" w:rsidRDefault="00CF43D2" w:rsidP="007B587E">
      <w:pPr>
        <w:pStyle w:val="Titre3"/>
      </w:pPr>
      <w:bookmarkStart w:id="183" w:name="_Toc231553002"/>
      <w:r w:rsidRPr="003E6AD6">
        <w:t xml:space="preserve">Victor Reader </w:t>
      </w:r>
      <w:r w:rsidR="00512DE4" w:rsidRPr="003E6AD6">
        <w:t xml:space="preserve">functions </w:t>
      </w:r>
      <w:r w:rsidRPr="003E6AD6">
        <w:t>specific to audio books</w:t>
      </w:r>
      <w:bookmarkEnd w:id="183"/>
    </w:p>
    <w:p w14:paraId="427D4E6E" w14:textId="77777777" w:rsidR="00A7645D" w:rsidRPr="00A7645D" w:rsidRDefault="00A7645D" w:rsidP="00A7645D">
      <w:pPr>
        <w:rPr>
          <w:lang w:val="en-CA"/>
        </w:rPr>
      </w:pPr>
    </w:p>
    <w:p w14:paraId="288DB073" w14:textId="4EC993BE" w:rsidR="0048422B" w:rsidRPr="003E6AD6" w:rsidRDefault="0048422B">
      <w:pPr>
        <w:pStyle w:val="Paragraphedeliste"/>
        <w:numPr>
          <w:ilvl w:val="0"/>
          <w:numId w:val="83"/>
        </w:numPr>
        <w:spacing w:after="0"/>
        <w:rPr>
          <w:noProof/>
          <w:lang w:val="en-CA"/>
        </w:rPr>
      </w:pPr>
      <w:r w:rsidRPr="003E6AD6">
        <w:rPr>
          <w:noProof/>
          <w:lang w:val="en-CA"/>
        </w:rPr>
        <w:t>Navigation level: T</w:t>
      </w:r>
    </w:p>
    <w:p w14:paraId="5EB6FDAC" w14:textId="42F07DA5" w:rsidR="0048422B" w:rsidRPr="003E6AD6" w:rsidRDefault="0048422B">
      <w:pPr>
        <w:pStyle w:val="Paragraphedeliste"/>
        <w:numPr>
          <w:ilvl w:val="0"/>
          <w:numId w:val="83"/>
        </w:numPr>
        <w:spacing w:after="0"/>
        <w:rPr>
          <w:noProof/>
          <w:lang w:val="en-CA"/>
        </w:rPr>
      </w:pPr>
      <w:r w:rsidRPr="003E6AD6">
        <w:rPr>
          <w:noProof/>
          <w:lang w:val="en-CA"/>
        </w:rPr>
        <w:t>Next navigation level: N</w:t>
      </w:r>
    </w:p>
    <w:p w14:paraId="2D2E9DC8" w14:textId="1539D3B1" w:rsidR="0048422B" w:rsidRPr="003E6AD6" w:rsidRDefault="0048422B">
      <w:pPr>
        <w:pStyle w:val="Paragraphedeliste"/>
        <w:numPr>
          <w:ilvl w:val="0"/>
          <w:numId w:val="83"/>
        </w:numPr>
        <w:spacing w:after="0"/>
        <w:rPr>
          <w:noProof/>
          <w:lang w:val="en-CA"/>
        </w:rPr>
      </w:pPr>
      <w:r w:rsidRPr="003E6AD6">
        <w:rPr>
          <w:noProof/>
          <w:lang w:val="en-CA"/>
        </w:rPr>
        <w:lastRenderedPageBreak/>
        <w:t>Previous navigation level: P</w:t>
      </w:r>
    </w:p>
    <w:p w14:paraId="7067C384" w14:textId="2E6AD92C" w:rsidR="0048422B" w:rsidRPr="003E6AD6" w:rsidRDefault="0048422B">
      <w:pPr>
        <w:pStyle w:val="Paragraphedeliste"/>
        <w:numPr>
          <w:ilvl w:val="0"/>
          <w:numId w:val="83"/>
        </w:numPr>
        <w:spacing w:after="0"/>
        <w:rPr>
          <w:noProof/>
          <w:lang w:val="en-CA"/>
        </w:rPr>
      </w:pPr>
      <w:r w:rsidRPr="003E6AD6">
        <w:rPr>
          <w:noProof/>
          <w:lang w:val="en-CA"/>
        </w:rPr>
        <w:t>Time jump selection: SHIFT + T</w:t>
      </w:r>
    </w:p>
    <w:p w14:paraId="57C49231" w14:textId="40231D71" w:rsidR="0048422B" w:rsidRPr="003E6AD6" w:rsidRDefault="0048422B">
      <w:pPr>
        <w:pStyle w:val="Paragraphedeliste"/>
        <w:numPr>
          <w:ilvl w:val="0"/>
          <w:numId w:val="83"/>
        </w:numPr>
        <w:spacing w:after="0"/>
        <w:rPr>
          <w:noProof/>
          <w:lang w:val="en-CA"/>
        </w:rPr>
      </w:pPr>
      <w:r w:rsidRPr="003E6AD6">
        <w:rPr>
          <w:noProof/>
          <w:lang w:val="en-CA"/>
        </w:rPr>
        <w:t>Jump forward: L</w:t>
      </w:r>
    </w:p>
    <w:p w14:paraId="2B2949BA" w14:textId="73A18278" w:rsidR="0048422B" w:rsidRPr="003E6AD6" w:rsidRDefault="0048422B">
      <w:pPr>
        <w:pStyle w:val="Paragraphedeliste"/>
        <w:numPr>
          <w:ilvl w:val="0"/>
          <w:numId w:val="83"/>
        </w:numPr>
        <w:spacing w:after="0"/>
        <w:rPr>
          <w:noProof/>
          <w:lang w:val="en-CA"/>
        </w:rPr>
      </w:pPr>
      <w:r w:rsidRPr="003E6AD6">
        <w:rPr>
          <w:noProof/>
          <w:lang w:val="en-CA"/>
        </w:rPr>
        <w:t>Jump backward: J</w:t>
      </w:r>
    </w:p>
    <w:p w14:paraId="69FE3BEF" w14:textId="75E63DF2" w:rsidR="0048422B" w:rsidRPr="003E6AD6" w:rsidRDefault="0048422B">
      <w:pPr>
        <w:pStyle w:val="Paragraphedeliste"/>
        <w:numPr>
          <w:ilvl w:val="0"/>
          <w:numId w:val="83"/>
        </w:numPr>
        <w:spacing w:after="0"/>
        <w:rPr>
          <w:noProof/>
          <w:lang w:val="en-CA"/>
        </w:rPr>
      </w:pPr>
      <w:r w:rsidRPr="003E6AD6">
        <w:rPr>
          <w:noProof/>
          <w:lang w:val="en-CA"/>
        </w:rPr>
        <w:t>Play / Pause: K</w:t>
      </w:r>
    </w:p>
    <w:p w14:paraId="594E3815" w14:textId="7024EA81" w:rsidR="0048422B" w:rsidRPr="003E6AD6" w:rsidRDefault="0048422B">
      <w:pPr>
        <w:pStyle w:val="Paragraphedeliste"/>
        <w:numPr>
          <w:ilvl w:val="0"/>
          <w:numId w:val="83"/>
        </w:numPr>
        <w:spacing w:after="0"/>
        <w:rPr>
          <w:noProof/>
          <w:lang w:val="en-CA"/>
        </w:rPr>
      </w:pPr>
      <w:r w:rsidRPr="003E6AD6">
        <w:rPr>
          <w:noProof/>
          <w:lang w:val="en-CA"/>
        </w:rPr>
        <w:t>Increase speed: ENTER + DOT 5</w:t>
      </w:r>
    </w:p>
    <w:p w14:paraId="28CA6BED" w14:textId="26D0B16C" w:rsidR="0048422B" w:rsidRPr="003E6AD6" w:rsidRDefault="0048422B">
      <w:pPr>
        <w:pStyle w:val="Paragraphedeliste"/>
        <w:numPr>
          <w:ilvl w:val="0"/>
          <w:numId w:val="83"/>
        </w:numPr>
        <w:spacing w:after="0"/>
        <w:rPr>
          <w:noProof/>
          <w:lang w:val="en-CA"/>
        </w:rPr>
      </w:pPr>
      <w:r w:rsidRPr="003E6AD6">
        <w:rPr>
          <w:noProof/>
          <w:lang w:val="en-CA"/>
        </w:rPr>
        <w:t>Decrease speed: ENTER + DOT 2</w:t>
      </w:r>
    </w:p>
    <w:p w14:paraId="789B24F5" w14:textId="77777777" w:rsidR="0048422B" w:rsidRPr="003E6AD6" w:rsidRDefault="0048422B">
      <w:pPr>
        <w:pStyle w:val="Paragraphedeliste"/>
        <w:numPr>
          <w:ilvl w:val="0"/>
          <w:numId w:val="83"/>
        </w:numPr>
        <w:spacing w:after="0"/>
        <w:rPr>
          <w:noProof/>
          <w:lang w:val="en-CA"/>
        </w:rPr>
      </w:pPr>
      <w:r w:rsidRPr="003E6AD6">
        <w:rPr>
          <w:noProof/>
          <w:lang w:val="en-CA"/>
        </w:rPr>
        <w:t>Next heading: H</w:t>
      </w:r>
    </w:p>
    <w:p w14:paraId="72E5BE3E" w14:textId="5F20CC95" w:rsidR="0048422B" w:rsidRPr="003E6AD6" w:rsidRDefault="0048422B">
      <w:pPr>
        <w:pStyle w:val="Paragraphedeliste"/>
        <w:numPr>
          <w:ilvl w:val="0"/>
          <w:numId w:val="83"/>
        </w:numPr>
        <w:spacing w:after="0"/>
        <w:rPr>
          <w:noProof/>
          <w:lang w:val="en-CA"/>
        </w:rPr>
      </w:pPr>
      <w:r w:rsidRPr="003E6AD6">
        <w:rPr>
          <w:noProof/>
          <w:lang w:val="en-CA"/>
        </w:rPr>
        <w:t>Previous heading: BACKSPACE + H</w:t>
      </w:r>
    </w:p>
    <w:p w14:paraId="72C03872" w14:textId="4CD80BAF" w:rsidR="0048422B" w:rsidRPr="003E6AD6" w:rsidRDefault="0048422B">
      <w:pPr>
        <w:pStyle w:val="Paragraphedeliste"/>
        <w:numPr>
          <w:ilvl w:val="0"/>
          <w:numId w:val="83"/>
        </w:numPr>
        <w:spacing w:after="0"/>
        <w:rPr>
          <w:noProof/>
          <w:lang w:val="en-CA"/>
        </w:rPr>
      </w:pPr>
      <w:r w:rsidRPr="003E6AD6">
        <w:rPr>
          <w:noProof/>
          <w:lang w:val="en-CA"/>
        </w:rPr>
        <w:t>Next heading level 1: DOT 2</w:t>
      </w:r>
    </w:p>
    <w:p w14:paraId="53426B38" w14:textId="775DF560" w:rsidR="0048422B" w:rsidRPr="003E6AD6" w:rsidRDefault="0048422B">
      <w:pPr>
        <w:pStyle w:val="Paragraphedeliste"/>
        <w:numPr>
          <w:ilvl w:val="0"/>
          <w:numId w:val="83"/>
        </w:numPr>
        <w:spacing w:after="0"/>
        <w:rPr>
          <w:noProof/>
          <w:lang w:val="en-CA"/>
        </w:rPr>
      </w:pPr>
      <w:r w:rsidRPr="003E6AD6">
        <w:rPr>
          <w:noProof/>
          <w:lang w:val="en-CA"/>
        </w:rPr>
        <w:t>Previous heading level 1: BACKSPACE + DOT 2</w:t>
      </w:r>
    </w:p>
    <w:p w14:paraId="36181C49" w14:textId="67B4157E" w:rsidR="0048422B" w:rsidRPr="003E6AD6" w:rsidRDefault="0048422B">
      <w:pPr>
        <w:pStyle w:val="Paragraphedeliste"/>
        <w:numPr>
          <w:ilvl w:val="0"/>
          <w:numId w:val="83"/>
        </w:numPr>
        <w:spacing w:after="0"/>
        <w:rPr>
          <w:noProof/>
          <w:lang w:val="en-CA"/>
        </w:rPr>
      </w:pPr>
      <w:r w:rsidRPr="003E6AD6">
        <w:rPr>
          <w:noProof/>
          <w:lang w:val="en-CA"/>
        </w:rPr>
        <w:t>Next heading level 2: DOTS 2-3</w:t>
      </w:r>
    </w:p>
    <w:p w14:paraId="5601E74C" w14:textId="37EDD237" w:rsidR="0048422B" w:rsidRPr="003E6AD6" w:rsidRDefault="0048422B">
      <w:pPr>
        <w:pStyle w:val="Paragraphedeliste"/>
        <w:numPr>
          <w:ilvl w:val="0"/>
          <w:numId w:val="83"/>
        </w:numPr>
        <w:spacing w:after="0"/>
        <w:rPr>
          <w:noProof/>
          <w:lang w:val="en-CA"/>
        </w:rPr>
      </w:pPr>
      <w:r w:rsidRPr="003E6AD6">
        <w:rPr>
          <w:noProof/>
          <w:lang w:val="en-CA"/>
        </w:rPr>
        <w:t>Previous heading level 2: BACKSPACE + DOTS 2-3</w:t>
      </w:r>
    </w:p>
    <w:p w14:paraId="22133317" w14:textId="3CDE96AA" w:rsidR="0048422B" w:rsidRPr="003E6AD6" w:rsidRDefault="0048422B">
      <w:pPr>
        <w:pStyle w:val="Paragraphedeliste"/>
        <w:numPr>
          <w:ilvl w:val="0"/>
          <w:numId w:val="83"/>
        </w:numPr>
        <w:spacing w:after="0"/>
        <w:rPr>
          <w:noProof/>
          <w:lang w:val="en-CA"/>
        </w:rPr>
      </w:pPr>
      <w:r w:rsidRPr="003E6AD6">
        <w:rPr>
          <w:noProof/>
          <w:lang w:val="en-CA"/>
        </w:rPr>
        <w:t>Next heading level 3: DOTS 2-5</w:t>
      </w:r>
    </w:p>
    <w:p w14:paraId="02911DAB" w14:textId="2874225F" w:rsidR="00A7645D" w:rsidRDefault="0048422B" w:rsidP="00E831FA">
      <w:pPr>
        <w:pStyle w:val="Paragraphedeliste"/>
        <w:numPr>
          <w:ilvl w:val="0"/>
          <w:numId w:val="83"/>
        </w:numPr>
        <w:spacing w:after="0"/>
        <w:rPr>
          <w:noProof/>
          <w:lang w:val="en-CA"/>
        </w:rPr>
      </w:pPr>
      <w:r w:rsidRPr="003E6AD6">
        <w:rPr>
          <w:noProof/>
          <w:lang w:val="en-CA"/>
        </w:rPr>
        <w:t>Previous heading level 3: BACKSPACE + DOTS 2-5</w:t>
      </w:r>
    </w:p>
    <w:p w14:paraId="0A57705B" w14:textId="77777777" w:rsidR="00A7645D" w:rsidRDefault="00A7645D">
      <w:pPr>
        <w:rPr>
          <w:noProof/>
          <w:lang w:val="en-CA"/>
        </w:rPr>
      </w:pPr>
      <w:r>
        <w:rPr>
          <w:noProof/>
          <w:lang w:val="en-CA"/>
        </w:rPr>
        <w:br w:type="page"/>
      </w:r>
    </w:p>
    <w:p w14:paraId="32BC5B37" w14:textId="4BE7DDB1" w:rsidR="00645A2C" w:rsidRPr="003E6AD6" w:rsidRDefault="00645A2C" w:rsidP="00950A27">
      <w:pPr>
        <w:pStyle w:val="Titre1"/>
        <w:numPr>
          <w:ilvl w:val="0"/>
          <w:numId w:val="102"/>
        </w:numPr>
        <w:rPr>
          <w:rFonts w:ascii="Times New Roman" w:hAnsi="Times New Roman"/>
          <w:lang w:val="en-CA"/>
        </w:rPr>
      </w:pPr>
      <w:bookmarkStart w:id="184" w:name="_Toc231553003"/>
      <w:r w:rsidRPr="003E6AD6">
        <w:rPr>
          <w:rFonts w:ascii="Times New Roman" w:hAnsi="Times New Roman"/>
          <w:lang w:val="en-CA"/>
        </w:rPr>
        <w:lastRenderedPageBreak/>
        <w:t>Web browsing</w:t>
      </w:r>
      <w:r w:rsidR="005E4666" w:rsidRPr="003E6AD6">
        <w:rPr>
          <w:rFonts w:ascii="Times New Roman" w:hAnsi="Times New Roman"/>
          <w:lang w:val="en-CA"/>
        </w:rPr>
        <w:t xml:space="preserve"> </w:t>
      </w:r>
      <w:r w:rsidR="001F113F" w:rsidRPr="003E6AD6">
        <w:rPr>
          <w:rFonts w:ascii="Times New Roman" w:hAnsi="Times New Roman"/>
          <w:lang w:val="en-CA"/>
        </w:rPr>
        <w:t>experience</w:t>
      </w:r>
      <w:bookmarkEnd w:id="184"/>
    </w:p>
    <w:p w14:paraId="2B1E5D07" w14:textId="77777777" w:rsidR="00A7645D" w:rsidRDefault="00A7645D" w:rsidP="00276B5D">
      <w:pPr>
        <w:rPr>
          <w:lang w:val="en-CA"/>
        </w:rPr>
      </w:pPr>
    </w:p>
    <w:p w14:paraId="3A70BA41" w14:textId="6EA66504" w:rsidR="00276B5D" w:rsidRPr="003E6AD6" w:rsidRDefault="0091587C" w:rsidP="00276B5D">
      <w:pPr>
        <w:rPr>
          <w:lang w:val="en-CA"/>
        </w:rPr>
      </w:pPr>
      <w:r>
        <w:rPr>
          <w:lang w:val="en-CA"/>
        </w:rPr>
        <w:t>You can navigate on the Web, just as with any other Windows device. Microsoft Edge comes with the device, and if y</w:t>
      </w:r>
      <w:r w:rsidR="00F1456D">
        <w:rPr>
          <w:lang w:val="en-CA"/>
        </w:rPr>
        <w:t xml:space="preserve">ou </w:t>
      </w:r>
      <w:r w:rsidR="00821A72" w:rsidRPr="003E6AD6">
        <w:rPr>
          <w:lang w:val="en-CA"/>
        </w:rPr>
        <w:t xml:space="preserve">prefer using another web browser, </w:t>
      </w:r>
      <w:r w:rsidR="00D42D0C" w:rsidRPr="003E6AD6">
        <w:rPr>
          <w:lang w:val="en-CA"/>
        </w:rPr>
        <w:t xml:space="preserve">like </w:t>
      </w:r>
      <w:r w:rsidR="00821A72" w:rsidRPr="003E6AD6">
        <w:rPr>
          <w:lang w:val="en-CA"/>
        </w:rPr>
        <w:t xml:space="preserve">Firefox or Google Chrome, </w:t>
      </w:r>
      <w:r w:rsidR="00961FD0" w:rsidRPr="003E6AD6">
        <w:rPr>
          <w:lang w:val="en-CA"/>
        </w:rPr>
        <w:t xml:space="preserve">it is also possible. </w:t>
      </w:r>
      <w:r w:rsidR="00961CFF" w:rsidRPr="003E6AD6">
        <w:rPr>
          <w:lang w:val="en-CA"/>
        </w:rPr>
        <w:t>We added Braille shortcuts to perform the usual web browsing commands</w:t>
      </w:r>
      <w:r w:rsidR="00A67B4A" w:rsidRPr="003E6AD6">
        <w:rPr>
          <w:lang w:val="en-CA"/>
        </w:rPr>
        <w:t xml:space="preserve">. In this chapter, we will guide </w:t>
      </w:r>
      <w:r w:rsidR="0075528B" w:rsidRPr="003E6AD6">
        <w:rPr>
          <w:lang w:val="en-CA"/>
        </w:rPr>
        <w:t xml:space="preserve">you </w:t>
      </w:r>
      <w:r w:rsidR="00A67B4A" w:rsidRPr="003E6AD6">
        <w:rPr>
          <w:lang w:val="en-CA"/>
        </w:rPr>
        <w:t>through the basics of the web browsing experience with our screen reader</w:t>
      </w:r>
      <w:r w:rsidR="00846625" w:rsidRPr="003E6AD6">
        <w:rPr>
          <w:lang w:val="en-CA"/>
        </w:rPr>
        <w:t>.</w:t>
      </w:r>
    </w:p>
    <w:p w14:paraId="3A470619" w14:textId="4015C0A8" w:rsidR="00961CFF" w:rsidRPr="003E6AD6" w:rsidRDefault="00961CFF" w:rsidP="00276B5D">
      <w:pPr>
        <w:rPr>
          <w:lang w:val="en-CA"/>
        </w:rPr>
      </w:pPr>
      <w:r w:rsidRPr="003E6AD6">
        <w:rPr>
          <w:lang w:val="en-CA"/>
        </w:rPr>
        <w:t xml:space="preserve">Please note that </w:t>
      </w:r>
      <w:r w:rsidR="000D30C3" w:rsidRPr="003E6AD6">
        <w:rPr>
          <w:lang w:val="en-CA"/>
        </w:rPr>
        <w:t>some web browsers</w:t>
      </w:r>
      <w:r w:rsidR="007159F0" w:rsidRPr="003E6AD6">
        <w:rPr>
          <w:lang w:val="en-CA"/>
        </w:rPr>
        <w:t xml:space="preserve"> </w:t>
      </w:r>
      <w:r w:rsidR="00931CC5" w:rsidRPr="003E6AD6">
        <w:rPr>
          <w:lang w:val="en-CA"/>
        </w:rPr>
        <w:t xml:space="preserve">available on the market </w:t>
      </w:r>
      <w:r w:rsidR="007159F0" w:rsidRPr="003E6AD6">
        <w:rPr>
          <w:lang w:val="en-CA"/>
        </w:rPr>
        <w:t xml:space="preserve">may not work correctly with NVDA and with our </w:t>
      </w:r>
      <w:r w:rsidR="005E4666" w:rsidRPr="003E6AD6">
        <w:rPr>
          <w:lang w:val="en-CA"/>
        </w:rPr>
        <w:t xml:space="preserve">Braille </w:t>
      </w:r>
      <w:r w:rsidR="007159F0" w:rsidRPr="003E6AD6">
        <w:rPr>
          <w:lang w:val="en-CA"/>
        </w:rPr>
        <w:t>shortcuts</w:t>
      </w:r>
      <w:r w:rsidR="005E4666" w:rsidRPr="003E6AD6">
        <w:rPr>
          <w:lang w:val="en-CA"/>
        </w:rPr>
        <w:t>.</w:t>
      </w:r>
      <w:r w:rsidR="0044211E" w:rsidRPr="003E6AD6">
        <w:rPr>
          <w:lang w:val="en-CA"/>
        </w:rPr>
        <w:t xml:space="preserve"> </w:t>
      </w:r>
      <w:r w:rsidR="00102F8E" w:rsidRPr="003E6AD6">
        <w:rPr>
          <w:lang w:val="en-CA"/>
        </w:rPr>
        <w:t>For more information about recommended web browsers while using a screen reader software like our KeySoft NVDA, you can read the</w:t>
      </w:r>
      <w:r w:rsidR="009E5CEE" w:rsidRPr="003E6AD6">
        <w:rPr>
          <w:lang w:val="en-CA"/>
        </w:rPr>
        <w:t xml:space="preserve"> article present in the resources list in</w:t>
      </w:r>
      <w:r w:rsidR="00102F8E" w:rsidRPr="003E6AD6">
        <w:rPr>
          <w:lang w:val="en-CA"/>
        </w:rPr>
        <w:t xml:space="preserve"> </w:t>
      </w:r>
      <w:hyperlink w:anchor="_Accessibility_of_Web" w:history="1">
        <w:r w:rsidR="00896872" w:rsidRPr="003E6AD6">
          <w:rPr>
            <w:rStyle w:val="Lienhypertexte"/>
            <w:lang w:val="en-CA"/>
          </w:rPr>
          <w:t>Appendix B</w:t>
        </w:r>
      </w:hyperlink>
      <w:r w:rsidR="00102F8E" w:rsidRPr="003E6AD6">
        <w:rPr>
          <w:lang w:val="en-CA"/>
        </w:rPr>
        <w:t>.</w:t>
      </w:r>
    </w:p>
    <w:p w14:paraId="38DAE88D" w14:textId="77777777" w:rsidR="00F817D5" w:rsidRPr="003E6AD6" w:rsidRDefault="00F817D5" w:rsidP="00276B5D">
      <w:pPr>
        <w:rPr>
          <w:lang w:val="en-CA"/>
        </w:rPr>
      </w:pPr>
    </w:p>
    <w:p w14:paraId="7F042432" w14:textId="01D101EF" w:rsidR="00645A2C" w:rsidRPr="003E6AD6" w:rsidRDefault="00645A2C" w:rsidP="00E82DBE">
      <w:pPr>
        <w:pStyle w:val="Titre2"/>
        <w:numPr>
          <w:ilvl w:val="1"/>
          <w:numId w:val="102"/>
        </w:numPr>
        <w:rPr>
          <w:rFonts w:ascii="Times New Roman" w:hAnsi="Times New Roman"/>
          <w:lang w:val="en-CA"/>
        </w:rPr>
      </w:pPr>
      <w:bookmarkStart w:id="185" w:name="_Toc231553004"/>
      <w:r w:rsidRPr="003E6AD6">
        <w:rPr>
          <w:rFonts w:ascii="Times New Roman" w:hAnsi="Times New Roman"/>
          <w:lang w:val="en-CA"/>
        </w:rPr>
        <w:t>General web page navigation</w:t>
      </w:r>
      <w:bookmarkEnd w:id="185"/>
    </w:p>
    <w:p w14:paraId="2595CDC1" w14:textId="77777777" w:rsidR="00A7645D" w:rsidRDefault="00A7645D" w:rsidP="00D27F44">
      <w:pPr>
        <w:rPr>
          <w:lang w:val="en-CA"/>
        </w:rPr>
      </w:pPr>
    </w:p>
    <w:p w14:paraId="296655CE" w14:textId="6FE01ACF" w:rsidR="00D27F44" w:rsidRDefault="000651D5" w:rsidP="00D27F44">
      <w:pPr>
        <w:rPr>
          <w:lang w:val="en-CA"/>
        </w:rPr>
      </w:pPr>
      <w:r w:rsidRPr="003E6AD6">
        <w:rPr>
          <w:lang w:val="en-CA"/>
        </w:rPr>
        <w:t xml:space="preserve">When opening </w:t>
      </w:r>
      <w:r w:rsidR="008A5983" w:rsidRPr="003E6AD6">
        <w:rPr>
          <w:lang w:val="en-CA"/>
        </w:rPr>
        <w:t>a</w:t>
      </w:r>
      <w:r w:rsidRPr="003E6AD6">
        <w:rPr>
          <w:lang w:val="en-CA"/>
        </w:rPr>
        <w:t xml:space="preserve"> web browser for the first time, your default web page configured should be </w:t>
      </w:r>
      <w:r w:rsidR="000354BD" w:rsidRPr="003E6AD6">
        <w:rPr>
          <w:lang w:val="en-CA"/>
        </w:rPr>
        <w:t xml:space="preserve">displayed. If </w:t>
      </w:r>
      <w:r w:rsidR="002D11C5" w:rsidRPr="003E6AD6">
        <w:rPr>
          <w:lang w:val="en-CA"/>
        </w:rPr>
        <w:t>no web page has been configured, the address bar will be displayed instead</w:t>
      </w:r>
      <w:r w:rsidR="0081018C" w:rsidRPr="003E6AD6">
        <w:rPr>
          <w:lang w:val="en-CA"/>
        </w:rPr>
        <w:t xml:space="preserve"> and you will have to type </w:t>
      </w:r>
      <w:r w:rsidR="008C2265" w:rsidRPr="003E6AD6">
        <w:rPr>
          <w:lang w:val="en-CA"/>
        </w:rPr>
        <w:t>the address of a web</w:t>
      </w:r>
      <w:r w:rsidR="00666923" w:rsidRPr="003E6AD6">
        <w:rPr>
          <w:lang w:val="en-CA"/>
        </w:rPr>
        <w:t xml:space="preserve"> </w:t>
      </w:r>
      <w:r w:rsidR="008C2265" w:rsidRPr="003E6AD6">
        <w:rPr>
          <w:lang w:val="en-CA"/>
        </w:rPr>
        <w:t>page.</w:t>
      </w:r>
      <w:r w:rsidR="003809F7" w:rsidRPr="003E6AD6">
        <w:rPr>
          <w:lang w:val="en-CA"/>
        </w:rPr>
        <w:t xml:space="preserve"> NVDA will position your focus at the beginning of the web page displayed, </w:t>
      </w:r>
      <w:r w:rsidR="008D684E" w:rsidRPr="003E6AD6">
        <w:rPr>
          <w:lang w:val="en-CA"/>
        </w:rPr>
        <w:t xml:space="preserve">or, if a form field in which you can type information is displayed (for example, </w:t>
      </w:r>
      <w:r w:rsidR="003364DE" w:rsidRPr="003E6AD6">
        <w:rPr>
          <w:lang w:val="en-CA"/>
        </w:rPr>
        <w:t>the Google search field), NVDA will position you inside this form field automatically.</w:t>
      </w:r>
      <w:r w:rsidR="00DC0E73" w:rsidRPr="003E6AD6">
        <w:rPr>
          <w:lang w:val="en-CA"/>
        </w:rPr>
        <w:t xml:space="preserve"> </w:t>
      </w:r>
      <w:r w:rsidR="00830958" w:rsidRPr="003E6AD6">
        <w:rPr>
          <w:lang w:val="en-CA"/>
        </w:rPr>
        <w:t>To go out of this form field without typing content, press the ESCAPE key.</w:t>
      </w:r>
    </w:p>
    <w:p w14:paraId="35A7CAC6" w14:textId="7476D30E" w:rsidR="0025319C" w:rsidRDefault="005762DD" w:rsidP="00D27F44">
      <w:pPr>
        <w:rPr>
          <w:lang w:val="en-CA"/>
        </w:rPr>
      </w:pPr>
      <w:r>
        <w:rPr>
          <w:lang w:val="en-CA"/>
        </w:rPr>
        <w:t>Type the searched webpage address, then press ENTER.</w:t>
      </w:r>
      <w:r w:rsidR="00D32CE8" w:rsidRPr="00D32CE8">
        <w:rPr>
          <w:lang w:val="en-CA"/>
        </w:rPr>
        <w:t xml:space="preserve"> </w:t>
      </w:r>
      <w:r w:rsidR="00D32CE8">
        <w:rPr>
          <w:lang w:val="en-CA"/>
        </w:rPr>
        <w:t>When you have finished typing the address</w:t>
      </w:r>
      <w:r>
        <w:rPr>
          <w:lang w:val="en-CA"/>
        </w:rPr>
        <w:t xml:space="preserve">, </w:t>
      </w:r>
      <w:r w:rsidR="004B646B">
        <w:rPr>
          <w:lang w:val="en-CA"/>
        </w:rPr>
        <w:t>press ENTER to access directly to the searched website or to perform a web</w:t>
      </w:r>
      <w:r w:rsidR="00A3021F">
        <w:rPr>
          <w:lang w:val="en-CA"/>
        </w:rPr>
        <w:t xml:space="preserve"> </w:t>
      </w:r>
      <w:r w:rsidR="004B646B">
        <w:rPr>
          <w:lang w:val="en-CA"/>
        </w:rPr>
        <w:t xml:space="preserve">search. You can also </w:t>
      </w:r>
      <w:r w:rsidR="004E1BA2">
        <w:rPr>
          <w:lang w:val="en-CA"/>
        </w:rPr>
        <w:t>use the Down arrow to access to suggestions</w:t>
      </w:r>
      <w:r w:rsidR="008F0E1B">
        <w:rPr>
          <w:lang w:val="en-CA"/>
        </w:rPr>
        <w:t>, and press ENTER on the suggestion that interests you.</w:t>
      </w:r>
    </w:p>
    <w:p w14:paraId="78B3AB71" w14:textId="77777777" w:rsidR="00D73760" w:rsidRPr="003E6AD6" w:rsidRDefault="00D73760" w:rsidP="00D27F44">
      <w:pPr>
        <w:rPr>
          <w:lang w:val="en-CA"/>
        </w:rPr>
      </w:pPr>
    </w:p>
    <w:p w14:paraId="5CED7C7C" w14:textId="7573B7ED" w:rsidR="00645A2C" w:rsidRPr="003E6AD6" w:rsidRDefault="00645A2C" w:rsidP="007B587E">
      <w:pPr>
        <w:pStyle w:val="Titre3"/>
      </w:pPr>
      <w:bookmarkStart w:id="186" w:name="_Toc231553005"/>
      <w:r w:rsidRPr="003E6AD6">
        <w:t>Navigating on a website</w:t>
      </w:r>
      <w:bookmarkEnd w:id="186"/>
    </w:p>
    <w:p w14:paraId="35B08092" w14:textId="77777777" w:rsidR="00A7645D" w:rsidRDefault="00A7645D" w:rsidP="001E27AB">
      <w:pPr>
        <w:rPr>
          <w:lang w:val="en-CA"/>
        </w:rPr>
      </w:pPr>
    </w:p>
    <w:p w14:paraId="5E939B4D" w14:textId="50DDD9F4" w:rsidR="001E27AB" w:rsidRPr="003E6AD6" w:rsidRDefault="0025319C" w:rsidP="001E27AB">
      <w:pPr>
        <w:rPr>
          <w:lang w:val="en-CA"/>
        </w:rPr>
      </w:pPr>
      <w:r w:rsidRPr="003E6AD6">
        <w:rPr>
          <w:lang w:val="en-CA"/>
        </w:rPr>
        <w:t xml:space="preserve">Some NVDA commands will help you navigate efficiently </w:t>
      </w:r>
      <w:r w:rsidR="00116923" w:rsidRPr="003E6AD6">
        <w:rPr>
          <w:lang w:val="en-CA"/>
        </w:rPr>
        <w:t>on your web page.</w:t>
      </w:r>
      <w:r w:rsidR="00013D12" w:rsidRPr="003E6AD6">
        <w:rPr>
          <w:lang w:val="en-CA"/>
        </w:rPr>
        <w:t xml:space="preserve"> </w:t>
      </w:r>
      <w:r w:rsidR="00FD15B5">
        <w:rPr>
          <w:lang w:val="en-CA"/>
        </w:rPr>
        <w:t>For example, t</w:t>
      </w:r>
      <w:r w:rsidR="00D8735A" w:rsidRPr="003E6AD6">
        <w:rPr>
          <w:lang w:val="en-CA"/>
        </w:rPr>
        <w:t xml:space="preserve">o return to the beginning of your web page if necessary, use the shortcut SPACE + DOTS 1-2-3. You can navigate using the thumb keys, the arrows or the TAB or SHIFT + TAB shortcuts, or by using the usual </w:t>
      </w:r>
      <w:hyperlink w:anchor="_Important_HTML_shortcuts" w:history="1">
        <w:r w:rsidR="00D8735A" w:rsidRPr="003E6AD6">
          <w:rPr>
            <w:rStyle w:val="Lienhypertexte"/>
            <w:lang w:val="en-CA"/>
          </w:rPr>
          <w:t>navigation shortcuts for HTML content</w:t>
        </w:r>
      </w:hyperlink>
      <w:r w:rsidR="00D8735A" w:rsidRPr="003E6AD6">
        <w:rPr>
          <w:lang w:val="en-CA"/>
        </w:rPr>
        <w:t>.</w:t>
      </w:r>
      <w:r w:rsidR="00FD15B5">
        <w:rPr>
          <w:lang w:val="en-CA"/>
        </w:rPr>
        <w:t xml:space="preserve"> </w:t>
      </w:r>
      <w:r w:rsidR="00013D12" w:rsidRPr="003E6AD6">
        <w:rPr>
          <w:lang w:val="en-CA"/>
        </w:rPr>
        <w:t xml:space="preserve">To </w:t>
      </w:r>
      <w:r w:rsidR="008F6998" w:rsidRPr="003E6AD6">
        <w:rPr>
          <w:lang w:val="en-CA"/>
        </w:rPr>
        <w:t xml:space="preserve">know more, please read the list of commands </w:t>
      </w:r>
      <w:r w:rsidR="0060145F" w:rsidRPr="003E6AD6">
        <w:rPr>
          <w:lang w:val="en-CA"/>
        </w:rPr>
        <w:t xml:space="preserve">that you can find in the </w:t>
      </w:r>
      <w:hyperlink w:anchor="_Important_HTML_shortcuts" w:history="1">
        <w:r w:rsidR="0060145F" w:rsidRPr="003E6AD6">
          <w:rPr>
            <w:rStyle w:val="Lienhypertexte"/>
            <w:lang w:val="en-CA"/>
          </w:rPr>
          <w:t>“Important HTML shortcuts”</w:t>
        </w:r>
      </w:hyperlink>
      <w:r w:rsidR="0060145F" w:rsidRPr="003E6AD6">
        <w:rPr>
          <w:lang w:val="en-CA"/>
        </w:rPr>
        <w:t xml:space="preserve"> section</w:t>
      </w:r>
      <w:r w:rsidR="009F5558" w:rsidRPr="003E6AD6">
        <w:rPr>
          <w:lang w:val="en-CA"/>
        </w:rPr>
        <w:t xml:space="preserve"> above.</w:t>
      </w:r>
    </w:p>
    <w:p w14:paraId="488D6B0E" w14:textId="77777777" w:rsidR="00EB6689" w:rsidRPr="003E6AD6" w:rsidRDefault="00EB6689" w:rsidP="001E27AB">
      <w:pPr>
        <w:rPr>
          <w:lang w:val="en-CA"/>
        </w:rPr>
      </w:pPr>
    </w:p>
    <w:p w14:paraId="1DCD97A9" w14:textId="4C2AE796" w:rsidR="00645A2C" w:rsidRPr="003E6AD6" w:rsidRDefault="00645A2C" w:rsidP="007B2B6F">
      <w:pPr>
        <w:pStyle w:val="Titre2"/>
        <w:numPr>
          <w:ilvl w:val="1"/>
          <w:numId w:val="102"/>
        </w:numPr>
        <w:rPr>
          <w:rFonts w:ascii="Times New Roman" w:hAnsi="Times New Roman"/>
          <w:lang w:val="en-CA"/>
        </w:rPr>
      </w:pPr>
      <w:bookmarkStart w:id="187" w:name="_Toc231553006"/>
      <w:r w:rsidRPr="003E6AD6">
        <w:rPr>
          <w:rFonts w:ascii="Times New Roman" w:hAnsi="Times New Roman"/>
          <w:lang w:val="en-CA"/>
        </w:rPr>
        <w:lastRenderedPageBreak/>
        <w:t>Accessing a new website</w:t>
      </w:r>
      <w:bookmarkEnd w:id="187"/>
    </w:p>
    <w:p w14:paraId="12DEAE09" w14:textId="77777777" w:rsidR="00A7645D" w:rsidRDefault="00A7645D" w:rsidP="001E27AB">
      <w:pPr>
        <w:rPr>
          <w:lang w:val="en-CA"/>
        </w:rPr>
      </w:pPr>
    </w:p>
    <w:p w14:paraId="0DE1B7FC" w14:textId="0001168B" w:rsidR="005863EB" w:rsidRPr="003E6AD6" w:rsidRDefault="007F5062" w:rsidP="001E27AB">
      <w:pPr>
        <w:rPr>
          <w:lang w:val="en-CA"/>
        </w:rPr>
      </w:pPr>
      <w:r w:rsidRPr="003E6AD6">
        <w:rPr>
          <w:lang w:val="en-CA"/>
        </w:rPr>
        <w:t>To access a new website, use the shortcut ENTER + O. In the window displayed, the</w:t>
      </w:r>
      <w:r w:rsidR="008C2EC0" w:rsidRPr="003E6AD6">
        <w:rPr>
          <w:lang w:val="en-CA"/>
        </w:rPr>
        <w:t xml:space="preserve"> address of the current web page opened is presented; start typing the </w:t>
      </w:r>
      <w:r w:rsidR="00025854" w:rsidRPr="003E6AD6">
        <w:rPr>
          <w:lang w:val="en-CA"/>
        </w:rPr>
        <w:t>address of the web page you are looking for, and the information already typed in this field will automatically be era</w:t>
      </w:r>
      <w:r w:rsidR="002569F6" w:rsidRPr="003E6AD6">
        <w:rPr>
          <w:lang w:val="en-CA"/>
        </w:rPr>
        <w:t>s</w:t>
      </w:r>
      <w:r w:rsidR="00025854" w:rsidRPr="003E6AD6">
        <w:rPr>
          <w:lang w:val="en-CA"/>
        </w:rPr>
        <w:t xml:space="preserve">ed and </w:t>
      </w:r>
      <w:r w:rsidR="00797CBB" w:rsidRPr="003E6AD6">
        <w:rPr>
          <w:lang w:val="en-CA"/>
        </w:rPr>
        <w:t xml:space="preserve">replaced by the information you are entering. </w:t>
      </w:r>
    </w:p>
    <w:p w14:paraId="0BE30C0D" w14:textId="7659E1DE" w:rsidR="001E27AB" w:rsidRPr="003E6AD6" w:rsidRDefault="00AE4D3D" w:rsidP="001E27AB">
      <w:pPr>
        <w:rPr>
          <w:lang w:val="en-CA"/>
        </w:rPr>
      </w:pPr>
      <w:r>
        <w:rPr>
          <w:lang w:val="en-CA"/>
        </w:rPr>
        <w:t>When you have finished typing the address</w:t>
      </w:r>
      <w:r w:rsidR="0057049F">
        <w:rPr>
          <w:lang w:val="en-CA"/>
        </w:rPr>
        <w:t xml:space="preserve"> </w:t>
      </w:r>
      <w:r w:rsidR="007F72A1" w:rsidRPr="003E6AD6">
        <w:rPr>
          <w:lang w:val="en-CA"/>
        </w:rPr>
        <w:t>of the web page you are looking for, press ENTER and th</w:t>
      </w:r>
      <w:r w:rsidR="00FF17A9" w:rsidRPr="003E6AD6">
        <w:rPr>
          <w:lang w:val="en-CA"/>
        </w:rPr>
        <w:t>e new page will be loaded and displayed.</w:t>
      </w:r>
    </w:p>
    <w:p w14:paraId="08212D00" w14:textId="225A612F" w:rsidR="00FC33F9" w:rsidRPr="003E6AD6" w:rsidRDefault="00FC33F9" w:rsidP="001E27AB">
      <w:pPr>
        <w:rPr>
          <w:lang w:val="en-CA"/>
        </w:rPr>
      </w:pPr>
      <w:r w:rsidRPr="003E6AD6">
        <w:rPr>
          <w:lang w:val="en-CA"/>
        </w:rPr>
        <w:t>If you don’t know the exact address of your web page, you can type words in the address bar, then press ENTER. Your default search engine will perform a search including these words and will return you all the results</w:t>
      </w:r>
      <w:r w:rsidR="00F73F8C" w:rsidRPr="003E6AD6">
        <w:rPr>
          <w:lang w:val="en-CA"/>
        </w:rPr>
        <w:t>.</w:t>
      </w:r>
      <w:r w:rsidR="006F6751">
        <w:rPr>
          <w:lang w:val="en-CA"/>
        </w:rPr>
        <w:t xml:space="preserve"> You can also use the Down arrow to go through the available suggestions, and press ENTER on the suggestion that interests you.</w:t>
      </w:r>
    </w:p>
    <w:p w14:paraId="3CEC4E33" w14:textId="14F63818" w:rsidR="003C0D7C" w:rsidRPr="003E6AD6" w:rsidRDefault="003C0D7C" w:rsidP="001E27AB">
      <w:pPr>
        <w:rPr>
          <w:lang w:val="en-CA"/>
        </w:rPr>
      </w:pPr>
      <w:r w:rsidRPr="003E6AD6">
        <w:rPr>
          <w:lang w:val="en-CA"/>
        </w:rPr>
        <w:t>At any time, you can return to your previous page with the</w:t>
      </w:r>
      <w:r w:rsidR="00945CD1" w:rsidRPr="003E6AD6">
        <w:rPr>
          <w:lang w:val="en-CA"/>
        </w:rPr>
        <w:t xml:space="preserve"> BACKSPACE</w:t>
      </w:r>
      <w:r w:rsidR="005C4449" w:rsidRPr="003E6AD6">
        <w:rPr>
          <w:lang w:val="en-CA"/>
        </w:rPr>
        <w:t xml:space="preserve"> + B</w:t>
      </w:r>
      <w:r w:rsidRPr="003E6AD6">
        <w:rPr>
          <w:lang w:val="en-CA"/>
        </w:rPr>
        <w:t xml:space="preserve"> shortcut.</w:t>
      </w:r>
    </w:p>
    <w:p w14:paraId="48F998F5" w14:textId="3484B794" w:rsidR="00FF17A9" w:rsidRPr="003E6AD6" w:rsidRDefault="00FF17A9" w:rsidP="001E27AB">
      <w:pPr>
        <w:rPr>
          <w:lang w:val="en-CA"/>
        </w:rPr>
      </w:pPr>
      <w:r w:rsidRPr="003E6AD6">
        <w:rPr>
          <w:lang w:val="en-CA"/>
        </w:rPr>
        <w:t>You can also open a local HTML file.</w:t>
      </w:r>
    </w:p>
    <w:p w14:paraId="5DAA21F5" w14:textId="4F7DBA99" w:rsidR="00212FCB" w:rsidRPr="003E6AD6" w:rsidRDefault="00212FCB" w:rsidP="001E27AB">
      <w:pPr>
        <w:rPr>
          <w:lang w:val="en-CA"/>
        </w:rPr>
      </w:pPr>
      <w:r w:rsidRPr="003E6AD6">
        <w:rPr>
          <w:lang w:val="en-CA"/>
        </w:rPr>
        <w:t>To do so, two ways are possible:</w:t>
      </w:r>
    </w:p>
    <w:p w14:paraId="487B983C" w14:textId="218F1B3B" w:rsidR="00212FCB" w:rsidRPr="0077285A" w:rsidRDefault="00D146F6" w:rsidP="0077285A">
      <w:pPr>
        <w:rPr>
          <w:lang w:val="en-CA"/>
        </w:rPr>
      </w:pPr>
      <w:r w:rsidRPr="00D146F6">
        <w:rPr>
          <w:lang w:val="en-CA"/>
        </w:rPr>
        <w:t>You can search the desired file, through your cloud storage, folders and files via</w:t>
      </w:r>
      <w:r>
        <w:rPr>
          <w:lang w:val="en-CA"/>
        </w:rPr>
        <w:t xml:space="preserve"> </w:t>
      </w:r>
      <w:r w:rsidR="008D4B3F" w:rsidRPr="00D146F6">
        <w:rPr>
          <w:lang w:val="en-CA"/>
        </w:rPr>
        <w:t>KeyFiles,</w:t>
      </w:r>
      <w:r w:rsidR="00FB6B6E" w:rsidRPr="00FB6B6E">
        <w:rPr>
          <w:lang w:val="en-CA"/>
        </w:rPr>
        <w:t xml:space="preserve"> </w:t>
      </w:r>
      <w:r w:rsidR="00FB6B6E" w:rsidRPr="009100FF">
        <w:rPr>
          <w:lang w:val="en-CA"/>
        </w:rPr>
        <w:t xml:space="preserve">then open your file when you </w:t>
      </w:r>
      <w:r w:rsidR="00FB6B6E">
        <w:rPr>
          <w:lang w:val="en-CA"/>
        </w:rPr>
        <w:t xml:space="preserve">are </w:t>
      </w:r>
      <w:r w:rsidR="00FB6B6E" w:rsidRPr="009100FF">
        <w:rPr>
          <w:lang w:val="en-CA"/>
        </w:rPr>
        <w:t>positioned on it</w:t>
      </w:r>
      <w:r w:rsidR="008D4B3F" w:rsidRPr="0077285A">
        <w:rPr>
          <w:lang w:val="en-CA"/>
        </w:rPr>
        <w:t>.</w:t>
      </w:r>
      <w:r w:rsidR="005863EB" w:rsidRPr="0077285A">
        <w:rPr>
          <w:lang w:val="en-CA"/>
        </w:rPr>
        <w:t xml:space="preserve"> It </w:t>
      </w:r>
      <w:r w:rsidR="008A07A7" w:rsidRPr="0077285A">
        <w:rPr>
          <w:lang w:val="en-CA"/>
        </w:rPr>
        <w:t>may</w:t>
      </w:r>
      <w:r w:rsidR="005863EB" w:rsidRPr="0077285A">
        <w:rPr>
          <w:lang w:val="en-CA"/>
        </w:rPr>
        <w:t xml:space="preserve"> be necessary to define your web browser at the default application to read HTML files if it is not already the case.</w:t>
      </w:r>
    </w:p>
    <w:p w14:paraId="05CF4270" w14:textId="282BA531" w:rsidR="008E78FE" w:rsidRPr="003E6AD6" w:rsidRDefault="008E78FE">
      <w:pPr>
        <w:pStyle w:val="Paragraphedeliste"/>
        <w:numPr>
          <w:ilvl w:val="0"/>
          <w:numId w:val="85"/>
        </w:numPr>
        <w:rPr>
          <w:lang w:val="en-CA"/>
        </w:rPr>
      </w:pPr>
      <w:r w:rsidRPr="003E6AD6">
        <w:rPr>
          <w:lang w:val="en-CA"/>
        </w:rPr>
        <w:t>You can also open your file via the web browser</w:t>
      </w:r>
      <w:r w:rsidR="004E7EA1" w:rsidRPr="003E6AD6">
        <w:rPr>
          <w:lang w:val="en-CA"/>
        </w:rPr>
        <w:t>:</w:t>
      </w:r>
    </w:p>
    <w:p w14:paraId="79F72F30" w14:textId="147E9720" w:rsidR="008E78FE" w:rsidRPr="003E6AD6" w:rsidRDefault="008E78FE">
      <w:pPr>
        <w:pStyle w:val="Paragraphedeliste"/>
        <w:numPr>
          <w:ilvl w:val="0"/>
          <w:numId w:val="85"/>
        </w:numPr>
        <w:rPr>
          <w:lang w:val="en-CA"/>
        </w:rPr>
      </w:pPr>
      <w:r w:rsidRPr="003E6AD6">
        <w:rPr>
          <w:lang w:val="en-CA"/>
        </w:rPr>
        <w:t>When on your web browser, use the shortcut CTRL + O</w:t>
      </w:r>
      <w:r w:rsidR="00280FB9" w:rsidRPr="003E6AD6">
        <w:rPr>
          <w:lang w:val="en-CA"/>
        </w:rPr>
        <w:t>.</w:t>
      </w:r>
    </w:p>
    <w:p w14:paraId="253DC334" w14:textId="77777777" w:rsidR="009100FF" w:rsidRPr="003E6AD6" w:rsidRDefault="009100FF">
      <w:pPr>
        <w:pStyle w:val="Paragraphedeliste"/>
        <w:numPr>
          <w:ilvl w:val="0"/>
          <w:numId w:val="20"/>
        </w:numPr>
        <w:rPr>
          <w:lang w:val="en-CA"/>
        </w:rPr>
      </w:pPr>
      <w:r w:rsidRPr="003E6AD6">
        <w:rPr>
          <w:lang w:val="en-CA"/>
        </w:rPr>
        <w:t>A File Explorer window will open. If you know the exact filename you want to open, type it in the field displayed, then press ENTER to open this file.</w:t>
      </w:r>
    </w:p>
    <w:p w14:paraId="3C670F9D" w14:textId="77777777" w:rsidR="00091B1E" w:rsidRDefault="00554FBF" w:rsidP="00091B1E">
      <w:pPr>
        <w:pStyle w:val="Paragraphedeliste"/>
        <w:numPr>
          <w:ilvl w:val="0"/>
          <w:numId w:val="20"/>
        </w:numPr>
        <w:rPr>
          <w:lang w:val="en-CA"/>
        </w:rPr>
      </w:pPr>
      <w:r>
        <w:rPr>
          <w:lang w:val="en-CA"/>
        </w:rPr>
        <w:t>You can also search for your file through your available cloud storage, folders and files.</w:t>
      </w:r>
    </w:p>
    <w:p w14:paraId="5419B641" w14:textId="313AEB71" w:rsidR="009100FF" w:rsidRPr="00091B1E" w:rsidRDefault="00091B1E" w:rsidP="00091B1E">
      <w:pPr>
        <w:pStyle w:val="Paragraphedeliste"/>
        <w:numPr>
          <w:ilvl w:val="0"/>
          <w:numId w:val="20"/>
        </w:numPr>
        <w:rPr>
          <w:lang w:val="en-CA"/>
        </w:rPr>
      </w:pPr>
      <w:r>
        <w:rPr>
          <w:lang w:val="en-CA"/>
        </w:rPr>
        <w:t>Press the SHIFT + TAB shortcut to be directed to your default folder in which your web browser looks for your folders and files.</w:t>
      </w:r>
    </w:p>
    <w:p w14:paraId="25CEC314" w14:textId="77777777" w:rsidR="00480D8A" w:rsidRDefault="00480D8A" w:rsidP="00480D8A">
      <w:pPr>
        <w:pStyle w:val="Paragraphedeliste"/>
        <w:numPr>
          <w:ilvl w:val="0"/>
          <w:numId w:val="20"/>
        </w:numPr>
        <w:rPr>
          <w:lang w:val="en-CA"/>
        </w:rPr>
      </w:pPr>
      <w:r>
        <w:rPr>
          <w:lang w:val="en-CA"/>
        </w:rPr>
        <w:t>Navigate through your list of cloud storage, folders and files with the Up and Down arrows. You can go back a level with the BACKSPACE key and go forward a level, meaning entering into a folder, with the ENTER key.</w:t>
      </w:r>
    </w:p>
    <w:p w14:paraId="40647AC3" w14:textId="33AFBA0F" w:rsidR="00280FB9" w:rsidRDefault="00E4129A" w:rsidP="001E27AB">
      <w:pPr>
        <w:pStyle w:val="Paragraphedeliste"/>
        <w:numPr>
          <w:ilvl w:val="0"/>
          <w:numId w:val="20"/>
        </w:numPr>
        <w:rPr>
          <w:lang w:val="en-CA"/>
        </w:rPr>
      </w:pPr>
      <w:r>
        <w:rPr>
          <w:lang w:val="en-CA"/>
        </w:rPr>
        <w:t>When you have reached the file you want to open, press ENTER. Your web browser will open this HTML file, in which you will be able to navigate.</w:t>
      </w:r>
    </w:p>
    <w:p w14:paraId="2508CD4D" w14:textId="77777777" w:rsidR="0080418C" w:rsidRPr="00E4129A" w:rsidRDefault="0080418C" w:rsidP="0080418C">
      <w:pPr>
        <w:pStyle w:val="Paragraphedeliste"/>
        <w:rPr>
          <w:lang w:val="en-CA"/>
        </w:rPr>
      </w:pPr>
    </w:p>
    <w:p w14:paraId="733FF679" w14:textId="30221119" w:rsidR="00645A2C" w:rsidRPr="003E6AD6" w:rsidRDefault="00645A2C" w:rsidP="007B2B6F">
      <w:pPr>
        <w:pStyle w:val="Titre2"/>
        <w:numPr>
          <w:ilvl w:val="1"/>
          <w:numId w:val="102"/>
        </w:numPr>
        <w:rPr>
          <w:rFonts w:ascii="Times New Roman" w:hAnsi="Times New Roman"/>
          <w:lang w:val="en-CA"/>
        </w:rPr>
      </w:pPr>
      <w:bookmarkStart w:id="188" w:name="_Toc231553007"/>
      <w:r w:rsidRPr="003E6AD6">
        <w:rPr>
          <w:rFonts w:ascii="Times New Roman" w:hAnsi="Times New Roman"/>
          <w:lang w:val="en-CA"/>
        </w:rPr>
        <w:t>Bookmarks/favorites menu</w:t>
      </w:r>
      <w:bookmarkEnd w:id="188"/>
    </w:p>
    <w:p w14:paraId="10F90CCD" w14:textId="77777777" w:rsidR="00A7645D" w:rsidRDefault="00A7645D" w:rsidP="00547112">
      <w:pPr>
        <w:rPr>
          <w:lang w:val="en-CA"/>
        </w:rPr>
      </w:pPr>
    </w:p>
    <w:p w14:paraId="076FBC46" w14:textId="2F8FE48E" w:rsidR="00547112" w:rsidRPr="003E6AD6" w:rsidRDefault="00DA1B4F" w:rsidP="00547112">
      <w:pPr>
        <w:rPr>
          <w:lang w:val="en-CA"/>
        </w:rPr>
      </w:pPr>
      <w:r>
        <w:rPr>
          <w:lang w:val="en-CA"/>
        </w:rPr>
        <w:t>To access your favorites or bookmarks, use the shortcut ENTER + D</w:t>
      </w:r>
      <w:r w:rsidR="00A50EA4">
        <w:rPr>
          <w:lang w:val="en-CA"/>
        </w:rPr>
        <w:t xml:space="preserve">. </w:t>
      </w:r>
      <w:r w:rsidR="003C5D3D" w:rsidRPr="003E6AD6">
        <w:rPr>
          <w:lang w:val="en-CA"/>
        </w:rPr>
        <w:t xml:space="preserve">Please note that in some browsers, </w:t>
      </w:r>
      <w:r w:rsidR="0002178D" w:rsidRPr="003E6AD6">
        <w:rPr>
          <w:lang w:val="en-CA"/>
        </w:rPr>
        <w:t>these saved websites are called bookmarks and in other browsers, they are called favorites, but</w:t>
      </w:r>
      <w:r w:rsidR="00836F68" w:rsidRPr="003E6AD6">
        <w:rPr>
          <w:lang w:val="en-CA"/>
        </w:rPr>
        <w:t xml:space="preserve"> the window is similar.</w:t>
      </w:r>
    </w:p>
    <w:p w14:paraId="2618AD31" w14:textId="408DC98C" w:rsidR="00A326F1" w:rsidRPr="003E6AD6" w:rsidRDefault="00A326F1" w:rsidP="00547112">
      <w:pPr>
        <w:rPr>
          <w:lang w:val="en-CA"/>
        </w:rPr>
      </w:pPr>
      <w:r w:rsidRPr="003E6AD6">
        <w:rPr>
          <w:lang w:val="en-CA"/>
        </w:rPr>
        <w:lastRenderedPageBreak/>
        <w:t xml:space="preserve">Navigate through </w:t>
      </w:r>
      <w:r w:rsidR="00CA7147" w:rsidRPr="003E6AD6">
        <w:rPr>
          <w:lang w:val="en-CA"/>
        </w:rPr>
        <w:t>your bookmarks/</w:t>
      </w:r>
      <w:r w:rsidR="000503F1" w:rsidRPr="003E6AD6">
        <w:rPr>
          <w:lang w:val="en-CA"/>
        </w:rPr>
        <w:t>f</w:t>
      </w:r>
      <w:r w:rsidR="00CA7147" w:rsidRPr="003E6AD6">
        <w:rPr>
          <w:lang w:val="en-CA"/>
        </w:rPr>
        <w:t>avorites with the Up and Down arrows, then press ENTER when positioned on the bookmarked page you want to open. If there are multiple folders in which bookmarks/</w:t>
      </w:r>
      <w:r w:rsidR="00A049E4" w:rsidRPr="003E6AD6">
        <w:rPr>
          <w:lang w:val="en-CA"/>
        </w:rPr>
        <w:t xml:space="preserve">favorites are organised, </w:t>
      </w:r>
      <w:r w:rsidR="00012F43">
        <w:rPr>
          <w:lang w:val="en-CA"/>
        </w:rPr>
        <w:t>you can open a folder</w:t>
      </w:r>
      <w:r w:rsidR="001E1A43">
        <w:rPr>
          <w:lang w:val="en-CA"/>
        </w:rPr>
        <w:t xml:space="preserve"> </w:t>
      </w:r>
      <w:r w:rsidR="00A049E4" w:rsidRPr="003E6AD6">
        <w:rPr>
          <w:lang w:val="en-CA"/>
        </w:rPr>
        <w:t>with the Right arrow and close it with the Left arrow</w:t>
      </w:r>
      <w:r w:rsidR="00F304C0" w:rsidRPr="003E6AD6">
        <w:rPr>
          <w:lang w:val="en-CA"/>
        </w:rPr>
        <w:t>.</w:t>
      </w:r>
    </w:p>
    <w:p w14:paraId="1EE28689" w14:textId="4C24ED2F" w:rsidR="003E7889" w:rsidRPr="003E6AD6" w:rsidRDefault="003E7889" w:rsidP="00547112">
      <w:pPr>
        <w:rPr>
          <w:lang w:val="en-CA"/>
        </w:rPr>
      </w:pPr>
      <w:r w:rsidRPr="003E6AD6">
        <w:rPr>
          <w:lang w:val="en-CA"/>
        </w:rPr>
        <w:t xml:space="preserve">You can add a bookmark by </w:t>
      </w:r>
      <w:r w:rsidR="0070575A" w:rsidRPr="003E6AD6">
        <w:rPr>
          <w:lang w:val="en-CA"/>
        </w:rPr>
        <w:t>using the shortcut ENTER + M.</w:t>
      </w:r>
    </w:p>
    <w:p w14:paraId="458EDC4A" w14:textId="4206FAF7" w:rsidR="0070575A" w:rsidRPr="003E6AD6" w:rsidRDefault="0070575A" w:rsidP="00547112">
      <w:pPr>
        <w:rPr>
          <w:lang w:val="en-CA"/>
        </w:rPr>
      </w:pPr>
      <w:r w:rsidRPr="003E6AD6">
        <w:rPr>
          <w:lang w:val="en-CA"/>
        </w:rPr>
        <w:t xml:space="preserve">To delete a bookmark, when </w:t>
      </w:r>
      <w:r w:rsidR="005266FA" w:rsidRPr="003E6AD6">
        <w:rPr>
          <w:lang w:val="en-CA"/>
        </w:rPr>
        <w:t xml:space="preserve">positioned </w:t>
      </w:r>
      <w:r w:rsidRPr="003E6AD6">
        <w:rPr>
          <w:lang w:val="en-CA"/>
        </w:rPr>
        <w:t>on it in the Bookmarks list, press the shortcut SPACE + M to be directed to the Context menu, then press ENTER on the Delete option.</w:t>
      </w:r>
      <w:r w:rsidR="00E052FE" w:rsidRPr="003E6AD6">
        <w:rPr>
          <w:lang w:val="en-CA"/>
        </w:rPr>
        <w:t xml:space="preserve"> Alternatively, you can use the DELETE key.</w:t>
      </w:r>
    </w:p>
    <w:p w14:paraId="15C5BD16" w14:textId="77777777" w:rsidR="00F304C0" w:rsidRPr="003E6AD6" w:rsidRDefault="00F304C0" w:rsidP="00547112">
      <w:pPr>
        <w:rPr>
          <w:lang w:val="en-CA"/>
        </w:rPr>
      </w:pPr>
    </w:p>
    <w:p w14:paraId="77DF761E" w14:textId="325E27CA" w:rsidR="00645A2C" w:rsidRPr="003E6AD6" w:rsidRDefault="00645A2C" w:rsidP="007B2B6F">
      <w:pPr>
        <w:pStyle w:val="Titre2"/>
        <w:numPr>
          <w:ilvl w:val="1"/>
          <w:numId w:val="102"/>
        </w:numPr>
        <w:rPr>
          <w:rFonts w:ascii="Times New Roman" w:hAnsi="Times New Roman"/>
          <w:lang w:val="en-CA"/>
        </w:rPr>
      </w:pPr>
      <w:bookmarkStart w:id="189" w:name="_Toc231553008"/>
      <w:r w:rsidRPr="003E6AD6">
        <w:rPr>
          <w:rFonts w:ascii="Times New Roman" w:hAnsi="Times New Roman"/>
          <w:lang w:val="en-CA"/>
        </w:rPr>
        <w:t>Viewing or erasing browsing history</w:t>
      </w:r>
      <w:bookmarkEnd w:id="189"/>
    </w:p>
    <w:p w14:paraId="106510C8" w14:textId="77777777" w:rsidR="00A7645D" w:rsidRDefault="00A7645D" w:rsidP="00396C65">
      <w:pPr>
        <w:rPr>
          <w:lang w:val="en-CA"/>
        </w:rPr>
      </w:pPr>
    </w:p>
    <w:p w14:paraId="1F846D52" w14:textId="77777777" w:rsidR="005D2DEF" w:rsidRDefault="005D2DEF" w:rsidP="005D2DEF">
      <w:pPr>
        <w:rPr>
          <w:lang w:val="en-CA"/>
        </w:rPr>
      </w:pPr>
      <w:r>
        <w:rPr>
          <w:lang w:val="en-CA"/>
        </w:rPr>
        <w:t>To access your web browser’s history, use the shortcut ENTER + DOTS 2-3-6.</w:t>
      </w:r>
    </w:p>
    <w:p w14:paraId="6BC7104D" w14:textId="1C747717" w:rsidR="00A25400" w:rsidRPr="003E6AD6" w:rsidRDefault="00A25400" w:rsidP="00396C65">
      <w:pPr>
        <w:rPr>
          <w:lang w:val="en-CA"/>
        </w:rPr>
      </w:pPr>
      <w:r w:rsidRPr="003E6AD6">
        <w:rPr>
          <w:lang w:val="en-CA"/>
        </w:rPr>
        <w:t>A history page will be displayed, in which you will be able to navigate.</w:t>
      </w:r>
    </w:p>
    <w:p w14:paraId="74A05CD9" w14:textId="46520C51" w:rsidR="00A25400" w:rsidRPr="003E6AD6" w:rsidRDefault="00D34394" w:rsidP="00396C65">
      <w:pPr>
        <w:rPr>
          <w:lang w:val="en-CA"/>
        </w:rPr>
      </w:pPr>
      <w:r w:rsidRPr="003E6AD6">
        <w:rPr>
          <w:lang w:val="en-CA"/>
        </w:rPr>
        <w:t xml:space="preserve">To delete your web browser’s history data, use the shortcut CTRL + SHIFT + DELETE. </w:t>
      </w:r>
      <w:r w:rsidR="004D07B3">
        <w:rPr>
          <w:lang w:val="en-CA"/>
        </w:rPr>
        <w:t>Alternatively, you can access this window by navigating through your browser’s menu that</w:t>
      </w:r>
      <w:r w:rsidR="007D2107">
        <w:rPr>
          <w:lang w:val="en-CA"/>
        </w:rPr>
        <w:t xml:space="preserve"> </w:t>
      </w:r>
      <w:r w:rsidR="0083064A" w:rsidRPr="003E6AD6">
        <w:rPr>
          <w:lang w:val="en-CA"/>
        </w:rPr>
        <w:t>you can obtain with the shortcut BACKSPACE + A.</w:t>
      </w:r>
      <w:r w:rsidR="00B81031" w:rsidRPr="003E6AD6">
        <w:rPr>
          <w:lang w:val="en-CA"/>
        </w:rPr>
        <w:t xml:space="preserve"> Please note that elements present in your browser’s menu </w:t>
      </w:r>
      <w:r w:rsidR="005C00A6" w:rsidRPr="003E6AD6">
        <w:rPr>
          <w:lang w:val="en-CA"/>
        </w:rPr>
        <w:t xml:space="preserve">and options displayed to manage your web browser history </w:t>
      </w:r>
      <w:r w:rsidR="00B81031" w:rsidRPr="003E6AD6">
        <w:rPr>
          <w:lang w:val="en-CA"/>
        </w:rPr>
        <w:t xml:space="preserve">can vary depending </w:t>
      </w:r>
      <w:r w:rsidR="0013338D" w:rsidRPr="003E6AD6">
        <w:rPr>
          <w:lang w:val="en-CA"/>
        </w:rPr>
        <w:t>on</w:t>
      </w:r>
      <w:r w:rsidR="00B81031" w:rsidRPr="003E6AD6">
        <w:rPr>
          <w:lang w:val="en-CA"/>
        </w:rPr>
        <w:t xml:space="preserve"> the web browser </w:t>
      </w:r>
      <w:r w:rsidR="002E4A43" w:rsidRPr="003E6AD6">
        <w:rPr>
          <w:lang w:val="en-CA"/>
        </w:rPr>
        <w:t>in activity.</w:t>
      </w:r>
    </w:p>
    <w:p w14:paraId="461BDE1C" w14:textId="77777777" w:rsidR="009F5885" w:rsidRPr="003E6AD6" w:rsidRDefault="009F5885" w:rsidP="00396C65">
      <w:pPr>
        <w:rPr>
          <w:lang w:val="en-CA"/>
        </w:rPr>
      </w:pPr>
    </w:p>
    <w:p w14:paraId="52C347F8" w14:textId="47EAAF4A" w:rsidR="00645A2C" w:rsidRPr="003E6AD6" w:rsidRDefault="00645A2C" w:rsidP="007B2B6F">
      <w:pPr>
        <w:pStyle w:val="Titre2"/>
        <w:numPr>
          <w:ilvl w:val="1"/>
          <w:numId w:val="102"/>
        </w:numPr>
        <w:rPr>
          <w:rFonts w:ascii="Times New Roman" w:hAnsi="Times New Roman"/>
          <w:lang w:val="en-CA"/>
        </w:rPr>
      </w:pPr>
      <w:bookmarkStart w:id="190" w:name="_Toc231553009"/>
      <w:r w:rsidRPr="003E6AD6">
        <w:rPr>
          <w:rFonts w:ascii="Times New Roman" w:hAnsi="Times New Roman"/>
          <w:lang w:val="en-CA"/>
        </w:rPr>
        <w:t>Downloading files</w:t>
      </w:r>
      <w:bookmarkEnd w:id="190"/>
    </w:p>
    <w:p w14:paraId="3C242BF0" w14:textId="77777777" w:rsidR="00A7645D" w:rsidRDefault="00A7645D" w:rsidP="00645A2C">
      <w:pPr>
        <w:rPr>
          <w:lang w:val="en-CA"/>
        </w:rPr>
      </w:pPr>
    </w:p>
    <w:p w14:paraId="571603E0" w14:textId="104181FB" w:rsidR="0005345D" w:rsidRPr="003E6AD6" w:rsidRDefault="00BE03A2" w:rsidP="00645A2C">
      <w:pPr>
        <w:rPr>
          <w:lang w:val="en-CA"/>
        </w:rPr>
      </w:pPr>
      <w:r w:rsidRPr="003E6AD6">
        <w:rPr>
          <w:lang w:val="en-CA"/>
        </w:rPr>
        <w:t>While navigating on the web, you could have to download a file.</w:t>
      </w:r>
    </w:p>
    <w:p w14:paraId="3B4ABFB4" w14:textId="77777777" w:rsidR="005F6188" w:rsidRDefault="005F6188" w:rsidP="005F6188">
      <w:pPr>
        <w:rPr>
          <w:lang w:val="en-CA"/>
        </w:rPr>
      </w:pPr>
      <w:r>
        <w:rPr>
          <w:lang w:val="en-CA"/>
        </w:rPr>
        <w:t>To download a file on your current web page, navigate to the link or the button corresponding to the file you want to download, then press ENTER.</w:t>
      </w:r>
    </w:p>
    <w:p w14:paraId="05A70773" w14:textId="359DF327" w:rsidR="00B822A0" w:rsidRDefault="00B822A0" w:rsidP="00B822A0">
      <w:pPr>
        <w:rPr>
          <w:lang w:val="en-CA"/>
        </w:rPr>
      </w:pPr>
      <w:r>
        <w:rPr>
          <w:lang w:val="en-CA"/>
        </w:rPr>
        <w:t>The file is downloaded, in your Downloads default folder.</w:t>
      </w:r>
    </w:p>
    <w:p w14:paraId="389D7FAF" w14:textId="4B11D9C6" w:rsidR="0043767E" w:rsidRDefault="0043767E" w:rsidP="0043767E">
      <w:pPr>
        <w:rPr>
          <w:lang w:val="en-CA"/>
        </w:rPr>
      </w:pPr>
      <w:r>
        <w:rPr>
          <w:lang w:val="en-CA"/>
        </w:rPr>
        <w:t>Please note that accessing your downloaded files can be slightly different from one web browser to another. For example, in Firefox, your current download is automatically focussed, whereas in Microsoft Edge, the cursor stays at its current position in your web page and you have to use the shortcut CTRL + J to be directed to the Downloads window.</w:t>
      </w:r>
    </w:p>
    <w:p w14:paraId="0B29E09B" w14:textId="59B14E87" w:rsidR="00B73BE8" w:rsidRDefault="0043767E" w:rsidP="00645A2C">
      <w:pPr>
        <w:rPr>
          <w:lang w:val="en-CA"/>
        </w:rPr>
      </w:pPr>
      <w:r>
        <w:rPr>
          <w:lang w:val="en-CA"/>
        </w:rPr>
        <w:t>In any case, while in the Downloads window, you can browse through your downloads, open a file directly by pressing ENTER on it and you can access your Downloads folder in a File explorer window. Finally, if you know the path of your default Downloads folder, you could also find your file via KeyFiles.</w:t>
      </w:r>
    </w:p>
    <w:p w14:paraId="63B234E0" w14:textId="77777777" w:rsidR="0043767E" w:rsidRPr="003E6AD6" w:rsidRDefault="0043767E" w:rsidP="00645A2C">
      <w:pPr>
        <w:rPr>
          <w:lang w:val="en-CA"/>
        </w:rPr>
      </w:pPr>
    </w:p>
    <w:p w14:paraId="1AE0671C" w14:textId="51147270" w:rsidR="00B73BE8" w:rsidRPr="003E6AD6" w:rsidRDefault="00B73BE8" w:rsidP="007B2B6F">
      <w:pPr>
        <w:pStyle w:val="Titre2"/>
        <w:numPr>
          <w:ilvl w:val="1"/>
          <w:numId w:val="102"/>
        </w:numPr>
        <w:rPr>
          <w:rFonts w:ascii="Times New Roman" w:hAnsi="Times New Roman"/>
          <w:lang w:val="en-CA"/>
        </w:rPr>
      </w:pPr>
      <w:bookmarkStart w:id="191" w:name="_Toc231553010"/>
      <w:r w:rsidRPr="003E6AD6">
        <w:rPr>
          <w:rFonts w:ascii="Times New Roman" w:hAnsi="Times New Roman"/>
          <w:lang w:val="en-CA"/>
        </w:rPr>
        <w:lastRenderedPageBreak/>
        <w:t>Web browser general commands</w:t>
      </w:r>
      <w:bookmarkEnd w:id="191"/>
    </w:p>
    <w:p w14:paraId="39B5A815" w14:textId="77777777" w:rsidR="00A7645D" w:rsidRDefault="00A7645D" w:rsidP="00645A2C">
      <w:pPr>
        <w:rPr>
          <w:lang w:val="en-CA"/>
        </w:rPr>
      </w:pPr>
    </w:p>
    <w:p w14:paraId="25154DDC" w14:textId="52B6610A" w:rsidR="00B73BE8" w:rsidRPr="003E6AD6" w:rsidRDefault="00B73BE8" w:rsidP="00645A2C">
      <w:pPr>
        <w:rPr>
          <w:lang w:val="en-CA"/>
        </w:rPr>
      </w:pPr>
      <w:r w:rsidRPr="003E6AD6">
        <w:rPr>
          <w:lang w:val="en-CA"/>
        </w:rPr>
        <w:t xml:space="preserve">Here are </w:t>
      </w:r>
      <w:r w:rsidR="009E2B94" w:rsidRPr="003E6AD6">
        <w:rPr>
          <w:lang w:val="en-CA"/>
        </w:rPr>
        <w:t xml:space="preserve">the main general </w:t>
      </w:r>
      <w:r w:rsidR="001408D0" w:rsidRPr="003E6AD6">
        <w:rPr>
          <w:lang w:val="en-CA"/>
        </w:rPr>
        <w:t xml:space="preserve">commands </w:t>
      </w:r>
      <w:r w:rsidR="00B0257E" w:rsidRPr="003E6AD6">
        <w:rPr>
          <w:lang w:val="en-CA"/>
        </w:rPr>
        <w:t xml:space="preserve">while using a web browser. Other navigation commands can also be </w:t>
      </w:r>
      <w:r w:rsidR="00C04CD8" w:rsidRPr="003E6AD6">
        <w:rPr>
          <w:lang w:val="en-CA"/>
        </w:rPr>
        <w:t xml:space="preserve">used, please refer to the </w:t>
      </w:r>
      <w:hyperlink w:anchor="_Important_HTML_shortcuts" w:history="1">
        <w:r w:rsidR="00C04CD8" w:rsidRPr="003E6AD6">
          <w:rPr>
            <w:rStyle w:val="Lienhypertexte"/>
            <w:lang w:val="en-CA"/>
          </w:rPr>
          <w:t>“Important HTML shortcuts”</w:t>
        </w:r>
      </w:hyperlink>
      <w:r w:rsidR="00C04CD8" w:rsidRPr="003E6AD6">
        <w:rPr>
          <w:lang w:val="en-CA"/>
        </w:rPr>
        <w:t xml:space="preserve"> section.</w:t>
      </w:r>
    </w:p>
    <w:p w14:paraId="7B6DC51A" w14:textId="77777777" w:rsidR="00A01F4D" w:rsidRPr="003E6AD6" w:rsidRDefault="00A01F4D" w:rsidP="00645A2C">
      <w:pPr>
        <w:rPr>
          <w:lang w:val="en-CA"/>
        </w:rPr>
      </w:pPr>
    </w:p>
    <w:p w14:paraId="3C774466" w14:textId="3377235E" w:rsidR="00FA38D0" w:rsidRDefault="00A01F4D" w:rsidP="007B587E">
      <w:pPr>
        <w:pStyle w:val="Titre3"/>
      </w:pPr>
      <w:bookmarkStart w:id="192" w:name="_Toc231553011"/>
      <w:r w:rsidRPr="003E6AD6">
        <w:t xml:space="preserve">Web browser </w:t>
      </w:r>
      <w:r w:rsidR="00B510FA">
        <w:t>B</w:t>
      </w:r>
      <w:r w:rsidR="00242EF8">
        <w:t xml:space="preserve">raille </w:t>
      </w:r>
      <w:r w:rsidRPr="003E6AD6">
        <w:t>commands</w:t>
      </w:r>
      <w:r w:rsidR="00831EED">
        <w:t xml:space="preserve"> </w:t>
      </w:r>
      <w:r w:rsidR="00494A1F">
        <w:t xml:space="preserve">(Chrome, </w:t>
      </w:r>
      <w:r w:rsidR="00D3425D">
        <w:t>Edge and Firefox)</w:t>
      </w:r>
      <w:bookmarkEnd w:id="192"/>
    </w:p>
    <w:p w14:paraId="11693B30" w14:textId="77777777" w:rsidR="00A7645D" w:rsidRPr="00A7645D" w:rsidRDefault="00A7645D" w:rsidP="00A7645D">
      <w:pPr>
        <w:rPr>
          <w:lang w:val="en-CA"/>
        </w:rPr>
      </w:pPr>
    </w:p>
    <w:p w14:paraId="17C911D4" w14:textId="25CF55AD" w:rsidR="00DB746B" w:rsidRPr="003E6AD6" w:rsidRDefault="00DB746B">
      <w:pPr>
        <w:pStyle w:val="Paragraphedeliste"/>
        <w:numPr>
          <w:ilvl w:val="0"/>
          <w:numId w:val="86"/>
        </w:numPr>
        <w:tabs>
          <w:tab w:val="left" w:pos="4962"/>
        </w:tabs>
        <w:spacing w:after="0"/>
        <w:rPr>
          <w:noProof/>
          <w:lang w:val="en-CA"/>
        </w:rPr>
      </w:pPr>
      <w:r w:rsidRPr="003E6AD6">
        <w:rPr>
          <w:noProof/>
          <w:lang w:val="en-CA"/>
        </w:rPr>
        <w:t>Select address bar: ENTER + O</w:t>
      </w:r>
    </w:p>
    <w:p w14:paraId="17BDC2F1" w14:textId="10731176" w:rsidR="00DB746B" w:rsidRPr="003E6AD6" w:rsidRDefault="00DB746B">
      <w:pPr>
        <w:pStyle w:val="Paragraphedeliste"/>
        <w:numPr>
          <w:ilvl w:val="0"/>
          <w:numId w:val="86"/>
        </w:numPr>
        <w:tabs>
          <w:tab w:val="left" w:pos="4962"/>
        </w:tabs>
        <w:spacing w:after="0"/>
        <w:rPr>
          <w:noProof/>
          <w:lang w:val="en-CA"/>
        </w:rPr>
      </w:pPr>
      <w:r w:rsidRPr="003E6AD6">
        <w:rPr>
          <w:noProof/>
          <w:lang w:val="en-CA"/>
        </w:rPr>
        <w:t>Back: BACKSPACE + B</w:t>
      </w:r>
    </w:p>
    <w:p w14:paraId="65EC519E" w14:textId="09F4740D" w:rsidR="00DB746B" w:rsidRPr="003E6AD6" w:rsidRDefault="00DB746B">
      <w:pPr>
        <w:pStyle w:val="Paragraphedeliste"/>
        <w:numPr>
          <w:ilvl w:val="0"/>
          <w:numId w:val="86"/>
        </w:numPr>
        <w:tabs>
          <w:tab w:val="left" w:pos="4962"/>
        </w:tabs>
        <w:spacing w:after="0"/>
        <w:rPr>
          <w:noProof/>
          <w:lang w:val="en-CA"/>
        </w:rPr>
      </w:pPr>
      <w:r w:rsidRPr="003E6AD6">
        <w:rPr>
          <w:noProof/>
          <w:lang w:val="en-CA"/>
        </w:rPr>
        <w:t>Forward: BACKSPACE + F</w:t>
      </w:r>
    </w:p>
    <w:p w14:paraId="3B68BC95" w14:textId="341810DA" w:rsidR="00DB746B" w:rsidRPr="003E6AD6" w:rsidRDefault="00DB746B">
      <w:pPr>
        <w:pStyle w:val="Paragraphedeliste"/>
        <w:numPr>
          <w:ilvl w:val="0"/>
          <w:numId w:val="86"/>
        </w:numPr>
        <w:tabs>
          <w:tab w:val="left" w:pos="4962"/>
        </w:tabs>
        <w:spacing w:after="0"/>
        <w:rPr>
          <w:noProof/>
          <w:lang w:val="en-CA"/>
        </w:rPr>
      </w:pPr>
      <w:r w:rsidRPr="003E6AD6">
        <w:rPr>
          <w:noProof/>
          <w:lang w:val="en-CA"/>
        </w:rPr>
        <w:t>New window: BACKSPACE + N</w:t>
      </w:r>
    </w:p>
    <w:p w14:paraId="3C1768E3" w14:textId="5B539496" w:rsidR="00DB746B" w:rsidRPr="003E6AD6" w:rsidRDefault="00DB746B">
      <w:pPr>
        <w:pStyle w:val="Paragraphedeliste"/>
        <w:numPr>
          <w:ilvl w:val="0"/>
          <w:numId w:val="86"/>
        </w:numPr>
        <w:tabs>
          <w:tab w:val="left" w:pos="4962"/>
        </w:tabs>
        <w:spacing w:after="0"/>
        <w:rPr>
          <w:noProof/>
          <w:lang w:val="en-CA"/>
        </w:rPr>
      </w:pPr>
      <w:r w:rsidRPr="003E6AD6">
        <w:rPr>
          <w:noProof/>
          <w:lang w:val="en-CA"/>
        </w:rPr>
        <w:t>Top of page: SPACE + DOTS 1</w:t>
      </w:r>
      <w:r w:rsidR="00F378DC" w:rsidRPr="003E6AD6">
        <w:rPr>
          <w:noProof/>
          <w:lang w:val="en-CA"/>
        </w:rPr>
        <w:t>-</w:t>
      </w:r>
      <w:r w:rsidRPr="003E6AD6">
        <w:rPr>
          <w:noProof/>
          <w:lang w:val="en-CA"/>
        </w:rPr>
        <w:t>2</w:t>
      </w:r>
      <w:r w:rsidR="00F378DC" w:rsidRPr="003E6AD6">
        <w:rPr>
          <w:noProof/>
          <w:lang w:val="en-CA"/>
        </w:rPr>
        <w:t>-</w:t>
      </w:r>
      <w:r w:rsidRPr="003E6AD6">
        <w:rPr>
          <w:noProof/>
          <w:lang w:val="en-CA"/>
        </w:rPr>
        <w:t>3</w:t>
      </w:r>
    </w:p>
    <w:p w14:paraId="691F8E40" w14:textId="6D5A9126" w:rsidR="00DB746B" w:rsidRPr="003E6AD6" w:rsidRDefault="00DB746B">
      <w:pPr>
        <w:pStyle w:val="Paragraphedeliste"/>
        <w:numPr>
          <w:ilvl w:val="0"/>
          <w:numId w:val="86"/>
        </w:numPr>
        <w:tabs>
          <w:tab w:val="left" w:pos="4962"/>
        </w:tabs>
        <w:spacing w:after="0"/>
        <w:rPr>
          <w:noProof/>
          <w:lang w:val="en-CA"/>
        </w:rPr>
      </w:pPr>
      <w:r w:rsidRPr="003E6AD6">
        <w:rPr>
          <w:noProof/>
          <w:lang w:val="en-CA"/>
        </w:rPr>
        <w:t>Bottom of page: SPACE + DOTS 4</w:t>
      </w:r>
      <w:r w:rsidR="00F378DC" w:rsidRPr="003E6AD6">
        <w:rPr>
          <w:noProof/>
          <w:lang w:val="en-CA"/>
        </w:rPr>
        <w:t>-</w:t>
      </w:r>
      <w:r w:rsidRPr="003E6AD6">
        <w:rPr>
          <w:noProof/>
          <w:lang w:val="en-CA"/>
        </w:rPr>
        <w:t>5</w:t>
      </w:r>
      <w:r w:rsidR="00F378DC" w:rsidRPr="003E6AD6">
        <w:rPr>
          <w:noProof/>
          <w:lang w:val="en-CA"/>
        </w:rPr>
        <w:t>-</w:t>
      </w:r>
      <w:r w:rsidRPr="003E6AD6">
        <w:rPr>
          <w:noProof/>
          <w:lang w:val="en-CA"/>
        </w:rPr>
        <w:t>6</w:t>
      </w:r>
    </w:p>
    <w:p w14:paraId="115CEF37" w14:textId="189D4296" w:rsidR="00DB746B" w:rsidRPr="003E6AD6" w:rsidRDefault="00DB746B">
      <w:pPr>
        <w:pStyle w:val="Paragraphedeliste"/>
        <w:numPr>
          <w:ilvl w:val="0"/>
          <w:numId w:val="86"/>
        </w:numPr>
        <w:tabs>
          <w:tab w:val="left" w:pos="4962"/>
        </w:tabs>
        <w:spacing w:after="0"/>
        <w:rPr>
          <w:noProof/>
          <w:lang w:val="en-CA"/>
        </w:rPr>
      </w:pPr>
      <w:r w:rsidRPr="003E6AD6">
        <w:rPr>
          <w:noProof/>
          <w:lang w:val="en-CA"/>
        </w:rPr>
        <w:t>Refresh: ENTER + R</w:t>
      </w:r>
    </w:p>
    <w:p w14:paraId="3551DA09" w14:textId="0AFB28E4" w:rsidR="00DB746B" w:rsidRPr="003E6AD6" w:rsidRDefault="00DB746B">
      <w:pPr>
        <w:pStyle w:val="Paragraphedeliste"/>
        <w:numPr>
          <w:ilvl w:val="0"/>
          <w:numId w:val="86"/>
        </w:numPr>
        <w:tabs>
          <w:tab w:val="left" w:pos="4962"/>
        </w:tabs>
        <w:spacing w:after="0"/>
        <w:rPr>
          <w:noProof/>
          <w:lang w:val="en-CA"/>
        </w:rPr>
      </w:pPr>
      <w:r w:rsidRPr="003E6AD6">
        <w:rPr>
          <w:noProof/>
          <w:lang w:val="en-CA"/>
        </w:rPr>
        <w:t>Bookmark Current Page: ENTER + M</w:t>
      </w:r>
    </w:p>
    <w:p w14:paraId="202668EF" w14:textId="7ED5D9E0" w:rsidR="00DB746B" w:rsidRPr="003E6AD6" w:rsidRDefault="00DB746B">
      <w:pPr>
        <w:pStyle w:val="Paragraphedeliste"/>
        <w:numPr>
          <w:ilvl w:val="0"/>
          <w:numId w:val="86"/>
        </w:numPr>
        <w:tabs>
          <w:tab w:val="left" w:pos="4962"/>
        </w:tabs>
        <w:spacing w:after="0"/>
        <w:rPr>
          <w:noProof/>
          <w:lang w:val="en-CA"/>
        </w:rPr>
      </w:pPr>
      <w:r w:rsidRPr="003E6AD6">
        <w:rPr>
          <w:noProof/>
          <w:lang w:val="en-CA"/>
        </w:rPr>
        <w:t>Bookmarks: ENTER +</w:t>
      </w:r>
      <w:r w:rsidR="00F378DC" w:rsidRPr="003E6AD6">
        <w:rPr>
          <w:noProof/>
          <w:lang w:val="en-CA"/>
        </w:rPr>
        <w:t xml:space="preserve"> </w:t>
      </w:r>
      <w:r w:rsidR="001748C5">
        <w:rPr>
          <w:noProof/>
          <w:lang w:val="en-CA"/>
        </w:rPr>
        <w:t>DOTS</w:t>
      </w:r>
      <w:r w:rsidR="00F378DC" w:rsidRPr="003E6AD6">
        <w:rPr>
          <w:noProof/>
          <w:lang w:val="en-CA"/>
        </w:rPr>
        <w:t xml:space="preserve"> 2-3-5</w:t>
      </w:r>
    </w:p>
    <w:p w14:paraId="608AB448" w14:textId="13A639FC" w:rsidR="00DB746B" w:rsidRPr="003E6AD6" w:rsidRDefault="00DB746B">
      <w:pPr>
        <w:pStyle w:val="Paragraphedeliste"/>
        <w:numPr>
          <w:ilvl w:val="0"/>
          <w:numId w:val="86"/>
        </w:numPr>
        <w:tabs>
          <w:tab w:val="left" w:pos="4962"/>
        </w:tabs>
        <w:spacing w:after="0"/>
        <w:rPr>
          <w:noProof/>
          <w:lang w:val="en-CA"/>
        </w:rPr>
      </w:pPr>
      <w:r w:rsidRPr="003E6AD6">
        <w:rPr>
          <w:noProof/>
          <w:lang w:val="en-CA"/>
        </w:rPr>
        <w:t xml:space="preserve">History: ENTER + </w:t>
      </w:r>
      <w:r w:rsidR="001748C5">
        <w:rPr>
          <w:noProof/>
          <w:lang w:val="en-CA"/>
        </w:rPr>
        <w:t>DOTS</w:t>
      </w:r>
      <w:r w:rsidR="00677D6C" w:rsidRPr="003E6AD6">
        <w:rPr>
          <w:noProof/>
          <w:lang w:val="en-CA"/>
        </w:rPr>
        <w:t xml:space="preserve"> 2-3-6</w:t>
      </w:r>
    </w:p>
    <w:p w14:paraId="44330F7D" w14:textId="095D9561" w:rsidR="00DB746B" w:rsidRPr="003E6AD6" w:rsidRDefault="00DB746B">
      <w:pPr>
        <w:pStyle w:val="Paragraphedeliste"/>
        <w:numPr>
          <w:ilvl w:val="0"/>
          <w:numId w:val="86"/>
        </w:numPr>
        <w:tabs>
          <w:tab w:val="left" w:pos="4962"/>
        </w:tabs>
        <w:spacing w:after="0"/>
        <w:rPr>
          <w:noProof/>
          <w:lang w:val="en-CA"/>
        </w:rPr>
      </w:pPr>
      <w:r w:rsidRPr="003E6AD6">
        <w:rPr>
          <w:noProof/>
          <w:lang w:val="en-CA"/>
        </w:rPr>
        <w:t>Find on page: SPACE + F</w:t>
      </w:r>
    </w:p>
    <w:p w14:paraId="75E6065F" w14:textId="230B0A84" w:rsidR="00DB746B" w:rsidRPr="003E6AD6" w:rsidRDefault="00DB746B">
      <w:pPr>
        <w:pStyle w:val="Paragraphedeliste"/>
        <w:numPr>
          <w:ilvl w:val="0"/>
          <w:numId w:val="86"/>
        </w:numPr>
        <w:tabs>
          <w:tab w:val="left" w:pos="4962"/>
        </w:tabs>
        <w:spacing w:after="0"/>
        <w:rPr>
          <w:noProof/>
          <w:lang w:val="en-CA"/>
        </w:rPr>
      </w:pPr>
      <w:r w:rsidRPr="003E6AD6">
        <w:rPr>
          <w:noProof/>
          <w:lang w:val="en-CA"/>
        </w:rPr>
        <w:t>Find next: SPACE + N</w:t>
      </w:r>
    </w:p>
    <w:p w14:paraId="5E67EFEE" w14:textId="167418BF" w:rsidR="00DB746B" w:rsidRPr="003E6AD6" w:rsidRDefault="00DB746B">
      <w:pPr>
        <w:pStyle w:val="Paragraphedeliste"/>
        <w:numPr>
          <w:ilvl w:val="0"/>
          <w:numId w:val="86"/>
        </w:numPr>
        <w:tabs>
          <w:tab w:val="left" w:pos="4962"/>
        </w:tabs>
        <w:spacing w:after="0"/>
        <w:rPr>
          <w:noProof/>
          <w:lang w:val="en-CA"/>
        </w:rPr>
      </w:pPr>
      <w:r w:rsidRPr="003E6AD6">
        <w:rPr>
          <w:noProof/>
          <w:lang w:val="en-CA"/>
        </w:rPr>
        <w:t>Find Previous: SPACE + P</w:t>
      </w:r>
    </w:p>
    <w:p w14:paraId="5F042C9D" w14:textId="0C4F8830" w:rsidR="00DB746B" w:rsidRPr="003E6AD6" w:rsidRDefault="00DB746B">
      <w:pPr>
        <w:pStyle w:val="Paragraphedeliste"/>
        <w:numPr>
          <w:ilvl w:val="0"/>
          <w:numId w:val="86"/>
        </w:numPr>
        <w:tabs>
          <w:tab w:val="left" w:pos="4962"/>
        </w:tabs>
        <w:spacing w:after="0"/>
        <w:rPr>
          <w:noProof/>
          <w:lang w:val="en-CA"/>
        </w:rPr>
      </w:pPr>
      <w:r w:rsidRPr="003E6AD6">
        <w:rPr>
          <w:noProof/>
          <w:lang w:val="en-CA"/>
        </w:rPr>
        <w:t>Save current page: SPACE + S</w:t>
      </w:r>
    </w:p>
    <w:p w14:paraId="10A40A08" w14:textId="4FA6B6D4" w:rsidR="0008223D" w:rsidRPr="003E6AD6" w:rsidRDefault="00DB746B">
      <w:pPr>
        <w:pStyle w:val="Paragraphedeliste"/>
        <w:numPr>
          <w:ilvl w:val="0"/>
          <w:numId w:val="86"/>
        </w:numPr>
        <w:tabs>
          <w:tab w:val="left" w:pos="4962"/>
        </w:tabs>
        <w:spacing w:after="0"/>
        <w:rPr>
          <w:noProof/>
          <w:lang w:val="en-CA"/>
        </w:rPr>
      </w:pPr>
      <w:r w:rsidRPr="003E6AD6">
        <w:rPr>
          <w:noProof/>
          <w:lang w:val="en-CA"/>
        </w:rPr>
        <w:t>Web browser menu: BACKSPACE + A</w:t>
      </w:r>
    </w:p>
    <w:p w14:paraId="00B86CC7" w14:textId="77777777" w:rsidR="00BE7935" w:rsidRPr="003E6AD6" w:rsidRDefault="00BE7935" w:rsidP="00BE7935">
      <w:pPr>
        <w:tabs>
          <w:tab w:val="left" w:pos="4962"/>
        </w:tabs>
        <w:spacing w:after="0"/>
        <w:ind w:left="360"/>
        <w:rPr>
          <w:noProof/>
          <w:lang w:val="en-CA"/>
        </w:rPr>
      </w:pPr>
    </w:p>
    <w:p w14:paraId="67246F99" w14:textId="2FE2F8C4" w:rsidR="00BE7935" w:rsidRDefault="00BE7935" w:rsidP="007B587E">
      <w:pPr>
        <w:pStyle w:val="Titre3"/>
      </w:pPr>
      <w:bookmarkStart w:id="193" w:name="_Toc231553012"/>
      <w:r w:rsidRPr="003E6AD6">
        <w:t>Web browser general commands – standard keyboard, Microsoft Edge and Google Chrome</w:t>
      </w:r>
      <w:bookmarkEnd w:id="193"/>
    </w:p>
    <w:p w14:paraId="66B5F10B" w14:textId="77777777" w:rsidR="007368DD" w:rsidRPr="007368DD" w:rsidRDefault="007368DD" w:rsidP="007368DD">
      <w:pPr>
        <w:rPr>
          <w:lang w:val="en-CA"/>
        </w:rPr>
      </w:pPr>
    </w:p>
    <w:p w14:paraId="31B43A42" w14:textId="00366951"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Select address bar: ALT + D </w:t>
      </w:r>
    </w:p>
    <w:p w14:paraId="6A2BBC8F" w14:textId="22AAAECE" w:rsidR="002A7111" w:rsidRPr="003E6AD6" w:rsidRDefault="002A7111">
      <w:pPr>
        <w:pStyle w:val="Paragraphedeliste"/>
        <w:numPr>
          <w:ilvl w:val="0"/>
          <w:numId w:val="97"/>
        </w:numPr>
        <w:tabs>
          <w:tab w:val="left" w:pos="4962"/>
        </w:tabs>
        <w:spacing w:after="0"/>
        <w:rPr>
          <w:noProof/>
          <w:lang w:val="en-CA"/>
        </w:rPr>
      </w:pPr>
      <w:r w:rsidRPr="003E6AD6">
        <w:rPr>
          <w:noProof/>
          <w:lang w:val="en-CA"/>
        </w:rPr>
        <w:t>Back:</w:t>
      </w:r>
      <w:r w:rsidR="002D30FD" w:rsidRPr="003E6AD6">
        <w:rPr>
          <w:noProof/>
          <w:lang w:val="en-CA"/>
        </w:rPr>
        <w:t xml:space="preserve"> </w:t>
      </w:r>
      <w:r w:rsidRPr="003E6AD6">
        <w:rPr>
          <w:noProof/>
          <w:lang w:val="en-CA"/>
        </w:rPr>
        <w:t xml:space="preserve">ALT + LEFT ARROW </w:t>
      </w:r>
    </w:p>
    <w:p w14:paraId="2AED97D6" w14:textId="21460757"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Forward: ALT + RIGHT ARROW </w:t>
      </w:r>
    </w:p>
    <w:p w14:paraId="77E6B711" w14:textId="2DE20172"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New window: CTRL + N </w:t>
      </w:r>
    </w:p>
    <w:p w14:paraId="690A0E92" w14:textId="77777777"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New tab: CTRL + T </w:t>
      </w:r>
    </w:p>
    <w:p w14:paraId="41DDD992" w14:textId="77777777" w:rsidR="002A7111" w:rsidRPr="003E6AD6" w:rsidRDefault="002A7111">
      <w:pPr>
        <w:pStyle w:val="Paragraphedeliste"/>
        <w:numPr>
          <w:ilvl w:val="0"/>
          <w:numId w:val="97"/>
        </w:numPr>
        <w:tabs>
          <w:tab w:val="left" w:pos="4962"/>
        </w:tabs>
        <w:spacing w:after="0"/>
        <w:rPr>
          <w:noProof/>
          <w:lang w:val="en-CA"/>
        </w:rPr>
      </w:pPr>
      <w:r w:rsidRPr="003E6AD6">
        <w:rPr>
          <w:noProof/>
          <w:lang w:val="en-CA"/>
        </w:rPr>
        <w:t>Close current tab: CTRL + F4</w:t>
      </w:r>
    </w:p>
    <w:p w14:paraId="76F08A68" w14:textId="71F16188" w:rsidR="002A7111" w:rsidRPr="003E6AD6" w:rsidRDefault="002A7111">
      <w:pPr>
        <w:pStyle w:val="Paragraphedeliste"/>
        <w:numPr>
          <w:ilvl w:val="0"/>
          <w:numId w:val="97"/>
        </w:numPr>
        <w:tabs>
          <w:tab w:val="left" w:pos="4962"/>
        </w:tabs>
        <w:spacing w:after="0"/>
        <w:rPr>
          <w:noProof/>
          <w:lang w:val="en-CA"/>
        </w:rPr>
      </w:pPr>
      <w:r w:rsidRPr="003E6AD6">
        <w:rPr>
          <w:noProof/>
          <w:lang w:val="en-CA"/>
        </w:rPr>
        <w:t>Top of page: CTRL + HOME</w:t>
      </w:r>
    </w:p>
    <w:p w14:paraId="04FAA5DB" w14:textId="213313EF"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Bottom of page: CTRL + END </w:t>
      </w:r>
    </w:p>
    <w:p w14:paraId="1EB96F98" w14:textId="57EEDADE"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Refresh: F5 </w:t>
      </w:r>
    </w:p>
    <w:p w14:paraId="4AFAD410" w14:textId="77777777"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Return to home page: ALT + HOME </w:t>
      </w:r>
    </w:p>
    <w:p w14:paraId="13A64C59" w14:textId="0240164E"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Bookmark Current Page: CTRL + D </w:t>
      </w:r>
    </w:p>
    <w:p w14:paraId="6DCBA056" w14:textId="2A02B2DA" w:rsidR="002A7111" w:rsidRPr="003E6AD6" w:rsidRDefault="002A7111">
      <w:pPr>
        <w:pStyle w:val="Paragraphedeliste"/>
        <w:numPr>
          <w:ilvl w:val="0"/>
          <w:numId w:val="97"/>
        </w:numPr>
        <w:tabs>
          <w:tab w:val="left" w:pos="4962"/>
        </w:tabs>
        <w:spacing w:after="0"/>
        <w:rPr>
          <w:noProof/>
          <w:lang w:val="en-CA"/>
        </w:rPr>
      </w:pPr>
      <w:r w:rsidRPr="003E6AD6">
        <w:rPr>
          <w:noProof/>
          <w:lang w:val="en-CA"/>
        </w:rPr>
        <w:lastRenderedPageBreak/>
        <w:t xml:space="preserve">Bookmarks: CTRL + SHIFT + O </w:t>
      </w:r>
    </w:p>
    <w:p w14:paraId="37D2F150" w14:textId="441D1FA3"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History: CTRL + H </w:t>
      </w:r>
    </w:p>
    <w:p w14:paraId="32805D75" w14:textId="77777777"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Downloads: CTRL + J </w:t>
      </w:r>
    </w:p>
    <w:p w14:paraId="018E31B7" w14:textId="05E78F05"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Find on page: CTRL + NVDA + F </w:t>
      </w:r>
    </w:p>
    <w:p w14:paraId="4715F5A6" w14:textId="07A8026E" w:rsidR="002A7111" w:rsidRPr="003E6AD6" w:rsidRDefault="002A7111">
      <w:pPr>
        <w:pStyle w:val="Paragraphedeliste"/>
        <w:numPr>
          <w:ilvl w:val="0"/>
          <w:numId w:val="97"/>
        </w:numPr>
        <w:tabs>
          <w:tab w:val="left" w:pos="4962"/>
        </w:tabs>
        <w:spacing w:after="0"/>
        <w:rPr>
          <w:noProof/>
          <w:lang w:val="en-CA"/>
        </w:rPr>
      </w:pPr>
      <w:r w:rsidRPr="003E6AD6">
        <w:rPr>
          <w:noProof/>
          <w:lang w:val="en-CA"/>
        </w:rPr>
        <w:t>Find next: NVDA + F3</w:t>
      </w:r>
    </w:p>
    <w:p w14:paraId="307DB5AD" w14:textId="0BE4B449"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Find Previous: NVDA + SHIFT + F3 </w:t>
      </w:r>
    </w:p>
    <w:p w14:paraId="61AF8104" w14:textId="77777777"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Open a local file in the browser: CTRL + O </w:t>
      </w:r>
    </w:p>
    <w:p w14:paraId="24F5681F" w14:textId="19A1265C" w:rsidR="002A7111" w:rsidRPr="003E6AD6" w:rsidRDefault="002A7111">
      <w:pPr>
        <w:pStyle w:val="Paragraphedeliste"/>
        <w:numPr>
          <w:ilvl w:val="0"/>
          <w:numId w:val="97"/>
        </w:numPr>
        <w:tabs>
          <w:tab w:val="left" w:pos="4962"/>
        </w:tabs>
        <w:spacing w:after="0"/>
        <w:rPr>
          <w:noProof/>
          <w:lang w:val="en-CA"/>
        </w:rPr>
      </w:pPr>
      <w:r w:rsidRPr="003E6AD6">
        <w:rPr>
          <w:noProof/>
          <w:lang w:val="en-CA"/>
        </w:rPr>
        <w:t xml:space="preserve">Save current page: CTRL + S </w:t>
      </w:r>
    </w:p>
    <w:p w14:paraId="75A835CA" w14:textId="3BD98375" w:rsidR="002A7111" w:rsidRPr="00422315" w:rsidRDefault="0013338D">
      <w:pPr>
        <w:pStyle w:val="Paragraphedeliste"/>
        <w:numPr>
          <w:ilvl w:val="0"/>
          <w:numId w:val="97"/>
        </w:numPr>
        <w:tabs>
          <w:tab w:val="left" w:pos="4962"/>
        </w:tabs>
        <w:spacing w:after="0"/>
        <w:rPr>
          <w:lang w:val="fr-CA"/>
        </w:rPr>
      </w:pPr>
      <w:r w:rsidRPr="00422315">
        <w:rPr>
          <w:lang w:val="fr-CA"/>
        </w:rPr>
        <w:t>Priant</w:t>
      </w:r>
      <w:r w:rsidR="002A7111" w:rsidRPr="00422315">
        <w:rPr>
          <w:lang w:val="fr-CA"/>
        </w:rPr>
        <w:t xml:space="preserve"> current page: CTRL + P </w:t>
      </w:r>
    </w:p>
    <w:p w14:paraId="51247FFE" w14:textId="72475421" w:rsidR="002A7111" w:rsidRPr="003E6AD6" w:rsidRDefault="002A7111">
      <w:pPr>
        <w:pStyle w:val="Paragraphedeliste"/>
        <w:numPr>
          <w:ilvl w:val="0"/>
          <w:numId w:val="97"/>
        </w:numPr>
        <w:tabs>
          <w:tab w:val="left" w:pos="4962"/>
        </w:tabs>
        <w:spacing w:after="0"/>
        <w:rPr>
          <w:noProof/>
          <w:lang w:val="en-CA"/>
        </w:rPr>
      </w:pPr>
      <w:r w:rsidRPr="003E6AD6">
        <w:rPr>
          <w:noProof/>
          <w:lang w:val="en-CA"/>
        </w:rPr>
        <w:t>Web browser menu: ALT + F</w:t>
      </w:r>
    </w:p>
    <w:p w14:paraId="2656CC7B" w14:textId="77777777" w:rsidR="0016169E" w:rsidRPr="003E6AD6" w:rsidRDefault="0016169E" w:rsidP="0016169E">
      <w:pPr>
        <w:tabs>
          <w:tab w:val="left" w:pos="4962"/>
        </w:tabs>
        <w:spacing w:after="0"/>
        <w:ind w:left="360"/>
        <w:rPr>
          <w:noProof/>
          <w:lang w:val="en-CA"/>
        </w:rPr>
      </w:pPr>
    </w:p>
    <w:p w14:paraId="2618CB4E" w14:textId="5376D2E0" w:rsidR="0016169E" w:rsidRDefault="0016169E" w:rsidP="007B587E">
      <w:pPr>
        <w:pStyle w:val="Titre3"/>
      </w:pPr>
      <w:bookmarkStart w:id="194" w:name="_Toc231553013"/>
      <w:r w:rsidRPr="003E6AD6">
        <w:t>Web browser general commands – standard keyboard, Mozilla Firefox</w:t>
      </w:r>
      <w:bookmarkEnd w:id="194"/>
    </w:p>
    <w:p w14:paraId="5ECFCB5E" w14:textId="77777777" w:rsidR="007368DD" w:rsidRPr="007368DD" w:rsidRDefault="007368DD" w:rsidP="007368DD">
      <w:pPr>
        <w:rPr>
          <w:lang w:val="en-CA"/>
        </w:rPr>
      </w:pPr>
    </w:p>
    <w:p w14:paraId="051C5A24"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Select address bar: ALT + D </w:t>
      </w:r>
    </w:p>
    <w:p w14:paraId="2BBAC3E3"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Back: ALT + LEFT ARROW </w:t>
      </w:r>
    </w:p>
    <w:p w14:paraId="36F9A6C5"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Forward: ALT + RIGHT ARROW </w:t>
      </w:r>
    </w:p>
    <w:p w14:paraId="227F9C19" w14:textId="03B6094B" w:rsidR="007C0D90" w:rsidRPr="003E6AD6" w:rsidRDefault="007C0D90">
      <w:pPr>
        <w:pStyle w:val="Paragraphedeliste"/>
        <w:numPr>
          <w:ilvl w:val="0"/>
          <w:numId w:val="98"/>
        </w:numPr>
        <w:tabs>
          <w:tab w:val="left" w:pos="4962"/>
        </w:tabs>
        <w:spacing w:after="0"/>
        <w:rPr>
          <w:noProof/>
          <w:lang w:val="en-CA"/>
        </w:rPr>
      </w:pPr>
      <w:r w:rsidRPr="003E6AD6">
        <w:rPr>
          <w:noProof/>
          <w:lang w:val="en-CA"/>
        </w:rPr>
        <w:t>New window: CTRL + N</w:t>
      </w:r>
    </w:p>
    <w:p w14:paraId="0518825F" w14:textId="6B2C9ECF" w:rsidR="0086102E" w:rsidRPr="003E6AD6" w:rsidRDefault="0086102E">
      <w:pPr>
        <w:pStyle w:val="Paragraphedeliste"/>
        <w:numPr>
          <w:ilvl w:val="0"/>
          <w:numId w:val="98"/>
        </w:numPr>
        <w:tabs>
          <w:tab w:val="left" w:pos="4962"/>
        </w:tabs>
        <w:spacing w:after="0"/>
        <w:rPr>
          <w:noProof/>
          <w:lang w:val="en-CA"/>
        </w:rPr>
      </w:pPr>
      <w:r w:rsidRPr="003E6AD6">
        <w:rPr>
          <w:noProof/>
          <w:lang w:val="en-CA"/>
        </w:rPr>
        <w:t>New private window: CTRL + SHIFT + P</w:t>
      </w:r>
    </w:p>
    <w:p w14:paraId="14943E55"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New tab: CTRL + T </w:t>
      </w:r>
    </w:p>
    <w:p w14:paraId="6F878807" w14:textId="5DB3C95C" w:rsidR="0095793D" w:rsidRPr="003E6AD6" w:rsidRDefault="0095793D">
      <w:pPr>
        <w:pStyle w:val="Paragraphedeliste"/>
        <w:numPr>
          <w:ilvl w:val="0"/>
          <w:numId w:val="98"/>
        </w:numPr>
        <w:tabs>
          <w:tab w:val="left" w:pos="4962"/>
        </w:tabs>
        <w:spacing w:after="0"/>
        <w:rPr>
          <w:noProof/>
          <w:lang w:val="en-CA"/>
        </w:rPr>
      </w:pPr>
      <w:r w:rsidRPr="003E6AD6">
        <w:rPr>
          <w:noProof/>
          <w:lang w:val="en-CA"/>
        </w:rPr>
        <w:t>Close current tab: CTRL + W</w:t>
      </w:r>
    </w:p>
    <w:p w14:paraId="1627EECA" w14:textId="77EDC4C8" w:rsidR="007C0D90" w:rsidRPr="003E6AD6" w:rsidRDefault="0095793D">
      <w:pPr>
        <w:pStyle w:val="Paragraphedeliste"/>
        <w:numPr>
          <w:ilvl w:val="0"/>
          <w:numId w:val="98"/>
        </w:numPr>
        <w:tabs>
          <w:tab w:val="left" w:pos="4962"/>
        </w:tabs>
        <w:spacing w:after="0"/>
        <w:rPr>
          <w:noProof/>
          <w:lang w:val="en-CA"/>
        </w:rPr>
      </w:pPr>
      <w:r w:rsidRPr="003E6AD6">
        <w:rPr>
          <w:noProof/>
          <w:lang w:val="en-CA"/>
        </w:rPr>
        <w:t>Close window: CTRL + SHIFT + W</w:t>
      </w:r>
    </w:p>
    <w:p w14:paraId="15007FCC"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Top of page: CTRL + HOME</w:t>
      </w:r>
    </w:p>
    <w:p w14:paraId="4F33625E"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Bottom of page: CTRL + END </w:t>
      </w:r>
    </w:p>
    <w:p w14:paraId="01517EE7"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Refresh: F5 </w:t>
      </w:r>
    </w:p>
    <w:p w14:paraId="2E7E13B9"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Return to home page: ALT + HOME </w:t>
      </w:r>
    </w:p>
    <w:p w14:paraId="35C775B4"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Bookmark Current Page: CTRL + D </w:t>
      </w:r>
    </w:p>
    <w:p w14:paraId="3FFB4309"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Bookmarks: CTRL + SHIFT + O </w:t>
      </w:r>
    </w:p>
    <w:p w14:paraId="25477AC0"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History: CTRL + H </w:t>
      </w:r>
    </w:p>
    <w:p w14:paraId="423CE05B"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Downloads: CTRL + J </w:t>
      </w:r>
    </w:p>
    <w:p w14:paraId="3477DD46"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Find on page: CTRL + NVDA + F </w:t>
      </w:r>
    </w:p>
    <w:p w14:paraId="75709494"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Find next: NVDA + F3</w:t>
      </w:r>
    </w:p>
    <w:p w14:paraId="7B00DCE9"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Find Previous: NVDA + SHIFT + F3 </w:t>
      </w:r>
    </w:p>
    <w:p w14:paraId="6B27CD41"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Open a local file in the browser: CTRL + O </w:t>
      </w:r>
    </w:p>
    <w:p w14:paraId="70FA2521"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 xml:space="preserve">Save current page: CTRL + S </w:t>
      </w:r>
    </w:p>
    <w:p w14:paraId="476F6031" w14:textId="20CC9093" w:rsidR="007C0D90" w:rsidRPr="00422315" w:rsidRDefault="007C0D90">
      <w:pPr>
        <w:pStyle w:val="Paragraphedeliste"/>
        <w:numPr>
          <w:ilvl w:val="0"/>
          <w:numId w:val="98"/>
        </w:numPr>
        <w:tabs>
          <w:tab w:val="left" w:pos="4962"/>
        </w:tabs>
        <w:spacing w:after="0"/>
        <w:rPr>
          <w:lang w:val="fr-CA"/>
        </w:rPr>
      </w:pPr>
      <w:r w:rsidRPr="00422315">
        <w:rPr>
          <w:lang w:val="fr-CA"/>
        </w:rPr>
        <w:t xml:space="preserve">Print current page: CTRL + P </w:t>
      </w:r>
    </w:p>
    <w:p w14:paraId="16CA25B9" w14:textId="77777777" w:rsidR="007C0D90" w:rsidRPr="003E6AD6" w:rsidRDefault="007C0D90">
      <w:pPr>
        <w:pStyle w:val="Paragraphedeliste"/>
        <w:numPr>
          <w:ilvl w:val="0"/>
          <w:numId w:val="98"/>
        </w:numPr>
        <w:tabs>
          <w:tab w:val="left" w:pos="4962"/>
        </w:tabs>
        <w:spacing w:after="0"/>
        <w:rPr>
          <w:noProof/>
          <w:lang w:val="en-CA"/>
        </w:rPr>
      </w:pPr>
      <w:r w:rsidRPr="003E6AD6">
        <w:rPr>
          <w:noProof/>
          <w:lang w:val="en-CA"/>
        </w:rPr>
        <w:t>Web browser menu: ALT + F</w:t>
      </w:r>
    </w:p>
    <w:p w14:paraId="49DDEF2B" w14:textId="2F0FFB5E" w:rsidR="007368DD" w:rsidRDefault="00B74BD1" w:rsidP="007368DD">
      <w:pPr>
        <w:pStyle w:val="Paragraphedeliste"/>
        <w:numPr>
          <w:ilvl w:val="0"/>
          <w:numId w:val="98"/>
        </w:numPr>
        <w:tabs>
          <w:tab w:val="left" w:pos="4962"/>
        </w:tabs>
        <w:spacing w:after="0"/>
        <w:rPr>
          <w:noProof/>
          <w:lang w:val="en-CA"/>
        </w:rPr>
      </w:pPr>
      <w:r w:rsidRPr="003E6AD6">
        <w:rPr>
          <w:noProof/>
          <w:lang w:val="en-CA"/>
        </w:rPr>
        <w:t>Exit: CTRL + SHIFT + Q</w:t>
      </w:r>
    </w:p>
    <w:p w14:paraId="132B1626" w14:textId="77777777" w:rsidR="007368DD" w:rsidRDefault="007368DD">
      <w:pPr>
        <w:rPr>
          <w:noProof/>
          <w:lang w:val="en-CA"/>
        </w:rPr>
      </w:pPr>
      <w:r>
        <w:rPr>
          <w:noProof/>
          <w:lang w:val="en-CA"/>
        </w:rPr>
        <w:br w:type="page"/>
      </w:r>
    </w:p>
    <w:p w14:paraId="0BCD12FF" w14:textId="02F55741" w:rsidR="00645A2C" w:rsidRPr="003E6AD6" w:rsidRDefault="00645A2C" w:rsidP="00950A27">
      <w:pPr>
        <w:pStyle w:val="Titre1"/>
        <w:numPr>
          <w:ilvl w:val="0"/>
          <w:numId w:val="102"/>
        </w:numPr>
        <w:rPr>
          <w:rFonts w:ascii="Times New Roman" w:hAnsi="Times New Roman"/>
          <w:lang w:val="en-CA"/>
        </w:rPr>
      </w:pPr>
      <w:bookmarkStart w:id="195" w:name="_Toc231553014"/>
      <w:r w:rsidRPr="003E6AD6">
        <w:rPr>
          <w:rFonts w:ascii="Times New Roman" w:hAnsi="Times New Roman"/>
          <w:lang w:val="en-CA"/>
        </w:rPr>
        <w:lastRenderedPageBreak/>
        <w:t>Managing your emails with Microsoft Outlook</w:t>
      </w:r>
      <w:bookmarkEnd w:id="195"/>
    </w:p>
    <w:p w14:paraId="5B78E7AB" w14:textId="77777777" w:rsidR="007368DD" w:rsidRDefault="007368DD" w:rsidP="00B80AB2">
      <w:pPr>
        <w:rPr>
          <w:lang w:val="en-CA"/>
        </w:rPr>
      </w:pPr>
    </w:p>
    <w:p w14:paraId="1FE7CD83" w14:textId="2F3D3DCF" w:rsidR="00586C2D" w:rsidRPr="003E6AD6" w:rsidRDefault="00E9438E" w:rsidP="00B80AB2">
      <w:pPr>
        <w:rPr>
          <w:lang w:val="en-CA"/>
        </w:rPr>
      </w:pPr>
      <w:r w:rsidRPr="003E6AD6">
        <w:rPr>
          <w:lang w:val="en-CA"/>
        </w:rPr>
        <w:t xml:space="preserve">As </w:t>
      </w:r>
      <w:r w:rsidR="00F5233E" w:rsidRPr="003E6AD6">
        <w:rPr>
          <w:lang w:val="en-CA"/>
        </w:rPr>
        <w:t xml:space="preserve">the BrailleNote evolve </w:t>
      </w:r>
      <w:r w:rsidR="000D7DA7" w:rsidRPr="003E6AD6">
        <w:rPr>
          <w:lang w:val="en-CA"/>
        </w:rPr>
        <w:t xml:space="preserve">is running on a Windows environment, </w:t>
      </w:r>
      <w:r w:rsidR="00B23AFF" w:rsidRPr="003E6AD6">
        <w:rPr>
          <w:lang w:val="en-CA"/>
        </w:rPr>
        <w:t xml:space="preserve">Office applications are installed when you receive your unit. </w:t>
      </w:r>
      <w:r w:rsidR="008A5670" w:rsidRPr="003E6AD6">
        <w:rPr>
          <w:lang w:val="en-CA"/>
        </w:rPr>
        <w:t xml:space="preserve">We created an add-in for </w:t>
      </w:r>
      <w:r w:rsidR="00095BAE" w:rsidRPr="003E6AD6">
        <w:rPr>
          <w:lang w:val="en-CA"/>
        </w:rPr>
        <w:t>Word, Outlook, Excel and PowerPoint to make them more accessible for blind people.</w:t>
      </w:r>
    </w:p>
    <w:p w14:paraId="67E6FA1C" w14:textId="06BE17A2" w:rsidR="004D6A1A" w:rsidRDefault="004D6A1A" w:rsidP="004D6A1A">
      <w:pPr>
        <w:rPr>
          <w:lang w:val="en-CA"/>
        </w:rPr>
      </w:pPr>
      <w:r>
        <w:rPr>
          <w:lang w:val="en-CA"/>
        </w:rPr>
        <w:t>This user guide assumes that these add-ins are configured.</w:t>
      </w:r>
    </w:p>
    <w:p w14:paraId="7E06E05B" w14:textId="3E3896D2" w:rsidR="00D54737" w:rsidRPr="002462C8" w:rsidRDefault="002462C8" w:rsidP="00B80AB2">
      <w:pPr>
        <w:rPr>
          <w:lang w:val="en-US"/>
        </w:rPr>
      </w:pPr>
      <w:r w:rsidRPr="00B13B72">
        <w:rPr>
          <w:lang w:val="en-CA"/>
        </w:rPr>
        <w:t>Please note that you may have to complete the installation of the add-in by pressing ENTER on the “Install” button</w:t>
      </w:r>
      <w:r w:rsidR="00842AFC" w:rsidRPr="00842AFC">
        <w:rPr>
          <w:lang w:val="en-CA"/>
        </w:rPr>
        <w:t xml:space="preserve"> </w:t>
      </w:r>
      <w:r w:rsidR="00F96856">
        <w:rPr>
          <w:lang w:val="en-CA"/>
        </w:rPr>
        <w:t>w</w:t>
      </w:r>
      <w:r w:rsidR="00842AFC">
        <w:rPr>
          <w:lang w:val="en-CA"/>
        </w:rPr>
        <w:t>hen you will open Outlook for th</w:t>
      </w:r>
      <w:r w:rsidR="00F96856">
        <w:rPr>
          <w:lang w:val="en-CA"/>
        </w:rPr>
        <w:t>e first time</w:t>
      </w:r>
      <w:r w:rsidRPr="00B13B72">
        <w:rPr>
          <w:lang w:val="en-CA"/>
        </w:rPr>
        <w:t xml:space="preserve">. </w:t>
      </w:r>
      <w:r w:rsidRPr="00B13B72">
        <w:rPr>
          <w:lang w:val="en-US"/>
        </w:rPr>
        <w:t>As the focus is positioned on the “Don’t install” button, use the TAB shortcut to navigate until you reach the “Install” button, then press ENTER.</w:t>
      </w:r>
    </w:p>
    <w:p w14:paraId="5BDA7F0B" w14:textId="326594B6" w:rsidR="00B80AB2" w:rsidRPr="003E6AD6" w:rsidRDefault="005C2A57" w:rsidP="00B80AB2">
      <w:pPr>
        <w:rPr>
          <w:lang w:val="en-CA"/>
        </w:rPr>
      </w:pPr>
      <w:r w:rsidRPr="003E6AD6">
        <w:rPr>
          <w:lang w:val="en-CA"/>
        </w:rPr>
        <w:t xml:space="preserve">From now on, you will </w:t>
      </w:r>
      <w:r w:rsidR="009D6887" w:rsidRPr="003E6AD6">
        <w:rPr>
          <w:lang w:val="en-CA"/>
        </w:rPr>
        <w:t xml:space="preserve">be able to </w:t>
      </w:r>
      <w:r w:rsidRPr="003E6AD6">
        <w:rPr>
          <w:lang w:val="en-CA"/>
        </w:rPr>
        <w:t>use our Braille shortcuts while navigating in Outlook.</w:t>
      </w:r>
    </w:p>
    <w:p w14:paraId="1058771E" w14:textId="6E2A4444" w:rsidR="00A7643C" w:rsidRPr="003E6AD6" w:rsidRDefault="005062A0" w:rsidP="00B80AB2">
      <w:pPr>
        <w:rPr>
          <w:lang w:val="en-CA"/>
        </w:rPr>
      </w:pPr>
      <w:r w:rsidRPr="003E6AD6">
        <w:rPr>
          <w:lang w:val="en-CA"/>
        </w:rPr>
        <w:t xml:space="preserve">When configuring an email account, </w:t>
      </w:r>
      <w:r w:rsidR="00587858" w:rsidRPr="003E6AD6">
        <w:rPr>
          <w:lang w:val="en-CA"/>
        </w:rPr>
        <w:t xml:space="preserve">a dialog box will appear, asking you if you want to apply the HumanWare view. If you press </w:t>
      </w:r>
      <w:r w:rsidR="00385098" w:rsidRPr="003E6AD6">
        <w:rPr>
          <w:lang w:val="en-CA"/>
        </w:rPr>
        <w:t xml:space="preserve">ENTER on the Yes button, </w:t>
      </w:r>
      <w:r w:rsidR="00972E2A" w:rsidRPr="003E6AD6">
        <w:rPr>
          <w:lang w:val="en-CA"/>
        </w:rPr>
        <w:t>our specific view will be applied on this account on any of the devices with which it had been configured</w:t>
      </w:r>
      <w:r w:rsidR="005C09D9" w:rsidRPr="003E6AD6">
        <w:rPr>
          <w:lang w:val="en-CA"/>
        </w:rPr>
        <w:t xml:space="preserve">. </w:t>
      </w:r>
      <w:r w:rsidR="00C27D2B" w:rsidRPr="003E6AD6">
        <w:rPr>
          <w:lang w:val="en-CA"/>
        </w:rPr>
        <w:t>If you select the “No” button, the actual view for this account will be</w:t>
      </w:r>
      <w:r w:rsidR="00561521" w:rsidRPr="003E6AD6">
        <w:rPr>
          <w:lang w:val="en-CA"/>
        </w:rPr>
        <w:t xml:space="preserve"> maintained. You can always change to the HumanWare view by selecting the </w:t>
      </w:r>
      <w:r w:rsidR="00175687" w:rsidRPr="003E6AD6">
        <w:rPr>
          <w:lang w:val="en-CA"/>
        </w:rPr>
        <w:t>“Apply HumanWare mail view now” option in the “Mail functions” submenu.</w:t>
      </w:r>
      <w:r w:rsidR="00004B7F" w:rsidRPr="003E6AD6">
        <w:rPr>
          <w:lang w:val="en-CA"/>
        </w:rPr>
        <w:t xml:space="preserve"> Please note that it is always possible to return to another view later if you prefer, by using another device. The new selected view will be applied to all the devices connected to this account.</w:t>
      </w:r>
    </w:p>
    <w:p w14:paraId="36262CC9" w14:textId="149899DB" w:rsidR="00C77DF0" w:rsidRPr="003E6AD6" w:rsidRDefault="00C77DF0" w:rsidP="00B80AB2">
      <w:pPr>
        <w:rPr>
          <w:lang w:val="en-CA"/>
        </w:rPr>
      </w:pPr>
      <w:r w:rsidRPr="003E6AD6">
        <w:rPr>
          <w:lang w:val="en-CA"/>
        </w:rPr>
        <w:t>The HumanWare Mail view simplifies the way that emails are displayed</w:t>
      </w:r>
      <w:r w:rsidR="00576509" w:rsidRPr="003E6AD6">
        <w:rPr>
          <w:lang w:val="en-CA"/>
        </w:rPr>
        <w:t xml:space="preserve">. In this view, regardless the sorting options selected, your emails are displayed from the newest to the oldest, </w:t>
      </w:r>
      <w:r w:rsidR="00B82322" w:rsidRPr="003E6AD6">
        <w:rPr>
          <w:lang w:val="en-CA"/>
        </w:rPr>
        <w:t>in a unified list</w:t>
      </w:r>
      <w:r w:rsidR="00D45D77" w:rsidRPr="003E6AD6">
        <w:rPr>
          <w:lang w:val="en-CA"/>
        </w:rPr>
        <w:t xml:space="preserve"> in which you can navigate with the Right </w:t>
      </w:r>
      <w:r w:rsidR="00115DD3" w:rsidRPr="003E6AD6">
        <w:rPr>
          <w:lang w:val="en-CA"/>
        </w:rPr>
        <w:t xml:space="preserve">or Down </w:t>
      </w:r>
      <w:r w:rsidR="00D45D77" w:rsidRPr="003E6AD6">
        <w:rPr>
          <w:lang w:val="en-CA"/>
        </w:rPr>
        <w:t>arrow</w:t>
      </w:r>
      <w:r w:rsidR="00115DD3" w:rsidRPr="003E6AD6">
        <w:rPr>
          <w:lang w:val="en-CA"/>
        </w:rPr>
        <w:t>s</w:t>
      </w:r>
      <w:r w:rsidR="00D45D77" w:rsidRPr="003E6AD6">
        <w:rPr>
          <w:lang w:val="en-CA"/>
        </w:rPr>
        <w:t xml:space="preserve"> to go to the next email</w:t>
      </w:r>
      <w:r w:rsidR="00115DD3" w:rsidRPr="003E6AD6">
        <w:rPr>
          <w:lang w:val="en-CA"/>
        </w:rPr>
        <w:t xml:space="preserve"> or </w:t>
      </w:r>
      <w:r w:rsidR="00D45D77" w:rsidRPr="003E6AD6">
        <w:rPr>
          <w:lang w:val="en-CA"/>
        </w:rPr>
        <w:t xml:space="preserve">the Left </w:t>
      </w:r>
      <w:r w:rsidR="001B104F" w:rsidRPr="003E6AD6">
        <w:rPr>
          <w:lang w:val="en-CA"/>
        </w:rPr>
        <w:t xml:space="preserve">or Up </w:t>
      </w:r>
      <w:r w:rsidR="00D45D77" w:rsidRPr="003E6AD6">
        <w:rPr>
          <w:lang w:val="en-CA"/>
        </w:rPr>
        <w:t>arrow</w:t>
      </w:r>
      <w:r w:rsidR="001B104F" w:rsidRPr="003E6AD6">
        <w:rPr>
          <w:lang w:val="en-CA"/>
        </w:rPr>
        <w:t>s</w:t>
      </w:r>
      <w:r w:rsidR="00D45D77" w:rsidRPr="003E6AD6">
        <w:rPr>
          <w:lang w:val="en-CA"/>
        </w:rPr>
        <w:t xml:space="preserve"> to go to the previous one in the list.</w:t>
      </w:r>
      <w:r w:rsidR="00B65D8C" w:rsidRPr="003E6AD6">
        <w:rPr>
          <w:lang w:val="en-CA"/>
        </w:rPr>
        <w:t xml:space="preserve"> You cannot change the sort options, or expand or collapse the list displayed a</w:t>
      </w:r>
      <w:r w:rsidR="007D6F5E" w:rsidRPr="003E6AD6">
        <w:rPr>
          <w:lang w:val="en-CA"/>
        </w:rPr>
        <w:t>s there will be only one list, always expanded</w:t>
      </w:r>
      <w:r w:rsidR="00F41281" w:rsidRPr="003E6AD6">
        <w:rPr>
          <w:lang w:val="en-CA"/>
        </w:rPr>
        <w:t>.</w:t>
      </w:r>
    </w:p>
    <w:p w14:paraId="7E819D3D" w14:textId="77777777" w:rsidR="00B4582B" w:rsidRPr="003E6AD6" w:rsidRDefault="00B4582B" w:rsidP="00B80AB2">
      <w:pPr>
        <w:rPr>
          <w:lang w:val="en-CA"/>
        </w:rPr>
      </w:pPr>
    </w:p>
    <w:p w14:paraId="3E7F26E9" w14:textId="6CC79DD2" w:rsidR="00953AE7" w:rsidRPr="003E6AD6" w:rsidRDefault="00953AE7" w:rsidP="007B2B6F">
      <w:pPr>
        <w:pStyle w:val="Titre2"/>
        <w:numPr>
          <w:ilvl w:val="1"/>
          <w:numId w:val="102"/>
        </w:numPr>
        <w:rPr>
          <w:rFonts w:ascii="Times New Roman" w:hAnsi="Times New Roman"/>
          <w:lang w:val="en-CA"/>
        </w:rPr>
      </w:pPr>
      <w:bookmarkStart w:id="196" w:name="_Toc231553015"/>
      <w:r w:rsidRPr="003E6AD6">
        <w:rPr>
          <w:rFonts w:ascii="Times New Roman" w:hAnsi="Times New Roman"/>
          <w:lang w:val="en-CA"/>
        </w:rPr>
        <w:t>Launch</w:t>
      </w:r>
      <w:r w:rsidR="00C1492D" w:rsidRPr="003E6AD6">
        <w:rPr>
          <w:rFonts w:ascii="Times New Roman" w:hAnsi="Times New Roman"/>
          <w:lang w:val="en-CA"/>
        </w:rPr>
        <w:t>ing</w:t>
      </w:r>
      <w:r w:rsidRPr="003E6AD6">
        <w:rPr>
          <w:rFonts w:ascii="Times New Roman" w:hAnsi="Times New Roman"/>
          <w:lang w:val="en-CA"/>
        </w:rPr>
        <w:t xml:space="preserve"> Outlook</w:t>
      </w:r>
      <w:bookmarkEnd w:id="196"/>
    </w:p>
    <w:p w14:paraId="1D6E8DF6" w14:textId="77777777" w:rsidR="007368DD" w:rsidRDefault="007368DD" w:rsidP="002319FC">
      <w:pPr>
        <w:rPr>
          <w:lang w:val="en-CA"/>
        </w:rPr>
      </w:pPr>
    </w:p>
    <w:p w14:paraId="10D6FF5B" w14:textId="03324E86" w:rsidR="007368DD" w:rsidRDefault="000D07E1" w:rsidP="00B80AB2">
      <w:pPr>
        <w:rPr>
          <w:lang w:val="en-CA"/>
        </w:rPr>
      </w:pPr>
      <w:r w:rsidRPr="00D23B5E">
        <w:rPr>
          <w:lang w:val="en-CA"/>
        </w:rPr>
        <w:t>To launch Outlook</w:t>
      </w:r>
      <w:r>
        <w:rPr>
          <w:lang w:val="en-CA"/>
        </w:rPr>
        <w:t xml:space="preserve"> f</w:t>
      </w:r>
      <w:r w:rsidRPr="002319FC">
        <w:rPr>
          <w:lang w:val="en-CA"/>
        </w:rPr>
        <w:t xml:space="preserve">rom the Main menu, navigate </w:t>
      </w:r>
      <w:r>
        <w:rPr>
          <w:lang w:val="en-CA"/>
        </w:rPr>
        <w:t xml:space="preserve">to </w:t>
      </w:r>
      <w:r w:rsidRPr="002319FC">
        <w:rPr>
          <w:lang w:val="en-CA"/>
        </w:rPr>
        <w:t>Outlook</w:t>
      </w:r>
      <w:r>
        <w:rPr>
          <w:lang w:val="en-CA"/>
        </w:rPr>
        <w:t xml:space="preserve"> or </w:t>
      </w:r>
      <w:r w:rsidR="0086200A">
        <w:rPr>
          <w:lang w:val="en-CA"/>
        </w:rPr>
        <w:t xml:space="preserve">use the letter O </w:t>
      </w:r>
      <w:r w:rsidR="00F863DD" w:rsidRPr="003E6AD6">
        <w:rPr>
          <w:lang w:val="en-CA"/>
        </w:rPr>
        <w:t>to be directed to Outlook</w:t>
      </w:r>
      <w:r w:rsidR="00D23B5E" w:rsidRPr="003E6AD6">
        <w:rPr>
          <w:lang w:val="en-CA"/>
        </w:rPr>
        <w:t>, then press ENTER to open.</w:t>
      </w:r>
    </w:p>
    <w:p w14:paraId="0025A17B" w14:textId="77777777" w:rsidR="007368DD" w:rsidRDefault="007368DD">
      <w:pPr>
        <w:rPr>
          <w:lang w:val="en-CA"/>
        </w:rPr>
      </w:pPr>
      <w:r>
        <w:rPr>
          <w:lang w:val="en-CA"/>
        </w:rPr>
        <w:br w:type="page"/>
      </w:r>
    </w:p>
    <w:p w14:paraId="555E6DD1" w14:textId="7E512168" w:rsidR="00645A2C" w:rsidRPr="003E6AD6" w:rsidRDefault="00645A2C" w:rsidP="007B2B6F">
      <w:pPr>
        <w:pStyle w:val="Titre2"/>
        <w:numPr>
          <w:ilvl w:val="1"/>
          <w:numId w:val="102"/>
        </w:numPr>
        <w:rPr>
          <w:rFonts w:ascii="Times New Roman" w:hAnsi="Times New Roman"/>
          <w:lang w:val="en-CA"/>
        </w:rPr>
      </w:pPr>
      <w:bookmarkStart w:id="197" w:name="_Toc231553016"/>
      <w:r w:rsidRPr="003E6AD6">
        <w:rPr>
          <w:rFonts w:ascii="Times New Roman" w:hAnsi="Times New Roman"/>
          <w:lang w:val="en-CA"/>
        </w:rPr>
        <w:lastRenderedPageBreak/>
        <w:t>Setting up an email account</w:t>
      </w:r>
      <w:bookmarkEnd w:id="197"/>
    </w:p>
    <w:p w14:paraId="47347575" w14:textId="77777777" w:rsidR="007368DD" w:rsidRDefault="007368DD" w:rsidP="00B80AB2">
      <w:pPr>
        <w:rPr>
          <w:lang w:val="en-CA"/>
        </w:rPr>
      </w:pPr>
    </w:p>
    <w:p w14:paraId="5C5C2AC1" w14:textId="14769E19" w:rsidR="00B80AB2" w:rsidRPr="003E6AD6" w:rsidRDefault="004F1428" w:rsidP="00B80AB2">
      <w:pPr>
        <w:rPr>
          <w:lang w:val="en-CA"/>
        </w:rPr>
      </w:pPr>
      <w:r>
        <w:rPr>
          <w:lang w:val="en-CA"/>
        </w:rPr>
        <w:t>When you will open Outlook for the first time, you will be prompted to add an account. Type the email address associated with the desired account, then follow the instructions to connect</w:t>
      </w:r>
      <w:r w:rsidR="003601AC" w:rsidRPr="003E6AD6">
        <w:rPr>
          <w:lang w:val="en-CA"/>
        </w:rPr>
        <w:t xml:space="preserve">. </w:t>
      </w:r>
      <w:r w:rsidR="001F2149" w:rsidRPr="003E6AD6">
        <w:rPr>
          <w:lang w:val="en-CA"/>
        </w:rPr>
        <w:t>The authentication process can be slightly different from an account to another, or if one account is a personal one and another, a professional account. You could have to enter a password, and/or to confirm the connection attempt by validating that it is you on another trusted device</w:t>
      </w:r>
      <w:r w:rsidR="002E3F00" w:rsidRPr="003E6AD6">
        <w:rPr>
          <w:lang w:val="en-CA"/>
        </w:rPr>
        <w:t xml:space="preserve">, if the two-factor authentication is </w:t>
      </w:r>
      <w:r w:rsidR="008556D8" w:rsidRPr="003E6AD6">
        <w:rPr>
          <w:lang w:val="en-CA"/>
        </w:rPr>
        <w:t>activated or required.</w:t>
      </w:r>
    </w:p>
    <w:p w14:paraId="2D20AD09" w14:textId="644E353D" w:rsidR="00C852C5" w:rsidRPr="003E6AD6" w:rsidRDefault="00D07BF4" w:rsidP="00B80AB2">
      <w:pPr>
        <w:rPr>
          <w:lang w:val="en-CA"/>
        </w:rPr>
      </w:pPr>
      <w:r w:rsidRPr="003E6AD6">
        <w:rPr>
          <w:lang w:val="en-CA"/>
        </w:rPr>
        <w:t xml:space="preserve">After the </w:t>
      </w:r>
      <w:r w:rsidR="00A93057" w:rsidRPr="003E6AD6">
        <w:rPr>
          <w:lang w:val="en-CA"/>
        </w:rPr>
        <w:t>configuration of an account, you will be directed to this inbox’s account when opening Outlook subsequently.</w:t>
      </w:r>
    </w:p>
    <w:p w14:paraId="3FBC8F5F" w14:textId="1560987B" w:rsidR="00A93057" w:rsidRPr="003E6AD6" w:rsidRDefault="00A93057" w:rsidP="00B80AB2">
      <w:pPr>
        <w:rPr>
          <w:lang w:val="en-CA"/>
        </w:rPr>
      </w:pPr>
      <w:r w:rsidRPr="003E6AD6">
        <w:rPr>
          <w:lang w:val="en-CA"/>
        </w:rPr>
        <w:t>If you want to c</w:t>
      </w:r>
      <w:r w:rsidR="007E54D9" w:rsidRPr="003E6AD6">
        <w:rPr>
          <w:lang w:val="en-CA"/>
        </w:rPr>
        <w:t xml:space="preserve">onfigure another email account, </w:t>
      </w:r>
      <w:r w:rsidR="00156CF3" w:rsidRPr="003E6AD6">
        <w:rPr>
          <w:lang w:val="en-CA"/>
        </w:rPr>
        <w:t xml:space="preserve">you can </w:t>
      </w:r>
      <w:r w:rsidR="00F43028" w:rsidRPr="003E6AD6">
        <w:rPr>
          <w:lang w:val="en-CA"/>
        </w:rPr>
        <w:t xml:space="preserve">select this option after the configuration of your first account or, when </w:t>
      </w:r>
      <w:r w:rsidR="007D0154" w:rsidRPr="003E6AD6">
        <w:rPr>
          <w:lang w:val="en-CA"/>
        </w:rPr>
        <w:t>in your inbox, you can do the following:</w:t>
      </w:r>
    </w:p>
    <w:p w14:paraId="2CE91D0E" w14:textId="5A50C56C" w:rsidR="00204BA3" w:rsidRPr="003E6AD6" w:rsidRDefault="001D6ABF">
      <w:pPr>
        <w:pStyle w:val="Paragraphedeliste"/>
        <w:numPr>
          <w:ilvl w:val="0"/>
          <w:numId w:val="88"/>
        </w:numPr>
        <w:rPr>
          <w:lang w:val="en-CA"/>
        </w:rPr>
      </w:pPr>
      <w:r w:rsidRPr="003E6AD6">
        <w:rPr>
          <w:lang w:val="en-CA"/>
        </w:rPr>
        <w:t>Use the shortcut ALT + F to be directed to the Files menu.</w:t>
      </w:r>
    </w:p>
    <w:p w14:paraId="4D76B26A" w14:textId="1C7D496C" w:rsidR="001D6ABF" w:rsidRPr="003E6AD6" w:rsidRDefault="002B4488">
      <w:pPr>
        <w:pStyle w:val="Paragraphedeliste"/>
        <w:numPr>
          <w:ilvl w:val="0"/>
          <w:numId w:val="88"/>
        </w:numPr>
        <w:rPr>
          <w:lang w:val="en-CA"/>
        </w:rPr>
      </w:pPr>
      <w:r w:rsidRPr="003E6AD6">
        <w:rPr>
          <w:lang w:val="en-CA"/>
        </w:rPr>
        <w:t>Navigate through the options available until reaching the “Info” item, then press ENTER</w:t>
      </w:r>
      <w:r w:rsidR="003649EC" w:rsidRPr="003E6AD6">
        <w:rPr>
          <w:lang w:val="en-CA"/>
        </w:rPr>
        <w:t>.</w:t>
      </w:r>
    </w:p>
    <w:p w14:paraId="144A0DB6" w14:textId="0DC96272" w:rsidR="003649EC" w:rsidRPr="003E6AD6" w:rsidRDefault="00ED5396">
      <w:pPr>
        <w:pStyle w:val="Paragraphedeliste"/>
        <w:numPr>
          <w:ilvl w:val="0"/>
          <w:numId w:val="88"/>
        </w:numPr>
        <w:rPr>
          <w:lang w:val="en-CA"/>
        </w:rPr>
      </w:pPr>
      <w:r w:rsidRPr="003E6AD6">
        <w:rPr>
          <w:lang w:val="en-CA"/>
        </w:rPr>
        <w:t>A list of configured accounts on your device is displayed, with your default one at first if more than one</w:t>
      </w:r>
      <w:r w:rsidR="00520FB1" w:rsidRPr="003E6AD6">
        <w:rPr>
          <w:lang w:val="en-CA"/>
        </w:rPr>
        <w:t xml:space="preserve"> had been configured.</w:t>
      </w:r>
      <w:r w:rsidR="00E76973" w:rsidRPr="003E6AD6">
        <w:rPr>
          <w:lang w:val="en-CA"/>
        </w:rPr>
        <w:t xml:space="preserve"> </w:t>
      </w:r>
    </w:p>
    <w:p w14:paraId="0A5CDEBD" w14:textId="03C69D39" w:rsidR="003D0E41" w:rsidRPr="007A37D5" w:rsidRDefault="007A37D5" w:rsidP="007A37D5">
      <w:pPr>
        <w:pStyle w:val="Paragraphedeliste"/>
        <w:numPr>
          <w:ilvl w:val="0"/>
          <w:numId w:val="88"/>
        </w:numPr>
        <w:rPr>
          <w:lang w:val="en-CA"/>
        </w:rPr>
      </w:pPr>
      <w:r w:rsidRPr="007A37D5">
        <w:rPr>
          <w:lang w:val="en-CA"/>
        </w:rPr>
        <w:t xml:space="preserve">Tab once to reach the “Add account” option. </w:t>
      </w:r>
      <w:r w:rsidR="006D47FD" w:rsidRPr="007A37D5">
        <w:rPr>
          <w:lang w:val="en-CA"/>
        </w:rPr>
        <w:t>Press ENTER.</w:t>
      </w:r>
    </w:p>
    <w:p w14:paraId="2027E5DA" w14:textId="4D688879" w:rsidR="006D47FD" w:rsidRPr="00543D5F" w:rsidRDefault="00543D5F" w:rsidP="00543D5F">
      <w:pPr>
        <w:pStyle w:val="Paragraphedeliste"/>
        <w:numPr>
          <w:ilvl w:val="0"/>
          <w:numId w:val="88"/>
        </w:numPr>
        <w:rPr>
          <w:lang w:val="en-CA"/>
        </w:rPr>
      </w:pPr>
      <w:r w:rsidRPr="00543D5F">
        <w:rPr>
          <w:lang w:val="en-CA"/>
        </w:rPr>
        <w:t>In the window displayed, enter the email address associated with your account, then</w:t>
      </w:r>
      <w:r>
        <w:rPr>
          <w:lang w:val="en-CA"/>
        </w:rPr>
        <w:t xml:space="preserve"> </w:t>
      </w:r>
      <w:r w:rsidR="00162553" w:rsidRPr="00543D5F">
        <w:rPr>
          <w:lang w:val="en-CA"/>
        </w:rPr>
        <w:t>press ENTER.</w:t>
      </w:r>
    </w:p>
    <w:p w14:paraId="57DD1609" w14:textId="5EE1BE7E" w:rsidR="00162553" w:rsidRPr="003E6AD6" w:rsidRDefault="00162553">
      <w:pPr>
        <w:pStyle w:val="Paragraphedeliste"/>
        <w:numPr>
          <w:ilvl w:val="0"/>
          <w:numId w:val="88"/>
        </w:numPr>
        <w:rPr>
          <w:lang w:val="en-CA"/>
        </w:rPr>
      </w:pPr>
      <w:r w:rsidRPr="003E6AD6">
        <w:rPr>
          <w:lang w:val="en-CA"/>
        </w:rPr>
        <w:t xml:space="preserve">Follow the instructions to </w:t>
      </w:r>
      <w:r w:rsidR="005464F9" w:rsidRPr="003E6AD6">
        <w:rPr>
          <w:lang w:val="en-CA"/>
        </w:rPr>
        <w:t xml:space="preserve">connect </w:t>
      </w:r>
      <w:r w:rsidR="00033A33" w:rsidRPr="003E6AD6">
        <w:rPr>
          <w:lang w:val="en-CA"/>
        </w:rPr>
        <w:t xml:space="preserve">and authenticate </w:t>
      </w:r>
      <w:r w:rsidR="005464F9" w:rsidRPr="003E6AD6">
        <w:rPr>
          <w:lang w:val="en-CA"/>
        </w:rPr>
        <w:t>to your email account.</w:t>
      </w:r>
    </w:p>
    <w:p w14:paraId="26D4452E" w14:textId="280B6620" w:rsidR="00606A03" w:rsidRPr="00606A03" w:rsidRDefault="00606A03" w:rsidP="00606A03">
      <w:pPr>
        <w:rPr>
          <w:lang w:val="en-CA"/>
        </w:rPr>
      </w:pPr>
      <w:r w:rsidRPr="00606A03">
        <w:rPr>
          <w:lang w:val="en-CA"/>
        </w:rPr>
        <w:t>Note:</w:t>
      </w:r>
      <w:r>
        <w:rPr>
          <w:lang w:val="en-CA"/>
        </w:rPr>
        <w:t xml:space="preserve"> </w:t>
      </w:r>
      <w:r w:rsidRPr="00606A03">
        <w:rPr>
          <w:lang w:val="en-CA"/>
        </w:rPr>
        <w:t>To configure your account manually, tab to “Advanced options” and expand it. This option can be very useful when connecting to more specialised domains.</w:t>
      </w:r>
    </w:p>
    <w:p w14:paraId="2FDD0375" w14:textId="54499B36" w:rsidR="0027709E" w:rsidRPr="00EE192C" w:rsidRDefault="00117FB9" w:rsidP="00EE192C">
      <w:pPr>
        <w:rPr>
          <w:lang w:val="en-CA"/>
        </w:rPr>
      </w:pPr>
      <w:r w:rsidRPr="00EE192C">
        <w:rPr>
          <w:lang w:val="en-CA"/>
        </w:rPr>
        <w:t xml:space="preserve">By navigating with the TAB shortcut, you can also create an outlook.com account if you require it. It will open a Microsoft page, in your default web browser, to create an account. Please navigate in this web browser page with the </w:t>
      </w:r>
      <w:hyperlink w:anchor="_Important_HTML_shortcuts" w:history="1">
        <w:r w:rsidR="00FC50AB" w:rsidRPr="00EE192C">
          <w:rPr>
            <w:rStyle w:val="Lienhypertexte"/>
            <w:lang w:val="en-CA"/>
          </w:rPr>
          <w:t>important HTML shortcuts</w:t>
        </w:r>
      </w:hyperlink>
      <w:r w:rsidR="00FC50AB" w:rsidRPr="00EE192C">
        <w:rPr>
          <w:lang w:val="en-CA"/>
        </w:rPr>
        <w:t>.</w:t>
      </w:r>
    </w:p>
    <w:p w14:paraId="5BCA7FFA" w14:textId="77777777" w:rsidR="00E0277F" w:rsidRPr="003E6AD6" w:rsidRDefault="00E0277F" w:rsidP="00B80AB2">
      <w:pPr>
        <w:rPr>
          <w:lang w:val="en-CA"/>
        </w:rPr>
      </w:pPr>
    </w:p>
    <w:p w14:paraId="4D619734" w14:textId="1F811ADA" w:rsidR="001802B7" w:rsidRPr="003E6AD6" w:rsidRDefault="001802B7" w:rsidP="007B587E">
      <w:pPr>
        <w:pStyle w:val="Titre3"/>
      </w:pPr>
      <w:bookmarkStart w:id="198" w:name="_Toc231553017"/>
      <w:r w:rsidRPr="003E6AD6">
        <w:t xml:space="preserve">Main window while </w:t>
      </w:r>
      <w:r w:rsidR="00A51726" w:rsidRPr="003E6AD6">
        <w:t>i</w:t>
      </w:r>
      <w:r w:rsidRPr="003E6AD6">
        <w:t>n one of your mail</w:t>
      </w:r>
      <w:r w:rsidR="00A51726" w:rsidRPr="003E6AD6">
        <w:t>box</w:t>
      </w:r>
      <w:r w:rsidRPr="003E6AD6">
        <w:t xml:space="preserve"> folders</w:t>
      </w:r>
      <w:bookmarkEnd w:id="198"/>
    </w:p>
    <w:p w14:paraId="1A12EB58" w14:textId="77777777" w:rsidR="007368DD" w:rsidRDefault="007368DD" w:rsidP="008A3C22">
      <w:pPr>
        <w:rPr>
          <w:lang w:val="en-CA"/>
        </w:rPr>
      </w:pPr>
    </w:p>
    <w:p w14:paraId="0EF09CAC" w14:textId="654475A4" w:rsidR="001614D8" w:rsidRPr="003E6AD6" w:rsidRDefault="00857D57" w:rsidP="008A3C22">
      <w:pPr>
        <w:rPr>
          <w:lang w:val="en-CA"/>
        </w:rPr>
      </w:pPr>
      <w:r>
        <w:rPr>
          <w:lang w:val="en-CA"/>
        </w:rPr>
        <w:t>When opening Outlook with one account or more configured, you will be directed to the inbox of the default account.</w:t>
      </w:r>
      <w:r w:rsidR="00965280">
        <w:rPr>
          <w:lang w:val="en-CA"/>
        </w:rPr>
        <w:t xml:space="preserve"> </w:t>
      </w:r>
      <w:r w:rsidR="00120C98">
        <w:rPr>
          <w:lang w:val="en-CA"/>
        </w:rPr>
        <w:t xml:space="preserve">In this window, the emails received by that account are displayed. You can read the </w:t>
      </w:r>
      <w:r w:rsidR="006D49DE">
        <w:rPr>
          <w:lang w:val="en-CA"/>
        </w:rPr>
        <w:t>sender’s</w:t>
      </w:r>
      <w:r w:rsidR="00120C98">
        <w:rPr>
          <w:lang w:val="en-CA"/>
        </w:rPr>
        <w:t xml:space="preserve"> name, then the message’s subject, then the date and time and finally, the number of messages in the inbox. By default, they are sorted fr</w:t>
      </w:r>
      <w:r w:rsidR="004655CE">
        <w:rPr>
          <w:lang w:val="en-CA"/>
        </w:rPr>
        <w:t xml:space="preserve">om </w:t>
      </w:r>
      <w:r w:rsidR="00011CDB" w:rsidRPr="003E6AD6">
        <w:rPr>
          <w:lang w:val="en-CA"/>
        </w:rPr>
        <w:t xml:space="preserve">the </w:t>
      </w:r>
      <w:r w:rsidR="00A4519F" w:rsidRPr="003E6AD6">
        <w:rPr>
          <w:lang w:val="en-CA"/>
        </w:rPr>
        <w:t>oldest one to the most recent</w:t>
      </w:r>
      <w:r w:rsidR="00F12BEF" w:rsidRPr="003E6AD6">
        <w:rPr>
          <w:lang w:val="en-CA"/>
        </w:rPr>
        <w:t>.</w:t>
      </w:r>
    </w:p>
    <w:p w14:paraId="68668361" w14:textId="6112A27F" w:rsidR="00A2373F" w:rsidRPr="003E6AD6" w:rsidRDefault="00A2373F" w:rsidP="008A3C22">
      <w:pPr>
        <w:rPr>
          <w:lang w:val="en-CA"/>
        </w:rPr>
      </w:pPr>
      <w:r w:rsidRPr="003E6AD6">
        <w:rPr>
          <w:lang w:val="en-CA"/>
        </w:rPr>
        <w:t xml:space="preserve">If you want to access to another folder, please use the shortcut ENTER + G, then navigate through the folders list displayed and press ENTER when positioned on the </w:t>
      </w:r>
      <w:r w:rsidR="00A772F0" w:rsidRPr="003E6AD6">
        <w:rPr>
          <w:lang w:val="en-CA"/>
        </w:rPr>
        <w:t>desired folder.</w:t>
      </w:r>
    </w:p>
    <w:p w14:paraId="54A85DE8" w14:textId="6D5D4EBA" w:rsidR="00E81567" w:rsidRDefault="00E759DC" w:rsidP="00E81567">
      <w:pPr>
        <w:rPr>
          <w:lang w:val="en-CA"/>
        </w:rPr>
      </w:pPr>
      <w:r>
        <w:rPr>
          <w:lang w:val="en-CA"/>
        </w:rPr>
        <w:lastRenderedPageBreak/>
        <w:t>We strongly recommend using the menu reached with the shortcut BACKSPACE +</w:t>
      </w:r>
      <w:r w:rsidR="004017E2">
        <w:rPr>
          <w:lang w:val="en-CA"/>
        </w:rPr>
        <w:t xml:space="preserve"> </w:t>
      </w:r>
      <w:r w:rsidR="00034ECF" w:rsidRPr="003E6AD6">
        <w:rPr>
          <w:lang w:val="en-CA"/>
        </w:rPr>
        <w:t xml:space="preserve">A. Here, you will find all the </w:t>
      </w:r>
      <w:r w:rsidR="00967ADB" w:rsidRPr="003E6AD6">
        <w:rPr>
          <w:lang w:val="en-CA"/>
        </w:rPr>
        <w:t xml:space="preserve">available Mail functions </w:t>
      </w:r>
      <w:r w:rsidR="00565AEA" w:rsidRPr="003E6AD6">
        <w:rPr>
          <w:lang w:val="en-CA"/>
        </w:rPr>
        <w:t xml:space="preserve">that allows you to </w:t>
      </w:r>
      <w:r w:rsidR="00853A00" w:rsidRPr="003E6AD6">
        <w:rPr>
          <w:lang w:val="en-CA"/>
        </w:rPr>
        <w:t xml:space="preserve">complete </w:t>
      </w:r>
      <w:r w:rsidR="00E81567">
        <w:rPr>
          <w:lang w:val="en-CA"/>
        </w:rPr>
        <w:t>actions related to your email, such as reply, reply all</w:t>
      </w:r>
      <w:r w:rsidR="00CE00CC">
        <w:rPr>
          <w:lang w:val="en-CA"/>
        </w:rPr>
        <w:t>, forward, delete, etc.</w:t>
      </w:r>
    </w:p>
    <w:p w14:paraId="740996EC" w14:textId="5A276F10" w:rsidR="00291DB5" w:rsidRPr="003E6AD6" w:rsidRDefault="00291DB5" w:rsidP="008A3C22">
      <w:pPr>
        <w:rPr>
          <w:lang w:val="en-CA"/>
        </w:rPr>
      </w:pPr>
    </w:p>
    <w:p w14:paraId="45D294FB" w14:textId="77777777" w:rsidR="00ED14B4" w:rsidRPr="003E6AD6" w:rsidRDefault="00ED14B4" w:rsidP="008A3C22">
      <w:pPr>
        <w:rPr>
          <w:lang w:val="en-CA"/>
        </w:rPr>
      </w:pPr>
    </w:p>
    <w:p w14:paraId="22A7D913" w14:textId="5BADAF53" w:rsidR="00645A2C" w:rsidRPr="003E6AD6" w:rsidRDefault="00645A2C" w:rsidP="007B2B6F">
      <w:pPr>
        <w:pStyle w:val="Titre2"/>
        <w:numPr>
          <w:ilvl w:val="1"/>
          <w:numId w:val="102"/>
        </w:numPr>
        <w:rPr>
          <w:rFonts w:ascii="Times New Roman" w:hAnsi="Times New Roman"/>
          <w:lang w:val="en-CA"/>
        </w:rPr>
      </w:pPr>
      <w:bookmarkStart w:id="199" w:name="_Toc231553018"/>
      <w:r w:rsidRPr="003E6AD6">
        <w:rPr>
          <w:rFonts w:ascii="Times New Roman" w:hAnsi="Times New Roman"/>
          <w:lang w:val="en-CA"/>
        </w:rPr>
        <w:t>Writing and sending emails</w:t>
      </w:r>
      <w:bookmarkEnd w:id="199"/>
    </w:p>
    <w:p w14:paraId="06D1233F" w14:textId="77777777" w:rsidR="00B17A53" w:rsidRDefault="00B17A53" w:rsidP="00804351">
      <w:pPr>
        <w:rPr>
          <w:lang w:val="en-CA"/>
        </w:rPr>
      </w:pPr>
    </w:p>
    <w:p w14:paraId="07A50D27" w14:textId="02B8CE5B" w:rsidR="00804351" w:rsidRPr="003E6AD6" w:rsidRDefault="006F4CCE" w:rsidP="00804351">
      <w:pPr>
        <w:rPr>
          <w:lang w:val="en-CA"/>
        </w:rPr>
      </w:pPr>
      <w:r w:rsidRPr="003E6AD6">
        <w:rPr>
          <w:lang w:val="en-CA"/>
        </w:rPr>
        <w:t xml:space="preserve">To write a new email, when on your inbox, </w:t>
      </w:r>
      <w:r w:rsidR="00357E3B" w:rsidRPr="003E6AD6">
        <w:rPr>
          <w:lang w:val="en-CA"/>
        </w:rPr>
        <w:t>use the shortcut SPACE + N</w:t>
      </w:r>
      <w:r w:rsidR="00874A7C" w:rsidRPr="003E6AD6">
        <w:rPr>
          <w:lang w:val="en-CA"/>
        </w:rPr>
        <w:t xml:space="preserve">. You will be directed </w:t>
      </w:r>
      <w:r w:rsidR="00BB4E1F" w:rsidRPr="003E6AD6">
        <w:rPr>
          <w:lang w:val="en-CA"/>
        </w:rPr>
        <w:t>to a new email window</w:t>
      </w:r>
      <w:r w:rsidR="00D9712F" w:rsidRPr="003E6AD6">
        <w:rPr>
          <w:lang w:val="en-CA"/>
        </w:rPr>
        <w:t>.</w:t>
      </w:r>
    </w:p>
    <w:p w14:paraId="69529231" w14:textId="77777777" w:rsidR="00D9712F" w:rsidRPr="003E6AD6" w:rsidRDefault="00D9712F" w:rsidP="00804351">
      <w:pPr>
        <w:rPr>
          <w:lang w:val="en-CA"/>
        </w:rPr>
      </w:pPr>
    </w:p>
    <w:p w14:paraId="2B147597" w14:textId="6BE3DACA" w:rsidR="004225C5" w:rsidRPr="003E6AD6" w:rsidRDefault="004225C5" w:rsidP="007B587E">
      <w:pPr>
        <w:pStyle w:val="Titre3"/>
      </w:pPr>
      <w:bookmarkStart w:id="200" w:name="_Toc231553019"/>
      <w:r w:rsidRPr="003E6AD6">
        <w:t xml:space="preserve">Description of the </w:t>
      </w:r>
      <w:r w:rsidR="00D62CB3" w:rsidRPr="003E6AD6">
        <w:t>new email window and the menu</w:t>
      </w:r>
      <w:bookmarkEnd w:id="200"/>
    </w:p>
    <w:p w14:paraId="1B0D75FF" w14:textId="77777777" w:rsidR="00B17A53" w:rsidRDefault="00B17A53" w:rsidP="00804351">
      <w:pPr>
        <w:rPr>
          <w:lang w:val="en-CA"/>
        </w:rPr>
      </w:pPr>
    </w:p>
    <w:p w14:paraId="6BA9745E" w14:textId="77777777" w:rsidR="00155E2E" w:rsidRDefault="00155E2E" w:rsidP="00155E2E">
      <w:pPr>
        <w:rPr>
          <w:lang w:val="en-CA"/>
        </w:rPr>
      </w:pPr>
      <w:r>
        <w:rPr>
          <w:lang w:val="en-CA"/>
        </w:rPr>
        <w:t>When arriving in the “New email” window, you will find the following fields. Navigate through them with the TAB shortcut.</w:t>
      </w:r>
    </w:p>
    <w:p w14:paraId="2CAC8991" w14:textId="6F3850F9" w:rsidR="00FA6A97" w:rsidRPr="00180303" w:rsidRDefault="00FA6A97" w:rsidP="00FA6A97">
      <w:pPr>
        <w:pStyle w:val="Paragraphedeliste"/>
        <w:numPr>
          <w:ilvl w:val="0"/>
          <w:numId w:val="89"/>
        </w:numPr>
        <w:rPr>
          <w:lang w:val="en-CA"/>
        </w:rPr>
      </w:pPr>
      <w:r w:rsidRPr="00180303">
        <w:rPr>
          <w:lang w:val="en-CA"/>
        </w:rPr>
        <w:t xml:space="preserve">The first one is the “To” field. Here, </w:t>
      </w:r>
      <w:r w:rsidR="006D49DE" w:rsidRPr="00180303">
        <w:rPr>
          <w:lang w:val="en-CA"/>
        </w:rPr>
        <w:t>type</w:t>
      </w:r>
      <w:r w:rsidRPr="00180303">
        <w:rPr>
          <w:lang w:val="en-CA"/>
        </w:rPr>
        <w:t xml:space="preserve"> the recipient’s email address. If suggestions are found while typing, they will be displayed automatically.</w:t>
      </w:r>
      <w:r w:rsidR="009B592C">
        <w:rPr>
          <w:lang w:val="en-CA"/>
        </w:rPr>
        <w:t xml:space="preserve"> Please note tha</w:t>
      </w:r>
      <w:r w:rsidR="006D4E62">
        <w:rPr>
          <w:lang w:val="en-CA"/>
        </w:rPr>
        <w:t xml:space="preserve">t </w:t>
      </w:r>
      <w:r w:rsidRPr="00180303">
        <w:rPr>
          <w:lang w:val="en-CA"/>
        </w:rPr>
        <w:t xml:space="preserve">suggestions </w:t>
      </w:r>
      <w:r w:rsidR="006A0986">
        <w:rPr>
          <w:lang w:val="en-CA"/>
        </w:rPr>
        <w:t xml:space="preserve">will not be displayed </w:t>
      </w:r>
      <w:r w:rsidRPr="00180303">
        <w:rPr>
          <w:lang w:val="en-CA"/>
        </w:rPr>
        <w:t>while typing in literary Braille.</w:t>
      </w:r>
      <w:r>
        <w:rPr>
          <w:lang w:val="en-CA"/>
        </w:rPr>
        <w:t>??</w:t>
      </w:r>
      <w:r w:rsidRPr="00180303">
        <w:rPr>
          <w:lang w:val="en-CA"/>
        </w:rPr>
        <w:t xml:space="preserve"> Finally, you can access your address book with the shortcut BACKSPACE + E.</w:t>
      </w:r>
    </w:p>
    <w:p w14:paraId="2F82B902" w14:textId="77777777" w:rsidR="000E42C1" w:rsidRPr="00E8339C" w:rsidRDefault="000E42C1" w:rsidP="000E42C1">
      <w:pPr>
        <w:pStyle w:val="Paragraphedeliste"/>
        <w:numPr>
          <w:ilvl w:val="0"/>
          <w:numId w:val="89"/>
        </w:numPr>
        <w:rPr>
          <w:lang w:val="en-CA"/>
        </w:rPr>
      </w:pPr>
      <w:r w:rsidRPr="00E8339C">
        <w:rPr>
          <w:lang w:val="en-CA"/>
        </w:rPr>
        <w:t xml:space="preserve">The second one is the “CC” field. You can send a carbon-copy of your email by typing </w:t>
      </w:r>
      <w:r>
        <w:rPr>
          <w:lang w:val="en-CA"/>
        </w:rPr>
        <w:t xml:space="preserve">the </w:t>
      </w:r>
      <w:r w:rsidRPr="00E8339C">
        <w:rPr>
          <w:lang w:val="en-CA"/>
        </w:rPr>
        <w:t xml:space="preserve">recipient’s email address in the “CC” field. If suggestions are found while typing, they will be displayed automatically. Please note that if you </w:t>
      </w:r>
      <w:r>
        <w:rPr>
          <w:lang w:val="en-CA"/>
        </w:rPr>
        <w:t xml:space="preserve">want to </w:t>
      </w:r>
      <w:r w:rsidRPr="00E8339C">
        <w:rPr>
          <w:lang w:val="en-CA"/>
        </w:rPr>
        <w:t>end your email to another recipient in blind carbon-copy (BCC), it will be necessary to use the SHIFT + TAB shortcut to navigate until reaching the “CC” button, then press ENTER. The “BCC” option will be available in that field.</w:t>
      </w:r>
    </w:p>
    <w:p w14:paraId="4500556C" w14:textId="77777777" w:rsidR="000E42C1" w:rsidRPr="00E8339C" w:rsidRDefault="000E42C1" w:rsidP="000E42C1">
      <w:pPr>
        <w:pStyle w:val="Paragraphedeliste"/>
        <w:numPr>
          <w:ilvl w:val="0"/>
          <w:numId w:val="89"/>
        </w:numPr>
        <w:rPr>
          <w:lang w:val="en-CA"/>
        </w:rPr>
      </w:pPr>
      <w:r w:rsidRPr="00E8339C">
        <w:rPr>
          <w:lang w:val="en-CA"/>
        </w:rPr>
        <w:t>The third field is the “Subject” field, where you will be able to type the subject of your message.</w:t>
      </w:r>
    </w:p>
    <w:p w14:paraId="38D9E5F4" w14:textId="77777777" w:rsidR="000E42C1" w:rsidRDefault="000E42C1" w:rsidP="000E42C1">
      <w:pPr>
        <w:pStyle w:val="Paragraphedeliste"/>
        <w:numPr>
          <w:ilvl w:val="0"/>
          <w:numId w:val="89"/>
        </w:numPr>
        <w:rPr>
          <w:lang w:val="en-CA"/>
        </w:rPr>
      </w:pPr>
      <w:r w:rsidRPr="00E8339C">
        <w:rPr>
          <w:lang w:val="en-CA"/>
        </w:rPr>
        <w:t>By using TAB</w:t>
      </w:r>
      <w:r>
        <w:rPr>
          <w:lang w:val="en-CA"/>
        </w:rPr>
        <w:t xml:space="preserve"> once more,</w:t>
      </w:r>
      <w:r w:rsidRPr="00E8339C">
        <w:rPr>
          <w:lang w:val="en-CA"/>
        </w:rPr>
        <w:t xml:space="preserve"> you will be able to write the content of your message. At any time, you can adjust your document’s layout by using the Editing or Formatting functions that can be found in the menu.</w:t>
      </w:r>
    </w:p>
    <w:p w14:paraId="1A5793B1" w14:textId="77777777" w:rsidR="000E42C1" w:rsidRPr="00E8339C" w:rsidRDefault="000E42C1" w:rsidP="000E42C1">
      <w:pPr>
        <w:pStyle w:val="Paragraphedeliste"/>
        <w:numPr>
          <w:ilvl w:val="0"/>
          <w:numId w:val="89"/>
        </w:numPr>
        <w:rPr>
          <w:lang w:val="en-CA"/>
        </w:rPr>
      </w:pPr>
      <w:r>
        <w:rPr>
          <w:lang w:val="en-CA"/>
        </w:rPr>
        <w:t>To access the menu while writing a new email, use the BACKSPACE + A shortcut. In this menu, you will find all the available functions while in a new email window, divided in three categories: “File functions”, “Editing functions” and “Formatting functions”. Expand the submenus with the Right arrow or the ENTER key. Shortcuts available when writing a new email are also presented.</w:t>
      </w:r>
    </w:p>
    <w:p w14:paraId="2C8B87F7" w14:textId="77777777" w:rsidR="00F65092" w:rsidRPr="00F65092" w:rsidRDefault="000A022D" w:rsidP="00F65092">
      <w:pPr>
        <w:rPr>
          <w:lang w:val="en-CA"/>
        </w:rPr>
      </w:pPr>
      <w:r w:rsidRPr="00F65092">
        <w:rPr>
          <w:lang w:val="en-CA"/>
        </w:rPr>
        <w:t xml:space="preserve">Note: if more than one account is configured, the current mailbox is used to send your message. To change the account to send this email, while positioned on the “To” field, navigate with the SHIFT + TAB shortcut until reaching the “From” button, then press </w:t>
      </w:r>
      <w:r w:rsidRPr="00F65092">
        <w:rPr>
          <w:lang w:val="en-CA"/>
        </w:rPr>
        <w:lastRenderedPageBreak/>
        <w:t>ENTER. You will be able to select your desired account in the list displayed, then press ENTER.</w:t>
      </w:r>
    </w:p>
    <w:p w14:paraId="2B812FBE" w14:textId="3A4AB848" w:rsidR="005A7F94" w:rsidRDefault="000674F6" w:rsidP="00395B91">
      <w:pPr>
        <w:rPr>
          <w:lang w:val="en-CA"/>
        </w:rPr>
      </w:pPr>
      <w:r>
        <w:rPr>
          <w:lang w:val="en-CA"/>
        </w:rPr>
        <w:t>To send your email, use the shortcut BACKSPACE + S.</w:t>
      </w:r>
    </w:p>
    <w:p w14:paraId="59CCA1FA" w14:textId="77777777" w:rsidR="000674F6" w:rsidRPr="003E6AD6" w:rsidRDefault="000674F6" w:rsidP="00395B91">
      <w:pPr>
        <w:rPr>
          <w:lang w:val="en-CA"/>
        </w:rPr>
      </w:pPr>
    </w:p>
    <w:p w14:paraId="1C3F61D5" w14:textId="09287721" w:rsidR="00645A2C" w:rsidRPr="003E6AD6" w:rsidRDefault="00645A2C" w:rsidP="007B587E">
      <w:pPr>
        <w:pStyle w:val="Titre3"/>
      </w:pPr>
      <w:bookmarkStart w:id="201" w:name="_Toc231553020"/>
      <w:r w:rsidRPr="003E6AD6">
        <w:t>Attaching a file</w:t>
      </w:r>
      <w:bookmarkEnd w:id="201"/>
    </w:p>
    <w:p w14:paraId="026502FA" w14:textId="77777777" w:rsidR="00B17A53" w:rsidRDefault="00B17A53" w:rsidP="005C36EF">
      <w:pPr>
        <w:rPr>
          <w:lang w:val="en-CA"/>
        </w:rPr>
      </w:pPr>
    </w:p>
    <w:p w14:paraId="033D1239" w14:textId="6E746574" w:rsidR="005C36EF" w:rsidRPr="003E6AD6" w:rsidRDefault="00EA1FEC" w:rsidP="005C36EF">
      <w:pPr>
        <w:rPr>
          <w:lang w:val="en-CA"/>
        </w:rPr>
      </w:pPr>
      <w:r w:rsidRPr="003E6AD6">
        <w:rPr>
          <w:lang w:val="en-CA"/>
        </w:rPr>
        <w:t>To insert an attachment to your new email:</w:t>
      </w:r>
    </w:p>
    <w:p w14:paraId="69D0D7FB" w14:textId="67B8BA14" w:rsidR="00EA1FEC" w:rsidRPr="003E6AD6" w:rsidRDefault="00EA1FEC">
      <w:pPr>
        <w:pStyle w:val="Paragraphedeliste"/>
        <w:numPr>
          <w:ilvl w:val="0"/>
          <w:numId w:val="90"/>
        </w:numPr>
        <w:rPr>
          <w:lang w:val="en-CA"/>
        </w:rPr>
      </w:pPr>
      <w:r w:rsidRPr="003E6AD6">
        <w:rPr>
          <w:lang w:val="en-CA"/>
        </w:rPr>
        <w:t>Use the shortcut BACKSPACE</w:t>
      </w:r>
      <w:r w:rsidR="0007070A" w:rsidRPr="003E6AD6">
        <w:rPr>
          <w:lang w:val="en-CA"/>
        </w:rPr>
        <w:t xml:space="preserve"> </w:t>
      </w:r>
      <w:r w:rsidRPr="003E6AD6">
        <w:rPr>
          <w:lang w:val="en-CA"/>
        </w:rPr>
        <w:t xml:space="preserve">+ A </w:t>
      </w:r>
      <w:r w:rsidR="00A90322" w:rsidRPr="003E6AD6">
        <w:rPr>
          <w:lang w:val="en-CA"/>
        </w:rPr>
        <w:t>to be directed to the menu.</w:t>
      </w:r>
    </w:p>
    <w:p w14:paraId="659D8BDA" w14:textId="5F7B3D63" w:rsidR="00A90322" w:rsidRPr="003E6AD6" w:rsidRDefault="002F199E">
      <w:pPr>
        <w:pStyle w:val="Paragraphedeliste"/>
        <w:numPr>
          <w:ilvl w:val="0"/>
          <w:numId w:val="90"/>
        </w:numPr>
        <w:rPr>
          <w:lang w:val="en-CA"/>
        </w:rPr>
      </w:pPr>
      <w:r w:rsidRPr="003E6AD6">
        <w:rPr>
          <w:lang w:val="en-CA"/>
        </w:rPr>
        <w:t>In the menu, n</w:t>
      </w:r>
      <w:r w:rsidR="00A90322" w:rsidRPr="003E6AD6">
        <w:rPr>
          <w:lang w:val="en-CA"/>
        </w:rPr>
        <w:t>avigate with the Up and Down arrows until reaching the File functions, then use the Right arrow to expand.</w:t>
      </w:r>
    </w:p>
    <w:p w14:paraId="568A0811" w14:textId="670447B9" w:rsidR="00A90322" w:rsidRPr="003E6AD6" w:rsidRDefault="00A90322">
      <w:pPr>
        <w:pStyle w:val="Paragraphedeliste"/>
        <w:numPr>
          <w:ilvl w:val="0"/>
          <w:numId w:val="90"/>
        </w:numPr>
        <w:rPr>
          <w:lang w:val="en-CA"/>
        </w:rPr>
      </w:pPr>
      <w:r w:rsidRPr="003E6AD6">
        <w:rPr>
          <w:lang w:val="en-CA"/>
        </w:rPr>
        <w:t>Navigate with the Up and Down arrows until reaching the “Attachment</w:t>
      </w:r>
      <w:r w:rsidR="006955F8" w:rsidRPr="003E6AD6">
        <w:rPr>
          <w:lang w:val="en-CA"/>
        </w:rPr>
        <w:t>” option, then press ENTER.</w:t>
      </w:r>
    </w:p>
    <w:p w14:paraId="247E09EF" w14:textId="674C5C74" w:rsidR="00161D4C" w:rsidRPr="003E6AD6" w:rsidRDefault="00161D4C">
      <w:pPr>
        <w:pStyle w:val="Paragraphedeliste"/>
        <w:numPr>
          <w:ilvl w:val="0"/>
          <w:numId w:val="90"/>
        </w:numPr>
        <w:rPr>
          <w:lang w:val="en-CA"/>
        </w:rPr>
      </w:pPr>
      <w:r w:rsidRPr="003E6AD6">
        <w:rPr>
          <w:lang w:val="en-CA"/>
        </w:rPr>
        <w:t xml:space="preserve">A File manager dialog will open. You can search your file through your cloud storage, folders and files available. The focus is located on your default location, typically your Documents folder, locally or on OneDrive. </w:t>
      </w:r>
    </w:p>
    <w:p w14:paraId="124FD97D" w14:textId="7783C20D" w:rsidR="00161D4C" w:rsidRPr="003E6AD6" w:rsidRDefault="00161D4C">
      <w:pPr>
        <w:pStyle w:val="Paragraphedeliste"/>
        <w:numPr>
          <w:ilvl w:val="0"/>
          <w:numId w:val="90"/>
        </w:numPr>
        <w:rPr>
          <w:lang w:val="en-CA"/>
        </w:rPr>
      </w:pPr>
      <w:r w:rsidRPr="003E6AD6">
        <w:rPr>
          <w:lang w:val="en-CA"/>
        </w:rPr>
        <w:t>Navigate through the list of folders and files with the Up and Down arrows. Press ENTER to enter in a folder, or the BACKSPACE key to go back from a folder level. Press the shortcut SPACE + D to be directed to the list of drives and cloud storage available on your device.</w:t>
      </w:r>
    </w:p>
    <w:p w14:paraId="1C5744B6" w14:textId="5A7A3A2A" w:rsidR="00161D4C" w:rsidRPr="003E6AD6" w:rsidRDefault="00161D4C">
      <w:pPr>
        <w:pStyle w:val="Paragraphedeliste"/>
        <w:numPr>
          <w:ilvl w:val="0"/>
          <w:numId w:val="90"/>
        </w:numPr>
        <w:rPr>
          <w:lang w:val="en-CA"/>
        </w:rPr>
      </w:pPr>
      <w:r w:rsidRPr="003E6AD6">
        <w:rPr>
          <w:lang w:val="en-CA"/>
        </w:rPr>
        <w:t xml:space="preserve">When you are positioned on the file you want to </w:t>
      </w:r>
      <w:r w:rsidR="009B7638" w:rsidRPr="003E6AD6">
        <w:rPr>
          <w:lang w:val="en-CA"/>
        </w:rPr>
        <w:t>attach</w:t>
      </w:r>
      <w:r w:rsidRPr="003E6AD6">
        <w:rPr>
          <w:lang w:val="en-CA"/>
        </w:rPr>
        <w:t xml:space="preserve">, press ENTER and this file will be </w:t>
      </w:r>
      <w:r w:rsidR="00F66855" w:rsidRPr="003E6AD6">
        <w:rPr>
          <w:lang w:val="en-CA"/>
        </w:rPr>
        <w:t>attached to your email directly.</w:t>
      </w:r>
    </w:p>
    <w:p w14:paraId="5AF3CBB6" w14:textId="58DFF432" w:rsidR="00161D4C" w:rsidRPr="00DB4B44" w:rsidRDefault="00DB4B44" w:rsidP="00DB4B44">
      <w:pPr>
        <w:rPr>
          <w:lang w:val="en-CA"/>
        </w:rPr>
      </w:pPr>
      <w:r w:rsidRPr="00DB4B44">
        <w:rPr>
          <w:lang w:val="en-CA"/>
        </w:rPr>
        <w:t xml:space="preserve">Note: you can change the filetype for the document you are looking for by tabbing to the filetype list, navigate with the Up and Down arrow until </w:t>
      </w:r>
      <w:r w:rsidR="00161D4C" w:rsidRPr="00DB4B44">
        <w:rPr>
          <w:lang w:val="en-CA"/>
        </w:rPr>
        <w:t>reaching the filetype for the desired file, then press ENTER to select.</w:t>
      </w:r>
    </w:p>
    <w:p w14:paraId="37D7A285" w14:textId="25F7CAE2" w:rsidR="0080143E" w:rsidRPr="003E6AD6" w:rsidRDefault="00941CD3" w:rsidP="009B7638">
      <w:pPr>
        <w:rPr>
          <w:lang w:val="en-CA"/>
        </w:rPr>
      </w:pPr>
      <w:r w:rsidRPr="003E6AD6">
        <w:rPr>
          <w:lang w:val="en-CA"/>
        </w:rPr>
        <w:t xml:space="preserve">The attached file will be visible </w:t>
      </w:r>
      <w:r w:rsidR="00B931BE" w:rsidRPr="003E6AD6">
        <w:rPr>
          <w:lang w:val="en-CA"/>
        </w:rPr>
        <w:t>between the “subject” field and the body of your message.</w:t>
      </w:r>
    </w:p>
    <w:p w14:paraId="1E5887B6" w14:textId="09B3BCC8" w:rsidR="00B931BE" w:rsidRPr="003E6AD6" w:rsidRDefault="00EA5E1C">
      <w:pPr>
        <w:pStyle w:val="Paragraphedeliste"/>
        <w:numPr>
          <w:ilvl w:val="0"/>
          <w:numId w:val="90"/>
        </w:numPr>
        <w:rPr>
          <w:lang w:val="en-CA"/>
        </w:rPr>
      </w:pPr>
      <w:r w:rsidRPr="003E6AD6">
        <w:rPr>
          <w:lang w:val="en-CA"/>
        </w:rPr>
        <w:t xml:space="preserve">To delete </w:t>
      </w:r>
      <w:r w:rsidR="00A67066" w:rsidRPr="003E6AD6">
        <w:rPr>
          <w:lang w:val="en-CA"/>
        </w:rPr>
        <w:t xml:space="preserve">an attachment, when your cursor is positioned </w:t>
      </w:r>
      <w:r w:rsidR="006A5EE3" w:rsidRPr="003E6AD6">
        <w:rPr>
          <w:lang w:val="en-CA"/>
        </w:rPr>
        <w:t>on</w:t>
      </w:r>
      <w:r w:rsidR="00A67066" w:rsidRPr="003E6AD6">
        <w:rPr>
          <w:lang w:val="en-CA"/>
        </w:rPr>
        <w:t xml:space="preserve"> it, use the DELETE key.</w:t>
      </w:r>
    </w:p>
    <w:p w14:paraId="6276C0BB" w14:textId="77777777" w:rsidR="00A67066" w:rsidRPr="003E6AD6" w:rsidRDefault="00A67066" w:rsidP="00A67066">
      <w:pPr>
        <w:ind w:left="360"/>
        <w:rPr>
          <w:lang w:val="en-CA"/>
        </w:rPr>
      </w:pPr>
    </w:p>
    <w:p w14:paraId="4698D722" w14:textId="4F49FDE4" w:rsidR="00645A2C" w:rsidRPr="003E6AD6" w:rsidRDefault="00645A2C" w:rsidP="007B2B6F">
      <w:pPr>
        <w:pStyle w:val="Titre2"/>
        <w:numPr>
          <w:ilvl w:val="1"/>
          <w:numId w:val="102"/>
        </w:numPr>
        <w:rPr>
          <w:rFonts w:ascii="Times New Roman" w:hAnsi="Times New Roman"/>
          <w:lang w:val="en-CA"/>
        </w:rPr>
      </w:pPr>
      <w:bookmarkStart w:id="202" w:name="_Toc231553021"/>
      <w:r w:rsidRPr="003E6AD6">
        <w:rPr>
          <w:rFonts w:ascii="Times New Roman" w:hAnsi="Times New Roman"/>
          <w:lang w:val="en-CA"/>
        </w:rPr>
        <w:t>Reading and searching for emails</w:t>
      </w:r>
      <w:bookmarkEnd w:id="202"/>
    </w:p>
    <w:p w14:paraId="5E0BA3AA" w14:textId="77777777" w:rsidR="00B17A53" w:rsidRDefault="00B17A53" w:rsidP="005C36EF">
      <w:pPr>
        <w:rPr>
          <w:lang w:val="en-CA"/>
        </w:rPr>
      </w:pPr>
    </w:p>
    <w:p w14:paraId="07C4C359" w14:textId="782FD502" w:rsidR="005220D6" w:rsidRPr="003E6AD6" w:rsidRDefault="00A4545C" w:rsidP="005C36EF">
      <w:pPr>
        <w:rPr>
          <w:lang w:val="en-CA"/>
        </w:rPr>
      </w:pPr>
      <w:r w:rsidRPr="003E6AD6">
        <w:rPr>
          <w:lang w:val="en-CA"/>
        </w:rPr>
        <w:t>While in your inbox, navigate through your emails with the Up and Down arrows, then press ENTER on the email you want to read.</w:t>
      </w:r>
    </w:p>
    <w:p w14:paraId="538AEBAD" w14:textId="30EE0370" w:rsidR="005C36EF" w:rsidRPr="003E6AD6" w:rsidRDefault="00B520C3" w:rsidP="005C36EF">
      <w:pPr>
        <w:rPr>
          <w:lang w:val="en-CA"/>
        </w:rPr>
      </w:pPr>
      <w:r w:rsidRPr="003E6AD6">
        <w:rPr>
          <w:lang w:val="en-CA"/>
        </w:rPr>
        <w:t xml:space="preserve">NVDA will start reading </w:t>
      </w:r>
      <w:r w:rsidR="00393EC3" w:rsidRPr="003E6AD6">
        <w:rPr>
          <w:lang w:val="en-CA"/>
        </w:rPr>
        <w:t>the selected email automatically.</w:t>
      </w:r>
      <w:r w:rsidR="006605F8" w:rsidRPr="003E6AD6">
        <w:rPr>
          <w:lang w:val="en-CA"/>
        </w:rPr>
        <w:t xml:space="preserve"> To stop reading, press the CTRL key.</w:t>
      </w:r>
    </w:p>
    <w:p w14:paraId="39DA6F4B" w14:textId="0FC5C0F9" w:rsidR="006605F8" w:rsidRPr="003E6AD6" w:rsidRDefault="006605F8" w:rsidP="005C36EF">
      <w:pPr>
        <w:rPr>
          <w:lang w:val="en-CA"/>
        </w:rPr>
      </w:pPr>
      <w:r w:rsidRPr="003E6AD6">
        <w:rPr>
          <w:lang w:val="en-CA"/>
        </w:rPr>
        <w:t>You can navigate through the body of the email with the Up or Down arrows</w:t>
      </w:r>
      <w:r w:rsidR="00D810A7" w:rsidRPr="003E6AD6">
        <w:rPr>
          <w:lang w:val="en-CA"/>
        </w:rPr>
        <w:t>. You can also make NVDA read</w:t>
      </w:r>
      <w:r w:rsidR="00A02741" w:rsidRPr="003E6AD6">
        <w:rPr>
          <w:lang w:val="en-CA"/>
        </w:rPr>
        <w:t xml:space="preserve"> the email with the</w:t>
      </w:r>
      <w:r w:rsidR="00D836F3" w:rsidRPr="003E6AD6">
        <w:rPr>
          <w:lang w:val="en-CA"/>
        </w:rPr>
        <w:t xml:space="preserve"> shortcut SPACE </w:t>
      </w:r>
      <w:r w:rsidR="009C6B77" w:rsidRPr="003E6AD6">
        <w:rPr>
          <w:lang w:val="en-CA"/>
        </w:rPr>
        <w:t>+</w:t>
      </w:r>
      <w:r w:rsidR="00D836F3" w:rsidRPr="003E6AD6">
        <w:rPr>
          <w:lang w:val="en-CA"/>
        </w:rPr>
        <w:t xml:space="preserve"> </w:t>
      </w:r>
      <w:r w:rsidR="009C6B77" w:rsidRPr="003E6AD6">
        <w:rPr>
          <w:lang w:val="en-CA"/>
        </w:rPr>
        <w:t>G.</w:t>
      </w:r>
    </w:p>
    <w:p w14:paraId="44BD22EB" w14:textId="61DBF51C" w:rsidR="0033204D" w:rsidRPr="003E6AD6" w:rsidRDefault="006D5C67" w:rsidP="005C36EF">
      <w:pPr>
        <w:rPr>
          <w:lang w:val="en-CA"/>
        </w:rPr>
      </w:pPr>
      <w:r w:rsidRPr="003E6AD6">
        <w:rPr>
          <w:lang w:val="en-CA"/>
        </w:rPr>
        <w:lastRenderedPageBreak/>
        <w:t>To search through your emails, use the shortcut SPACE + F.</w:t>
      </w:r>
    </w:p>
    <w:p w14:paraId="1A1AF810" w14:textId="2F913FDE" w:rsidR="00952586" w:rsidRPr="003E6AD6" w:rsidRDefault="002E772E" w:rsidP="005C36EF">
      <w:pPr>
        <w:rPr>
          <w:lang w:val="en-CA"/>
        </w:rPr>
      </w:pPr>
      <w:r w:rsidRPr="003E6AD6">
        <w:rPr>
          <w:lang w:val="en-CA"/>
        </w:rPr>
        <w:t xml:space="preserve">In the field displayed, </w:t>
      </w:r>
      <w:r w:rsidR="00E64A62" w:rsidRPr="003E6AD6">
        <w:rPr>
          <w:lang w:val="en-CA"/>
        </w:rPr>
        <w:t>type</w:t>
      </w:r>
      <w:r w:rsidRPr="003E6AD6">
        <w:rPr>
          <w:lang w:val="en-CA"/>
        </w:rPr>
        <w:t xml:space="preserve"> the terms to search. You can directly press the ENTER key to perform a search, with the default settings, </w:t>
      </w:r>
      <w:r w:rsidR="00952586" w:rsidRPr="003E6AD6">
        <w:rPr>
          <w:lang w:val="en-CA"/>
        </w:rPr>
        <w:t>in your current mailbox.</w:t>
      </w:r>
    </w:p>
    <w:p w14:paraId="0DF541C4" w14:textId="02D6FB87" w:rsidR="008360ED" w:rsidRPr="003E6AD6" w:rsidRDefault="00952586" w:rsidP="00A6716A">
      <w:pPr>
        <w:rPr>
          <w:lang w:val="en-CA"/>
        </w:rPr>
      </w:pPr>
      <w:r w:rsidRPr="003E6AD6">
        <w:rPr>
          <w:lang w:val="en-CA"/>
        </w:rPr>
        <w:t xml:space="preserve">Results are displayed </w:t>
      </w:r>
      <w:r w:rsidR="001E7A29" w:rsidRPr="003E6AD6">
        <w:rPr>
          <w:lang w:val="en-CA"/>
        </w:rPr>
        <w:t>in a list, sorted from the most recent to the oldest. Navigate through the results with the Up and Down arrows, then press ENTER to open the desired email.</w:t>
      </w:r>
    </w:p>
    <w:p w14:paraId="1103C34E" w14:textId="70487A7A" w:rsidR="00984065" w:rsidRPr="003E6AD6" w:rsidRDefault="00984065" w:rsidP="00A6716A">
      <w:pPr>
        <w:rPr>
          <w:lang w:val="en-CA"/>
        </w:rPr>
      </w:pPr>
      <w:r w:rsidRPr="003E6AD6">
        <w:rPr>
          <w:lang w:val="en-CA"/>
        </w:rPr>
        <w:t xml:space="preserve">To exit the search and return to your current inbox, press the </w:t>
      </w:r>
      <w:r w:rsidR="00B1451C" w:rsidRPr="003E6AD6">
        <w:rPr>
          <w:lang w:val="en-CA"/>
        </w:rPr>
        <w:t>ESCAPE key.</w:t>
      </w:r>
    </w:p>
    <w:p w14:paraId="2FF64310" w14:textId="77777777" w:rsidR="00C36C6D" w:rsidRPr="003E6AD6" w:rsidRDefault="00C36C6D" w:rsidP="00A6716A">
      <w:pPr>
        <w:rPr>
          <w:lang w:val="en-CA"/>
        </w:rPr>
      </w:pPr>
    </w:p>
    <w:p w14:paraId="70821A60" w14:textId="6E17422F" w:rsidR="00645A2C" w:rsidRPr="003E6AD6" w:rsidRDefault="00645A2C" w:rsidP="007B587E">
      <w:pPr>
        <w:pStyle w:val="Titre3"/>
      </w:pPr>
      <w:bookmarkStart w:id="203" w:name="_Toc231553022"/>
      <w:r w:rsidRPr="003E6AD6">
        <w:t>Viewing attached files</w:t>
      </w:r>
      <w:bookmarkEnd w:id="203"/>
    </w:p>
    <w:p w14:paraId="36C17FE4" w14:textId="77777777" w:rsidR="00B17A53" w:rsidRDefault="00B17A53" w:rsidP="009A52DA">
      <w:pPr>
        <w:rPr>
          <w:lang w:val="en-CA"/>
        </w:rPr>
      </w:pPr>
    </w:p>
    <w:p w14:paraId="0D728E41" w14:textId="77777777" w:rsidR="00DA3E95" w:rsidRDefault="003D6F71" w:rsidP="00A374A8">
      <w:pPr>
        <w:rPr>
          <w:lang w:val="en-CA"/>
        </w:rPr>
      </w:pPr>
      <w:r>
        <w:rPr>
          <w:lang w:val="en-CA"/>
        </w:rPr>
        <w:t>While in your inbox, open an email. If it contains an attachment, this attachment will be visible between the subject line and the body of your message. Please note that it is not possible to know, while browsing through your emails, that an email contains an attachment before opening and navigating through it.</w:t>
      </w:r>
    </w:p>
    <w:p w14:paraId="1DA71094" w14:textId="1CDAB586" w:rsidR="00A374A8" w:rsidRPr="00A374A8" w:rsidRDefault="00A374A8" w:rsidP="00A374A8">
      <w:pPr>
        <w:rPr>
          <w:lang w:val="en-CA"/>
        </w:rPr>
      </w:pPr>
      <w:r w:rsidRPr="00A374A8">
        <w:rPr>
          <w:lang w:val="en-CA"/>
        </w:rPr>
        <w:t>When positioned on your attached file, press ENTER to open it directly in the associated application. By accessing the Context menu with the shortcut SPACE + M, you can also:</w:t>
      </w:r>
    </w:p>
    <w:p w14:paraId="422B74EA" w14:textId="3CFF74E3" w:rsidR="00D922E6" w:rsidRPr="00FE27FE" w:rsidRDefault="00FE27FE" w:rsidP="00FE27FE">
      <w:pPr>
        <w:pStyle w:val="Paragraphedeliste"/>
        <w:numPr>
          <w:ilvl w:val="0"/>
          <w:numId w:val="91"/>
        </w:numPr>
        <w:rPr>
          <w:lang w:val="en-CA"/>
        </w:rPr>
      </w:pPr>
      <w:r w:rsidRPr="00FE27FE">
        <w:rPr>
          <w:lang w:val="en-CA"/>
        </w:rPr>
        <w:t>Preview: this allows you to preview your file (for a sighted person) and access to its</w:t>
      </w:r>
      <w:r>
        <w:rPr>
          <w:lang w:val="en-CA"/>
        </w:rPr>
        <w:t xml:space="preserve"> </w:t>
      </w:r>
      <w:r w:rsidR="00D922E6" w:rsidRPr="00FE27FE">
        <w:rPr>
          <w:lang w:val="en-CA"/>
        </w:rPr>
        <w:t>p</w:t>
      </w:r>
      <w:r w:rsidR="0055610F" w:rsidRPr="00FE27FE">
        <w:rPr>
          <w:lang w:val="en-CA"/>
        </w:rPr>
        <w:t>roperties.</w:t>
      </w:r>
    </w:p>
    <w:p w14:paraId="270ECD54" w14:textId="77777777" w:rsidR="00F67871" w:rsidRPr="00ED5EAF" w:rsidRDefault="00F67871" w:rsidP="00F67871">
      <w:pPr>
        <w:pStyle w:val="Paragraphedeliste"/>
        <w:numPr>
          <w:ilvl w:val="0"/>
          <w:numId w:val="91"/>
        </w:numPr>
        <w:rPr>
          <w:lang w:val="en-CA"/>
        </w:rPr>
      </w:pPr>
      <w:r w:rsidRPr="00ED5EAF">
        <w:rPr>
          <w:lang w:val="en-CA"/>
        </w:rPr>
        <w:t>Open: opens the attached file.</w:t>
      </w:r>
    </w:p>
    <w:p w14:paraId="42049F89" w14:textId="77777777" w:rsidR="000D757C" w:rsidRPr="00ED5EAF" w:rsidRDefault="000D757C" w:rsidP="000D757C">
      <w:pPr>
        <w:pStyle w:val="Paragraphedeliste"/>
        <w:numPr>
          <w:ilvl w:val="0"/>
          <w:numId w:val="91"/>
        </w:numPr>
        <w:rPr>
          <w:lang w:val="en-CA"/>
        </w:rPr>
      </w:pPr>
      <w:r w:rsidRPr="00ED5EAF">
        <w:rPr>
          <w:lang w:val="en-CA"/>
        </w:rPr>
        <w:t xml:space="preserve">Quick print: allows </w:t>
      </w:r>
      <w:r>
        <w:rPr>
          <w:lang w:val="en-CA"/>
        </w:rPr>
        <w:t xml:space="preserve">you </w:t>
      </w:r>
      <w:r w:rsidRPr="00ED5EAF">
        <w:rPr>
          <w:lang w:val="en-CA"/>
        </w:rPr>
        <w:t>to print this file, using your default printing settings.</w:t>
      </w:r>
    </w:p>
    <w:p w14:paraId="23EBE0D5" w14:textId="6613F818" w:rsidR="00313E44" w:rsidRPr="00ED5EAF" w:rsidRDefault="00313E44" w:rsidP="00313E44">
      <w:pPr>
        <w:pStyle w:val="Paragraphedeliste"/>
        <w:numPr>
          <w:ilvl w:val="0"/>
          <w:numId w:val="91"/>
        </w:numPr>
        <w:rPr>
          <w:lang w:val="en-CA"/>
        </w:rPr>
      </w:pPr>
      <w:r w:rsidRPr="00ED5EAF">
        <w:rPr>
          <w:lang w:val="en-CA"/>
        </w:rPr>
        <w:t xml:space="preserve">Save as: allows </w:t>
      </w:r>
      <w:r>
        <w:rPr>
          <w:lang w:val="en-CA"/>
        </w:rPr>
        <w:t xml:space="preserve">you </w:t>
      </w:r>
      <w:r w:rsidRPr="00ED5EAF">
        <w:rPr>
          <w:lang w:val="en-CA"/>
        </w:rPr>
        <w:t>to save as your file in your device.</w:t>
      </w:r>
    </w:p>
    <w:p w14:paraId="28C20EE0" w14:textId="25DDBB1C" w:rsidR="00313E44" w:rsidRPr="00ED5EAF" w:rsidRDefault="00313E44" w:rsidP="00313E44">
      <w:pPr>
        <w:pStyle w:val="Paragraphedeliste"/>
        <w:numPr>
          <w:ilvl w:val="0"/>
          <w:numId w:val="91"/>
        </w:numPr>
        <w:rPr>
          <w:lang w:val="en-CA"/>
        </w:rPr>
      </w:pPr>
      <w:r w:rsidRPr="00ED5EAF">
        <w:rPr>
          <w:lang w:val="en-CA"/>
        </w:rPr>
        <w:t>Save all attachments: if more than one attachment is present in the email, you can save all of them at once.</w:t>
      </w:r>
    </w:p>
    <w:p w14:paraId="7FC57957" w14:textId="77777777" w:rsidR="0044392E" w:rsidRDefault="0044392E" w:rsidP="0044392E">
      <w:pPr>
        <w:pStyle w:val="Paragraphedeliste"/>
        <w:numPr>
          <w:ilvl w:val="0"/>
          <w:numId w:val="91"/>
        </w:numPr>
        <w:rPr>
          <w:lang w:val="en-CA"/>
        </w:rPr>
      </w:pPr>
      <w:r w:rsidRPr="00ED5EAF">
        <w:rPr>
          <w:lang w:val="en-CA"/>
        </w:rPr>
        <w:t xml:space="preserve">Upload: allows </w:t>
      </w:r>
      <w:r>
        <w:rPr>
          <w:lang w:val="en-CA"/>
        </w:rPr>
        <w:t xml:space="preserve">you </w:t>
      </w:r>
      <w:r w:rsidRPr="00ED5EAF">
        <w:rPr>
          <w:lang w:val="en-CA"/>
        </w:rPr>
        <w:t>to upload the attached file to a cloud storage folder.</w:t>
      </w:r>
    </w:p>
    <w:p w14:paraId="038A6CE8" w14:textId="6B5E9BD9" w:rsidR="00326F3C" w:rsidRDefault="00326F3C" w:rsidP="00326F3C">
      <w:pPr>
        <w:pStyle w:val="Paragraphedeliste"/>
        <w:numPr>
          <w:ilvl w:val="0"/>
          <w:numId w:val="91"/>
        </w:numPr>
        <w:rPr>
          <w:lang w:val="en-US"/>
        </w:rPr>
      </w:pPr>
      <w:r w:rsidRPr="00F07AC0">
        <w:rPr>
          <w:lang w:val="en-US"/>
        </w:rPr>
        <w:t xml:space="preserve">Remove attachment: as the name implies, </w:t>
      </w:r>
      <w:r w:rsidR="00AD60F4">
        <w:rPr>
          <w:lang w:val="en-US"/>
        </w:rPr>
        <w:t xml:space="preserve">this </w:t>
      </w:r>
      <w:r w:rsidR="00AD60F4" w:rsidRPr="00F07AC0">
        <w:rPr>
          <w:lang w:val="en-US"/>
        </w:rPr>
        <w:t>allows you</w:t>
      </w:r>
      <w:r w:rsidRPr="00F07AC0">
        <w:rPr>
          <w:lang w:val="en-US"/>
        </w:rPr>
        <w:t xml:space="preserve"> to remove this attachment from the email.</w:t>
      </w:r>
    </w:p>
    <w:p w14:paraId="4DBA78D2" w14:textId="77777777" w:rsidR="00326F3C" w:rsidRPr="00326F3C" w:rsidRDefault="00326F3C" w:rsidP="00326F3C">
      <w:pPr>
        <w:pStyle w:val="Paragraphedeliste"/>
        <w:rPr>
          <w:lang w:val="en-US"/>
        </w:rPr>
      </w:pPr>
    </w:p>
    <w:p w14:paraId="4A3ACBB6" w14:textId="15FA5F1F" w:rsidR="00645A2C" w:rsidRPr="003E6AD6" w:rsidRDefault="00E749CD" w:rsidP="007B2B6F">
      <w:pPr>
        <w:pStyle w:val="Titre2"/>
        <w:numPr>
          <w:ilvl w:val="1"/>
          <w:numId w:val="102"/>
        </w:numPr>
        <w:rPr>
          <w:rFonts w:ascii="Times New Roman" w:hAnsi="Times New Roman"/>
          <w:lang w:val="en-CA"/>
        </w:rPr>
      </w:pPr>
      <w:bookmarkStart w:id="204" w:name="_Toc231553023"/>
      <w:r w:rsidRPr="003E6AD6">
        <w:rPr>
          <w:rFonts w:ascii="Times New Roman" w:hAnsi="Times New Roman"/>
          <w:lang w:val="en-CA"/>
        </w:rPr>
        <w:t>Email management options</w:t>
      </w:r>
      <w:bookmarkEnd w:id="204"/>
    </w:p>
    <w:p w14:paraId="0B554CE8" w14:textId="77777777" w:rsidR="00B17A53" w:rsidRDefault="00B17A53" w:rsidP="005C36EF">
      <w:pPr>
        <w:rPr>
          <w:lang w:val="en-CA"/>
        </w:rPr>
      </w:pPr>
    </w:p>
    <w:p w14:paraId="506F7ADB" w14:textId="38540BCB" w:rsidR="00FC70B0" w:rsidRPr="003E6AD6" w:rsidRDefault="0096509D" w:rsidP="005C36EF">
      <w:pPr>
        <w:rPr>
          <w:lang w:val="en-CA"/>
        </w:rPr>
      </w:pPr>
      <w:r w:rsidRPr="003E6AD6">
        <w:rPr>
          <w:lang w:val="en-CA"/>
        </w:rPr>
        <w:t xml:space="preserve">As mentioned earlier, </w:t>
      </w:r>
      <w:r w:rsidR="00FF4B5B" w:rsidRPr="003E6AD6">
        <w:rPr>
          <w:lang w:val="en-CA"/>
        </w:rPr>
        <w:t xml:space="preserve">while in your inbox, the best way to manage your emails is to go through the menu, that can be reached with the shortcut BACKSPACE + A. </w:t>
      </w:r>
      <w:r w:rsidR="00E31B36" w:rsidRPr="003E6AD6">
        <w:rPr>
          <w:lang w:val="en-CA"/>
        </w:rPr>
        <w:t>In this menu, you can perform the following actions regarding your email:</w:t>
      </w:r>
    </w:p>
    <w:p w14:paraId="48BC8F9F" w14:textId="0DB57075" w:rsidR="00E31B36" w:rsidRPr="003E6AD6" w:rsidRDefault="009C6455">
      <w:pPr>
        <w:pStyle w:val="Paragraphedeliste"/>
        <w:numPr>
          <w:ilvl w:val="0"/>
          <w:numId w:val="99"/>
        </w:numPr>
        <w:rPr>
          <w:lang w:val="en-CA"/>
        </w:rPr>
      </w:pPr>
      <w:r w:rsidRPr="003E6AD6">
        <w:rPr>
          <w:lang w:val="en-CA"/>
        </w:rPr>
        <w:t>c</w:t>
      </w:r>
      <w:r w:rsidR="000806DA" w:rsidRPr="003E6AD6">
        <w:rPr>
          <w:lang w:val="en-CA"/>
        </w:rPr>
        <w:t>reate a new message;</w:t>
      </w:r>
    </w:p>
    <w:p w14:paraId="7DC1BF20" w14:textId="01E9BB3B" w:rsidR="00D31A34" w:rsidRPr="003E6AD6" w:rsidRDefault="00D733A4">
      <w:pPr>
        <w:pStyle w:val="Paragraphedeliste"/>
        <w:numPr>
          <w:ilvl w:val="0"/>
          <w:numId w:val="99"/>
        </w:numPr>
        <w:rPr>
          <w:lang w:val="en-CA"/>
        </w:rPr>
      </w:pPr>
      <w:r w:rsidRPr="003E6AD6">
        <w:rPr>
          <w:lang w:val="en-CA"/>
        </w:rPr>
        <w:t>r</w:t>
      </w:r>
      <w:r w:rsidR="00D31A34" w:rsidRPr="003E6AD6">
        <w:rPr>
          <w:lang w:val="en-CA"/>
        </w:rPr>
        <w:t>eply to the email on which you are positioned;</w:t>
      </w:r>
    </w:p>
    <w:p w14:paraId="684903F1" w14:textId="328F4A57" w:rsidR="00D31A34" w:rsidRPr="003E6AD6" w:rsidRDefault="00D733A4">
      <w:pPr>
        <w:pStyle w:val="Paragraphedeliste"/>
        <w:numPr>
          <w:ilvl w:val="0"/>
          <w:numId w:val="99"/>
        </w:numPr>
        <w:rPr>
          <w:lang w:val="en-CA"/>
        </w:rPr>
      </w:pPr>
      <w:r w:rsidRPr="003E6AD6">
        <w:rPr>
          <w:lang w:val="en-CA"/>
        </w:rPr>
        <w:t>r</w:t>
      </w:r>
      <w:r w:rsidR="00D31A34" w:rsidRPr="003E6AD6">
        <w:rPr>
          <w:lang w:val="en-CA"/>
        </w:rPr>
        <w:t xml:space="preserve">eply to all the recipients </w:t>
      </w:r>
      <w:r w:rsidR="00076AB3" w:rsidRPr="003E6AD6">
        <w:rPr>
          <w:lang w:val="en-CA"/>
        </w:rPr>
        <w:t>of the email on which you are positioned;</w:t>
      </w:r>
    </w:p>
    <w:p w14:paraId="252FE2CA" w14:textId="7CF824ED" w:rsidR="00076AB3" w:rsidRPr="003E6AD6" w:rsidRDefault="00D733A4">
      <w:pPr>
        <w:pStyle w:val="Paragraphedeliste"/>
        <w:numPr>
          <w:ilvl w:val="0"/>
          <w:numId w:val="99"/>
        </w:numPr>
        <w:rPr>
          <w:lang w:val="en-CA"/>
        </w:rPr>
      </w:pPr>
      <w:r w:rsidRPr="003E6AD6">
        <w:rPr>
          <w:lang w:val="en-CA"/>
        </w:rPr>
        <w:t>f</w:t>
      </w:r>
      <w:r w:rsidR="00076AB3" w:rsidRPr="003E6AD6">
        <w:rPr>
          <w:lang w:val="en-CA"/>
        </w:rPr>
        <w:t>orward this email;</w:t>
      </w:r>
    </w:p>
    <w:p w14:paraId="27261B2D" w14:textId="7E89C2E4" w:rsidR="00076AB3" w:rsidRPr="003E6AD6" w:rsidRDefault="00D733A4">
      <w:pPr>
        <w:pStyle w:val="Paragraphedeliste"/>
        <w:numPr>
          <w:ilvl w:val="0"/>
          <w:numId w:val="99"/>
        </w:numPr>
        <w:rPr>
          <w:lang w:val="en-CA"/>
        </w:rPr>
      </w:pPr>
      <w:r w:rsidRPr="003E6AD6">
        <w:rPr>
          <w:lang w:val="en-CA"/>
        </w:rPr>
        <w:t>m</w:t>
      </w:r>
      <w:r w:rsidR="004E7BBE" w:rsidRPr="003E6AD6">
        <w:rPr>
          <w:lang w:val="en-CA"/>
        </w:rPr>
        <w:t>ark this message;</w:t>
      </w:r>
    </w:p>
    <w:p w14:paraId="520F4BB2" w14:textId="47D0CE6E" w:rsidR="004E7BBE" w:rsidRPr="003E6AD6" w:rsidRDefault="004E7BBE">
      <w:pPr>
        <w:pStyle w:val="Paragraphedeliste"/>
        <w:numPr>
          <w:ilvl w:val="0"/>
          <w:numId w:val="99"/>
        </w:numPr>
        <w:rPr>
          <w:lang w:val="en-CA"/>
        </w:rPr>
      </w:pPr>
      <w:r w:rsidRPr="003E6AD6">
        <w:rPr>
          <w:lang w:val="en-CA"/>
        </w:rPr>
        <w:lastRenderedPageBreak/>
        <w:t>select all your emails listed in your inbox;</w:t>
      </w:r>
    </w:p>
    <w:p w14:paraId="1D65EC8E" w14:textId="53FBB4D6" w:rsidR="004E7BBE" w:rsidRPr="003E6AD6" w:rsidRDefault="006E028C">
      <w:pPr>
        <w:pStyle w:val="Paragraphedeliste"/>
        <w:numPr>
          <w:ilvl w:val="0"/>
          <w:numId w:val="99"/>
        </w:numPr>
        <w:rPr>
          <w:lang w:val="en-CA"/>
        </w:rPr>
      </w:pPr>
      <w:r w:rsidRPr="003E6AD6">
        <w:rPr>
          <w:lang w:val="en-CA"/>
        </w:rPr>
        <w:t>delete the email on which you are positioned;</w:t>
      </w:r>
    </w:p>
    <w:p w14:paraId="4FC3B249" w14:textId="5E533BE6" w:rsidR="006E028C" w:rsidRPr="003E6AD6" w:rsidRDefault="006E028C">
      <w:pPr>
        <w:pStyle w:val="Paragraphedeliste"/>
        <w:numPr>
          <w:ilvl w:val="0"/>
          <w:numId w:val="99"/>
        </w:numPr>
        <w:rPr>
          <w:lang w:val="en-CA"/>
        </w:rPr>
      </w:pPr>
      <w:r w:rsidRPr="003E6AD6">
        <w:rPr>
          <w:lang w:val="en-CA"/>
        </w:rPr>
        <w:t>refresh the list of emails</w:t>
      </w:r>
      <w:r w:rsidR="00470AF0" w:rsidRPr="003E6AD6">
        <w:rPr>
          <w:lang w:val="en-CA"/>
        </w:rPr>
        <w:t xml:space="preserve"> in your inbox</w:t>
      </w:r>
      <w:r w:rsidRPr="003E6AD6">
        <w:rPr>
          <w:lang w:val="en-CA"/>
        </w:rPr>
        <w:t>;</w:t>
      </w:r>
    </w:p>
    <w:p w14:paraId="6F3F19C5" w14:textId="1164F1BD" w:rsidR="006E028C" w:rsidRPr="003E6AD6" w:rsidRDefault="006E028C">
      <w:pPr>
        <w:pStyle w:val="Paragraphedeliste"/>
        <w:numPr>
          <w:ilvl w:val="0"/>
          <w:numId w:val="99"/>
        </w:numPr>
        <w:rPr>
          <w:lang w:val="en-CA"/>
        </w:rPr>
      </w:pPr>
      <w:r w:rsidRPr="003E6AD6">
        <w:rPr>
          <w:lang w:val="en-CA"/>
        </w:rPr>
        <w:t xml:space="preserve">mark </w:t>
      </w:r>
      <w:r w:rsidR="00256606" w:rsidRPr="003E6AD6">
        <w:rPr>
          <w:lang w:val="en-CA"/>
        </w:rPr>
        <w:t>the email on which you are positioned as read or unread;</w:t>
      </w:r>
    </w:p>
    <w:p w14:paraId="109B5FDB" w14:textId="6C0C4C0C" w:rsidR="00256606" w:rsidRPr="003E6AD6" w:rsidRDefault="00256606">
      <w:pPr>
        <w:pStyle w:val="Paragraphedeliste"/>
        <w:numPr>
          <w:ilvl w:val="0"/>
          <w:numId w:val="99"/>
        </w:numPr>
        <w:rPr>
          <w:lang w:val="en-CA"/>
        </w:rPr>
      </w:pPr>
      <w:r w:rsidRPr="003E6AD6">
        <w:rPr>
          <w:lang w:val="en-CA"/>
        </w:rPr>
        <w:t>go to one of your email folders in your account.</w:t>
      </w:r>
    </w:p>
    <w:p w14:paraId="017FCA4E" w14:textId="77777777" w:rsidR="00470AF0" w:rsidRPr="003E6AD6" w:rsidRDefault="00470AF0" w:rsidP="00470AF0">
      <w:pPr>
        <w:ind w:left="360"/>
        <w:rPr>
          <w:lang w:val="en-CA"/>
        </w:rPr>
      </w:pPr>
    </w:p>
    <w:p w14:paraId="4CA5E241" w14:textId="6B399D2B" w:rsidR="00645A2C" w:rsidRPr="003E6AD6" w:rsidRDefault="00645A2C" w:rsidP="007B2B6F">
      <w:pPr>
        <w:pStyle w:val="Titre2"/>
        <w:numPr>
          <w:ilvl w:val="1"/>
          <w:numId w:val="102"/>
        </w:numPr>
        <w:rPr>
          <w:rFonts w:ascii="Times New Roman" w:hAnsi="Times New Roman"/>
          <w:lang w:val="en-CA"/>
        </w:rPr>
      </w:pPr>
      <w:bookmarkStart w:id="205" w:name="_Toc231553024"/>
      <w:r w:rsidRPr="003E6AD6">
        <w:rPr>
          <w:rFonts w:ascii="Times New Roman" w:hAnsi="Times New Roman"/>
          <w:lang w:val="en-CA"/>
        </w:rPr>
        <w:t>Deleting an email account</w:t>
      </w:r>
      <w:bookmarkEnd w:id="205"/>
    </w:p>
    <w:p w14:paraId="19DC0E83" w14:textId="77777777" w:rsidR="00B17A53" w:rsidRDefault="00B17A53" w:rsidP="003B5E34">
      <w:pPr>
        <w:rPr>
          <w:lang w:val="en-CA"/>
        </w:rPr>
      </w:pPr>
    </w:p>
    <w:p w14:paraId="59190EE9" w14:textId="627411CF" w:rsidR="003B5E34" w:rsidRPr="003E6AD6" w:rsidRDefault="008D639C" w:rsidP="003B5E34">
      <w:pPr>
        <w:rPr>
          <w:lang w:val="en-CA"/>
        </w:rPr>
      </w:pPr>
      <w:r w:rsidRPr="003E6AD6">
        <w:rPr>
          <w:lang w:val="en-CA"/>
        </w:rPr>
        <w:t>To delete an email account:</w:t>
      </w:r>
    </w:p>
    <w:p w14:paraId="4574FB4D" w14:textId="4C01C724" w:rsidR="008D639C" w:rsidRPr="003E6AD6" w:rsidRDefault="0080117F">
      <w:pPr>
        <w:pStyle w:val="Paragraphedeliste"/>
        <w:numPr>
          <w:ilvl w:val="0"/>
          <w:numId w:val="92"/>
        </w:numPr>
        <w:rPr>
          <w:lang w:val="en-CA"/>
        </w:rPr>
      </w:pPr>
      <w:r w:rsidRPr="003E6AD6">
        <w:rPr>
          <w:lang w:val="en-CA"/>
        </w:rPr>
        <w:t xml:space="preserve">Use the shortcut ALT + F to be directed to the Files </w:t>
      </w:r>
      <w:r w:rsidR="00A824D5" w:rsidRPr="003E6AD6">
        <w:rPr>
          <w:lang w:val="en-CA"/>
        </w:rPr>
        <w:t>menu.</w:t>
      </w:r>
    </w:p>
    <w:p w14:paraId="1A3E261A" w14:textId="13F80710" w:rsidR="00A824D5" w:rsidRPr="003E6AD6" w:rsidRDefault="00A824D5">
      <w:pPr>
        <w:pStyle w:val="Paragraphedeliste"/>
        <w:numPr>
          <w:ilvl w:val="0"/>
          <w:numId w:val="92"/>
        </w:numPr>
        <w:rPr>
          <w:lang w:val="en-CA"/>
        </w:rPr>
      </w:pPr>
      <w:r w:rsidRPr="003E6AD6">
        <w:rPr>
          <w:lang w:val="en-CA"/>
        </w:rPr>
        <w:t>In the Files menu, navigate until reaching the “Info” option, then press ENTER.</w:t>
      </w:r>
      <w:r w:rsidR="007B68F7" w:rsidRPr="003E6AD6">
        <w:rPr>
          <w:lang w:val="en-CA"/>
        </w:rPr>
        <w:t xml:space="preserve"> You will be directed in the accounts list.</w:t>
      </w:r>
    </w:p>
    <w:p w14:paraId="1740B915" w14:textId="52C16B4D" w:rsidR="00733C02" w:rsidRPr="003E6AD6" w:rsidRDefault="00C54AAE">
      <w:pPr>
        <w:pStyle w:val="Paragraphedeliste"/>
        <w:numPr>
          <w:ilvl w:val="0"/>
          <w:numId w:val="92"/>
        </w:numPr>
        <w:rPr>
          <w:lang w:val="en-CA"/>
        </w:rPr>
      </w:pPr>
      <w:r w:rsidRPr="003E6AD6">
        <w:rPr>
          <w:lang w:val="en-CA"/>
        </w:rPr>
        <w:t xml:space="preserve">In the accounts list, </w:t>
      </w:r>
      <w:r w:rsidR="00D93EEA" w:rsidRPr="003E6AD6">
        <w:rPr>
          <w:lang w:val="en-CA"/>
        </w:rPr>
        <w:t>t</w:t>
      </w:r>
      <w:r w:rsidR="00E17C7F" w:rsidRPr="003E6AD6">
        <w:rPr>
          <w:lang w:val="en-CA"/>
        </w:rPr>
        <w:t xml:space="preserve">he </w:t>
      </w:r>
      <w:r w:rsidR="00426EA7" w:rsidRPr="003E6AD6">
        <w:rPr>
          <w:lang w:val="en-CA"/>
        </w:rPr>
        <w:t xml:space="preserve">current </w:t>
      </w:r>
      <w:r w:rsidR="00E17C7F" w:rsidRPr="003E6AD6">
        <w:rPr>
          <w:lang w:val="en-CA"/>
        </w:rPr>
        <w:t>account is selected when entering in this window.</w:t>
      </w:r>
    </w:p>
    <w:p w14:paraId="6140C19C" w14:textId="380FD1F6" w:rsidR="00E17C7F" w:rsidRPr="003E6AD6" w:rsidRDefault="00E17C7F">
      <w:pPr>
        <w:pStyle w:val="Paragraphedeliste"/>
        <w:numPr>
          <w:ilvl w:val="0"/>
          <w:numId w:val="92"/>
        </w:numPr>
        <w:rPr>
          <w:lang w:val="en-CA"/>
        </w:rPr>
      </w:pPr>
      <w:r w:rsidRPr="003E6AD6">
        <w:rPr>
          <w:lang w:val="en-CA"/>
        </w:rPr>
        <w:t>Navigate with the TAB shortcut until reaching the “Account settings” option, then press ENTER.</w:t>
      </w:r>
    </w:p>
    <w:p w14:paraId="7BEFAEFA" w14:textId="742D8E02" w:rsidR="00E17C7F" w:rsidRPr="003E6AD6" w:rsidRDefault="00B56F7A">
      <w:pPr>
        <w:pStyle w:val="Paragraphedeliste"/>
        <w:numPr>
          <w:ilvl w:val="0"/>
          <w:numId w:val="92"/>
        </w:numPr>
        <w:rPr>
          <w:lang w:val="en-CA"/>
        </w:rPr>
      </w:pPr>
      <w:r w:rsidRPr="003E6AD6">
        <w:rPr>
          <w:lang w:val="en-CA"/>
        </w:rPr>
        <w:t>Press ENTER another time on the “Accounts settings” option.</w:t>
      </w:r>
    </w:p>
    <w:p w14:paraId="34A54DAC" w14:textId="0FE6BD44" w:rsidR="00B56F7A" w:rsidRPr="003E6AD6" w:rsidRDefault="00154E07">
      <w:pPr>
        <w:pStyle w:val="Paragraphedeliste"/>
        <w:numPr>
          <w:ilvl w:val="0"/>
          <w:numId w:val="92"/>
        </w:numPr>
        <w:rPr>
          <w:lang w:val="en-CA"/>
        </w:rPr>
      </w:pPr>
      <w:r w:rsidRPr="003E6AD6">
        <w:rPr>
          <w:lang w:val="en-CA"/>
        </w:rPr>
        <w:t>Navigate through this window with the TAB shortcut until reaching your accounts list.</w:t>
      </w:r>
    </w:p>
    <w:p w14:paraId="33657310" w14:textId="1C1F24C1" w:rsidR="00154E07" w:rsidRPr="003E6AD6" w:rsidRDefault="00154E07">
      <w:pPr>
        <w:pStyle w:val="Paragraphedeliste"/>
        <w:numPr>
          <w:ilvl w:val="0"/>
          <w:numId w:val="92"/>
        </w:numPr>
        <w:rPr>
          <w:lang w:val="en-CA"/>
        </w:rPr>
      </w:pPr>
      <w:r w:rsidRPr="003E6AD6">
        <w:rPr>
          <w:lang w:val="en-CA"/>
        </w:rPr>
        <w:t>Navigate through the accounts list with the Up or Down arrow to select the account you want to delete, in the list displayed, then press ENTER.</w:t>
      </w:r>
    </w:p>
    <w:p w14:paraId="1578F2CE" w14:textId="5DDCF437" w:rsidR="00154E07" w:rsidRPr="003E6AD6" w:rsidRDefault="00BD06C9">
      <w:pPr>
        <w:pStyle w:val="Paragraphedeliste"/>
        <w:numPr>
          <w:ilvl w:val="0"/>
          <w:numId w:val="92"/>
        </w:numPr>
        <w:rPr>
          <w:lang w:val="en-CA"/>
        </w:rPr>
      </w:pPr>
      <w:r w:rsidRPr="003E6AD6">
        <w:rPr>
          <w:lang w:val="en-CA"/>
        </w:rPr>
        <w:t>Use the shortcut SHIFT + TAB multiple times to reach the “Remove” button, then press ENTER to select.</w:t>
      </w:r>
    </w:p>
    <w:p w14:paraId="789CD772" w14:textId="7C87B5A3" w:rsidR="00BD06C9" w:rsidRPr="003E6AD6" w:rsidRDefault="00BD06C9">
      <w:pPr>
        <w:pStyle w:val="Paragraphedeliste"/>
        <w:numPr>
          <w:ilvl w:val="0"/>
          <w:numId w:val="92"/>
        </w:numPr>
        <w:rPr>
          <w:lang w:val="en-CA"/>
        </w:rPr>
      </w:pPr>
      <w:r w:rsidRPr="003E6AD6">
        <w:rPr>
          <w:lang w:val="en-CA"/>
        </w:rPr>
        <w:t>A prompt will ask you to confirm, press ENTER on the “Yes” button; the email account will be deleted.</w:t>
      </w:r>
    </w:p>
    <w:p w14:paraId="3C2E4BFE" w14:textId="77777777" w:rsidR="00FB3B5E" w:rsidRPr="003E6AD6" w:rsidRDefault="00FB3B5E" w:rsidP="00FB3B5E">
      <w:pPr>
        <w:ind w:left="360"/>
        <w:rPr>
          <w:lang w:val="en-CA"/>
        </w:rPr>
      </w:pPr>
    </w:p>
    <w:p w14:paraId="0898420D" w14:textId="6F8BE9A3" w:rsidR="00FB3B5E" w:rsidRPr="003E6AD6" w:rsidRDefault="00FB3B5E" w:rsidP="007B2B6F">
      <w:pPr>
        <w:pStyle w:val="Titre2"/>
        <w:numPr>
          <w:ilvl w:val="1"/>
          <w:numId w:val="102"/>
        </w:numPr>
        <w:rPr>
          <w:rFonts w:ascii="Times New Roman" w:hAnsi="Times New Roman"/>
          <w:noProof/>
          <w:lang w:val="en-CA"/>
        </w:rPr>
      </w:pPr>
      <w:bookmarkStart w:id="206" w:name="_Toc231553025"/>
      <w:r w:rsidRPr="003E6AD6">
        <w:rPr>
          <w:rFonts w:ascii="Times New Roman" w:hAnsi="Times New Roman"/>
          <w:noProof/>
          <w:lang w:val="en-CA"/>
        </w:rPr>
        <w:t>Mail functions</w:t>
      </w:r>
      <w:bookmarkEnd w:id="206"/>
    </w:p>
    <w:p w14:paraId="7D07091D" w14:textId="77777777" w:rsidR="00B17A53" w:rsidRDefault="00B17A53" w:rsidP="005B6D9E">
      <w:pPr>
        <w:rPr>
          <w:lang w:val="en-CA"/>
        </w:rPr>
      </w:pPr>
    </w:p>
    <w:p w14:paraId="066DE834" w14:textId="2A25890A" w:rsidR="005B6D9E" w:rsidRPr="003E6AD6" w:rsidRDefault="005B6D9E" w:rsidP="005B6D9E">
      <w:pPr>
        <w:rPr>
          <w:lang w:val="en-CA"/>
        </w:rPr>
      </w:pPr>
      <w:r w:rsidRPr="003E6AD6">
        <w:rPr>
          <w:lang w:val="en-CA"/>
        </w:rPr>
        <w:t>Here are all the functions related to the Mail features in Outlook.</w:t>
      </w:r>
      <w:r w:rsidR="00D25B49" w:rsidRPr="003E6AD6">
        <w:rPr>
          <w:lang w:val="en-CA"/>
        </w:rPr>
        <w:t xml:space="preserve"> The most important ones are also listed in the </w:t>
      </w:r>
      <w:hyperlink w:anchor="_Mail_functions" w:history="1">
        <w:r w:rsidR="00D25B49" w:rsidRPr="003E6AD6">
          <w:rPr>
            <w:rStyle w:val="Lienhypertexte"/>
            <w:lang w:val="en-CA"/>
          </w:rPr>
          <w:t>Command summary</w:t>
        </w:r>
      </w:hyperlink>
      <w:r w:rsidR="00D25B49" w:rsidRPr="003E6AD6">
        <w:rPr>
          <w:lang w:val="en-CA"/>
        </w:rPr>
        <w:t>.</w:t>
      </w:r>
      <w:r w:rsidR="009C64E8" w:rsidRPr="003E6AD6">
        <w:rPr>
          <w:lang w:val="en-CA"/>
        </w:rPr>
        <w:t xml:space="preserve"> </w:t>
      </w:r>
      <w:r w:rsidR="009C64E8" w:rsidRPr="003E6AD6">
        <w:rPr>
          <w:noProof/>
          <w:lang w:val="en-CA"/>
        </w:rPr>
        <w:t>You can always access to all the commands related to a specific menu, while completing an action, by accessing to the menu with the shortcut BACKSPACE + A.</w:t>
      </w:r>
    </w:p>
    <w:p w14:paraId="542A9E19" w14:textId="77777777" w:rsidR="00FB3B5E" w:rsidRPr="003E6AD6" w:rsidRDefault="00FB3B5E">
      <w:pPr>
        <w:pStyle w:val="Paragraphedeliste"/>
        <w:numPr>
          <w:ilvl w:val="0"/>
          <w:numId w:val="105"/>
        </w:numPr>
        <w:tabs>
          <w:tab w:val="left" w:pos="4962"/>
        </w:tabs>
        <w:spacing w:after="0"/>
        <w:rPr>
          <w:noProof/>
          <w:lang w:val="en-CA"/>
        </w:rPr>
      </w:pPr>
      <w:r w:rsidRPr="003E6AD6">
        <w:rPr>
          <w:noProof/>
          <w:lang w:val="en-CA"/>
        </w:rPr>
        <w:t>Go to the Mail feature: CTRL + 1</w:t>
      </w:r>
    </w:p>
    <w:p w14:paraId="020019D3" w14:textId="1CFE6985" w:rsidR="00FB3B5E" w:rsidRPr="003E6AD6" w:rsidRDefault="00FB3B5E">
      <w:pPr>
        <w:pStyle w:val="Paragraphedeliste"/>
        <w:numPr>
          <w:ilvl w:val="0"/>
          <w:numId w:val="105"/>
        </w:numPr>
        <w:tabs>
          <w:tab w:val="left" w:pos="4962"/>
        </w:tabs>
        <w:spacing w:after="0"/>
        <w:rPr>
          <w:noProof/>
          <w:lang w:val="en-CA"/>
        </w:rPr>
      </w:pPr>
      <w:r w:rsidRPr="003E6AD6">
        <w:rPr>
          <w:noProof/>
          <w:lang w:val="en-CA"/>
        </w:rPr>
        <w:t>New message: S</w:t>
      </w:r>
      <w:r w:rsidR="00101909" w:rsidRPr="003E6AD6">
        <w:rPr>
          <w:noProof/>
          <w:lang w:val="en-CA"/>
        </w:rPr>
        <w:t>PACE</w:t>
      </w:r>
      <w:r w:rsidRPr="003E6AD6">
        <w:rPr>
          <w:noProof/>
          <w:lang w:val="en-CA"/>
        </w:rPr>
        <w:t xml:space="preserve"> + N</w:t>
      </w:r>
    </w:p>
    <w:p w14:paraId="58EB66FA" w14:textId="5B0E72D2" w:rsidR="00FB3B5E" w:rsidRPr="003E6AD6" w:rsidRDefault="00FB3B5E">
      <w:pPr>
        <w:pStyle w:val="Paragraphedeliste"/>
        <w:numPr>
          <w:ilvl w:val="0"/>
          <w:numId w:val="93"/>
        </w:numPr>
        <w:tabs>
          <w:tab w:val="left" w:pos="4962"/>
        </w:tabs>
        <w:spacing w:after="0"/>
        <w:rPr>
          <w:noProof/>
          <w:lang w:val="en-CA"/>
        </w:rPr>
      </w:pPr>
      <w:r w:rsidRPr="003E6AD6">
        <w:rPr>
          <w:noProof/>
          <w:lang w:val="en-CA"/>
        </w:rPr>
        <w:t xml:space="preserve">Reply: </w:t>
      </w:r>
      <w:r w:rsidR="00101909" w:rsidRPr="003E6AD6">
        <w:rPr>
          <w:noProof/>
          <w:lang w:val="en-CA"/>
        </w:rPr>
        <w:t>BACKSPACE</w:t>
      </w:r>
      <w:r w:rsidRPr="003E6AD6">
        <w:rPr>
          <w:noProof/>
          <w:lang w:val="en-CA"/>
        </w:rPr>
        <w:t xml:space="preserve"> + R</w:t>
      </w:r>
      <w:r w:rsidR="00F72FD9" w:rsidRPr="003E6AD6">
        <w:rPr>
          <w:noProof/>
          <w:lang w:val="en-CA"/>
        </w:rPr>
        <w:t xml:space="preserve"> </w:t>
      </w:r>
    </w:p>
    <w:p w14:paraId="59DA6EEB" w14:textId="44F565AB" w:rsidR="00FB3B5E" w:rsidRPr="003E6AD6" w:rsidRDefault="00FB3B5E">
      <w:pPr>
        <w:pStyle w:val="Paragraphedeliste"/>
        <w:numPr>
          <w:ilvl w:val="0"/>
          <w:numId w:val="93"/>
        </w:numPr>
        <w:tabs>
          <w:tab w:val="left" w:pos="4962"/>
        </w:tabs>
        <w:spacing w:after="0"/>
        <w:rPr>
          <w:noProof/>
          <w:lang w:val="en-CA"/>
        </w:rPr>
      </w:pPr>
      <w:r w:rsidRPr="003E6AD6">
        <w:rPr>
          <w:noProof/>
          <w:lang w:val="en-CA"/>
        </w:rPr>
        <w:t>Reply all: B</w:t>
      </w:r>
      <w:r w:rsidR="00696C25" w:rsidRPr="003E6AD6">
        <w:rPr>
          <w:noProof/>
          <w:lang w:val="en-CA"/>
        </w:rPr>
        <w:t>ACKSPACE</w:t>
      </w:r>
      <w:r w:rsidRPr="003E6AD6">
        <w:rPr>
          <w:noProof/>
          <w:lang w:val="en-CA"/>
        </w:rPr>
        <w:t xml:space="preserve"> + ENTER + R</w:t>
      </w:r>
      <w:r w:rsidR="000807AB" w:rsidRPr="003E6AD6">
        <w:rPr>
          <w:noProof/>
          <w:lang w:val="en-CA"/>
        </w:rPr>
        <w:t xml:space="preserve"> </w:t>
      </w:r>
    </w:p>
    <w:p w14:paraId="2BDE2602" w14:textId="69011CAB" w:rsidR="00FB3B5E" w:rsidRPr="003E6AD6" w:rsidRDefault="00FB3B5E">
      <w:pPr>
        <w:pStyle w:val="Paragraphedeliste"/>
        <w:numPr>
          <w:ilvl w:val="0"/>
          <w:numId w:val="93"/>
        </w:numPr>
        <w:tabs>
          <w:tab w:val="left" w:pos="4962"/>
        </w:tabs>
        <w:spacing w:after="0"/>
        <w:rPr>
          <w:noProof/>
          <w:lang w:val="en-CA"/>
        </w:rPr>
      </w:pPr>
      <w:r w:rsidRPr="003E6AD6">
        <w:rPr>
          <w:noProof/>
          <w:lang w:val="en-CA"/>
        </w:rPr>
        <w:t>Forward: B</w:t>
      </w:r>
      <w:r w:rsidR="00696C25" w:rsidRPr="003E6AD6">
        <w:rPr>
          <w:noProof/>
          <w:lang w:val="en-CA"/>
        </w:rPr>
        <w:t>ACKSPACE</w:t>
      </w:r>
      <w:r w:rsidRPr="003E6AD6">
        <w:rPr>
          <w:noProof/>
          <w:lang w:val="en-CA"/>
        </w:rPr>
        <w:t xml:space="preserve"> + F</w:t>
      </w:r>
      <w:r w:rsidR="007D07A9" w:rsidRPr="003E6AD6">
        <w:rPr>
          <w:noProof/>
          <w:lang w:val="en-CA"/>
        </w:rPr>
        <w:t xml:space="preserve"> </w:t>
      </w:r>
    </w:p>
    <w:p w14:paraId="0464DF24" w14:textId="6AB5B64B" w:rsidR="00FB3B5E" w:rsidRPr="003E6AD6" w:rsidRDefault="00FB3B5E">
      <w:pPr>
        <w:pStyle w:val="Paragraphedeliste"/>
        <w:numPr>
          <w:ilvl w:val="0"/>
          <w:numId w:val="93"/>
        </w:numPr>
        <w:tabs>
          <w:tab w:val="left" w:pos="4962"/>
        </w:tabs>
        <w:spacing w:after="0"/>
        <w:rPr>
          <w:noProof/>
          <w:lang w:val="en-CA"/>
        </w:rPr>
      </w:pPr>
      <w:r w:rsidRPr="003E6AD6">
        <w:rPr>
          <w:noProof/>
          <w:lang w:val="en-CA"/>
        </w:rPr>
        <w:t>Mark message: BACKSPACE + L</w:t>
      </w:r>
      <w:r w:rsidR="00F0768A" w:rsidRPr="003E6AD6">
        <w:rPr>
          <w:noProof/>
          <w:lang w:val="en-CA"/>
        </w:rPr>
        <w:t xml:space="preserve"> </w:t>
      </w:r>
    </w:p>
    <w:p w14:paraId="2CD11556" w14:textId="77777777" w:rsidR="00FB3B5E" w:rsidRPr="003E6AD6" w:rsidRDefault="00FB3B5E">
      <w:pPr>
        <w:pStyle w:val="Paragraphedeliste"/>
        <w:numPr>
          <w:ilvl w:val="0"/>
          <w:numId w:val="93"/>
        </w:numPr>
        <w:tabs>
          <w:tab w:val="left" w:pos="4962"/>
        </w:tabs>
        <w:spacing w:after="0"/>
        <w:rPr>
          <w:noProof/>
          <w:lang w:val="en-CA"/>
        </w:rPr>
      </w:pPr>
      <w:r w:rsidRPr="003E6AD6">
        <w:rPr>
          <w:noProof/>
          <w:lang w:val="en-CA"/>
        </w:rPr>
        <w:t>Select all: ENTER + dots 1-2-3-4-5-6</w:t>
      </w:r>
    </w:p>
    <w:p w14:paraId="6C2C52FD" w14:textId="50D9833E" w:rsidR="00FB3B5E" w:rsidRPr="003E6AD6" w:rsidRDefault="00FB3B5E">
      <w:pPr>
        <w:pStyle w:val="Paragraphedeliste"/>
        <w:numPr>
          <w:ilvl w:val="0"/>
          <w:numId w:val="93"/>
        </w:numPr>
        <w:tabs>
          <w:tab w:val="left" w:pos="4962"/>
        </w:tabs>
        <w:spacing w:after="0"/>
        <w:rPr>
          <w:noProof/>
          <w:lang w:val="en-CA"/>
        </w:rPr>
      </w:pPr>
      <w:r w:rsidRPr="003E6AD6">
        <w:rPr>
          <w:noProof/>
          <w:lang w:val="en-CA"/>
        </w:rPr>
        <w:lastRenderedPageBreak/>
        <w:t xml:space="preserve">Delete message: BACKSPACE + </w:t>
      </w:r>
      <w:r w:rsidR="00AF5E19" w:rsidRPr="003E6AD6">
        <w:rPr>
          <w:noProof/>
          <w:lang w:val="en-CA"/>
        </w:rPr>
        <w:t>DO</w:t>
      </w:r>
      <w:r w:rsidR="0049257C" w:rsidRPr="003E6AD6">
        <w:rPr>
          <w:noProof/>
          <w:lang w:val="en-CA"/>
        </w:rPr>
        <w:t>TS</w:t>
      </w:r>
      <w:r w:rsidRPr="003E6AD6">
        <w:rPr>
          <w:noProof/>
          <w:lang w:val="en-CA"/>
        </w:rPr>
        <w:t xml:space="preserve"> 2-3-5-6 / DELETE</w:t>
      </w:r>
    </w:p>
    <w:p w14:paraId="7B78B070" w14:textId="4F043498" w:rsidR="00FB3B5E" w:rsidRPr="003E6AD6" w:rsidRDefault="00FB3B5E">
      <w:pPr>
        <w:pStyle w:val="Paragraphedeliste"/>
        <w:numPr>
          <w:ilvl w:val="0"/>
          <w:numId w:val="93"/>
        </w:numPr>
        <w:tabs>
          <w:tab w:val="left" w:pos="4962"/>
        </w:tabs>
        <w:spacing w:after="0"/>
        <w:rPr>
          <w:noProof/>
          <w:lang w:val="en-CA"/>
        </w:rPr>
      </w:pPr>
      <w:r w:rsidRPr="003E6AD6">
        <w:rPr>
          <w:noProof/>
          <w:lang w:val="en-CA"/>
        </w:rPr>
        <w:t>Refresh: ENTER + R</w:t>
      </w:r>
      <w:r w:rsidR="00FE66C9" w:rsidRPr="003E6AD6">
        <w:rPr>
          <w:noProof/>
          <w:lang w:val="en-CA"/>
        </w:rPr>
        <w:t xml:space="preserve"> </w:t>
      </w:r>
    </w:p>
    <w:p w14:paraId="6015B4B1" w14:textId="77777777" w:rsidR="00FB3B5E" w:rsidRPr="003E6AD6" w:rsidRDefault="00FB3B5E">
      <w:pPr>
        <w:pStyle w:val="Paragraphedeliste"/>
        <w:numPr>
          <w:ilvl w:val="0"/>
          <w:numId w:val="93"/>
        </w:numPr>
        <w:tabs>
          <w:tab w:val="left" w:pos="4962"/>
        </w:tabs>
        <w:spacing w:after="0"/>
        <w:rPr>
          <w:noProof/>
          <w:lang w:val="en-CA"/>
        </w:rPr>
      </w:pPr>
      <w:r w:rsidRPr="003E6AD6">
        <w:rPr>
          <w:noProof/>
          <w:lang w:val="en-CA"/>
        </w:rPr>
        <w:t>Mark as read: CTRL + Q</w:t>
      </w:r>
    </w:p>
    <w:p w14:paraId="3BC1DBD1" w14:textId="77777777" w:rsidR="00FB3B5E" w:rsidRPr="003E6AD6" w:rsidRDefault="00FB3B5E">
      <w:pPr>
        <w:pStyle w:val="Paragraphedeliste"/>
        <w:numPr>
          <w:ilvl w:val="0"/>
          <w:numId w:val="93"/>
        </w:numPr>
        <w:tabs>
          <w:tab w:val="left" w:pos="4962"/>
        </w:tabs>
        <w:spacing w:after="0"/>
        <w:rPr>
          <w:noProof/>
          <w:lang w:val="en-CA"/>
        </w:rPr>
      </w:pPr>
      <w:r w:rsidRPr="003E6AD6">
        <w:rPr>
          <w:noProof/>
          <w:lang w:val="en-CA"/>
        </w:rPr>
        <w:t>Mark as unread: CTRL + U</w:t>
      </w:r>
    </w:p>
    <w:p w14:paraId="171AC1E3" w14:textId="62D30FBF" w:rsidR="00FB3B5E" w:rsidRPr="003E6AD6" w:rsidRDefault="00FB3B5E">
      <w:pPr>
        <w:pStyle w:val="Paragraphedeliste"/>
        <w:numPr>
          <w:ilvl w:val="0"/>
          <w:numId w:val="93"/>
        </w:numPr>
        <w:tabs>
          <w:tab w:val="left" w:pos="4962"/>
        </w:tabs>
        <w:spacing w:after="0"/>
        <w:rPr>
          <w:noProof/>
          <w:lang w:val="en-CA"/>
        </w:rPr>
      </w:pPr>
      <w:r w:rsidRPr="003E6AD6">
        <w:rPr>
          <w:noProof/>
          <w:lang w:val="en-CA"/>
        </w:rPr>
        <w:t>Go to folder: ENTER + G</w:t>
      </w:r>
      <w:r w:rsidR="002D4AAB" w:rsidRPr="003E6AD6">
        <w:rPr>
          <w:noProof/>
          <w:lang w:val="en-CA"/>
        </w:rPr>
        <w:t xml:space="preserve"> </w:t>
      </w:r>
    </w:p>
    <w:p w14:paraId="788CD696" w14:textId="77777777" w:rsidR="00FB3B5E" w:rsidRPr="003E6AD6" w:rsidRDefault="00FB3B5E">
      <w:pPr>
        <w:pStyle w:val="Paragraphedeliste"/>
        <w:numPr>
          <w:ilvl w:val="0"/>
          <w:numId w:val="93"/>
        </w:numPr>
        <w:tabs>
          <w:tab w:val="left" w:pos="4962"/>
        </w:tabs>
        <w:spacing w:after="0"/>
        <w:rPr>
          <w:noProof/>
          <w:lang w:val="en-CA"/>
        </w:rPr>
      </w:pPr>
      <w:r w:rsidRPr="003E6AD6">
        <w:rPr>
          <w:noProof/>
          <w:lang w:val="en-CA"/>
        </w:rPr>
        <w:t>Apply HumanWare mail view now</w:t>
      </w:r>
    </w:p>
    <w:p w14:paraId="4E113060" w14:textId="77777777" w:rsidR="00FB3B5E" w:rsidRPr="003E6AD6" w:rsidRDefault="00FB3B5E" w:rsidP="00FB3B5E">
      <w:pPr>
        <w:tabs>
          <w:tab w:val="left" w:pos="4962"/>
        </w:tabs>
        <w:spacing w:after="0"/>
        <w:ind w:left="360"/>
        <w:rPr>
          <w:noProof/>
          <w:lang w:val="en-CA"/>
        </w:rPr>
      </w:pPr>
    </w:p>
    <w:p w14:paraId="0479C4B2" w14:textId="77777777" w:rsidR="00FB3B5E" w:rsidRPr="003E6AD6" w:rsidRDefault="00FB3B5E" w:rsidP="007B587E">
      <w:pPr>
        <w:pStyle w:val="Titre3"/>
      </w:pPr>
      <w:bookmarkStart w:id="207" w:name="_Toc231553026"/>
      <w:r w:rsidRPr="003E6AD6">
        <w:t>New email functions</w:t>
      </w:r>
      <w:bookmarkEnd w:id="207"/>
      <w:r w:rsidRPr="003E6AD6">
        <w:t xml:space="preserve"> </w:t>
      </w:r>
    </w:p>
    <w:p w14:paraId="16CDEC1E" w14:textId="77777777" w:rsidR="00B17A53" w:rsidRDefault="00B17A53" w:rsidP="00FB3B5E">
      <w:pPr>
        <w:rPr>
          <w:lang w:val="en-CA"/>
        </w:rPr>
      </w:pPr>
    </w:p>
    <w:p w14:paraId="4E7B90C4" w14:textId="11F59E7D" w:rsidR="00FB3B5E" w:rsidRPr="003E6AD6" w:rsidRDefault="00FB3B5E" w:rsidP="00FB3B5E">
      <w:pPr>
        <w:rPr>
          <w:lang w:val="en-CA"/>
        </w:rPr>
      </w:pPr>
      <w:r w:rsidRPr="003E6AD6">
        <w:rPr>
          <w:lang w:val="en-CA"/>
        </w:rPr>
        <w:t>Here are all the functions available when writing a new email. Please keep in mind that those functions are available when going in the menu with the shortcut BACKSPACE + A, in the “New email” window.</w:t>
      </w:r>
    </w:p>
    <w:p w14:paraId="756DA091" w14:textId="4B8E4C0B" w:rsidR="00FB3B5E" w:rsidRPr="003E6AD6" w:rsidRDefault="00FB3B5E" w:rsidP="00FB3B5E">
      <w:pPr>
        <w:rPr>
          <w:lang w:val="en-CA"/>
        </w:rPr>
      </w:pPr>
      <w:r w:rsidRPr="003E6AD6">
        <w:rPr>
          <w:lang w:val="en-CA"/>
        </w:rPr>
        <w:t xml:space="preserve">The most important ones are also presented in the </w:t>
      </w:r>
      <w:hyperlink w:anchor="_Mail_functions" w:history="1">
        <w:r w:rsidRPr="003E6AD6">
          <w:rPr>
            <w:rStyle w:val="Lienhypertexte"/>
            <w:lang w:val="en-CA"/>
          </w:rPr>
          <w:t>Command summary</w:t>
        </w:r>
      </w:hyperlink>
      <w:r w:rsidRPr="003E6AD6">
        <w:rPr>
          <w:lang w:val="en-CA"/>
        </w:rPr>
        <w:t>.</w:t>
      </w:r>
      <w:r w:rsidR="00275165" w:rsidRPr="003E6AD6">
        <w:rPr>
          <w:lang w:val="en-CA"/>
        </w:rPr>
        <w:t xml:space="preserve"> </w:t>
      </w:r>
      <w:r w:rsidR="00275165" w:rsidRPr="003E6AD6">
        <w:rPr>
          <w:noProof/>
          <w:lang w:val="en-CA"/>
        </w:rPr>
        <w:t>You can always access to all the commands related to a specific menu, while completing an action, by accessing to the menu with the shortcut BACKSPACE + A.</w:t>
      </w:r>
    </w:p>
    <w:p w14:paraId="09B5D410" w14:textId="77777777" w:rsidR="00FB3B5E" w:rsidRPr="003E6AD6" w:rsidRDefault="00FB3B5E" w:rsidP="00FB3B5E">
      <w:pPr>
        <w:rPr>
          <w:lang w:val="en-CA"/>
        </w:rPr>
      </w:pPr>
    </w:p>
    <w:p w14:paraId="1F95272E" w14:textId="77777777" w:rsidR="00FB3B5E" w:rsidRDefault="00FB3B5E" w:rsidP="00347E21">
      <w:pPr>
        <w:pStyle w:val="Titre4"/>
        <w:numPr>
          <w:ilvl w:val="3"/>
          <w:numId w:val="102"/>
        </w:numPr>
        <w:rPr>
          <w:lang w:val="en-CA"/>
        </w:rPr>
      </w:pPr>
      <w:r w:rsidRPr="003E6AD6">
        <w:rPr>
          <w:lang w:val="en-CA"/>
        </w:rPr>
        <w:t>File functions</w:t>
      </w:r>
    </w:p>
    <w:p w14:paraId="013D8437" w14:textId="77777777" w:rsidR="00B17A53" w:rsidRPr="00B17A53" w:rsidRDefault="00B17A53" w:rsidP="00B17A53">
      <w:pPr>
        <w:rPr>
          <w:lang w:val="en-CA"/>
        </w:rPr>
      </w:pPr>
    </w:p>
    <w:p w14:paraId="6D658C56" w14:textId="77777777" w:rsidR="00FB3B5E" w:rsidRPr="003E6AD6" w:rsidRDefault="00FB3B5E">
      <w:pPr>
        <w:pStyle w:val="Paragraphedeliste"/>
        <w:numPr>
          <w:ilvl w:val="0"/>
          <w:numId w:val="151"/>
        </w:numPr>
        <w:rPr>
          <w:lang w:val="en-CA"/>
        </w:rPr>
      </w:pPr>
      <w:r w:rsidRPr="003E6AD6">
        <w:rPr>
          <w:lang w:val="en-CA"/>
        </w:rPr>
        <w:t>Send message: BACKSPACE + S</w:t>
      </w:r>
    </w:p>
    <w:p w14:paraId="6BC5C211" w14:textId="77777777" w:rsidR="00FB3B5E" w:rsidRPr="003E6AD6" w:rsidRDefault="00FB3B5E">
      <w:pPr>
        <w:pStyle w:val="Paragraphedeliste"/>
        <w:numPr>
          <w:ilvl w:val="0"/>
          <w:numId w:val="151"/>
        </w:numPr>
        <w:rPr>
          <w:lang w:val="en-CA"/>
        </w:rPr>
      </w:pPr>
      <w:r w:rsidRPr="003E6AD6">
        <w:rPr>
          <w:lang w:val="en-CA"/>
        </w:rPr>
        <w:t>Save: SPACE + S</w:t>
      </w:r>
    </w:p>
    <w:p w14:paraId="1CB2E5B6" w14:textId="77777777" w:rsidR="00FB3B5E" w:rsidRPr="003E6AD6" w:rsidRDefault="00FB3B5E">
      <w:pPr>
        <w:pStyle w:val="Paragraphedeliste"/>
        <w:numPr>
          <w:ilvl w:val="0"/>
          <w:numId w:val="151"/>
        </w:numPr>
        <w:rPr>
          <w:lang w:val="en-CA"/>
        </w:rPr>
      </w:pPr>
      <w:r w:rsidRPr="003E6AD6">
        <w:rPr>
          <w:lang w:val="en-CA"/>
        </w:rPr>
        <w:t>Save as: F12</w:t>
      </w:r>
    </w:p>
    <w:p w14:paraId="16234160" w14:textId="77777777" w:rsidR="00FB3B5E" w:rsidRPr="003E6AD6" w:rsidRDefault="00FB3B5E">
      <w:pPr>
        <w:pStyle w:val="Paragraphedeliste"/>
        <w:numPr>
          <w:ilvl w:val="0"/>
          <w:numId w:val="151"/>
        </w:numPr>
        <w:rPr>
          <w:lang w:val="en-CA"/>
        </w:rPr>
      </w:pPr>
      <w:r w:rsidRPr="003E6AD6">
        <w:rPr>
          <w:lang w:val="en-CA"/>
        </w:rPr>
        <w:t>Attachment</w:t>
      </w:r>
    </w:p>
    <w:p w14:paraId="618FB393" w14:textId="77777777" w:rsidR="00FB3B5E" w:rsidRPr="003E6AD6" w:rsidRDefault="00FB3B5E">
      <w:pPr>
        <w:pStyle w:val="Paragraphedeliste"/>
        <w:numPr>
          <w:ilvl w:val="0"/>
          <w:numId w:val="151"/>
        </w:numPr>
        <w:rPr>
          <w:lang w:val="en-CA"/>
        </w:rPr>
      </w:pPr>
      <w:r w:rsidRPr="003E6AD6">
        <w:rPr>
          <w:lang w:val="en-CA"/>
        </w:rPr>
        <w:t>Print (and print preview): ENTER + V</w:t>
      </w:r>
    </w:p>
    <w:p w14:paraId="60E8F4FA" w14:textId="77777777" w:rsidR="00FB3B5E" w:rsidRPr="003E6AD6" w:rsidRDefault="00FB3B5E">
      <w:pPr>
        <w:pStyle w:val="Paragraphedeliste"/>
        <w:numPr>
          <w:ilvl w:val="0"/>
          <w:numId w:val="151"/>
        </w:numPr>
        <w:rPr>
          <w:lang w:val="en-CA"/>
        </w:rPr>
      </w:pPr>
      <w:r w:rsidRPr="003E6AD6">
        <w:rPr>
          <w:lang w:val="en-CA"/>
        </w:rPr>
        <w:t>Signature</w:t>
      </w:r>
    </w:p>
    <w:p w14:paraId="640B0E35" w14:textId="77777777" w:rsidR="00FB3B5E" w:rsidRPr="003E6AD6" w:rsidRDefault="00FB3B5E">
      <w:pPr>
        <w:pStyle w:val="Paragraphedeliste"/>
        <w:numPr>
          <w:ilvl w:val="0"/>
          <w:numId w:val="151"/>
        </w:numPr>
        <w:rPr>
          <w:lang w:val="en-CA"/>
        </w:rPr>
      </w:pPr>
      <w:r w:rsidRPr="003E6AD6">
        <w:rPr>
          <w:lang w:val="en-CA"/>
        </w:rPr>
        <w:t>Open address book: BACKSPACE + E</w:t>
      </w:r>
    </w:p>
    <w:p w14:paraId="172CFCF8" w14:textId="77777777" w:rsidR="00FB3B5E" w:rsidRPr="003E6AD6" w:rsidRDefault="00FB3B5E">
      <w:pPr>
        <w:pStyle w:val="Paragraphedeliste"/>
        <w:numPr>
          <w:ilvl w:val="0"/>
          <w:numId w:val="151"/>
        </w:numPr>
        <w:rPr>
          <w:lang w:val="en-CA"/>
        </w:rPr>
      </w:pPr>
      <w:r w:rsidRPr="003E6AD6">
        <w:rPr>
          <w:lang w:val="en-CA"/>
        </w:rPr>
        <w:t>Exit: SPACE + E</w:t>
      </w:r>
    </w:p>
    <w:p w14:paraId="33F17748" w14:textId="77777777" w:rsidR="00FB3B5E" w:rsidRPr="003E6AD6" w:rsidRDefault="00FB3B5E" w:rsidP="00FB3B5E">
      <w:pPr>
        <w:rPr>
          <w:lang w:val="en-CA"/>
        </w:rPr>
      </w:pPr>
    </w:p>
    <w:p w14:paraId="5179E00B" w14:textId="77777777" w:rsidR="00FB3B5E" w:rsidRDefault="00FB3B5E" w:rsidP="007B2B6F">
      <w:pPr>
        <w:pStyle w:val="Titre4"/>
        <w:numPr>
          <w:ilvl w:val="3"/>
          <w:numId w:val="102"/>
        </w:numPr>
        <w:rPr>
          <w:lang w:val="en-CA"/>
        </w:rPr>
      </w:pPr>
      <w:r w:rsidRPr="003E6AD6">
        <w:rPr>
          <w:lang w:val="en-CA"/>
        </w:rPr>
        <w:t>Editing functions</w:t>
      </w:r>
    </w:p>
    <w:p w14:paraId="6BAE1D48" w14:textId="77777777" w:rsidR="00B17A53" w:rsidRPr="00B17A53" w:rsidRDefault="00B17A53" w:rsidP="00B17A53">
      <w:pPr>
        <w:rPr>
          <w:lang w:val="en-CA"/>
        </w:rPr>
      </w:pPr>
    </w:p>
    <w:p w14:paraId="4B94EC7F" w14:textId="7915E4EE" w:rsidR="00FB3B5E" w:rsidRPr="003E6AD6" w:rsidRDefault="00FB3B5E">
      <w:pPr>
        <w:pStyle w:val="Paragraphedeliste"/>
        <w:numPr>
          <w:ilvl w:val="0"/>
          <w:numId w:val="152"/>
        </w:numPr>
        <w:rPr>
          <w:lang w:val="en-CA"/>
        </w:rPr>
      </w:pPr>
      <w:r w:rsidRPr="003E6AD6">
        <w:rPr>
          <w:lang w:val="en-CA"/>
        </w:rPr>
        <w:t xml:space="preserve">Spell check: SPACE + </w:t>
      </w:r>
      <w:r w:rsidR="00AF23C2" w:rsidRPr="003E6AD6">
        <w:rPr>
          <w:lang w:val="en-CA"/>
        </w:rPr>
        <w:t>D</w:t>
      </w:r>
      <w:r w:rsidR="008013F1" w:rsidRPr="003E6AD6">
        <w:rPr>
          <w:lang w:val="en-CA"/>
        </w:rPr>
        <w:t>OTS</w:t>
      </w:r>
      <w:r w:rsidRPr="003E6AD6">
        <w:rPr>
          <w:lang w:val="en-CA"/>
        </w:rPr>
        <w:t xml:space="preserve"> 1-6</w:t>
      </w:r>
    </w:p>
    <w:p w14:paraId="2B41B08F" w14:textId="77777777" w:rsidR="00FB3B5E" w:rsidRPr="003E6AD6" w:rsidRDefault="00FB3B5E">
      <w:pPr>
        <w:pStyle w:val="Paragraphedeliste"/>
        <w:numPr>
          <w:ilvl w:val="0"/>
          <w:numId w:val="152"/>
        </w:numPr>
        <w:rPr>
          <w:lang w:val="en-CA"/>
        </w:rPr>
      </w:pPr>
      <w:r w:rsidRPr="003E6AD6">
        <w:rPr>
          <w:lang w:val="en-CA"/>
        </w:rPr>
        <w:t>Find: SPACE + F</w:t>
      </w:r>
    </w:p>
    <w:p w14:paraId="121F316C" w14:textId="77777777" w:rsidR="00FB3B5E" w:rsidRPr="003E6AD6" w:rsidRDefault="00FB3B5E">
      <w:pPr>
        <w:pStyle w:val="Paragraphedeliste"/>
        <w:numPr>
          <w:ilvl w:val="0"/>
          <w:numId w:val="152"/>
        </w:numPr>
        <w:rPr>
          <w:lang w:val="en-CA"/>
        </w:rPr>
      </w:pPr>
      <w:r w:rsidRPr="003E6AD6">
        <w:rPr>
          <w:lang w:val="en-CA"/>
        </w:rPr>
        <w:t>Replace: BACKSPACE + F</w:t>
      </w:r>
    </w:p>
    <w:p w14:paraId="51B7BD0C" w14:textId="0AAF0050" w:rsidR="00FB3B5E" w:rsidRPr="003E6AD6" w:rsidRDefault="00FB3B5E">
      <w:pPr>
        <w:pStyle w:val="Paragraphedeliste"/>
        <w:numPr>
          <w:ilvl w:val="0"/>
          <w:numId w:val="152"/>
        </w:numPr>
        <w:rPr>
          <w:lang w:val="en-CA"/>
        </w:rPr>
      </w:pPr>
      <w:r w:rsidRPr="003E6AD6">
        <w:rPr>
          <w:lang w:val="en-CA"/>
        </w:rPr>
        <w:t xml:space="preserve">Select all: ENTER + </w:t>
      </w:r>
      <w:r w:rsidR="00B8231B" w:rsidRPr="003E6AD6">
        <w:rPr>
          <w:lang w:val="en-CA"/>
        </w:rPr>
        <w:t>D</w:t>
      </w:r>
      <w:r w:rsidR="008013F1" w:rsidRPr="003E6AD6">
        <w:rPr>
          <w:lang w:val="en-CA"/>
        </w:rPr>
        <w:t>OTS</w:t>
      </w:r>
      <w:r w:rsidRPr="003E6AD6">
        <w:rPr>
          <w:lang w:val="en-CA"/>
        </w:rPr>
        <w:t xml:space="preserve"> 1-2-3-4-5-6</w:t>
      </w:r>
    </w:p>
    <w:p w14:paraId="10DC53C6" w14:textId="77777777" w:rsidR="00FB3B5E" w:rsidRPr="003E6AD6" w:rsidRDefault="00FB3B5E">
      <w:pPr>
        <w:pStyle w:val="Paragraphedeliste"/>
        <w:numPr>
          <w:ilvl w:val="0"/>
          <w:numId w:val="152"/>
        </w:numPr>
        <w:rPr>
          <w:lang w:val="en-CA"/>
        </w:rPr>
      </w:pPr>
      <w:r w:rsidRPr="003E6AD6">
        <w:rPr>
          <w:lang w:val="en-CA"/>
        </w:rPr>
        <w:t>Copy: BACKSPACE + Y</w:t>
      </w:r>
    </w:p>
    <w:p w14:paraId="6F86814F" w14:textId="59167724" w:rsidR="00FB3B5E" w:rsidRPr="003E6AD6" w:rsidRDefault="00FB3B5E">
      <w:pPr>
        <w:pStyle w:val="Paragraphedeliste"/>
        <w:numPr>
          <w:ilvl w:val="0"/>
          <w:numId w:val="152"/>
        </w:numPr>
        <w:rPr>
          <w:lang w:val="en-CA"/>
        </w:rPr>
      </w:pPr>
      <w:r w:rsidRPr="003E6AD6">
        <w:rPr>
          <w:lang w:val="en-CA"/>
        </w:rPr>
        <w:t>Cut: B</w:t>
      </w:r>
      <w:r w:rsidR="005A1081" w:rsidRPr="003E6AD6">
        <w:rPr>
          <w:lang w:val="en-CA"/>
        </w:rPr>
        <w:t>A</w:t>
      </w:r>
      <w:r w:rsidRPr="003E6AD6">
        <w:rPr>
          <w:lang w:val="en-CA"/>
        </w:rPr>
        <w:t>CKSPACE + X</w:t>
      </w:r>
    </w:p>
    <w:p w14:paraId="161B9E40" w14:textId="77777777" w:rsidR="00FB3B5E" w:rsidRPr="003E6AD6" w:rsidRDefault="00FB3B5E">
      <w:pPr>
        <w:pStyle w:val="Paragraphedeliste"/>
        <w:numPr>
          <w:ilvl w:val="0"/>
          <w:numId w:val="152"/>
        </w:numPr>
        <w:rPr>
          <w:lang w:val="en-CA"/>
        </w:rPr>
      </w:pPr>
      <w:r w:rsidRPr="003E6AD6">
        <w:rPr>
          <w:lang w:val="en-CA"/>
        </w:rPr>
        <w:t>Paste: BACKSPACE + V</w:t>
      </w:r>
    </w:p>
    <w:p w14:paraId="3C92BC1E" w14:textId="77777777" w:rsidR="00FB3B5E" w:rsidRPr="003E6AD6" w:rsidRDefault="00FB3B5E">
      <w:pPr>
        <w:pStyle w:val="Paragraphedeliste"/>
        <w:numPr>
          <w:ilvl w:val="0"/>
          <w:numId w:val="152"/>
        </w:numPr>
        <w:rPr>
          <w:lang w:val="en-CA"/>
        </w:rPr>
      </w:pPr>
      <w:r w:rsidRPr="003E6AD6">
        <w:rPr>
          <w:lang w:val="en-CA"/>
        </w:rPr>
        <w:t>Undo: BACKSPACE + Z</w:t>
      </w:r>
    </w:p>
    <w:p w14:paraId="64478D95" w14:textId="77777777" w:rsidR="00FB3B5E" w:rsidRPr="003E6AD6" w:rsidRDefault="00FB3B5E">
      <w:pPr>
        <w:pStyle w:val="Paragraphedeliste"/>
        <w:numPr>
          <w:ilvl w:val="0"/>
          <w:numId w:val="152"/>
        </w:numPr>
        <w:rPr>
          <w:lang w:val="en-CA"/>
        </w:rPr>
      </w:pPr>
      <w:r w:rsidRPr="003E6AD6">
        <w:rPr>
          <w:lang w:val="en-CA"/>
        </w:rPr>
        <w:lastRenderedPageBreak/>
        <w:t>Redo: ENTER + Z</w:t>
      </w:r>
    </w:p>
    <w:p w14:paraId="280F804C" w14:textId="77777777" w:rsidR="00FB3B5E" w:rsidRPr="003E6AD6" w:rsidRDefault="00FB3B5E">
      <w:pPr>
        <w:pStyle w:val="Paragraphedeliste"/>
        <w:numPr>
          <w:ilvl w:val="0"/>
          <w:numId w:val="152"/>
        </w:numPr>
        <w:rPr>
          <w:lang w:val="en-CA"/>
        </w:rPr>
      </w:pPr>
      <w:r w:rsidRPr="003E6AD6">
        <w:rPr>
          <w:lang w:val="en-CA"/>
        </w:rPr>
        <w:t>Insert hyperlink: SPACE + K</w:t>
      </w:r>
    </w:p>
    <w:p w14:paraId="75B99E0D" w14:textId="77777777" w:rsidR="00FB3B5E" w:rsidRPr="003E6AD6" w:rsidRDefault="00FB3B5E" w:rsidP="00FB3B5E">
      <w:pPr>
        <w:ind w:left="360"/>
        <w:rPr>
          <w:lang w:val="en-CA"/>
        </w:rPr>
      </w:pPr>
    </w:p>
    <w:p w14:paraId="6CF14CA2" w14:textId="77777777" w:rsidR="00FB3B5E" w:rsidRDefault="00FB3B5E" w:rsidP="007B2B6F">
      <w:pPr>
        <w:pStyle w:val="Titre4"/>
        <w:numPr>
          <w:ilvl w:val="3"/>
          <w:numId w:val="102"/>
        </w:numPr>
        <w:rPr>
          <w:lang w:val="en-CA"/>
        </w:rPr>
      </w:pPr>
      <w:r w:rsidRPr="003E6AD6">
        <w:rPr>
          <w:lang w:val="en-CA"/>
        </w:rPr>
        <w:t>Formatting functions</w:t>
      </w:r>
    </w:p>
    <w:p w14:paraId="30FA7EC3" w14:textId="77777777" w:rsidR="00B17A53" w:rsidRPr="00B17A53" w:rsidRDefault="00B17A53" w:rsidP="00B17A53">
      <w:pPr>
        <w:rPr>
          <w:lang w:val="en-CA"/>
        </w:rPr>
      </w:pPr>
    </w:p>
    <w:p w14:paraId="0015E30F" w14:textId="77777777" w:rsidR="00FB3B5E" w:rsidRPr="003E6AD6" w:rsidRDefault="00FB3B5E">
      <w:pPr>
        <w:pStyle w:val="Paragraphedeliste"/>
        <w:numPr>
          <w:ilvl w:val="0"/>
          <w:numId w:val="153"/>
        </w:numPr>
        <w:rPr>
          <w:lang w:val="en-CA"/>
        </w:rPr>
      </w:pPr>
      <w:r w:rsidRPr="003E6AD6">
        <w:rPr>
          <w:lang w:val="en-CA"/>
        </w:rPr>
        <w:t>Center alignment: ENTER + C</w:t>
      </w:r>
    </w:p>
    <w:p w14:paraId="62B461D5" w14:textId="77777777" w:rsidR="00FB3B5E" w:rsidRPr="003E6AD6" w:rsidRDefault="00FB3B5E">
      <w:pPr>
        <w:pStyle w:val="Paragraphedeliste"/>
        <w:numPr>
          <w:ilvl w:val="0"/>
          <w:numId w:val="153"/>
        </w:numPr>
        <w:rPr>
          <w:lang w:val="en-CA"/>
        </w:rPr>
      </w:pPr>
      <w:r w:rsidRPr="003E6AD6">
        <w:rPr>
          <w:lang w:val="en-CA"/>
        </w:rPr>
        <w:t>Left alignment: BACKSPACE + L</w:t>
      </w:r>
    </w:p>
    <w:p w14:paraId="3D1A08BD" w14:textId="77777777" w:rsidR="00FB3B5E" w:rsidRPr="003E6AD6" w:rsidRDefault="00FB3B5E">
      <w:pPr>
        <w:pStyle w:val="Paragraphedeliste"/>
        <w:numPr>
          <w:ilvl w:val="0"/>
          <w:numId w:val="153"/>
        </w:numPr>
        <w:rPr>
          <w:lang w:val="en-CA"/>
        </w:rPr>
      </w:pPr>
      <w:r w:rsidRPr="003E6AD6">
        <w:rPr>
          <w:lang w:val="en-CA"/>
        </w:rPr>
        <w:t>Right alignment: ENTER + R</w:t>
      </w:r>
    </w:p>
    <w:p w14:paraId="2ACE1267" w14:textId="77777777" w:rsidR="00FB3B5E" w:rsidRPr="003E6AD6" w:rsidRDefault="00FB3B5E">
      <w:pPr>
        <w:pStyle w:val="Paragraphedeliste"/>
        <w:numPr>
          <w:ilvl w:val="0"/>
          <w:numId w:val="153"/>
        </w:numPr>
        <w:rPr>
          <w:lang w:val="en-CA"/>
        </w:rPr>
      </w:pPr>
      <w:r w:rsidRPr="003E6AD6">
        <w:rPr>
          <w:lang w:val="en-CA"/>
        </w:rPr>
        <w:t>Justify alignment: ENTER + J</w:t>
      </w:r>
    </w:p>
    <w:p w14:paraId="3EA4C7CB" w14:textId="77777777" w:rsidR="00FB3B5E" w:rsidRPr="003E6AD6" w:rsidRDefault="00FB3B5E">
      <w:pPr>
        <w:pStyle w:val="Paragraphedeliste"/>
        <w:numPr>
          <w:ilvl w:val="0"/>
          <w:numId w:val="153"/>
        </w:numPr>
        <w:rPr>
          <w:lang w:val="en-CA"/>
        </w:rPr>
      </w:pPr>
      <w:r w:rsidRPr="003E6AD6">
        <w:rPr>
          <w:lang w:val="en-CA"/>
        </w:rPr>
        <w:t>Bold: ENTER + B</w:t>
      </w:r>
    </w:p>
    <w:p w14:paraId="5291906F" w14:textId="77777777" w:rsidR="00FB3B5E" w:rsidRPr="003E6AD6" w:rsidRDefault="00FB3B5E">
      <w:pPr>
        <w:pStyle w:val="Paragraphedeliste"/>
        <w:numPr>
          <w:ilvl w:val="0"/>
          <w:numId w:val="153"/>
        </w:numPr>
        <w:rPr>
          <w:lang w:val="en-CA"/>
        </w:rPr>
      </w:pPr>
      <w:r w:rsidRPr="003E6AD6">
        <w:rPr>
          <w:lang w:val="en-CA"/>
        </w:rPr>
        <w:t>Italic: ENTER + I</w:t>
      </w:r>
    </w:p>
    <w:p w14:paraId="355EDC6C" w14:textId="77777777" w:rsidR="00FB3B5E" w:rsidRPr="003E6AD6" w:rsidRDefault="00FB3B5E">
      <w:pPr>
        <w:pStyle w:val="Paragraphedeliste"/>
        <w:numPr>
          <w:ilvl w:val="0"/>
          <w:numId w:val="153"/>
        </w:numPr>
        <w:rPr>
          <w:lang w:val="en-CA"/>
        </w:rPr>
      </w:pPr>
      <w:r w:rsidRPr="003E6AD6">
        <w:rPr>
          <w:lang w:val="en-CA"/>
        </w:rPr>
        <w:t>Underline: ENTER + U</w:t>
      </w:r>
    </w:p>
    <w:p w14:paraId="133AFCDE" w14:textId="77777777" w:rsidR="00FB3B5E" w:rsidRPr="003E6AD6" w:rsidRDefault="00FB3B5E">
      <w:pPr>
        <w:pStyle w:val="Paragraphedeliste"/>
        <w:numPr>
          <w:ilvl w:val="0"/>
          <w:numId w:val="153"/>
        </w:numPr>
        <w:rPr>
          <w:lang w:val="en-CA"/>
        </w:rPr>
      </w:pPr>
      <w:r w:rsidRPr="003E6AD6">
        <w:rPr>
          <w:lang w:val="en-CA"/>
        </w:rPr>
        <w:t>Open font dialog: ENTER + F</w:t>
      </w:r>
    </w:p>
    <w:p w14:paraId="59039E20" w14:textId="56100301" w:rsidR="00FB3B5E" w:rsidRPr="003E6AD6" w:rsidRDefault="00FB3B5E">
      <w:pPr>
        <w:pStyle w:val="Paragraphedeliste"/>
        <w:numPr>
          <w:ilvl w:val="0"/>
          <w:numId w:val="153"/>
        </w:numPr>
        <w:rPr>
          <w:lang w:val="en-CA"/>
        </w:rPr>
      </w:pPr>
      <w:r w:rsidRPr="003E6AD6">
        <w:rPr>
          <w:lang w:val="en-CA"/>
        </w:rPr>
        <w:t>Increase font size: SPACE + dots 3-4-5</w:t>
      </w:r>
    </w:p>
    <w:p w14:paraId="7AD6046B" w14:textId="77777777" w:rsidR="00FB3B5E" w:rsidRPr="003E6AD6" w:rsidRDefault="00FB3B5E">
      <w:pPr>
        <w:pStyle w:val="Paragraphedeliste"/>
        <w:numPr>
          <w:ilvl w:val="0"/>
          <w:numId w:val="153"/>
        </w:numPr>
        <w:rPr>
          <w:lang w:val="en-CA"/>
        </w:rPr>
      </w:pPr>
      <w:r w:rsidRPr="003E6AD6">
        <w:rPr>
          <w:lang w:val="en-CA"/>
        </w:rPr>
        <w:t>Decrease font size: SPACE + dots 1-2-6</w:t>
      </w:r>
    </w:p>
    <w:p w14:paraId="7210C667" w14:textId="496EFAA5" w:rsidR="00FB3B5E" w:rsidRDefault="00FB3B5E">
      <w:pPr>
        <w:pStyle w:val="Paragraphedeliste"/>
        <w:numPr>
          <w:ilvl w:val="0"/>
          <w:numId w:val="153"/>
        </w:numPr>
        <w:rPr>
          <w:lang w:val="en-CA"/>
        </w:rPr>
      </w:pPr>
      <w:r w:rsidRPr="003E6AD6">
        <w:rPr>
          <w:lang w:val="en-CA"/>
        </w:rPr>
        <w:t>Paragraph style: CTRL + SHIFT + S</w:t>
      </w:r>
    </w:p>
    <w:p w14:paraId="402AA309" w14:textId="77777777" w:rsidR="00450962" w:rsidRPr="003E6AD6" w:rsidRDefault="00450962" w:rsidP="00450962">
      <w:pPr>
        <w:pStyle w:val="Paragraphedeliste"/>
        <w:rPr>
          <w:lang w:val="en-CA"/>
        </w:rPr>
      </w:pPr>
    </w:p>
    <w:p w14:paraId="12E5A8FD" w14:textId="7968E09E" w:rsidR="00645A2C" w:rsidRPr="003E6AD6" w:rsidRDefault="00645A2C" w:rsidP="007B2B6F">
      <w:pPr>
        <w:pStyle w:val="Titre2"/>
        <w:numPr>
          <w:ilvl w:val="1"/>
          <w:numId w:val="102"/>
        </w:numPr>
        <w:rPr>
          <w:rFonts w:ascii="Times New Roman" w:hAnsi="Times New Roman"/>
          <w:lang w:val="en-CA"/>
        </w:rPr>
      </w:pPr>
      <w:bookmarkStart w:id="208" w:name="_Toc231553027"/>
      <w:r w:rsidRPr="003E6AD6">
        <w:rPr>
          <w:rFonts w:ascii="Times New Roman" w:hAnsi="Times New Roman"/>
          <w:lang w:val="en-CA"/>
        </w:rPr>
        <w:t>Other features available with Microsoft Outlook</w:t>
      </w:r>
      <w:bookmarkEnd w:id="208"/>
    </w:p>
    <w:p w14:paraId="19986D62" w14:textId="77777777" w:rsidR="00B17A53" w:rsidRDefault="00B17A53" w:rsidP="00111D1A">
      <w:pPr>
        <w:rPr>
          <w:lang w:val="en-CA"/>
        </w:rPr>
      </w:pPr>
    </w:p>
    <w:p w14:paraId="61A30EB6" w14:textId="4E132AD5" w:rsidR="00111D1A" w:rsidRPr="003E6AD6" w:rsidRDefault="00FD6A56" w:rsidP="00111D1A">
      <w:pPr>
        <w:rPr>
          <w:lang w:val="en-CA"/>
        </w:rPr>
      </w:pPr>
      <w:r w:rsidRPr="003E6AD6">
        <w:rPr>
          <w:lang w:val="en-CA"/>
        </w:rPr>
        <w:t>Microsoft Outlook synchroni</w:t>
      </w:r>
      <w:r w:rsidR="006C20C7">
        <w:rPr>
          <w:lang w:val="en-CA"/>
        </w:rPr>
        <w:t>z</w:t>
      </w:r>
      <w:r w:rsidRPr="003E6AD6">
        <w:rPr>
          <w:lang w:val="en-CA"/>
        </w:rPr>
        <w:t>es all your account’s information with other Microsoft applications and with other devices. Here, we will mention two features directly available within Microsoft Outlook.</w:t>
      </w:r>
    </w:p>
    <w:p w14:paraId="74A3460F" w14:textId="77777777" w:rsidR="00FD6A56" w:rsidRPr="003E6AD6" w:rsidRDefault="00FD6A56" w:rsidP="00111D1A">
      <w:pPr>
        <w:rPr>
          <w:lang w:val="en-CA"/>
        </w:rPr>
      </w:pPr>
    </w:p>
    <w:p w14:paraId="0F90AF6E" w14:textId="419CEA03" w:rsidR="00645A2C" w:rsidRPr="003E6AD6" w:rsidRDefault="00645A2C" w:rsidP="007B587E">
      <w:pPr>
        <w:pStyle w:val="Titre3"/>
      </w:pPr>
      <w:bookmarkStart w:id="209" w:name="_Toc231553028"/>
      <w:r w:rsidRPr="003E6AD6">
        <w:t>Calendar</w:t>
      </w:r>
      <w:bookmarkEnd w:id="209"/>
    </w:p>
    <w:p w14:paraId="7A6AEAF5" w14:textId="77777777" w:rsidR="00B17A53" w:rsidRDefault="00B17A53" w:rsidP="00111D1A">
      <w:pPr>
        <w:rPr>
          <w:lang w:val="en-CA"/>
        </w:rPr>
      </w:pPr>
    </w:p>
    <w:p w14:paraId="65DA5950" w14:textId="02D35FA6" w:rsidR="00DE0AD8" w:rsidRPr="003E6AD6" w:rsidRDefault="00FD6A56" w:rsidP="00111D1A">
      <w:pPr>
        <w:rPr>
          <w:lang w:val="en-CA"/>
        </w:rPr>
      </w:pPr>
      <w:r w:rsidRPr="003E6AD6">
        <w:rPr>
          <w:lang w:val="en-CA"/>
        </w:rPr>
        <w:t xml:space="preserve">The calendar helps you </w:t>
      </w:r>
      <w:r w:rsidR="00B960F0" w:rsidRPr="003E6AD6">
        <w:rPr>
          <w:lang w:val="en-CA"/>
        </w:rPr>
        <w:t xml:space="preserve">plan your day-to-day </w:t>
      </w:r>
      <w:r w:rsidR="0085300B" w:rsidRPr="003E6AD6">
        <w:rPr>
          <w:lang w:val="en-CA"/>
        </w:rPr>
        <w:t>tasks</w:t>
      </w:r>
      <w:r w:rsidR="00B960F0" w:rsidRPr="003E6AD6">
        <w:rPr>
          <w:lang w:val="en-CA"/>
        </w:rPr>
        <w:t xml:space="preserve">. You can use the calendar to plan your meetings and access to the meetings information for the meetings you already accepted to participate. </w:t>
      </w:r>
      <w:r w:rsidR="001329EC" w:rsidRPr="003E6AD6">
        <w:rPr>
          <w:lang w:val="en-CA"/>
        </w:rPr>
        <w:t xml:space="preserve">All the meetings created with this account on this device with Outlook or videoconference call software like Zoom or </w:t>
      </w:r>
      <w:r w:rsidR="00AD60F4" w:rsidRPr="003E6AD6">
        <w:rPr>
          <w:lang w:val="en-CA"/>
        </w:rPr>
        <w:t>Microsoft Teams or</w:t>
      </w:r>
      <w:r w:rsidR="001329EC" w:rsidRPr="003E6AD6">
        <w:rPr>
          <w:lang w:val="en-CA"/>
        </w:rPr>
        <w:t xml:space="preserve"> created in this account on an iPhone or Android phone will be available in this calendar. You can create, modify and delete those meetings</w:t>
      </w:r>
      <w:r w:rsidR="00C06AB9" w:rsidRPr="003E6AD6">
        <w:rPr>
          <w:lang w:val="en-CA"/>
        </w:rPr>
        <w:t xml:space="preserve">. </w:t>
      </w:r>
      <w:r w:rsidR="008D734C">
        <w:rPr>
          <w:lang w:val="en-CA"/>
        </w:rPr>
        <w:t>To access the Calendar feature, you can use the shortcut CTRL + 2.</w:t>
      </w:r>
    </w:p>
    <w:p w14:paraId="0BE3ADA4" w14:textId="1F12E695" w:rsidR="0069096E" w:rsidRPr="003E6AD6" w:rsidRDefault="00E86C59" w:rsidP="00111D1A">
      <w:pPr>
        <w:rPr>
          <w:lang w:val="en-CA"/>
        </w:rPr>
      </w:pPr>
      <w:r>
        <w:rPr>
          <w:lang w:val="en-CA"/>
        </w:rPr>
        <w:t xml:space="preserve">In the calendar’s </w:t>
      </w:r>
      <w:r w:rsidR="00B66D2E" w:rsidRPr="003E6AD6">
        <w:rPr>
          <w:lang w:val="en-CA"/>
        </w:rPr>
        <w:t xml:space="preserve">menu, </w:t>
      </w:r>
      <w:r w:rsidR="006B3C78" w:rsidRPr="003E6AD6">
        <w:rPr>
          <w:lang w:val="en-CA"/>
        </w:rPr>
        <w:t>you can perform the following tasks:</w:t>
      </w:r>
    </w:p>
    <w:p w14:paraId="4028A01E" w14:textId="560C83EB" w:rsidR="006B3C78" w:rsidRPr="003E6AD6" w:rsidRDefault="006B3C78">
      <w:pPr>
        <w:pStyle w:val="Paragraphedeliste"/>
        <w:numPr>
          <w:ilvl w:val="0"/>
          <w:numId w:val="100"/>
        </w:numPr>
        <w:rPr>
          <w:lang w:val="en-CA"/>
        </w:rPr>
      </w:pPr>
      <w:r w:rsidRPr="003E6AD6">
        <w:rPr>
          <w:lang w:val="en-CA"/>
        </w:rPr>
        <w:t>create a new appointment;</w:t>
      </w:r>
    </w:p>
    <w:p w14:paraId="0F4B5296" w14:textId="783496DD" w:rsidR="006B3C78" w:rsidRPr="003E6AD6" w:rsidRDefault="00BC62BF">
      <w:pPr>
        <w:pStyle w:val="Paragraphedeliste"/>
        <w:numPr>
          <w:ilvl w:val="0"/>
          <w:numId w:val="100"/>
        </w:numPr>
        <w:rPr>
          <w:lang w:val="en-CA"/>
        </w:rPr>
      </w:pPr>
      <w:r w:rsidRPr="003E6AD6">
        <w:rPr>
          <w:lang w:val="en-CA"/>
        </w:rPr>
        <w:t>create a new meeting;</w:t>
      </w:r>
    </w:p>
    <w:p w14:paraId="30761478" w14:textId="17ABD6AF" w:rsidR="00BC62BF" w:rsidRPr="003E6AD6" w:rsidRDefault="00BC62BF">
      <w:pPr>
        <w:pStyle w:val="Paragraphedeliste"/>
        <w:numPr>
          <w:ilvl w:val="0"/>
          <w:numId w:val="100"/>
        </w:numPr>
        <w:rPr>
          <w:lang w:val="en-CA"/>
        </w:rPr>
      </w:pPr>
      <w:r w:rsidRPr="003E6AD6">
        <w:rPr>
          <w:lang w:val="en-CA"/>
        </w:rPr>
        <w:t>delete an appointment;</w:t>
      </w:r>
    </w:p>
    <w:p w14:paraId="6ECA2B9B" w14:textId="703F6074" w:rsidR="00BC62BF" w:rsidRPr="003E6AD6" w:rsidRDefault="00F9032B">
      <w:pPr>
        <w:pStyle w:val="Paragraphedeliste"/>
        <w:numPr>
          <w:ilvl w:val="0"/>
          <w:numId w:val="100"/>
        </w:numPr>
        <w:rPr>
          <w:lang w:val="en-CA"/>
        </w:rPr>
      </w:pPr>
      <w:r w:rsidRPr="003E6AD6">
        <w:rPr>
          <w:lang w:val="en-CA"/>
        </w:rPr>
        <w:t>add calendars in addition to your own one;</w:t>
      </w:r>
    </w:p>
    <w:p w14:paraId="37545706" w14:textId="678F21CB" w:rsidR="00F9032B" w:rsidRPr="003E6AD6" w:rsidRDefault="008F31A9">
      <w:pPr>
        <w:pStyle w:val="Paragraphedeliste"/>
        <w:numPr>
          <w:ilvl w:val="0"/>
          <w:numId w:val="100"/>
        </w:numPr>
        <w:rPr>
          <w:lang w:val="en-CA"/>
        </w:rPr>
      </w:pPr>
      <w:r w:rsidRPr="003E6AD6">
        <w:rPr>
          <w:lang w:val="en-CA"/>
        </w:rPr>
        <w:lastRenderedPageBreak/>
        <w:t>show the day;</w:t>
      </w:r>
    </w:p>
    <w:p w14:paraId="0EA3761A" w14:textId="6A2D531E" w:rsidR="008F31A9" w:rsidRPr="003E6AD6" w:rsidRDefault="008F31A9">
      <w:pPr>
        <w:pStyle w:val="Paragraphedeliste"/>
        <w:numPr>
          <w:ilvl w:val="0"/>
          <w:numId w:val="100"/>
        </w:numPr>
        <w:rPr>
          <w:lang w:val="en-CA"/>
        </w:rPr>
      </w:pPr>
      <w:r w:rsidRPr="003E6AD6">
        <w:rPr>
          <w:lang w:val="en-CA"/>
        </w:rPr>
        <w:t>show the work week;</w:t>
      </w:r>
    </w:p>
    <w:p w14:paraId="4C9F3839" w14:textId="2C9861A0" w:rsidR="008F31A9" w:rsidRPr="003E6AD6" w:rsidRDefault="008F31A9">
      <w:pPr>
        <w:pStyle w:val="Paragraphedeliste"/>
        <w:numPr>
          <w:ilvl w:val="0"/>
          <w:numId w:val="100"/>
        </w:numPr>
        <w:rPr>
          <w:lang w:val="en-CA"/>
        </w:rPr>
      </w:pPr>
      <w:r w:rsidRPr="003E6AD6">
        <w:rPr>
          <w:lang w:val="en-CA"/>
        </w:rPr>
        <w:t>show the whole week;</w:t>
      </w:r>
    </w:p>
    <w:p w14:paraId="125C8A32" w14:textId="5D67F9DE" w:rsidR="008F31A9" w:rsidRPr="003E6AD6" w:rsidRDefault="00966BA0">
      <w:pPr>
        <w:pStyle w:val="Paragraphedeliste"/>
        <w:numPr>
          <w:ilvl w:val="0"/>
          <w:numId w:val="100"/>
        </w:numPr>
        <w:rPr>
          <w:lang w:val="en-CA"/>
        </w:rPr>
      </w:pPr>
      <w:r w:rsidRPr="003E6AD6">
        <w:rPr>
          <w:lang w:val="en-CA"/>
        </w:rPr>
        <w:t>show the month;</w:t>
      </w:r>
    </w:p>
    <w:p w14:paraId="1C41DEAD" w14:textId="72F5BDCD" w:rsidR="00966BA0" w:rsidRPr="003E6AD6" w:rsidRDefault="00966BA0">
      <w:pPr>
        <w:pStyle w:val="Paragraphedeliste"/>
        <w:numPr>
          <w:ilvl w:val="0"/>
          <w:numId w:val="100"/>
        </w:numPr>
        <w:rPr>
          <w:lang w:val="en-CA"/>
        </w:rPr>
      </w:pPr>
      <w:r w:rsidRPr="003E6AD6">
        <w:rPr>
          <w:lang w:val="en-CA"/>
        </w:rPr>
        <w:t>refresh your calendar.</w:t>
      </w:r>
    </w:p>
    <w:p w14:paraId="54472F4B" w14:textId="54AAC55F" w:rsidR="00966BA0" w:rsidRPr="003E6AD6" w:rsidRDefault="00966BA0" w:rsidP="00111D1A">
      <w:pPr>
        <w:rPr>
          <w:lang w:val="en-CA"/>
        </w:rPr>
      </w:pPr>
      <w:r w:rsidRPr="003E6AD6">
        <w:rPr>
          <w:lang w:val="en-CA"/>
        </w:rPr>
        <w:t>Press ENTER on one of those options to enter to the associated window</w:t>
      </w:r>
      <w:r w:rsidR="006306C8" w:rsidRPr="003E6AD6">
        <w:rPr>
          <w:lang w:val="en-CA"/>
        </w:rPr>
        <w:t xml:space="preserve"> in which you will be able to complete the task.</w:t>
      </w:r>
    </w:p>
    <w:p w14:paraId="2EA13AF8" w14:textId="1F8BA601" w:rsidR="00111D1A" w:rsidRPr="003E6AD6" w:rsidRDefault="00C06AB9" w:rsidP="00111D1A">
      <w:pPr>
        <w:rPr>
          <w:lang w:val="en-CA"/>
        </w:rPr>
      </w:pPr>
      <w:r w:rsidRPr="003E6AD6">
        <w:rPr>
          <w:lang w:val="en-CA"/>
        </w:rPr>
        <w:t xml:space="preserve">To know more about the available shortcuts in the Calendar, please refer to the </w:t>
      </w:r>
      <w:hyperlink w:anchor="_Calendar_functions" w:history="1">
        <w:r w:rsidR="00A74D6A" w:rsidRPr="003E6AD6">
          <w:rPr>
            <w:rStyle w:val="Lienhypertexte"/>
            <w:lang w:val="en-CA"/>
          </w:rPr>
          <w:t>section “Calendar functions”.</w:t>
        </w:r>
      </w:hyperlink>
      <w:r w:rsidRPr="003E6AD6">
        <w:rPr>
          <w:lang w:val="en-CA"/>
        </w:rPr>
        <w:t xml:space="preserve"> </w:t>
      </w:r>
      <w:r w:rsidR="00AF162A" w:rsidRPr="003E6AD6">
        <w:rPr>
          <w:lang w:val="en-CA"/>
        </w:rPr>
        <w:t xml:space="preserve">To know more about how to use the Calendar in Outlook with a screen reader, please refer to </w:t>
      </w:r>
      <w:hyperlink r:id="rId15" w:anchor="picktab=classic_outlook" w:history="1">
        <w:r w:rsidR="00AF162A" w:rsidRPr="003E6AD6">
          <w:rPr>
            <w:rStyle w:val="Lienhypertexte"/>
            <w:lang w:val="en-CA"/>
          </w:rPr>
          <w:t>this article</w:t>
        </w:r>
      </w:hyperlink>
      <w:r w:rsidR="00AF162A" w:rsidRPr="003E6AD6">
        <w:rPr>
          <w:lang w:val="en-CA"/>
        </w:rPr>
        <w:t>.</w:t>
      </w:r>
    </w:p>
    <w:p w14:paraId="42B1ED7A" w14:textId="77777777" w:rsidR="00DD2DF3" w:rsidRPr="003E6AD6" w:rsidRDefault="00DD2DF3" w:rsidP="00111D1A">
      <w:pPr>
        <w:rPr>
          <w:lang w:val="en-CA"/>
        </w:rPr>
      </w:pPr>
    </w:p>
    <w:p w14:paraId="3C2F5B34" w14:textId="77777777" w:rsidR="00DD2DF3" w:rsidRPr="003E6AD6" w:rsidRDefault="00DD2DF3" w:rsidP="00347E21">
      <w:pPr>
        <w:pStyle w:val="Titre4"/>
        <w:numPr>
          <w:ilvl w:val="3"/>
          <w:numId w:val="102"/>
        </w:numPr>
        <w:rPr>
          <w:noProof/>
          <w:lang w:val="en-CA"/>
        </w:rPr>
      </w:pPr>
      <w:bookmarkStart w:id="210" w:name="_Calendar_functions"/>
      <w:bookmarkEnd w:id="210"/>
      <w:r w:rsidRPr="003E6AD6">
        <w:rPr>
          <w:noProof/>
          <w:lang w:val="en-CA"/>
        </w:rPr>
        <w:t>Calendar functions</w:t>
      </w:r>
    </w:p>
    <w:p w14:paraId="0055542E" w14:textId="77777777" w:rsidR="00B17A53" w:rsidRDefault="00B17A53" w:rsidP="00D55F36">
      <w:pPr>
        <w:spacing w:after="0"/>
        <w:rPr>
          <w:noProof/>
          <w:lang w:val="en-CA"/>
        </w:rPr>
      </w:pPr>
    </w:p>
    <w:p w14:paraId="1A790893" w14:textId="72C4BB60" w:rsidR="00D55F36" w:rsidRPr="003E6AD6" w:rsidRDefault="00D55F36" w:rsidP="00D55F36">
      <w:pPr>
        <w:spacing w:after="0"/>
        <w:rPr>
          <w:noProof/>
          <w:lang w:val="en-CA"/>
        </w:rPr>
      </w:pPr>
      <w:r w:rsidRPr="003E6AD6">
        <w:rPr>
          <w:noProof/>
          <w:lang w:val="en-CA"/>
        </w:rPr>
        <w:t>Here are all the functions related to the Calendar feature in Outlook.</w:t>
      </w:r>
      <w:r w:rsidR="00CB084E" w:rsidRPr="003E6AD6">
        <w:rPr>
          <w:noProof/>
          <w:lang w:val="en-CA"/>
        </w:rPr>
        <w:t xml:space="preserve"> </w:t>
      </w:r>
      <w:r w:rsidR="00BE32D4" w:rsidRPr="003E6AD6">
        <w:rPr>
          <w:noProof/>
          <w:lang w:val="en-CA"/>
        </w:rPr>
        <w:t xml:space="preserve">Most important ones are also </w:t>
      </w:r>
      <w:r w:rsidR="00850A34" w:rsidRPr="003E6AD6">
        <w:rPr>
          <w:noProof/>
          <w:lang w:val="en-CA"/>
        </w:rPr>
        <w:t>listed</w:t>
      </w:r>
      <w:r w:rsidR="00D33719" w:rsidRPr="003E6AD6">
        <w:rPr>
          <w:noProof/>
          <w:lang w:val="en-CA"/>
        </w:rPr>
        <w:t xml:space="preserve"> in the </w:t>
      </w:r>
      <w:hyperlink w:anchor="_Calenidar_functions" w:history="1">
        <w:r w:rsidR="00D33719" w:rsidRPr="003E6AD6">
          <w:rPr>
            <w:rStyle w:val="Lienhypertexte"/>
            <w:noProof/>
            <w:lang w:val="en-CA"/>
          </w:rPr>
          <w:t>Command summary</w:t>
        </w:r>
      </w:hyperlink>
      <w:r w:rsidR="00D33719" w:rsidRPr="003E6AD6">
        <w:rPr>
          <w:noProof/>
          <w:lang w:val="en-CA"/>
        </w:rPr>
        <w:t>.</w:t>
      </w:r>
      <w:r w:rsidR="002E7211" w:rsidRPr="003E6AD6">
        <w:rPr>
          <w:noProof/>
          <w:lang w:val="en-CA"/>
        </w:rPr>
        <w:t xml:space="preserve"> You can always access to all the commands related to a specific menu, while completing an action, by accessing to the menu with the shortcut BACKSPACE + A.</w:t>
      </w:r>
    </w:p>
    <w:p w14:paraId="7FCAA4E4" w14:textId="4389D9E5" w:rsidR="00DD2DF3" w:rsidRPr="003E6AD6" w:rsidRDefault="00DD2DF3">
      <w:pPr>
        <w:pStyle w:val="Paragraphedeliste"/>
        <w:numPr>
          <w:ilvl w:val="0"/>
          <w:numId w:val="106"/>
        </w:numPr>
        <w:spacing w:after="0"/>
        <w:rPr>
          <w:noProof/>
          <w:lang w:val="en-CA"/>
        </w:rPr>
      </w:pPr>
      <w:r w:rsidRPr="003E6AD6">
        <w:rPr>
          <w:noProof/>
          <w:lang w:val="en-CA"/>
        </w:rPr>
        <w:t>Go to the Calendar feature: CTRL + 2</w:t>
      </w:r>
    </w:p>
    <w:p w14:paraId="1C24B837" w14:textId="77777777" w:rsidR="00DD2DF3" w:rsidRPr="003E6AD6" w:rsidRDefault="00DD2DF3">
      <w:pPr>
        <w:pStyle w:val="Paragraphedeliste"/>
        <w:numPr>
          <w:ilvl w:val="0"/>
          <w:numId w:val="106"/>
        </w:numPr>
        <w:spacing w:after="0"/>
        <w:rPr>
          <w:noProof/>
          <w:lang w:val="en-CA"/>
        </w:rPr>
      </w:pPr>
      <w:r w:rsidRPr="003E6AD6">
        <w:rPr>
          <w:noProof/>
          <w:lang w:val="en-CA"/>
        </w:rPr>
        <w:t>New appointment: SPACE + N</w:t>
      </w:r>
    </w:p>
    <w:p w14:paraId="47BBD359" w14:textId="77777777" w:rsidR="00DD2DF3" w:rsidRPr="003E6AD6" w:rsidRDefault="00DD2DF3">
      <w:pPr>
        <w:pStyle w:val="Paragraphedeliste"/>
        <w:numPr>
          <w:ilvl w:val="0"/>
          <w:numId w:val="94"/>
        </w:numPr>
        <w:spacing w:after="0"/>
        <w:rPr>
          <w:noProof/>
          <w:lang w:val="en-CA"/>
        </w:rPr>
      </w:pPr>
      <w:r w:rsidRPr="003E6AD6">
        <w:rPr>
          <w:noProof/>
          <w:lang w:val="en-CA"/>
        </w:rPr>
        <w:t>New meeting: SPACE + Q</w:t>
      </w:r>
    </w:p>
    <w:p w14:paraId="0BA7CE1C" w14:textId="77777777" w:rsidR="00DD2DF3" w:rsidRPr="003E6AD6" w:rsidRDefault="00DD2DF3">
      <w:pPr>
        <w:pStyle w:val="Paragraphedeliste"/>
        <w:numPr>
          <w:ilvl w:val="0"/>
          <w:numId w:val="94"/>
        </w:numPr>
        <w:spacing w:after="0"/>
        <w:rPr>
          <w:noProof/>
          <w:lang w:val="en-CA"/>
        </w:rPr>
      </w:pPr>
      <w:r w:rsidRPr="003E6AD6">
        <w:rPr>
          <w:noProof/>
          <w:lang w:val="en-CA"/>
        </w:rPr>
        <w:t>Delete appointment: BACKSPACE + DOTS 2-3-5-6 / DELETE</w:t>
      </w:r>
    </w:p>
    <w:p w14:paraId="3F9AB44E" w14:textId="77777777" w:rsidR="00DD2DF3" w:rsidRPr="003E6AD6" w:rsidRDefault="00DD2DF3">
      <w:pPr>
        <w:pStyle w:val="Paragraphedeliste"/>
        <w:numPr>
          <w:ilvl w:val="0"/>
          <w:numId w:val="94"/>
        </w:numPr>
        <w:spacing w:after="0"/>
        <w:rPr>
          <w:noProof/>
          <w:lang w:val="en-CA"/>
        </w:rPr>
      </w:pPr>
      <w:r w:rsidRPr="003E6AD6">
        <w:rPr>
          <w:noProof/>
          <w:lang w:val="en-CA"/>
        </w:rPr>
        <w:t>Add calendar (from address book, from room list or from Internet)</w:t>
      </w:r>
    </w:p>
    <w:p w14:paraId="2D03EDA7" w14:textId="77777777" w:rsidR="00DD2DF3" w:rsidRPr="003E6AD6" w:rsidRDefault="00DD2DF3">
      <w:pPr>
        <w:pStyle w:val="Paragraphedeliste"/>
        <w:numPr>
          <w:ilvl w:val="0"/>
          <w:numId w:val="94"/>
        </w:numPr>
        <w:spacing w:after="0"/>
        <w:rPr>
          <w:noProof/>
          <w:lang w:val="en-CA"/>
        </w:rPr>
      </w:pPr>
      <w:r w:rsidRPr="003E6AD6">
        <w:rPr>
          <w:noProof/>
          <w:lang w:val="en-CA"/>
        </w:rPr>
        <w:t>Show day: CTRL + ALT + 1</w:t>
      </w:r>
    </w:p>
    <w:p w14:paraId="0AC0E6EE" w14:textId="77777777" w:rsidR="00DD2DF3" w:rsidRPr="003E6AD6" w:rsidRDefault="00DD2DF3">
      <w:pPr>
        <w:pStyle w:val="Paragraphedeliste"/>
        <w:numPr>
          <w:ilvl w:val="0"/>
          <w:numId w:val="94"/>
        </w:numPr>
        <w:spacing w:after="0"/>
        <w:rPr>
          <w:noProof/>
          <w:lang w:val="en-CA"/>
        </w:rPr>
      </w:pPr>
      <w:r w:rsidRPr="003E6AD6">
        <w:rPr>
          <w:noProof/>
          <w:lang w:val="en-CA"/>
        </w:rPr>
        <w:t>Show work week: CTRL + ALT + 2</w:t>
      </w:r>
    </w:p>
    <w:p w14:paraId="2567E1F9" w14:textId="77777777" w:rsidR="00DD2DF3" w:rsidRPr="003E6AD6" w:rsidRDefault="00DD2DF3">
      <w:pPr>
        <w:pStyle w:val="Paragraphedeliste"/>
        <w:numPr>
          <w:ilvl w:val="0"/>
          <w:numId w:val="94"/>
        </w:numPr>
        <w:spacing w:after="0"/>
        <w:rPr>
          <w:noProof/>
          <w:lang w:val="en-CA"/>
        </w:rPr>
      </w:pPr>
      <w:r w:rsidRPr="003E6AD6">
        <w:rPr>
          <w:noProof/>
          <w:lang w:val="en-CA"/>
        </w:rPr>
        <w:t>Show week: CTRL + ALT + 3</w:t>
      </w:r>
    </w:p>
    <w:p w14:paraId="1D54D910" w14:textId="77777777" w:rsidR="00DD2DF3" w:rsidRPr="003E6AD6" w:rsidRDefault="00DD2DF3">
      <w:pPr>
        <w:pStyle w:val="Paragraphedeliste"/>
        <w:numPr>
          <w:ilvl w:val="0"/>
          <w:numId w:val="94"/>
        </w:numPr>
        <w:spacing w:after="0"/>
        <w:rPr>
          <w:noProof/>
          <w:lang w:val="en-CA"/>
        </w:rPr>
      </w:pPr>
      <w:r w:rsidRPr="003E6AD6">
        <w:rPr>
          <w:noProof/>
          <w:lang w:val="en-CA"/>
        </w:rPr>
        <w:t>Show month: CTRL + ALT + 4</w:t>
      </w:r>
    </w:p>
    <w:p w14:paraId="1FDB53ED" w14:textId="4A4E27AB" w:rsidR="00DD2DF3" w:rsidRPr="003E6AD6" w:rsidRDefault="00DD2DF3">
      <w:pPr>
        <w:pStyle w:val="Paragraphedeliste"/>
        <w:numPr>
          <w:ilvl w:val="0"/>
          <w:numId w:val="94"/>
        </w:numPr>
        <w:spacing w:after="0"/>
        <w:rPr>
          <w:noProof/>
          <w:lang w:val="en-CA"/>
        </w:rPr>
      </w:pPr>
      <w:r w:rsidRPr="003E6AD6">
        <w:rPr>
          <w:noProof/>
          <w:lang w:val="en-CA"/>
        </w:rPr>
        <w:t>Refresh: ENTER + R</w:t>
      </w:r>
    </w:p>
    <w:p w14:paraId="758FA03E" w14:textId="77777777" w:rsidR="00AF162A" w:rsidRPr="003E6AD6" w:rsidRDefault="00AF162A" w:rsidP="00111D1A">
      <w:pPr>
        <w:rPr>
          <w:lang w:val="en-CA"/>
        </w:rPr>
      </w:pPr>
    </w:p>
    <w:p w14:paraId="3CA6C74F" w14:textId="502AF9BE" w:rsidR="00645A2C" w:rsidRPr="003E6AD6" w:rsidRDefault="00645A2C" w:rsidP="007B587E">
      <w:pPr>
        <w:pStyle w:val="Titre3"/>
      </w:pPr>
      <w:bookmarkStart w:id="211" w:name="_Toc231553029"/>
      <w:r w:rsidRPr="003E6AD6">
        <w:t>Contacts</w:t>
      </w:r>
      <w:bookmarkEnd w:id="211"/>
    </w:p>
    <w:p w14:paraId="470D3763" w14:textId="77777777" w:rsidR="00B17A53" w:rsidRDefault="00B17A53" w:rsidP="00611220">
      <w:pPr>
        <w:rPr>
          <w:lang w:val="en-CA"/>
        </w:rPr>
      </w:pPr>
    </w:p>
    <w:p w14:paraId="05B79D9A" w14:textId="648B1764" w:rsidR="00C42896" w:rsidRPr="003E6AD6" w:rsidRDefault="00D450E0" w:rsidP="00611220">
      <w:pPr>
        <w:rPr>
          <w:lang w:val="en-CA"/>
        </w:rPr>
      </w:pPr>
      <w:r w:rsidRPr="003E6AD6">
        <w:rPr>
          <w:lang w:val="en-CA"/>
        </w:rPr>
        <w:t xml:space="preserve">The Contacts feature allows to </w:t>
      </w:r>
      <w:r w:rsidR="00500E67" w:rsidRPr="003E6AD6">
        <w:rPr>
          <w:lang w:val="en-CA"/>
        </w:rPr>
        <w:t xml:space="preserve">manage your </w:t>
      </w:r>
      <w:r w:rsidR="007F083B" w:rsidRPr="003E6AD6">
        <w:rPr>
          <w:lang w:val="en-CA"/>
        </w:rPr>
        <w:t xml:space="preserve">personal </w:t>
      </w:r>
      <w:r w:rsidR="00500E67" w:rsidRPr="003E6AD6">
        <w:rPr>
          <w:lang w:val="en-CA"/>
        </w:rPr>
        <w:t xml:space="preserve">contacts on your device, in which you can communicate when using your account configured with Outlook. </w:t>
      </w:r>
      <w:r w:rsidR="00527F6B" w:rsidRPr="003E6AD6">
        <w:rPr>
          <w:lang w:val="en-CA"/>
        </w:rPr>
        <w:t>For clarification purposes, t</w:t>
      </w:r>
      <w:r w:rsidR="00377F77" w:rsidRPr="003E6AD6">
        <w:rPr>
          <w:lang w:val="en-CA"/>
        </w:rPr>
        <w:t xml:space="preserve">he address book refers to all your contacts that were added whatever the source of the contacts list. </w:t>
      </w:r>
      <w:r w:rsidR="00EF7255" w:rsidRPr="003E6AD6">
        <w:rPr>
          <w:lang w:val="en-CA"/>
        </w:rPr>
        <w:t>In contrast, t</w:t>
      </w:r>
      <w:r w:rsidR="00377F77" w:rsidRPr="003E6AD6">
        <w:rPr>
          <w:lang w:val="en-CA"/>
        </w:rPr>
        <w:t xml:space="preserve">he Contacts feature allows to access to your personal list of contacts added and managed </w:t>
      </w:r>
      <w:r w:rsidR="00EF7255" w:rsidRPr="003E6AD6">
        <w:rPr>
          <w:lang w:val="en-CA"/>
        </w:rPr>
        <w:t xml:space="preserve">specifically </w:t>
      </w:r>
      <w:r w:rsidR="00377F77" w:rsidRPr="003E6AD6">
        <w:rPr>
          <w:lang w:val="en-CA"/>
        </w:rPr>
        <w:t>on this device</w:t>
      </w:r>
      <w:r w:rsidR="00EF7255" w:rsidRPr="003E6AD6">
        <w:rPr>
          <w:lang w:val="en-CA"/>
        </w:rPr>
        <w:t xml:space="preserve"> and constitutes one of the sources of your address b</w:t>
      </w:r>
      <w:r w:rsidR="00821044" w:rsidRPr="003E6AD6">
        <w:rPr>
          <w:lang w:val="en-CA"/>
        </w:rPr>
        <w:t>ook</w:t>
      </w:r>
      <w:r w:rsidR="00C42896" w:rsidRPr="003E6AD6">
        <w:rPr>
          <w:lang w:val="en-CA"/>
        </w:rPr>
        <w:t>.</w:t>
      </w:r>
    </w:p>
    <w:p w14:paraId="4AEA360B" w14:textId="6D3B9DB6" w:rsidR="00DE0AD8" w:rsidRPr="003E6AD6" w:rsidRDefault="00500E67" w:rsidP="00611220">
      <w:pPr>
        <w:rPr>
          <w:lang w:val="en-CA"/>
        </w:rPr>
      </w:pPr>
      <w:r w:rsidRPr="003E6AD6">
        <w:rPr>
          <w:lang w:val="en-CA"/>
        </w:rPr>
        <w:t xml:space="preserve">You can add a new contact, modify the information associated, delete a contact or manage the contacts list. </w:t>
      </w:r>
      <w:r w:rsidR="000313D7" w:rsidRPr="003E6AD6">
        <w:rPr>
          <w:lang w:val="en-CA"/>
        </w:rPr>
        <w:t xml:space="preserve">To access to your contacts list, </w:t>
      </w:r>
      <w:r w:rsidR="00DE0AD8" w:rsidRPr="003E6AD6">
        <w:rPr>
          <w:lang w:val="en-CA"/>
        </w:rPr>
        <w:t>you can use the shortcut CTRL + 3</w:t>
      </w:r>
      <w:r w:rsidR="0046744B" w:rsidRPr="003E6AD6">
        <w:rPr>
          <w:lang w:val="en-CA"/>
        </w:rPr>
        <w:t>, or CTRL + 4 if Copilot is installed</w:t>
      </w:r>
      <w:r w:rsidR="00DE0AD8" w:rsidRPr="003E6AD6">
        <w:rPr>
          <w:lang w:val="en-CA"/>
        </w:rPr>
        <w:t>.</w:t>
      </w:r>
    </w:p>
    <w:p w14:paraId="4355F31E" w14:textId="11EC9AAC" w:rsidR="00B66A60" w:rsidRPr="003E6AD6" w:rsidRDefault="008A0EA1" w:rsidP="00611220">
      <w:pPr>
        <w:rPr>
          <w:lang w:val="en-CA"/>
        </w:rPr>
      </w:pPr>
      <w:r w:rsidRPr="003E6AD6">
        <w:rPr>
          <w:lang w:val="en-CA"/>
        </w:rPr>
        <w:lastRenderedPageBreak/>
        <w:t>While in the Contacts window, press the shortcut BACKSPACE + A</w:t>
      </w:r>
      <w:r w:rsidR="00886D75" w:rsidRPr="003E6AD6">
        <w:rPr>
          <w:lang w:val="en-CA"/>
        </w:rPr>
        <w:t xml:space="preserve"> to be directed to the menu</w:t>
      </w:r>
      <w:r w:rsidRPr="003E6AD6">
        <w:rPr>
          <w:lang w:val="en-CA"/>
        </w:rPr>
        <w:t>. You will be able to perform the following tasks:</w:t>
      </w:r>
    </w:p>
    <w:p w14:paraId="6D21F97D" w14:textId="3BF55E1C" w:rsidR="008A0EA1" w:rsidRPr="003E6AD6" w:rsidRDefault="00E6447E">
      <w:pPr>
        <w:pStyle w:val="Paragraphedeliste"/>
        <w:numPr>
          <w:ilvl w:val="0"/>
          <w:numId w:val="101"/>
        </w:numPr>
        <w:rPr>
          <w:lang w:val="en-CA"/>
        </w:rPr>
      </w:pPr>
      <w:r w:rsidRPr="003E6AD6">
        <w:rPr>
          <w:lang w:val="en-CA"/>
        </w:rPr>
        <w:t>create a new contact;</w:t>
      </w:r>
    </w:p>
    <w:p w14:paraId="37C25F18" w14:textId="2DA8DE4D" w:rsidR="00E6447E" w:rsidRPr="003E6AD6" w:rsidRDefault="006204CC">
      <w:pPr>
        <w:pStyle w:val="Paragraphedeliste"/>
        <w:numPr>
          <w:ilvl w:val="0"/>
          <w:numId w:val="101"/>
        </w:numPr>
        <w:rPr>
          <w:lang w:val="en-CA"/>
        </w:rPr>
      </w:pPr>
      <w:r w:rsidRPr="003E6AD6">
        <w:rPr>
          <w:lang w:val="en-CA"/>
        </w:rPr>
        <w:t>edit a contact;</w:t>
      </w:r>
    </w:p>
    <w:p w14:paraId="35979106" w14:textId="4CD95270" w:rsidR="006204CC" w:rsidRPr="003E6AD6" w:rsidRDefault="006204CC">
      <w:pPr>
        <w:pStyle w:val="Paragraphedeliste"/>
        <w:numPr>
          <w:ilvl w:val="0"/>
          <w:numId w:val="101"/>
        </w:numPr>
        <w:rPr>
          <w:lang w:val="en-CA"/>
        </w:rPr>
      </w:pPr>
      <w:r w:rsidRPr="003E6AD6">
        <w:rPr>
          <w:lang w:val="en-CA"/>
        </w:rPr>
        <w:t>mark a contact;</w:t>
      </w:r>
    </w:p>
    <w:p w14:paraId="69E389CD" w14:textId="7C12F727" w:rsidR="006204CC" w:rsidRPr="003E6AD6" w:rsidRDefault="006204CC">
      <w:pPr>
        <w:pStyle w:val="Paragraphedeliste"/>
        <w:numPr>
          <w:ilvl w:val="0"/>
          <w:numId w:val="101"/>
        </w:numPr>
        <w:rPr>
          <w:lang w:val="en-CA"/>
        </w:rPr>
      </w:pPr>
      <w:r w:rsidRPr="003E6AD6">
        <w:rPr>
          <w:lang w:val="en-CA"/>
        </w:rPr>
        <w:t>select all your contacts in the list displayed;</w:t>
      </w:r>
    </w:p>
    <w:p w14:paraId="1B9FA5D0" w14:textId="5EECEEA2" w:rsidR="006204CC" w:rsidRPr="003E6AD6" w:rsidRDefault="006204CC">
      <w:pPr>
        <w:pStyle w:val="Paragraphedeliste"/>
        <w:numPr>
          <w:ilvl w:val="0"/>
          <w:numId w:val="101"/>
        </w:numPr>
        <w:rPr>
          <w:lang w:val="en-CA"/>
        </w:rPr>
      </w:pPr>
      <w:r w:rsidRPr="003E6AD6">
        <w:rPr>
          <w:lang w:val="en-CA"/>
        </w:rPr>
        <w:t>delete a contact;</w:t>
      </w:r>
    </w:p>
    <w:p w14:paraId="2817C7A3" w14:textId="3DF04E59" w:rsidR="006204CC" w:rsidRPr="003E6AD6" w:rsidRDefault="00E64FF0">
      <w:pPr>
        <w:pStyle w:val="Paragraphedeliste"/>
        <w:numPr>
          <w:ilvl w:val="0"/>
          <w:numId w:val="101"/>
        </w:numPr>
        <w:rPr>
          <w:lang w:val="en-CA"/>
        </w:rPr>
      </w:pPr>
      <w:r w:rsidRPr="003E6AD6">
        <w:rPr>
          <w:lang w:val="en-CA"/>
        </w:rPr>
        <w:t>create a new meeting with some of your contacts.</w:t>
      </w:r>
    </w:p>
    <w:p w14:paraId="171BA3B3" w14:textId="3504EEF0" w:rsidR="00E64FF0" w:rsidRPr="003E6AD6" w:rsidRDefault="00E64FF0" w:rsidP="00611220">
      <w:pPr>
        <w:rPr>
          <w:lang w:val="en-CA"/>
        </w:rPr>
      </w:pPr>
      <w:r w:rsidRPr="003E6AD6">
        <w:rPr>
          <w:lang w:val="en-CA"/>
        </w:rPr>
        <w:t xml:space="preserve">Press </w:t>
      </w:r>
      <w:r w:rsidR="00FB443A" w:rsidRPr="003E6AD6">
        <w:rPr>
          <w:lang w:val="en-CA"/>
        </w:rPr>
        <w:t>ENTER on one of those options to access to the associated window and complete the task.</w:t>
      </w:r>
    </w:p>
    <w:p w14:paraId="4101A904" w14:textId="224E4501" w:rsidR="00611220" w:rsidRPr="003E6AD6" w:rsidRDefault="00500E67" w:rsidP="00611220">
      <w:pPr>
        <w:rPr>
          <w:lang w:val="en-CA"/>
        </w:rPr>
      </w:pPr>
      <w:r w:rsidRPr="003E6AD6">
        <w:rPr>
          <w:lang w:val="en-CA"/>
        </w:rPr>
        <w:t xml:space="preserve">To know more about the available shortcuts for Contacts with our add-in, please refer to the </w:t>
      </w:r>
      <w:hyperlink w:anchor="_Contacts_functions" w:history="1">
        <w:r w:rsidRPr="007267B5">
          <w:rPr>
            <w:rStyle w:val="Lienhypertexte"/>
            <w:lang w:val="en-CA"/>
          </w:rPr>
          <w:t>section “Contacts functions”.</w:t>
        </w:r>
      </w:hyperlink>
      <w:r w:rsidRPr="003E6AD6">
        <w:rPr>
          <w:lang w:val="en-CA"/>
        </w:rPr>
        <w:t xml:space="preserve"> </w:t>
      </w:r>
    </w:p>
    <w:p w14:paraId="01A84022" w14:textId="77777777" w:rsidR="00724A6A" w:rsidRPr="003E6AD6" w:rsidRDefault="00724A6A" w:rsidP="00611220">
      <w:pPr>
        <w:rPr>
          <w:lang w:val="en-CA"/>
        </w:rPr>
      </w:pPr>
    </w:p>
    <w:p w14:paraId="37695CA4" w14:textId="19749323" w:rsidR="00081695" w:rsidRPr="003E6AD6" w:rsidRDefault="00081695" w:rsidP="007B2B6F">
      <w:pPr>
        <w:pStyle w:val="Titre4"/>
        <w:numPr>
          <w:ilvl w:val="3"/>
          <w:numId w:val="102"/>
        </w:numPr>
        <w:rPr>
          <w:noProof/>
          <w:lang w:val="en-CA"/>
        </w:rPr>
      </w:pPr>
      <w:r w:rsidRPr="003E6AD6">
        <w:rPr>
          <w:lang w:val="en-CA"/>
        </w:rPr>
        <w:t>Contacts functions</w:t>
      </w:r>
    </w:p>
    <w:p w14:paraId="258E22BB" w14:textId="77777777" w:rsidR="00B17A53" w:rsidRDefault="00B17A53" w:rsidP="00522E4F">
      <w:pPr>
        <w:spacing w:after="0"/>
        <w:rPr>
          <w:noProof/>
          <w:lang w:val="en-CA"/>
        </w:rPr>
      </w:pPr>
    </w:p>
    <w:p w14:paraId="288D3AE3" w14:textId="232038F9" w:rsidR="00C6026F" w:rsidRPr="003E6AD6" w:rsidRDefault="00522E4F" w:rsidP="00522E4F">
      <w:pPr>
        <w:spacing w:after="0"/>
        <w:rPr>
          <w:noProof/>
          <w:lang w:val="en-CA"/>
        </w:rPr>
      </w:pPr>
      <w:r w:rsidRPr="003E6AD6">
        <w:rPr>
          <w:noProof/>
          <w:lang w:val="en-CA"/>
        </w:rPr>
        <w:t>Here are all the functions related to the C</w:t>
      </w:r>
      <w:r w:rsidR="000C2AE3" w:rsidRPr="003E6AD6">
        <w:rPr>
          <w:noProof/>
          <w:lang w:val="en-CA"/>
        </w:rPr>
        <w:t>ontacts</w:t>
      </w:r>
      <w:r w:rsidRPr="003E6AD6">
        <w:rPr>
          <w:noProof/>
          <w:lang w:val="en-CA"/>
        </w:rPr>
        <w:t xml:space="preserve"> feature in Outlook. Most important ones are also listed in the </w:t>
      </w:r>
      <w:hyperlink w:anchor="_Contacts_functions_1" w:history="1">
        <w:r w:rsidRPr="003E6AD6">
          <w:rPr>
            <w:rStyle w:val="Lienhypertexte"/>
            <w:noProof/>
            <w:lang w:val="en-CA"/>
          </w:rPr>
          <w:t>Command summary</w:t>
        </w:r>
      </w:hyperlink>
      <w:r w:rsidRPr="003E6AD6">
        <w:rPr>
          <w:noProof/>
          <w:lang w:val="en-CA"/>
        </w:rPr>
        <w:t>. You can always access to all the commands related to a specific menu, while completing an action, by accessing the menu with the shortcut BACKSPACE + A.</w:t>
      </w:r>
    </w:p>
    <w:p w14:paraId="6013BEE4" w14:textId="7E1D07A8" w:rsidR="00081695" w:rsidRPr="003E6AD6" w:rsidRDefault="00081695">
      <w:pPr>
        <w:pStyle w:val="Paragraphedeliste"/>
        <w:numPr>
          <w:ilvl w:val="0"/>
          <w:numId w:val="160"/>
        </w:numPr>
        <w:spacing w:after="0"/>
        <w:rPr>
          <w:noProof/>
          <w:lang w:val="en-CA"/>
        </w:rPr>
      </w:pPr>
      <w:r w:rsidRPr="003E6AD6">
        <w:rPr>
          <w:noProof/>
          <w:lang w:val="en-CA"/>
        </w:rPr>
        <w:t>Go to the Contacts feature: CTRL + 3</w:t>
      </w:r>
      <w:r w:rsidR="00FA4A31" w:rsidRPr="003E6AD6">
        <w:rPr>
          <w:noProof/>
          <w:lang w:val="en-CA"/>
        </w:rPr>
        <w:t xml:space="preserve"> </w:t>
      </w:r>
      <w:r w:rsidR="00112460" w:rsidRPr="003E6AD6">
        <w:rPr>
          <w:noProof/>
          <w:lang w:val="en-CA"/>
        </w:rPr>
        <w:t>(</w:t>
      </w:r>
      <w:r w:rsidR="00FA4A31" w:rsidRPr="003E6AD6">
        <w:rPr>
          <w:noProof/>
          <w:lang w:val="en-CA"/>
        </w:rPr>
        <w:t xml:space="preserve">CTRL + 4 if </w:t>
      </w:r>
      <w:r w:rsidR="00503E3F" w:rsidRPr="003E6AD6">
        <w:rPr>
          <w:noProof/>
          <w:lang w:val="en-CA"/>
        </w:rPr>
        <w:t xml:space="preserve">Copilot is </w:t>
      </w:r>
      <w:r w:rsidR="001142D4" w:rsidRPr="003E6AD6">
        <w:rPr>
          <w:noProof/>
          <w:lang w:val="en-CA"/>
        </w:rPr>
        <w:t>installed</w:t>
      </w:r>
      <w:r w:rsidR="00693094" w:rsidRPr="003E6AD6">
        <w:rPr>
          <w:noProof/>
          <w:lang w:val="en-CA"/>
        </w:rPr>
        <w:t>)</w:t>
      </w:r>
    </w:p>
    <w:p w14:paraId="708F1D52" w14:textId="77777777" w:rsidR="00081695" w:rsidRPr="003E6AD6" w:rsidRDefault="00081695">
      <w:pPr>
        <w:pStyle w:val="Paragraphedeliste"/>
        <w:numPr>
          <w:ilvl w:val="0"/>
          <w:numId w:val="107"/>
        </w:numPr>
        <w:spacing w:after="0"/>
        <w:rPr>
          <w:noProof/>
          <w:lang w:val="en-CA"/>
        </w:rPr>
      </w:pPr>
      <w:r w:rsidRPr="003E6AD6">
        <w:rPr>
          <w:noProof/>
          <w:lang w:val="en-CA"/>
        </w:rPr>
        <w:t>New contact: SPACE + N</w:t>
      </w:r>
    </w:p>
    <w:p w14:paraId="3D64D397" w14:textId="77777777" w:rsidR="00081695" w:rsidRPr="003E6AD6" w:rsidRDefault="00081695">
      <w:pPr>
        <w:pStyle w:val="Paragraphedeliste"/>
        <w:numPr>
          <w:ilvl w:val="0"/>
          <w:numId w:val="107"/>
        </w:numPr>
        <w:spacing w:after="0"/>
        <w:rPr>
          <w:noProof/>
          <w:lang w:val="en-CA"/>
        </w:rPr>
      </w:pPr>
      <w:r w:rsidRPr="003E6AD6">
        <w:rPr>
          <w:noProof/>
          <w:lang w:val="en-CA"/>
        </w:rPr>
        <w:t>Edit contact</w:t>
      </w:r>
    </w:p>
    <w:p w14:paraId="60162AFC" w14:textId="77777777" w:rsidR="00081695" w:rsidRPr="003E6AD6" w:rsidRDefault="00081695">
      <w:pPr>
        <w:pStyle w:val="Paragraphedeliste"/>
        <w:numPr>
          <w:ilvl w:val="0"/>
          <w:numId w:val="95"/>
        </w:numPr>
        <w:spacing w:after="0"/>
        <w:rPr>
          <w:noProof/>
          <w:lang w:val="en-CA"/>
        </w:rPr>
      </w:pPr>
      <w:r w:rsidRPr="003E6AD6">
        <w:rPr>
          <w:noProof/>
          <w:lang w:val="en-CA"/>
        </w:rPr>
        <w:t>Mark contact: BACKSPACE + L</w:t>
      </w:r>
    </w:p>
    <w:p w14:paraId="4D7BEB4D" w14:textId="77777777" w:rsidR="00081695" w:rsidRPr="003E6AD6" w:rsidRDefault="00081695">
      <w:pPr>
        <w:pStyle w:val="Paragraphedeliste"/>
        <w:numPr>
          <w:ilvl w:val="0"/>
          <w:numId w:val="95"/>
        </w:numPr>
        <w:spacing w:after="0"/>
        <w:rPr>
          <w:noProof/>
          <w:lang w:val="en-CA"/>
        </w:rPr>
      </w:pPr>
      <w:r w:rsidRPr="003E6AD6">
        <w:rPr>
          <w:noProof/>
          <w:lang w:val="en-CA"/>
        </w:rPr>
        <w:t>Select all: ENTER + DOTS 1-2-3-4-5-6</w:t>
      </w:r>
    </w:p>
    <w:p w14:paraId="25FEB613" w14:textId="77777777" w:rsidR="00081695" w:rsidRPr="003E6AD6" w:rsidRDefault="00081695">
      <w:pPr>
        <w:pStyle w:val="Paragraphedeliste"/>
        <w:numPr>
          <w:ilvl w:val="0"/>
          <w:numId w:val="95"/>
        </w:numPr>
        <w:spacing w:after="0"/>
        <w:rPr>
          <w:noProof/>
          <w:lang w:val="en-CA"/>
        </w:rPr>
      </w:pPr>
      <w:r w:rsidRPr="003E6AD6">
        <w:rPr>
          <w:noProof/>
          <w:lang w:val="en-CA"/>
        </w:rPr>
        <w:t>Delete contact: BACKSPACE + DOTS 2-3-5-6 / DELETE</w:t>
      </w:r>
    </w:p>
    <w:p w14:paraId="7F53C1E8" w14:textId="0A86EEB6" w:rsidR="00595B63" w:rsidRDefault="00081695" w:rsidP="008C21E2">
      <w:pPr>
        <w:pStyle w:val="Paragraphedeliste"/>
        <w:numPr>
          <w:ilvl w:val="0"/>
          <w:numId w:val="95"/>
        </w:numPr>
        <w:spacing w:after="0"/>
        <w:rPr>
          <w:noProof/>
          <w:lang w:val="en-CA"/>
        </w:rPr>
      </w:pPr>
      <w:r w:rsidRPr="003E6AD6">
        <w:rPr>
          <w:noProof/>
          <w:lang w:val="en-CA"/>
        </w:rPr>
        <w:t>New meeting with contacts</w:t>
      </w:r>
    </w:p>
    <w:p w14:paraId="75806879" w14:textId="77777777" w:rsidR="00595B63" w:rsidRDefault="00595B63">
      <w:pPr>
        <w:rPr>
          <w:noProof/>
          <w:lang w:val="en-CA"/>
        </w:rPr>
      </w:pPr>
      <w:r>
        <w:rPr>
          <w:noProof/>
          <w:lang w:val="en-CA"/>
        </w:rPr>
        <w:br w:type="page"/>
      </w:r>
    </w:p>
    <w:p w14:paraId="00E3BF32" w14:textId="357432D5" w:rsidR="00404CB8" w:rsidRPr="003E6AD6" w:rsidRDefault="00895741" w:rsidP="00950A27">
      <w:pPr>
        <w:pStyle w:val="Titre1"/>
        <w:numPr>
          <w:ilvl w:val="0"/>
          <w:numId w:val="102"/>
        </w:numPr>
        <w:rPr>
          <w:rFonts w:ascii="Times New Roman" w:hAnsi="Times New Roman"/>
          <w:lang w:val="en-CA"/>
        </w:rPr>
      </w:pPr>
      <w:bookmarkStart w:id="212" w:name="_Toc231553030"/>
      <w:r w:rsidRPr="003E6AD6">
        <w:rPr>
          <w:rFonts w:ascii="Times New Roman" w:hAnsi="Times New Roman"/>
          <w:lang w:val="en-CA"/>
        </w:rPr>
        <w:lastRenderedPageBreak/>
        <w:t xml:space="preserve">Read and create graphs and tables with </w:t>
      </w:r>
      <w:r w:rsidR="006A50AC" w:rsidRPr="003E6AD6">
        <w:rPr>
          <w:rFonts w:ascii="Times New Roman" w:hAnsi="Times New Roman"/>
          <w:lang w:val="en-CA"/>
        </w:rPr>
        <w:t xml:space="preserve">Microsoft </w:t>
      </w:r>
      <w:r w:rsidRPr="003E6AD6">
        <w:rPr>
          <w:rFonts w:ascii="Times New Roman" w:hAnsi="Times New Roman"/>
          <w:lang w:val="en-CA"/>
        </w:rPr>
        <w:t>Excel</w:t>
      </w:r>
      <w:bookmarkEnd w:id="212"/>
    </w:p>
    <w:p w14:paraId="566CAC87" w14:textId="77777777" w:rsidR="00595B63" w:rsidRDefault="00595B63" w:rsidP="00EC759B">
      <w:pPr>
        <w:rPr>
          <w:lang w:val="en-CA"/>
        </w:rPr>
      </w:pPr>
    </w:p>
    <w:p w14:paraId="4392A776" w14:textId="77777777" w:rsidR="00EE171B" w:rsidRDefault="00231B74" w:rsidP="00EC759B">
      <w:pPr>
        <w:rPr>
          <w:lang w:val="en-CA"/>
        </w:rPr>
      </w:pPr>
      <w:r w:rsidRPr="003E6AD6">
        <w:rPr>
          <w:lang w:val="en-CA"/>
        </w:rPr>
        <w:t>As with any other Windows device,</w:t>
      </w:r>
      <w:r w:rsidR="00FE58A8" w:rsidRPr="003E6AD6">
        <w:rPr>
          <w:lang w:val="en-CA"/>
        </w:rPr>
        <w:t xml:space="preserve"> </w:t>
      </w:r>
      <w:r w:rsidRPr="003E6AD6">
        <w:rPr>
          <w:lang w:val="en-CA"/>
        </w:rPr>
        <w:t xml:space="preserve">Microsoft Excel </w:t>
      </w:r>
      <w:r w:rsidR="00024E2C" w:rsidRPr="003E6AD6">
        <w:rPr>
          <w:lang w:val="en-CA"/>
        </w:rPr>
        <w:t xml:space="preserve">is the well-known application </w:t>
      </w:r>
      <w:r w:rsidRPr="003E6AD6">
        <w:rPr>
          <w:lang w:val="en-CA"/>
        </w:rPr>
        <w:t xml:space="preserve">for </w:t>
      </w:r>
      <w:r w:rsidR="002675B3" w:rsidRPr="003E6AD6">
        <w:rPr>
          <w:lang w:val="en-CA"/>
        </w:rPr>
        <w:t>spreadsheets</w:t>
      </w:r>
      <w:r w:rsidR="00D6697A" w:rsidRPr="003E6AD6">
        <w:rPr>
          <w:lang w:val="en-CA"/>
        </w:rPr>
        <w:t xml:space="preserve"> and </w:t>
      </w:r>
      <w:r w:rsidR="002675B3" w:rsidRPr="003E6AD6">
        <w:rPr>
          <w:lang w:val="en-CA"/>
        </w:rPr>
        <w:t>tables. We created an add-in to ensure this application is fully accessible for blind people.</w:t>
      </w:r>
    </w:p>
    <w:p w14:paraId="017E0ABF" w14:textId="22D405C2" w:rsidR="00F61E8C" w:rsidRPr="00676471" w:rsidRDefault="00B40242" w:rsidP="00EC759B">
      <w:pPr>
        <w:rPr>
          <w:lang w:val="en-US"/>
        </w:rPr>
      </w:pPr>
      <w:r>
        <w:rPr>
          <w:lang w:val="en-CA"/>
        </w:rPr>
        <w:t xml:space="preserve">This user guide assumes that this add-in is configured. </w:t>
      </w:r>
      <w:r w:rsidR="00676471" w:rsidRPr="00B13B72">
        <w:rPr>
          <w:lang w:val="en-CA"/>
        </w:rPr>
        <w:t>Please note that you may have to complete the installation of the add-in by pressing ENTER on the “Install” button</w:t>
      </w:r>
      <w:r w:rsidR="006F1231" w:rsidRPr="006F1231">
        <w:rPr>
          <w:lang w:val="en-CA"/>
        </w:rPr>
        <w:t xml:space="preserve"> </w:t>
      </w:r>
      <w:r w:rsidR="006F1231">
        <w:rPr>
          <w:lang w:val="en-CA"/>
        </w:rPr>
        <w:t>when you will open Excel for the first time</w:t>
      </w:r>
      <w:r w:rsidR="00676471" w:rsidRPr="00B13B72">
        <w:rPr>
          <w:lang w:val="en-CA"/>
        </w:rPr>
        <w:t xml:space="preserve">. </w:t>
      </w:r>
      <w:r w:rsidR="00676471" w:rsidRPr="00B13B72">
        <w:rPr>
          <w:lang w:val="en-US"/>
        </w:rPr>
        <w:t>As the focus is positioned on the “Don’t install” button, use the TAB shortcut to navigate until you reach the “Install” button, then press ENTER.</w:t>
      </w:r>
    </w:p>
    <w:p w14:paraId="6FEC9EDF" w14:textId="64D2AE85" w:rsidR="00EC759B" w:rsidRPr="003E6AD6" w:rsidRDefault="00362A87" w:rsidP="00EC759B">
      <w:pPr>
        <w:rPr>
          <w:lang w:val="en-CA"/>
        </w:rPr>
      </w:pPr>
      <w:r w:rsidRPr="003E6AD6">
        <w:rPr>
          <w:lang w:val="en-CA"/>
        </w:rPr>
        <w:t xml:space="preserve">From now on, you will be able to use our Braille shortcuts while navigating in </w:t>
      </w:r>
      <w:r w:rsidR="009E67D3" w:rsidRPr="003E6AD6">
        <w:rPr>
          <w:lang w:val="en-CA"/>
        </w:rPr>
        <w:t>Excel</w:t>
      </w:r>
      <w:r w:rsidRPr="003E6AD6">
        <w:rPr>
          <w:lang w:val="en-CA"/>
        </w:rPr>
        <w:t>.</w:t>
      </w:r>
    </w:p>
    <w:p w14:paraId="55851CCA" w14:textId="621B8D17" w:rsidR="00AF5DB6" w:rsidRPr="003E6AD6" w:rsidRDefault="00AF5DB6" w:rsidP="00EC759B">
      <w:pPr>
        <w:rPr>
          <w:lang w:val="en-CA"/>
        </w:rPr>
      </w:pPr>
      <w:r w:rsidRPr="003E6AD6">
        <w:rPr>
          <w:lang w:val="en-CA"/>
        </w:rPr>
        <w:t>Please note that with our version, it is not possible to create graphical charts and graphs.</w:t>
      </w:r>
    </w:p>
    <w:p w14:paraId="2A6D040D" w14:textId="77777777" w:rsidR="002D20A9" w:rsidRPr="003E6AD6" w:rsidRDefault="002D20A9" w:rsidP="00EC759B">
      <w:pPr>
        <w:rPr>
          <w:lang w:val="en-CA"/>
        </w:rPr>
      </w:pPr>
    </w:p>
    <w:p w14:paraId="693FA704" w14:textId="50C8FE3B" w:rsidR="002D20A9" w:rsidRPr="003E6AD6" w:rsidRDefault="003661D3">
      <w:pPr>
        <w:pStyle w:val="Titre2"/>
        <w:numPr>
          <w:ilvl w:val="1"/>
          <w:numId w:val="102"/>
        </w:numPr>
        <w:rPr>
          <w:rFonts w:ascii="Times New Roman" w:hAnsi="Times New Roman"/>
          <w:lang w:val="en-CA"/>
        </w:rPr>
      </w:pPr>
      <w:bookmarkStart w:id="213" w:name="_Toc231553031"/>
      <w:r w:rsidRPr="003E6AD6">
        <w:rPr>
          <w:rFonts w:ascii="Times New Roman" w:hAnsi="Times New Roman"/>
          <w:lang w:val="en-CA"/>
        </w:rPr>
        <w:t>Launch</w:t>
      </w:r>
      <w:r w:rsidR="003F3782" w:rsidRPr="003E6AD6">
        <w:rPr>
          <w:rFonts w:ascii="Times New Roman" w:hAnsi="Times New Roman"/>
          <w:lang w:val="en-CA"/>
        </w:rPr>
        <w:t>ing</w:t>
      </w:r>
      <w:r w:rsidRPr="003E6AD6">
        <w:rPr>
          <w:rFonts w:ascii="Times New Roman" w:hAnsi="Times New Roman"/>
          <w:lang w:val="en-CA"/>
        </w:rPr>
        <w:t xml:space="preserve"> Excel</w:t>
      </w:r>
      <w:bookmarkEnd w:id="213"/>
    </w:p>
    <w:p w14:paraId="4B5A0A2D" w14:textId="77777777" w:rsidR="00595B63" w:rsidRDefault="00595B63" w:rsidP="00EC759B">
      <w:pPr>
        <w:rPr>
          <w:lang w:val="en-CA"/>
        </w:rPr>
      </w:pPr>
    </w:p>
    <w:p w14:paraId="6C65F5CA" w14:textId="68C6EC90" w:rsidR="00207FB0" w:rsidRPr="003E6AD6" w:rsidRDefault="00972594" w:rsidP="00EC759B">
      <w:pPr>
        <w:rPr>
          <w:lang w:val="en-CA"/>
        </w:rPr>
      </w:pPr>
      <w:r>
        <w:rPr>
          <w:lang w:val="en-CA"/>
        </w:rPr>
        <w:t xml:space="preserve">To launch Excel, while in KeySoft Main menu, navigate to the Excel application or use the letter E to be directed to Excel, then press ENTER. </w:t>
      </w:r>
      <w:r w:rsidR="00644047" w:rsidRPr="003E6AD6">
        <w:rPr>
          <w:lang w:val="en-CA"/>
        </w:rPr>
        <w:t>A new document</w:t>
      </w:r>
      <w:r w:rsidR="0059606A" w:rsidRPr="003E6AD6">
        <w:rPr>
          <w:lang w:val="en-CA"/>
        </w:rPr>
        <w:t>, called Book1,</w:t>
      </w:r>
      <w:r w:rsidR="00644047" w:rsidRPr="003E6AD6">
        <w:rPr>
          <w:lang w:val="en-CA"/>
        </w:rPr>
        <w:t xml:space="preserve"> is </w:t>
      </w:r>
      <w:r w:rsidR="0074111E" w:rsidRPr="003E6AD6">
        <w:rPr>
          <w:lang w:val="en-CA"/>
        </w:rPr>
        <w:t>automatically created</w:t>
      </w:r>
      <w:r w:rsidR="00363230" w:rsidRPr="003E6AD6">
        <w:rPr>
          <w:lang w:val="en-CA"/>
        </w:rPr>
        <w:t>, in which you will be able to work.</w:t>
      </w:r>
      <w:r w:rsidR="003726A6" w:rsidRPr="003E6AD6">
        <w:rPr>
          <w:lang w:val="en-CA"/>
        </w:rPr>
        <w:t xml:space="preserve"> The cursor </w:t>
      </w:r>
      <w:r w:rsidR="00D576E7" w:rsidRPr="003E6AD6">
        <w:rPr>
          <w:lang w:val="en-CA"/>
        </w:rPr>
        <w:t xml:space="preserve">is </w:t>
      </w:r>
      <w:r w:rsidR="003726A6" w:rsidRPr="003E6AD6">
        <w:rPr>
          <w:lang w:val="en-CA"/>
        </w:rPr>
        <w:t>positioned on the first cell of your sheet, A1.</w:t>
      </w:r>
      <w:r w:rsidR="00B30E9E">
        <w:rPr>
          <w:lang w:val="en-CA"/>
        </w:rPr>
        <w:t xml:space="preserve"> </w:t>
      </w:r>
    </w:p>
    <w:p w14:paraId="2CADFC9C" w14:textId="77777777" w:rsidR="00B00FC0" w:rsidRPr="003E6AD6" w:rsidRDefault="00B00FC0" w:rsidP="00EC759B">
      <w:pPr>
        <w:rPr>
          <w:lang w:val="en-CA"/>
        </w:rPr>
      </w:pPr>
    </w:p>
    <w:p w14:paraId="0AEC6C5E" w14:textId="126FC7C5" w:rsidR="004779AA" w:rsidRPr="003E6AD6" w:rsidRDefault="004779AA">
      <w:pPr>
        <w:pStyle w:val="Titre2"/>
        <w:numPr>
          <w:ilvl w:val="1"/>
          <w:numId w:val="102"/>
        </w:numPr>
        <w:rPr>
          <w:rFonts w:ascii="Times New Roman" w:hAnsi="Times New Roman"/>
          <w:lang w:val="en-CA"/>
        </w:rPr>
      </w:pPr>
      <w:bookmarkStart w:id="214" w:name="_Toc231553032"/>
      <w:r w:rsidRPr="003E6AD6">
        <w:rPr>
          <w:rFonts w:ascii="Times New Roman" w:hAnsi="Times New Roman"/>
          <w:lang w:val="en-CA"/>
        </w:rPr>
        <w:t>Optimal accessibility configuration</w:t>
      </w:r>
      <w:bookmarkEnd w:id="214"/>
    </w:p>
    <w:p w14:paraId="731DF1E0" w14:textId="77777777" w:rsidR="00595B63" w:rsidRDefault="00595B63" w:rsidP="004779AA">
      <w:pPr>
        <w:rPr>
          <w:lang w:val="en-CA"/>
        </w:rPr>
      </w:pPr>
    </w:p>
    <w:p w14:paraId="224BEEB4" w14:textId="2701A815" w:rsidR="004779AA" w:rsidRDefault="004349D8" w:rsidP="004779AA">
      <w:pPr>
        <w:rPr>
          <w:lang w:val="en-CA"/>
        </w:rPr>
      </w:pPr>
      <w:r>
        <w:rPr>
          <w:lang w:val="en-CA"/>
        </w:rPr>
        <w:t>To ensure optimal accessibility of Excel, we recommend changing the following setting in Excel options. While reading this user guide, we explain how to use Excel assuming you have changed this setting. The behaviour could be different if this setting stays at its default value.</w:t>
      </w:r>
    </w:p>
    <w:p w14:paraId="0E5FCDF3" w14:textId="77777777" w:rsidR="00D5155A" w:rsidRPr="003E6AD6" w:rsidRDefault="00D5155A" w:rsidP="004779AA">
      <w:pPr>
        <w:rPr>
          <w:lang w:val="en-CA"/>
        </w:rPr>
      </w:pPr>
    </w:p>
    <w:p w14:paraId="56112D95" w14:textId="77777777" w:rsidR="004779AA" w:rsidRPr="003E6AD6" w:rsidRDefault="004779AA" w:rsidP="00D4796B">
      <w:pPr>
        <w:pStyle w:val="Titre3"/>
      </w:pPr>
      <w:bookmarkStart w:id="215" w:name="_Toc231553033"/>
      <w:r w:rsidRPr="003E6AD6">
        <w:t>Show the Start screen when this application starts</w:t>
      </w:r>
      <w:bookmarkEnd w:id="215"/>
    </w:p>
    <w:p w14:paraId="2D00B3C2" w14:textId="77777777" w:rsidR="00595B63" w:rsidRDefault="00595B63" w:rsidP="004779AA">
      <w:pPr>
        <w:rPr>
          <w:lang w:val="en-CA"/>
        </w:rPr>
      </w:pPr>
    </w:p>
    <w:p w14:paraId="0793BD47" w14:textId="104C2D33" w:rsidR="00F27A63" w:rsidRDefault="00F27A63" w:rsidP="00F27A63">
      <w:pPr>
        <w:rPr>
          <w:lang w:val="en-CA"/>
        </w:rPr>
      </w:pPr>
      <w:r w:rsidRPr="004938B9">
        <w:rPr>
          <w:lang w:val="en-CA"/>
        </w:rPr>
        <w:t xml:space="preserve">By default, this setting is checked, meaning that the start screen is shown each time the application starts. </w:t>
      </w:r>
      <w:r w:rsidRPr="004938B9">
        <w:rPr>
          <w:lang w:val="en-US"/>
        </w:rPr>
        <w:t xml:space="preserve">You should uncheck this setting to allow </w:t>
      </w:r>
      <w:r w:rsidR="0097016D">
        <w:rPr>
          <w:lang w:val="en-US"/>
        </w:rPr>
        <w:t>Excel</w:t>
      </w:r>
      <w:r w:rsidRPr="004938B9">
        <w:rPr>
          <w:lang w:val="en-US"/>
        </w:rPr>
        <w:t xml:space="preserve"> to immediately open </w:t>
      </w:r>
      <w:r w:rsidR="00B91058">
        <w:rPr>
          <w:lang w:val="en-US"/>
        </w:rPr>
        <w:t>in</w:t>
      </w:r>
      <w:r w:rsidRPr="004938B9">
        <w:rPr>
          <w:lang w:val="en-US"/>
        </w:rPr>
        <w:t xml:space="preserve"> a blank document upon startup. </w:t>
      </w:r>
      <w:r w:rsidRPr="004938B9">
        <w:rPr>
          <w:lang w:val="en-CA"/>
        </w:rPr>
        <w:t>To do so:</w:t>
      </w:r>
    </w:p>
    <w:p w14:paraId="6738FD40" w14:textId="77777777" w:rsidR="00AF7CED" w:rsidRDefault="00AF7CED" w:rsidP="00F27A63">
      <w:pPr>
        <w:rPr>
          <w:lang w:val="en-CA"/>
        </w:rPr>
      </w:pPr>
    </w:p>
    <w:p w14:paraId="295F6C33" w14:textId="77777777" w:rsidR="00AF7CED" w:rsidRPr="0097016D" w:rsidRDefault="00AF7CED" w:rsidP="00F27A63">
      <w:pPr>
        <w:rPr>
          <w:lang w:val="en-US"/>
        </w:rPr>
      </w:pPr>
    </w:p>
    <w:p w14:paraId="49D11061" w14:textId="19705701" w:rsidR="00F27A63" w:rsidRPr="003E6AD6" w:rsidRDefault="00F27A63" w:rsidP="00F27A63">
      <w:pPr>
        <w:pStyle w:val="Paragraphedeliste"/>
        <w:numPr>
          <w:ilvl w:val="0"/>
          <w:numId w:val="71"/>
        </w:numPr>
        <w:rPr>
          <w:lang w:val="en-CA"/>
        </w:rPr>
      </w:pPr>
      <w:r w:rsidRPr="003E6AD6">
        <w:rPr>
          <w:lang w:val="en-CA"/>
        </w:rPr>
        <w:lastRenderedPageBreak/>
        <w:t xml:space="preserve">When opening </w:t>
      </w:r>
      <w:r w:rsidR="00A64E3F">
        <w:rPr>
          <w:lang w:val="en-CA"/>
        </w:rPr>
        <w:t>Excel</w:t>
      </w:r>
      <w:r w:rsidRPr="003E6AD6">
        <w:rPr>
          <w:lang w:val="en-CA"/>
        </w:rPr>
        <w:t>, use the shortcut ALT + F to be directed to the “File list” menu.</w:t>
      </w:r>
    </w:p>
    <w:p w14:paraId="746E2CEE" w14:textId="77777777" w:rsidR="00F27A63" w:rsidRPr="001F2B46" w:rsidRDefault="00F27A63" w:rsidP="00F27A63">
      <w:pPr>
        <w:pStyle w:val="Paragraphedeliste"/>
        <w:numPr>
          <w:ilvl w:val="0"/>
          <w:numId w:val="71"/>
        </w:numPr>
        <w:rPr>
          <w:noProof/>
          <w:lang w:val="en-US"/>
        </w:rPr>
      </w:pPr>
      <w:r w:rsidRPr="001F2B46">
        <w:rPr>
          <w:lang w:val="en-US"/>
        </w:rPr>
        <w:t>In this menu, navigate with the Up and Down arrows until you reach “Options”, then press ENTER. Alternatively, after pressing A</w:t>
      </w:r>
      <w:r>
        <w:rPr>
          <w:lang w:val="en-US"/>
        </w:rPr>
        <w:t>LT</w:t>
      </w:r>
      <w:r w:rsidRPr="001F2B46">
        <w:rPr>
          <w:lang w:val="en-US"/>
        </w:rPr>
        <w:t>+F to go to the File menu, press “T” for “Options”.</w:t>
      </w:r>
    </w:p>
    <w:p w14:paraId="41BEA28B" w14:textId="723F0560" w:rsidR="00F27A63" w:rsidRPr="00261386" w:rsidRDefault="00F27A63" w:rsidP="00F27A63">
      <w:pPr>
        <w:pStyle w:val="Paragraphedeliste"/>
        <w:numPr>
          <w:ilvl w:val="0"/>
          <w:numId w:val="71"/>
        </w:numPr>
        <w:rPr>
          <w:lang w:val="en-US"/>
        </w:rPr>
      </w:pPr>
      <w:r w:rsidRPr="00261386">
        <w:rPr>
          <w:lang w:val="en-US"/>
        </w:rPr>
        <w:t xml:space="preserve">You will be directed to the </w:t>
      </w:r>
      <w:r w:rsidR="00A64E3F">
        <w:rPr>
          <w:lang w:val="en-US"/>
        </w:rPr>
        <w:t>Excel</w:t>
      </w:r>
      <w:r w:rsidRPr="00261386">
        <w:rPr>
          <w:lang w:val="en-US"/>
        </w:rPr>
        <w:t xml:space="preserve"> options window, in the General tab. Navigate with the SHIFT + TAB shortcut until you reach the option “Show the Start screen when this application starts”.</w:t>
      </w:r>
    </w:p>
    <w:p w14:paraId="496E808B" w14:textId="77777777" w:rsidR="00F27A63" w:rsidRPr="003E6AD6" w:rsidRDefault="00F27A63" w:rsidP="00F27A63">
      <w:pPr>
        <w:pStyle w:val="Paragraphedeliste"/>
        <w:numPr>
          <w:ilvl w:val="0"/>
          <w:numId w:val="71"/>
        </w:numPr>
        <w:rPr>
          <w:lang w:val="en-CA"/>
        </w:rPr>
      </w:pPr>
      <w:r w:rsidRPr="003E6AD6">
        <w:rPr>
          <w:lang w:val="en-CA"/>
        </w:rPr>
        <w:t>Press the SPACEBAR to uncheck this option.</w:t>
      </w:r>
    </w:p>
    <w:p w14:paraId="2F462A5E" w14:textId="77777777" w:rsidR="00F27A63" w:rsidRPr="00F60EC3" w:rsidRDefault="00F27A63" w:rsidP="00F27A63">
      <w:pPr>
        <w:pStyle w:val="Paragraphedeliste"/>
        <w:numPr>
          <w:ilvl w:val="0"/>
          <w:numId w:val="71"/>
        </w:numPr>
        <w:rPr>
          <w:noProof/>
          <w:lang w:val="en-US"/>
        </w:rPr>
      </w:pPr>
      <w:r w:rsidRPr="00F60EC3">
        <w:rPr>
          <w:lang w:val="en-US"/>
        </w:rPr>
        <w:t>Navigate with the TAB shortcut until you reach the OK button, then press ENTER to activate.</w:t>
      </w:r>
    </w:p>
    <w:p w14:paraId="31D411C5" w14:textId="709BF161" w:rsidR="00F27A63" w:rsidRPr="008D6B2E" w:rsidRDefault="00F27A63" w:rsidP="008D6B2E">
      <w:pPr>
        <w:rPr>
          <w:lang w:val="en-CA"/>
        </w:rPr>
      </w:pPr>
      <w:r w:rsidRPr="008D6B2E">
        <w:rPr>
          <w:lang w:val="en-CA"/>
        </w:rPr>
        <w:t xml:space="preserve">The Start screen will not be shown again when opening </w:t>
      </w:r>
      <w:r w:rsidR="008D6B2E">
        <w:rPr>
          <w:lang w:val="en-CA"/>
        </w:rPr>
        <w:t>Excel</w:t>
      </w:r>
      <w:r w:rsidRPr="008D6B2E">
        <w:rPr>
          <w:lang w:val="en-CA"/>
        </w:rPr>
        <w:t>.</w:t>
      </w:r>
    </w:p>
    <w:p w14:paraId="3958161D" w14:textId="018B41E2" w:rsidR="004779AA" w:rsidRDefault="00F27A63" w:rsidP="004779AA">
      <w:pPr>
        <w:rPr>
          <w:lang w:val="en-CA"/>
        </w:rPr>
      </w:pPr>
      <w:r w:rsidRPr="003E6AD6">
        <w:rPr>
          <w:lang w:val="en-CA"/>
        </w:rPr>
        <w:t>Note: you will need to repeat this operation when opening each of your Office application for the first time.</w:t>
      </w:r>
    </w:p>
    <w:p w14:paraId="655318E7" w14:textId="77777777" w:rsidR="008D6B2E" w:rsidRPr="003E6AD6" w:rsidRDefault="008D6B2E" w:rsidP="004779AA">
      <w:pPr>
        <w:rPr>
          <w:lang w:val="en-CA"/>
        </w:rPr>
      </w:pPr>
    </w:p>
    <w:p w14:paraId="461DDE34" w14:textId="37F892E1" w:rsidR="00EC562F" w:rsidRPr="003E6AD6" w:rsidRDefault="00EC562F">
      <w:pPr>
        <w:pStyle w:val="Titre2"/>
        <w:numPr>
          <w:ilvl w:val="1"/>
          <w:numId w:val="102"/>
        </w:numPr>
        <w:rPr>
          <w:rFonts w:ascii="Times New Roman" w:hAnsi="Times New Roman"/>
          <w:lang w:val="en-CA"/>
        </w:rPr>
      </w:pPr>
      <w:bookmarkStart w:id="216" w:name="_Toc231553034"/>
      <w:r w:rsidRPr="003E6AD6">
        <w:rPr>
          <w:rFonts w:ascii="Times New Roman" w:hAnsi="Times New Roman"/>
          <w:lang w:val="en-CA"/>
        </w:rPr>
        <w:t>Open an Excel document</w:t>
      </w:r>
      <w:bookmarkEnd w:id="216"/>
    </w:p>
    <w:p w14:paraId="17576FE3" w14:textId="77777777" w:rsidR="00595B63" w:rsidRDefault="00595B63" w:rsidP="00DE1177">
      <w:pPr>
        <w:rPr>
          <w:lang w:val="en-CA"/>
        </w:rPr>
      </w:pPr>
    </w:p>
    <w:p w14:paraId="4660E3CD" w14:textId="0EFCE7DB" w:rsidR="00DE1177" w:rsidRPr="003E6AD6" w:rsidRDefault="00DE1177" w:rsidP="00DE1177">
      <w:pPr>
        <w:rPr>
          <w:lang w:val="en-CA"/>
        </w:rPr>
      </w:pPr>
      <w:r w:rsidRPr="003E6AD6">
        <w:rPr>
          <w:lang w:val="en-CA"/>
        </w:rPr>
        <w:t>Microsoft Excel can natively read .</w:t>
      </w:r>
      <w:r w:rsidR="00493F38" w:rsidRPr="003E6AD6">
        <w:rPr>
          <w:lang w:val="en-CA"/>
        </w:rPr>
        <w:t xml:space="preserve">xlsx and </w:t>
      </w:r>
      <w:r w:rsidRPr="003E6AD6">
        <w:rPr>
          <w:lang w:val="en-CA"/>
        </w:rPr>
        <w:t>.</w:t>
      </w:r>
      <w:r w:rsidR="00493F38" w:rsidRPr="003E6AD6">
        <w:rPr>
          <w:lang w:val="en-CA"/>
        </w:rPr>
        <w:t>xls</w:t>
      </w:r>
      <w:r w:rsidRPr="003E6AD6">
        <w:rPr>
          <w:lang w:val="en-CA"/>
        </w:rPr>
        <w:t xml:space="preserve"> files.</w:t>
      </w:r>
    </w:p>
    <w:p w14:paraId="0E0FFF59" w14:textId="07B3A895" w:rsidR="00DE1177" w:rsidRPr="003E6AD6" w:rsidRDefault="00DE1177" w:rsidP="00DE1177">
      <w:pPr>
        <w:rPr>
          <w:lang w:val="en-CA"/>
        </w:rPr>
      </w:pPr>
      <w:r w:rsidRPr="003E6AD6">
        <w:rPr>
          <w:lang w:val="en-CA"/>
        </w:rPr>
        <w:t xml:space="preserve">To open </w:t>
      </w:r>
      <w:r w:rsidR="00E95DED" w:rsidRPr="003E6AD6">
        <w:rPr>
          <w:lang w:val="en-CA"/>
        </w:rPr>
        <w:t>Excel</w:t>
      </w:r>
      <w:r w:rsidRPr="003E6AD6">
        <w:rPr>
          <w:lang w:val="en-CA"/>
        </w:rPr>
        <w:t xml:space="preserve"> documents, use the shortcut BACKSPACE + O, or find this option via the Application menu.</w:t>
      </w:r>
    </w:p>
    <w:p w14:paraId="16C3C4F0" w14:textId="5EB1F9CE" w:rsidR="00DE1177" w:rsidRPr="003E6AD6" w:rsidRDefault="00DE1177">
      <w:pPr>
        <w:pStyle w:val="Paragraphedeliste"/>
        <w:numPr>
          <w:ilvl w:val="0"/>
          <w:numId w:val="20"/>
        </w:numPr>
        <w:rPr>
          <w:lang w:val="en-CA"/>
        </w:rPr>
      </w:pPr>
      <w:r w:rsidRPr="003E6AD6">
        <w:rPr>
          <w:lang w:val="en-CA"/>
        </w:rPr>
        <w:t xml:space="preserve">After opening </w:t>
      </w:r>
      <w:r w:rsidR="00620EE3" w:rsidRPr="003E6AD6">
        <w:rPr>
          <w:lang w:val="en-CA"/>
        </w:rPr>
        <w:t>Excel</w:t>
      </w:r>
      <w:r w:rsidRPr="003E6AD6">
        <w:rPr>
          <w:lang w:val="en-CA"/>
        </w:rPr>
        <w:t>, press the shortcut BACKSPACE + A to be directed to the Application menu.</w:t>
      </w:r>
    </w:p>
    <w:p w14:paraId="6F66E93A" w14:textId="77777777" w:rsidR="00DE1177" w:rsidRPr="003E6AD6" w:rsidRDefault="00DE1177">
      <w:pPr>
        <w:pStyle w:val="Paragraphedeliste"/>
        <w:numPr>
          <w:ilvl w:val="0"/>
          <w:numId w:val="20"/>
        </w:numPr>
        <w:rPr>
          <w:lang w:val="en-CA"/>
        </w:rPr>
      </w:pPr>
      <w:r w:rsidRPr="003E6AD6">
        <w:rPr>
          <w:lang w:val="en-CA"/>
        </w:rPr>
        <w:t>In the Application menu, you are directly positioned on the “File functions” submenu. Press the right arrow to expand.</w:t>
      </w:r>
    </w:p>
    <w:p w14:paraId="5A0E3F32" w14:textId="77777777" w:rsidR="00DE1177" w:rsidRPr="003E6AD6" w:rsidRDefault="00DE1177">
      <w:pPr>
        <w:pStyle w:val="Paragraphedeliste"/>
        <w:numPr>
          <w:ilvl w:val="0"/>
          <w:numId w:val="20"/>
        </w:numPr>
        <w:rPr>
          <w:lang w:val="en-CA"/>
        </w:rPr>
      </w:pPr>
      <w:r w:rsidRPr="003E6AD6">
        <w:rPr>
          <w:lang w:val="en-CA"/>
        </w:rPr>
        <w:t>In the “File functions” submenu, navigate until reaching the “Open” option, then press ENTER to activate.</w:t>
      </w:r>
    </w:p>
    <w:p w14:paraId="6F9B3502" w14:textId="14B86CDA" w:rsidR="00DE1177" w:rsidRPr="003E6AD6" w:rsidRDefault="00DE1177">
      <w:pPr>
        <w:pStyle w:val="Paragraphedeliste"/>
        <w:numPr>
          <w:ilvl w:val="0"/>
          <w:numId w:val="20"/>
        </w:numPr>
        <w:rPr>
          <w:lang w:val="en-CA"/>
        </w:rPr>
      </w:pPr>
      <w:r w:rsidRPr="003E6AD6">
        <w:rPr>
          <w:lang w:val="en-CA"/>
        </w:rPr>
        <w:t xml:space="preserve">A File manager dialog will open. You can search your file through your cloud storage, folders and files available. When opening a file for the first time in </w:t>
      </w:r>
      <w:r w:rsidR="00AD25AD" w:rsidRPr="003E6AD6">
        <w:rPr>
          <w:lang w:val="en-CA"/>
        </w:rPr>
        <w:t>Excel</w:t>
      </w:r>
      <w:r w:rsidRPr="003E6AD6">
        <w:rPr>
          <w:lang w:val="en-CA"/>
        </w:rPr>
        <w:t xml:space="preserve"> using the open dialog, the focus is located on your default location, typically your Documents folder, locally or on OneDrive. When opening subsequent documents, the last folder in which you browsed to open or save the previous file is displayed.</w:t>
      </w:r>
    </w:p>
    <w:p w14:paraId="304D7162" w14:textId="0234B20E" w:rsidR="00DE1177" w:rsidRPr="003E6AD6" w:rsidRDefault="00DE1177">
      <w:pPr>
        <w:pStyle w:val="Paragraphedeliste"/>
        <w:numPr>
          <w:ilvl w:val="0"/>
          <w:numId w:val="20"/>
        </w:numPr>
        <w:rPr>
          <w:lang w:val="en-CA"/>
        </w:rPr>
      </w:pPr>
      <w:r w:rsidRPr="003E6AD6">
        <w:rPr>
          <w:lang w:val="en-CA"/>
        </w:rPr>
        <w:t>Navigate through the list of folders and files with the Up and Down arrows. Press ENTER to enter in a folder, or the BACKSPACE key to go back from a folder level. Press the shortcut SPACE + D to be directed to the list of drives and cloud storage available on your device.</w:t>
      </w:r>
    </w:p>
    <w:p w14:paraId="2603868F" w14:textId="3DFEF9BC" w:rsidR="00DE1177" w:rsidRPr="003E6AD6" w:rsidRDefault="00DE1177">
      <w:pPr>
        <w:pStyle w:val="Paragraphedeliste"/>
        <w:numPr>
          <w:ilvl w:val="0"/>
          <w:numId w:val="20"/>
        </w:numPr>
        <w:rPr>
          <w:lang w:val="en-CA"/>
        </w:rPr>
      </w:pPr>
      <w:r w:rsidRPr="003E6AD6">
        <w:rPr>
          <w:lang w:val="en-CA"/>
        </w:rPr>
        <w:t xml:space="preserve">When you are positioned on the file you want to open, press ENTER and this file will be opened directly in </w:t>
      </w:r>
      <w:r w:rsidR="00335AD8" w:rsidRPr="003E6AD6">
        <w:rPr>
          <w:lang w:val="en-CA"/>
        </w:rPr>
        <w:t>Excel</w:t>
      </w:r>
      <w:r w:rsidRPr="003E6AD6">
        <w:rPr>
          <w:lang w:val="en-CA"/>
        </w:rPr>
        <w:t>. The filename is said by the TTS</w:t>
      </w:r>
      <w:r w:rsidR="00922A06" w:rsidRPr="003E6AD6">
        <w:rPr>
          <w:lang w:val="en-CA"/>
        </w:rPr>
        <w:t xml:space="preserve"> and you are positioned in your document</w:t>
      </w:r>
      <w:r w:rsidRPr="003E6AD6">
        <w:rPr>
          <w:lang w:val="en-CA"/>
        </w:rPr>
        <w:t>. At any time, if you are unsure which file is opened, use the shortcut NVDA + T and the TTS will say the name of the window.</w:t>
      </w:r>
    </w:p>
    <w:p w14:paraId="704DDA23" w14:textId="1FAC74DA" w:rsidR="00DE1177" w:rsidRPr="009F5F8B" w:rsidRDefault="00421361" w:rsidP="009F5F8B">
      <w:pPr>
        <w:rPr>
          <w:lang w:val="en-CA"/>
        </w:rPr>
      </w:pPr>
      <w:r w:rsidRPr="009F5F8B">
        <w:rPr>
          <w:lang w:val="en-CA"/>
        </w:rPr>
        <w:lastRenderedPageBreak/>
        <w:t>Note: you can change the filetype for the document you are looking for by tabbing to the filetype list, navigate with the Up and Down arrow until</w:t>
      </w:r>
      <w:r w:rsidR="009F5F8B" w:rsidRPr="009F5F8B">
        <w:rPr>
          <w:lang w:val="en-CA"/>
        </w:rPr>
        <w:t xml:space="preserve"> </w:t>
      </w:r>
      <w:r w:rsidR="00DE1177" w:rsidRPr="009F5F8B">
        <w:rPr>
          <w:lang w:val="en-CA"/>
        </w:rPr>
        <w:t>reaching the filetype for the desired file, then press ENTER to select.</w:t>
      </w:r>
    </w:p>
    <w:p w14:paraId="72866BE9" w14:textId="5632A03A" w:rsidR="00350E6C" w:rsidRPr="003E6AD6" w:rsidRDefault="00DE1177" w:rsidP="00DE1177">
      <w:pPr>
        <w:rPr>
          <w:lang w:val="en-CA"/>
        </w:rPr>
      </w:pPr>
      <w:r w:rsidRPr="003E6AD6">
        <w:rPr>
          <w:lang w:val="en-CA"/>
        </w:rPr>
        <w:t xml:space="preserve">Alternatively, you can open </w:t>
      </w:r>
      <w:r w:rsidR="00E571D4" w:rsidRPr="003E6AD6">
        <w:rPr>
          <w:lang w:val="en-CA"/>
        </w:rPr>
        <w:t>an</w:t>
      </w:r>
      <w:r w:rsidRPr="003E6AD6">
        <w:rPr>
          <w:lang w:val="en-CA"/>
        </w:rPr>
        <w:t xml:space="preserve"> </w:t>
      </w:r>
      <w:r w:rsidR="0095305F" w:rsidRPr="003E6AD6">
        <w:rPr>
          <w:lang w:val="en-CA"/>
        </w:rPr>
        <w:t>Excel</w:t>
      </w:r>
      <w:r w:rsidRPr="003E6AD6">
        <w:rPr>
          <w:lang w:val="en-CA"/>
        </w:rPr>
        <w:t xml:space="preserve"> document via the File Manager. Navigate until reaching the document you want to open, from the KeyFile’s window, as described in </w:t>
      </w:r>
      <w:hyperlink w:anchor="_Navigate_in_your" w:history="1">
        <w:r w:rsidRPr="003E6AD6">
          <w:rPr>
            <w:rStyle w:val="Lienhypertexte"/>
            <w:lang w:val="en-CA"/>
          </w:rPr>
          <w:t>section 7.1 "Navigate in your folders/files list"</w:t>
        </w:r>
      </w:hyperlink>
      <w:r w:rsidRPr="003E6AD6">
        <w:rPr>
          <w:lang w:val="en-CA"/>
        </w:rPr>
        <w:t xml:space="preserve">. When you will have reached the </w:t>
      </w:r>
      <w:r w:rsidR="00E571D4" w:rsidRPr="003E6AD6">
        <w:rPr>
          <w:lang w:val="en-CA"/>
        </w:rPr>
        <w:t>document,</w:t>
      </w:r>
      <w:r w:rsidRPr="003E6AD6">
        <w:rPr>
          <w:lang w:val="en-CA"/>
        </w:rPr>
        <w:t xml:space="preserve"> you want to open, press ENTER and the </w:t>
      </w:r>
      <w:r w:rsidR="00060D67" w:rsidRPr="003E6AD6">
        <w:rPr>
          <w:lang w:val="en-CA"/>
        </w:rPr>
        <w:t>Excel</w:t>
      </w:r>
      <w:r w:rsidRPr="003E6AD6">
        <w:rPr>
          <w:lang w:val="en-CA"/>
        </w:rPr>
        <w:t xml:space="preserve"> document will open directly.</w:t>
      </w:r>
    </w:p>
    <w:p w14:paraId="7FEAC10C" w14:textId="77777777" w:rsidR="00DE1177" w:rsidRPr="003E6AD6" w:rsidRDefault="00DE1177" w:rsidP="00DE1177">
      <w:pPr>
        <w:rPr>
          <w:lang w:val="en-CA"/>
        </w:rPr>
      </w:pPr>
    </w:p>
    <w:p w14:paraId="3253E0A0" w14:textId="31CDAB56" w:rsidR="00EC562F" w:rsidRPr="003E6AD6" w:rsidRDefault="00F86C65">
      <w:pPr>
        <w:pStyle w:val="Titre2"/>
        <w:numPr>
          <w:ilvl w:val="1"/>
          <w:numId w:val="102"/>
        </w:numPr>
        <w:rPr>
          <w:rFonts w:ascii="Times New Roman" w:hAnsi="Times New Roman"/>
          <w:lang w:val="en-CA"/>
        </w:rPr>
      </w:pPr>
      <w:bookmarkStart w:id="217" w:name="_Toc231553035"/>
      <w:r w:rsidRPr="003E6AD6">
        <w:rPr>
          <w:rFonts w:ascii="Times New Roman" w:hAnsi="Times New Roman"/>
          <w:lang w:val="en-CA"/>
        </w:rPr>
        <w:t>Work in your Excel document</w:t>
      </w:r>
      <w:bookmarkEnd w:id="217"/>
    </w:p>
    <w:p w14:paraId="1E5C5529" w14:textId="77777777" w:rsidR="00595B63" w:rsidRDefault="00595B63" w:rsidP="00995874">
      <w:pPr>
        <w:rPr>
          <w:lang w:val="en-CA"/>
        </w:rPr>
      </w:pPr>
    </w:p>
    <w:p w14:paraId="72A0126D" w14:textId="3F74C5FF" w:rsidR="00995874" w:rsidRPr="003E6AD6" w:rsidRDefault="00111EAD" w:rsidP="00995874">
      <w:pPr>
        <w:rPr>
          <w:lang w:val="en-CA"/>
        </w:rPr>
      </w:pPr>
      <w:r w:rsidRPr="003E6AD6">
        <w:rPr>
          <w:lang w:val="en-CA"/>
        </w:rPr>
        <w:t>When you open Excel, a new empty sheet open</w:t>
      </w:r>
      <w:r w:rsidR="00EC073A" w:rsidRPr="003E6AD6">
        <w:rPr>
          <w:lang w:val="en-CA"/>
        </w:rPr>
        <w:t>s</w:t>
      </w:r>
      <w:r w:rsidRPr="003E6AD6">
        <w:rPr>
          <w:lang w:val="en-CA"/>
        </w:rPr>
        <w:t xml:space="preserve">, with your cursor located on the first position </w:t>
      </w:r>
      <w:r w:rsidR="00737530" w:rsidRPr="003E6AD6">
        <w:rPr>
          <w:lang w:val="en-CA"/>
        </w:rPr>
        <w:t>i</w:t>
      </w:r>
      <w:r w:rsidRPr="003E6AD6">
        <w:rPr>
          <w:lang w:val="en-CA"/>
        </w:rPr>
        <w:t>n your sheet, A1.</w:t>
      </w:r>
      <w:r w:rsidR="0091186E" w:rsidRPr="003E6AD6">
        <w:rPr>
          <w:lang w:val="en-CA"/>
        </w:rPr>
        <w:t xml:space="preserve"> Your position is </w:t>
      </w:r>
      <w:r w:rsidR="00A23E7E" w:rsidRPr="003E6AD6">
        <w:rPr>
          <w:lang w:val="en-CA"/>
        </w:rPr>
        <w:t xml:space="preserve">always </w:t>
      </w:r>
      <w:r w:rsidR="000B5DA8">
        <w:rPr>
          <w:lang w:val="en-CA"/>
        </w:rPr>
        <w:t>read</w:t>
      </w:r>
      <w:r w:rsidR="00A23E7E" w:rsidRPr="003E6AD6">
        <w:rPr>
          <w:lang w:val="en-CA"/>
        </w:rPr>
        <w:t xml:space="preserve"> by the TTS while navigating </w:t>
      </w:r>
      <w:r w:rsidR="000F0182" w:rsidRPr="003E6AD6">
        <w:rPr>
          <w:lang w:val="en-CA"/>
        </w:rPr>
        <w:t>and is written in Braille at the left of your display.</w:t>
      </w:r>
    </w:p>
    <w:p w14:paraId="1AB2394B" w14:textId="77777777" w:rsidR="00CC3F7B" w:rsidRPr="003E6AD6" w:rsidRDefault="00CC3F7B" w:rsidP="00995874">
      <w:pPr>
        <w:rPr>
          <w:lang w:val="en-CA"/>
        </w:rPr>
      </w:pPr>
    </w:p>
    <w:p w14:paraId="4050255D" w14:textId="77777777" w:rsidR="00CC3F7B" w:rsidRPr="003E6AD6" w:rsidRDefault="00CC3F7B" w:rsidP="00D4796B">
      <w:pPr>
        <w:pStyle w:val="Titre3"/>
      </w:pPr>
      <w:bookmarkStart w:id="218" w:name="_Toc231553036"/>
      <w:r w:rsidRPr="003E6AD6">
        <w:t>Different types of data tables available</w:t>
      </w:r>
      <w:bookmarkEnd w:id="218"/>
    </w:p>
    <w:p w14:paraId="2D28B64F" w14:textId="77777777" w:rsidR="00595B63" w:rsidRDefault="00595B63" w:rsidP="00995874">
      <w:pPr>
        <w:rPr>
          <w:lang w:val="en-CA"/>
        </w:rPr>
      </w:pPr>
    </w:p>
    <w:p w14:paraId="11929AFA" w14:textId="7694D263" w:rsidR="00CC3F7B" w:rsidRPr="003E6AD6" w:rsidRDefault="00CC3F7B" w:rsidP="00995874">
      <w:pPr>
        <w:rPr>
          <w:lang w:val="en-CA"/>
        </w:rPr>
      </w:pPr>
      <w:r w:rsidRPr="003E6AD6">
        <w:rPr>
          <w:lang w:val="en-CA"/>
        </w:rPr>
        <w:t>Excel can be used for a lot of different data tables, ranging from simple data tables to insert numbers or text information, to statistical tables</w:t>
      </w:r>
      <w:r w:rsidR="00911B6D" w:rsidRPr="003E6AD6">
        <w:rPr>
          <w:lang w:val="en-CA"/>
        </w:rPr>
        <w:t>,</w:t>
      </w:r>
      <w:r w:rsidRPr="003E6AD6">
        <w:rPr>
          <w:lang w:val="en-CA"/>
        </w:rPr>
        <w:t xml:space="preserve"> for example survey results, </w:t>
      </w:r>
      <w:r w:rsidR="00893934" w:rsidRPr="003E6AD6">
        <w:rPr>
          <w:lang w:val="en-CA"/>
        </w:rPr>
        <w:t>which</w:t>
      </w:r>
      <w:r w:rsidRPr="003E6AD6">
        <w:rPr>
          <w:lang w:val="en-CA"/>
        </w:rPr>
        <w:t xml:space="preserve"> c</w:t>
      </w:r>
      <w:r w:rsidR="00C452A0" w:rsidRPr="003E6AD6">
        <w:rPr>
          <w:lang w:val="en-CA"/>
        </w:rPr>
        <w:t>ould</w:t>
      </w:r>
      <w:r w:rsidRPr="003E6AD6">
        <w:rPr>
          <w:lang w:val="en-CA"/>
        </w:rPr>
        <w:t xml:space="preserve"> be used to create </w:t>
      </w:r>
      <w:r w:rsidR="000E669E" w:rsidRPr="003E6AD6">
        <w:rPr>
          <w:lang w:val="en-CA"/>
        </w:rPr>
        <w:t xml:space="preserve">charts and </w:t>
      </w:r>
      <w:r w:rsidRPr="003E6AD6">
        <w:rPr>
          <w:lang w:val="en-CA"/>
        </w:rPr>
        <w:t>graphs or to correlate some variables.</w:t>
      </w:r>
    </w:p>
    <w:p w14:paraId="0626B685" w14:textId="77777777" w:rsidR="000759A6" w:rsidRPr="003E6AD6" w:rsidRDefault="000759A6" w:rsidP="00995874">
      <w:pPr>
        <w:rPr>
          <w:lang w:val="en-CA"/>
        </w:rPr>
      </w:pPr>
    </w:p>
    <w:p w14:paraId="650159F6" w14:textId="2898E97A" w:rsidR="00F86C65" w:rsidRPr="003E6AD6" w:rsidRDefault="00EB5964" w:rsidP="00D4796B">
      <w:pPr>
        <w:pStyle w:val="Titre3"/>
      </w:pPr>
      <w:bookmarkStart w:id="219" w:name="_Toc231553037"/>
      <w:r w:rsidRPr="003E6AD6">
        <w:t>Navigate in your Excel document</w:t>
      </w:r>
      <w:bookmarkEnd w:id="219"/>
    </w:p>
    <w:p w14:paraId="68E7C8D0" w14:textId="77777777" w:rsidR="00595B63" w:rsidRDefault="00595B63" w:rsidP="00AA3124">
      <w:pPr>
        <w:rPr>
          <w:lang w:val="en-CA"/>
        </w:rPr>
      </w:pPr>
    </w:p>
    <w:p w14:paraId="507AF6B5" w14:textId="0DE6C387" w:rsidR="00AA3124" w:rsidRPr="003E6AD6" w:rsidRDefault="00AA3124" w:rsidP="00AA3124">
      <w:pPr>
        <w:rPr>
          <w:lang w:val="en-CA"/>
        </w:rPr>
      </w:pPr>
      <w:r w:rsidRPr="003E6AD6">
        <w:rPr>
          <w:lang w:val="en-CA"/>
        </w:rPr>
        <w:t>You can obtain more information about the file in which you are working with the Info shortcut, SPACE + I.</w:t>
      </w:r>
    </w:p>
    <w:p w14:paraId="0C6FB656" w14:textId="74DB63D4" w:rsidR="00F7335A" w:rsidRPr="003E6AD6" w:rsidRDefault="00C057FD" w:rsidP="00F7335A">
      <w:pPr>
        <w:rPr>
          <w:lang w:val="en-CA"/>
        </w:rPr>
      </w:pPr>
      <w:r w:rsidRPr="003E6AD6">
        <w:rPr>
          <w:lang w:val="en-CA"/>
        </w:rPr>
        <w:t xml:space="preserve">To navigate </w:t>
      </w:r>
      <w:r w:rsidR="00B430A2" w:rsidRPr="003E6AD6">
        <w:rPr>
          <w:lang w:val="en-CA"/>
        </w:rPr>
        <w:t>between each cell in a sheet, use the Left and Right arrows.</w:t>
      </w:r>
    </w:p>
    <w:p w14:paraId="422B96E6" w14:textId="2C1E464B" w:rsidR="0017024E" w:rsidRPr="003E6AD6" w:rsidRDefault="00890624" w:rsidP="00F7335A">
      <w:pPr>
        <w:rPr>
          <w:lang w:val="en-CA"/>
        </w:rPr>
      </w:pPr>
      <w:r w:rsidRPr="003E6AD6">
        <w:rPr>
          <w:lang w:val="en-CA"/>
        </w:rPr>
        <w:t>To navigate between each line in your sheet, use the Up and Down arrows.</w:t>
      </w:r>
    </w:p>
    <w:p w14:paraId="34A98532" w14:textId="6DA56160" w:rsidR="00AA6BCA" w:rsidRPr="003E6AD6" w:rsidRDefault="00DC619A" w:rsidP="00F7335A">
      <w:pPr>
        <w:rPr>
          <w:lang w:val="en-CA"/>
        </w:rPr>
      </w:pPr>
      <w:r w:rsidRPr="003E6AD6">
        <w:rPr>
          <w:lang w:val="en-CA"/>
        </w:rPr>
        <w:t>If your document contains more than one sheet, you can navigate between each sheet with the following shortcuts:</w:t>
      </w:r>
    </w:p>
    <w:p w14:paraId="112E27FB" w14:textId="7864DA49" w:rsidR="00DC619A" w:rsidRPr="003E6AD6" w:rsidRDefault="00DC619A">
      <w:pPr>
        <w:pStyle w:val="Paragraphedeliste"/>
        <w:numPr>
          <w:ilvl w:val="0"/>
          <w:numId w:val="103"/>
        </w:numPr>
        <w:rPr>
          <w:lang w:val="en-CA"/>
        </w:rPr>
      </w:pPr>
      <w:r w:rsidRPr="003E6AD6">
        <w:rPr>
          <w:lang w:val="en-CA"/>
        </w:rPr>
        <w:t xml:space="preserve">Previous sheet: </w:t>
      </w:r>
      <w:r w:rsidR="009D70F7" w:rsidRPr="003E6AD6">
        <w:rPr>
          <w:lang w:val="en-CA"/>
        </w:rPr>
        <w:t>SPACE + DOTS 2-3 (</w:t>
      </w:r>
      <w:r w:rsidR="001C6071" w:rsidRPr="003E6AD6">
        <w:rPr>
          <w:lang w:val="en-CA"/>
        </w:rPr>
        <w:t xml:space="preserve">directs you to the previous sheet, </w:t>
      </w:r>
      <w:r w:rsidR="008B371D" w:rsidRPr="003E6AD6">
        <w:rPr>
          <w:lang w:val="en-CA"/>
        </w:rPr>
        <w:t>from the current one</w:t>
      </w:r>
      <w:r w:rsidR="007757F8" w:rsidRPr="003E6AD6">
        <w:rPr>
          <w:lang w:val="en-CA"/>
        </w:rPr>
        <w:t>)</w:t>
      </w:r>
      <w:r w:rsidR="007268DC" w:rsidRPr="003E6AD6">
        <w:rPr>
          <w:lang w:val="en-CA"/>
        </w:rPr>
        <w:t>;</w:t>
      </w:r>
    </w:p>
    <w:p w14:paraId="3EB97551" w14:textId="3699F870" w:rsidR="009933B7" w:rsidRPr="003E6AD6" w:rsidRDefault="00C970D0">
      <w:pPr>
        <w:pStyle w:val="Paragraphedeliste"/>
        <w:numPr>
          <w:ilvl w:val="0"/>
          <w:numId w:val="103"/>
        </w:numPr>
        <w:rPr>
          <w:lang w:val="en-CA"/>
        </w:rPr>
      </w:pPr>
      <w:r w:rsidRPr="003E6AD6">
        <w:rPr>
          <w:lang w:val="en-CA"/>
        </w:rPr>
        <w:t xml:space="preserve">Next sheet: </w:t>
      </w:r>
      <w:r w:rsidR="000204AD" w:rsidRPr="003E6AD6">
        <w:rPr>
          <w:lang w:val="en-CA"/>
        </w:rPr>
        <w:t>SPACE + DOTS 5</w:t>
      </w:r>
      <w:r w:rsidR="00C145E0" w:rsidRPr="003E6AD6">
        <w:rPr>
          <w:lang w:val="en-CA"/>
        </w:rPr>
        <w:t>-</w:t>
      </w:r>
      <w:r w:rsidR="000204AD" w:rsidRPr="003E6AD6">
        <w:rPr>
          <w:lang w:val="en-CA"/>
        </w:rPr>
        <w:t>6 (directs you to the next sheet,</w:t>
      </w:r>
      <w:r w:rsidR="007757F8" w:rsidRPr="003E6AD6">
        <w:rPr>
          <w:lang w:val="en-CA"/>
        </w:rPr>
        <w:t xml:space="preserve"> from the current one</w:t>
      </w:r>
      <w:r w:rsidR="000204AD" w:rsidRPr="003E6AD6">
        <w:rPr>
          <w:lang w:val="en-CA"/>
        </w:rPr>
        <w:t>);</w:t>
      </w:r>
    </w:p>
    <w:p w14:paraId="7385E7F0" w14:textId="6E5AF92F" w:rsidR="000204AD" w:rsidRPr="003E6AD6" w:rsidRDefault="008E2249">
      <w:pPr>
        <w:pStyle w:val="Paragraphedeliste"/>
        <w:numPr>
          <w:ilvl w:val="0"/>
          <w:numId w:val="103"/>
        </w:numPr>
        <w:rPr>
          <w:lang w:val="en-CA"/>
        </w:rPr>
      </w:pPr>
      <w:r w:rsidRPr="003E6AD6">
        <w:rPr>
          <w:lang w:val="en-CA"/>
        </w:rPr>
        <w:t xml:space="preserve">Insert sheet: </w:t>
      </w:r>
      <w:r w:rsidR="00FD27AB" w:rsidRPr="003E6AD6">
        <w:rPr>
          <w:lang w:val="en-CA"/>
        </w:rPr>
        <w:t xml:space="preserve">SHIFT + F11 (inserts a new sheet to your document, </w:t>
      </w:r>
      <w:r w:rsidR="00893934" w:rsidRPr="003E6AD6">
        <w:rPr>
          <w:lang w:val="en-CA"/>
        </w:rPr>
        <w:t>which</w:t>
      </w:r>
      <w:r w:rsidR="00FD27AB" w:rsidRPr="003E6AD6">
        <w:rPr>
          <w:lang w:val="en-CA"/>
        </w:rPr>
        <w:t xml:space="preserve"> will be </w:t>
      </w:r>
      <w:r w:rsidR="003B77E7" w:rsidRPr="003E6AD6">
        <w:rPr>
          <w:lang w:val="en-CA"/>
        </w:rPr>
        <w:t>located</w:t>
      </w:r>
      <w:r w:rsidR="00FD27AB" w:rsidRPr="003E6AD6">
        <w:rPr>
          <w:lang w:val="en-CA"/>
        </w:rPr>
        <w:t>, by default, after the last one);</w:t>
      </w:r>
    </w:p>
    <w:p w14:paraId="60A95469" w14:textId="73BC3D80" w:rsidR="00FD27AB" w:rsidRPr="003E6AD6" w:rsidRDefault="00DB474A">
      <w:pPr>
        <w:pStyle w:val="Paragraphedeliste"/>
        <w:numPr>
          <w:ilvl w:val="0"/>
          <w:numId w:val="103"/>
        </w:numPr>
        <w:rPr>
          <w:lang w:val="en-CA"/>
        </w:rPr>
      </w:pPr>
      <w:r w:rsidRPr="003E6AD6">
        <w:rPr>
          <w:lang w:val="en-CA"/>
        </w:rPr>
        <w:lastRenderedPageBreak/>
        <w:t xml:space="preserve">Delete sheet: it deletes the sheet </w:t>
      </w:r>
      <w:r w:rsidR="00C57886" w:rsidRPr="003E6AD6">
        <w:rPr>
          <w:lang w:val="en-CA"/>
        </w:rPr>
        <w:t xml:space="preserve">on which you are </w:t>
      </w:r>
      <w:r w:rsidR="00812FFA" w:rsidRPr="003E6AD6">
        <w:rPr>
          <w:lang w:val="en-CA"/>
        </w:rPr>
        <w:t xml:space="preserve">positioned. </w:t>
      </w:r>
      <w:r w:rsidR="00AC713C" w:rsidRPr="003E6AD6">
        <w:rPr>
          <w:lang w:val="en-CA"/>
        </w:rPr>
        <w:t xml:space="preserve">Please note that </w:t>
      </w:r>
      <w:r w:rsidR="004C7575" w:rsidRPr="003E6AD6">
        <w:rPr>
          <w:lang w:val="en-CA"/>
        </w:rPr>
        <w:t xml:space="preserve">your Excel document </w:t>
      </w:r>
      <w:r w:rsidR="0046685C">
        <w:rPr>
          <w:lang w:val="en-CA"/>
        </w:rPr>
        <w:t xml:space="preserve">must </w:t>
      </w:r>
      <w:r w:rsidR="004C7575" w:rsidRPr="003E6AD6">
        <w:rPr>
          <w:lang w:val="en-CA"/>
        </w:rPr>
        <w:t xml:space="preserve">contain </w:t>
      </w:r>
      <w:r w:rsidR="00AA48EB" w:rsidRPr="003E6AD6">
        <w:rPr>
          <w:lang w:val="en-CA"/>
        </w:rPr>
        <w:t xml:space="preserve">a minimum of </w:t>
      </w:r>
      <w:r w:rsidR="004C7575" w:rsidRPr="003E6AD6">
        <w:rPr>
          <w:lang w:val="en-CA"/>
        </w:rPr>
        <w:t>one sheet</w:t>
      </w:r>
      <w:r w:rsidR="00E2667F" w:rsidRPr="003E6AD6">
        <w:rPr>
          <w:lang w:val="en-CA"/>
        </w:rPr>
        <w:t xml:space="preserve">; </w:t>
      </w:r>
      <w:r w:rsidR="007F322B" w:rsidRPr="003E6AD6">
        <w:rPr>
          <w:lang w:val="en-CA"/>
        </w:rPr>
        <w:t xml:space="preserve">consequently, it will not be possible to delete the </w:t>
      </w:r>
      <w:r w:rsidR="00AA48EB" w:rsidRPr="003E6AD6">
        <w:rPr>
          <w:lang w:val="en-CA"/>
        </w:rPr>
        <w:t xml:space="preserve">current </w:t>
      </w:r>
      <w:r w:rsidR="007F322B" w:rsidRPr="003E6AD6">
        <w:rPr>
          <w:lang w:val="en-CA"/>
        </w:rPr>
        <w:t>sheet if only one sheet is present</w:t>
      </w:r>
      <w:r w:rsidR="009A0AA0" w:rsidRPr="003E6AD6">
        <w:rPr>
          <w:lang w:val="en-CA"/>
        </w:rPr>
        <w:t xml:space="preserve"> in your document.</w:t>
      </w:r>
    </w:p>
    <w:p w14:paraId="30E1EBEC" w14:textId="1F4A028F" w:rsidR="009A0AA0" w:rsidRPr="003E6AD6" w:rsidRDefault="00016BDD">
      <w:pPr>
        <w:pStyle w:val="Paragraphedeliste"/>
        <w:numPr>
          <w:ilvl w:val="0"/>
          <w:numId w:val="103"/>
        </w:numPr>
        <w:rPr>
          <w:lang w:val="en-CA"/>
        </w:rPr>
      </w:pPr>
      <w:r w:rsidRPr="003E6AD6">
        <w:rPr>
          <w:lang w:val="en-CA"/>
        </w:rPr>
        <w:t xml:space="preserve">Rename sheet: </w:t>
      </w:r>
      <w:r w:rsidR="000D38C3" w:rsidRPr="003E6AD6">
        <w:rPr>
          <w:lang w:val="en-CA"/>
        </w:rPr>
        <w:t>it allows to rename the current sheet.</w:t>
      </w:r>
    </w:p>
    <w:p w14:paraId="3D06D35A" w14:textId="1880E55C" w:rsidR="000D38C3" w:rsidRPr="003E6AD6" w:rsidRDefault="00880350">
      <w:pPr>
        <w:pStyle w:val="Paragraphedeliste"/>
        <w:numPr>
          <w:ilvl w:val="0"/>
          <w:numId w:val="103"/>
        </w:numPr>
        <w:rPr>
          <w:lang w:val="en-CA"/>
        </w:rPr>
      </w:pPr>
      <w:r w:rsidRPr="003E6AD6">
        <w:rPr>
          <w:lang w:val="en-CA"/>
        </w:rPr>
        <w:t>Move or copy sheet: it allows to move or copy the current sheet</w:t>
      </w:r>
      <w:r w:rsidR="00C91685" w:rsidRPr="003E6AD6">
        <w:rPr>
          <w:lang w:val="en-CA"/>
        </w:rPr>
        <w:t>, at another location in your document</w:t>
      </w:r>
      <w:r w:rsidR="0024327D" w:rsidRPr="003E6AD6">
        <w:rPr>
          <w:lang w:val="en-CA"/>
        </w:rPr>
        <w:t>,</w:t>
      </w:r>
      <w:r w:rsidRPr="003E6AD6">
        <w:rPr>
          <w:lang w:val="en-CA"/>
        </w:rPr>
        <w:t xml:space="preserve"> to change the </w:t>
      </w:r>
      <w:r w:rsidR="000505E2" w:rsidRPr="003E6AD6">
        <w:rPr>
          <w:lang w:val="en-CA"/>
        </w:rPr>
        <w:t xml:space="preserve">order </w:t>
      </w:r>
      <w:r w:rsidRPr="003E6AD6">
        <w:rPr>
          <w:lang w:val="en-CA"/>
        </w:rPr>
        <w:t>of your document.</w:t>
      </w:r>
    </w:p>
    <w:p w14:paraId="6E98C7DC" w14:textId="69D68A0A" w:rsidR="00880350" w:rsidRDefault="00F12BED" w:rsidP="00F12BED">
      <w:pPr>
        <w:rPr>
          <w:lang w:val="en-CA"/>
        </w:rPr>
      </w:pPr>
      <w:r w:rsidRPr="00F12BED">
        <w:rPr>
          <w:lang w:val="en-CA"/>
        </w:rPr>
        <w:t>Please note: you can add as many sheets as you want in your document.</w:t>
      </w:r>
    </w:p>
    <w:p w14:paraId="24DAB3AB" w14:textId="77777777" w:rsidR="00AC4D90" w:rsidRPr="00F12BED" w:rsidRDefault="00AC4D90" w:rsidP="00F12BED">
      <w:pPr>
        <w:rPr>
          <w:lang w:val="en-CA"/>
        </w:rPr>
      </w:pPr>
    </w:p>
    <w:p w14:paraId="462D5E32" w14:textId="1D764AA5" w:rsidR="00EB5964" w:rsidRPr="003E6AD6" w:rsidRDefault="00EB5964" w:rsidP="00D4796B">
      <w:pPr>
        <w:pStyle w:val="Titre3"/>
      </w:pPr>
      <w:bookmarkStart w:id="220" w:name="_Toc231553038"/>
      <w:r w:rsidRPr="003E6AD6">
        <w:t>Add/modify/delete data to your Excel sheet</w:t>
      </w:r>
      <w:bookmarkEnd w:id="220"/>
    </w:p>
    <w:p w14:paraId="3BF7067D" w14:textId="77777777" w:rsidR="00595B63" w:rsidRDefault="00595B63" w:rsidP="00962441">
      <w:pPr>
        <w:rPr>
          <w:lang w:val="en-CA"/>
        </w:rPr>
      </w:pPr>
    </w:p>
    <w:p w14:paraId="366CA3D6" w14:textId="6EC3C417" w:rsidR="00962441" w:rsidRPr="003E6AD6" w:rsidRDefault="00F07AC0" w:rsidP="00962441">
      <w:pPr>
        <w:rPr>
          <w:lang w:val="en-CA"/>
        </w:rPr>
      </w:pPr>
      <w:r w:rsidRPr="003E6AD6">
        <w:rPr>
          <w:lang w:val="en-CA"/>
        </w:rPr>
        <w:t xml:space="preserve">To write some data </w:t>
      </w:r>
      <w:r w:rsidR="0043337E" w:rsidRPr="003E6AD6">
        <w:rPr>
          <w:lang w:val="en-CA"/>
        </w:rPr>
        <w:t>o</w:t>
      </w:r>
      <w:r w:rsidRPr="003E6AD6">
        <w:rPr>
          <w:lang w:val="en-CA"/>
        </w:rPr>
        <w:t>n a cell in your sheet</w:t>
      </w:r>
      <w:r w:rsidR="00F03C5F" w:rsidRPr="003E6AD6">
        <w:rPr>
          <w:lang w:val="en-CA"/>
        </w:rPr>
        <w:t xml:space="preserve">, write your content </w:t>
      </w:r>
      <w:r w:rsidR="00273E15" w:rsidRPr="003E6AD6">
        <w:rPr>
          <w:lang w:val="en-CA"/>
        </w:rPr>
        <w:t xml:space="preserve">with the keyboard, </w:t>
      </w:r>
      <w:r w:rsidR="008441C8" w:rsidRPr="003E6AD6">
        <w:rPr>
          <w:lang w:val="en-CA"/>
        </w:rPr>
        <w:t xml:space="preserve">then </w:t>
      </w:r>
      <w:r w:rsidR="007C0841" w:rsidRPr="003E6AD6">
        <w:rPr>
          <w:lang w:val="en-CA"/>
        </w:rPr>
        <w:t>press ENTER</w:t>
      </w:r>
      <w:r w:rsidR="003C0B91" w:rsidRPr="003E6AD6">
        <w:rPr>
          <w:lang w:val="en-CA"/>
        </w:rPr>
        <w:t xml:space="preserve">. You will be directed to the cell </w:t>
      </w:r>
      <w:r w:rsidR="00B252D8" w:rsidRPr="003E6AD6">
        <w:rPr>
          <w:lang w:val="en-CA"/>
        </w:rPr>
        <w:t>underneath</w:t>
      </w:r>
      <w:r w:rsidR="008746C4" w:rsidRPr="003E6AD6">
        <w:rPr>
          <w:lang w:val="en-CA"/>
        </w:rPr>
        <w:t xml:space="preserve"> and when using the Up arrow, you will read the content that was just written.</w:t>
      </w:r>
      <w:r w:rsidR="005D6E82" w:rsidRPr="003E6AD6">
        <w:rPr>
          <w:lang w:val="en-CA"/>
        </w:rPr>
        <w:t xml:space="preserve"> </w:t>
      </w:r>
      <w:r w:rsidR="00DB4FCC">
        <w:rPr>
          <w:lang w:val="en-CA"/>
        </w:rPr>
        <w:t>T</w:t>
      </w:r>
      <w:r w:rsidR="005D6E82" w:rsidRPr="003E6AD6">
        <w:rPr>
          <w:lang w:val="en-CA"/>
        </w:rPr>
        <w:t xml:space="preserve">o </w:t>
      </w:r>
      <w:r w:rsidR="00535C40">
        <w:rPr>
          <w:lang w:val="en-CA"/>
        </w:rPr>
        <w:t>write</w:t>
      </w:r>
      <w:r w:rsidR="005D6E82" w:rsidRPr="003E6AD6">
        <w:rPr>
          <w:lang w:val="en-CA"/>
        </w:rPr>
        <w:t xml:space="preserve"> math content</w:t>
      </w:r>
      <w:r w:rsidR="00D5060E">
        <w:rPr>
          <w:lang w:val="en-CA"/>
        </w:rPr>
        <w:t xml:space="preserve"> properly</w:t>
      </w:r>
      <w:r w:rsidR="005D6E82" w:rsidRPr="003E6AD6">
        <w:rPr>
          <w:lang w:val="en-CA"/>
        </w:rPr>
        <w:t xml:space="preserve">, </w:t>
      </w:r>
      <w:r w:rsidR="001E6E82">
        <w:rPr>
          <w:lang w:val="en-CA"/>
        </w:rPr>
        <w:t xml:space="preserve">use the shortcut </w:t>
      </w:r>
      <w:r w:rsidR="00DF5453">
        <w:rPr>
          <w:lang w:val="en-CA"/>
        </w:rPr>
        <w:t>BACKSPACE + E</w:t>
      </w:r>
      <w:r w:rsidR="00066D58">
        <w:rPr>
          <w:lang w:val="en-CA"/>
        </w:rPr>
        <w:t xml:space="preserve">, then </w:t>
      </w:r>
      <w:r w:rsidR="003F0B97">
        <w:rPr>
          <w:lang w:val="en-CA"/>
        </w:rPr>
        <w:t>type</w:t>
      </w:r>
      <w:r w:rsidR="00567F25">
        <w:rPr>
          <w:lang w:val="en-CA"/>
        </w:rPr>
        <w:t xml:space="preserve"> numbers and symbols</w:t>
      </w:r>
      <w:r w:rsidR="00C750A1">
        <w:rPr>
          <w:lang w:val="en-CA"/>
        </w:rPr>
        <w:t xml:space="preserve"> as you would do in a document.</w:t>
      </w:r>
    </w:p>
    <w:p w14:paraId="78BAC21D" w14:textId="31C671F2" w:rsidR="00D25A67" w:rsidRPr="003E6AD6" w:rsidRDefault="00D25A67" w:rsidP="00962441">
      <w:pPr>
        <w:rPr>
          <w:lang w:val="en-CA"/>
        </w:rPr>
      </w:pPr>
      <w:r w:rsidRPr="003E6AD6">
        <w:rPr>
          <w:lang w:val="en-CA"/>
        </w:rPr>
        <w:t>When creating a data table, keep in mind that it is essential to keep the first line to insert the rows that are part of your table; these rows should contain an appropriate header, that will describe clearly the content that will be linked to each of these rows. Start writing your data on the next line, respecting the presentation order from your rows headers</w:t>
      </w:r>
      <w:r w:rsidR="00E87A06" w:rsidRPr="003E6AD6">
        <w:rPr>
          <w:lang w:val="en-CA"/>
        </w:rPr>
        <w:t xml:space="preserve">, to ensure that data are aligned and fully accessible for blind users. </w:t>
      </w:r>
      <w:r w:rsidR="0030506B" w:rsidRPr="003E6AD6">
        <w:rPr>
          <w:lang w:val="en-CA"/>
        </w:rPr>
        <w:t>Please keep your table as simple and small as possible, and don’t hesitate to create additional sheets if more than one topic should be addressed.</w:t>
      </w:r>
    </w:p>
    <w:p w14:paraId="51140D3F" w14:textId="1B87FCE5" w:rsidR="008746C4" w:rsidRPr="003E6AD6" w:rsidRDefault="008746C4" w:rsidP="00962441">
      <w:pPr>
        <w:rPr>
          <w:lang w:val="en-CA"/>
        </w:rPr>
      </w:pPr>
      <w:r w:rsidRPr="003E6AD6">
        <w:rPr>
          <w:lang w:val="en-CA"/>
        </w:rPr>
        <w:t xml:space="preserve">To replace content that was already </w:t>
      </w:r>
      <w:r w:rsidR="00DD379B" w:rsidRPr="003E6AD6">
        <w:rPr>
          <w:lang w:val="en-CA"/>
        </w:rPr>
        <w:t xml:space="preserve">typed in a cell, place your cursor on that cell, then </w:t>
      </w:r>
      <w:r w:rsidR="00BD245C" w:rsidRPr="003E6AD6">
        <w:rPr>
          <w:lang w:val="en-CA"/>
        </w:rPr>
        <w:t>use</w:t>
      </w:r>
      <w:r w:rsidR="0084299A" w:rsidRPr="003E6AD6">
        <w:rPr>
          <w:lang w:val="en-CA"/>
        </w:rPr>
        <w:t xml:space="preserve"> the </w:t>
      </w:r>
      <w:r w:rsidR="00BD245C" w:rsidRPr="003E6AD6">
        <w:rPr>
          <w:lang w:val="en-CA"/>
        </w:rPr>
        <w:t xml:space="preserve">shortcut BACKSPACE + E to edit your content. You can navigate through the content of your cell with the Left or Right arrows, </w:t>
      </w:r>
      <w:r w:rsidR="00522161" w:rsidRPr="003E6AD6">
        <w:rPr>
          <w:lang w:val="en-CA"/>
        </w:rPr>
        <w:t>or erase each character</w:t>
      </w:r>
      <w:r w:rsidR="0084299A" w:rsidRPr="003E6AD6">
        <w:rPr>
          <w:lang w:val="en-CA"/>
        </w:rPr>
        <w:t xml:space="preserve"> typed with the </w:t>
      </w:r>
      <w:r w:rsidR="009913E9" w:rsidRPr="003E6AD6">
        <w:rPr>
          <w:lang w:val="en-CA"/>
        </w:rPr>
        <w:t xml:space="preserve">DELETE </w:t>
      </w:r>
      <w:r w:rsidR="0084299A" w:rsidRPr="003E6AD6">
        <w:rPr>
          <w:lang w:val="en-CA"/>
        </w:rPr>
        <w:t>key</w:t>
      </w:r>
      <w:r w:rsidR="00525444" w:rsidRPr="003E6AD6">
        <w:rPr>
          <w:lang w:val="en-CA"/>
        </w:rPr>
        <w:t xml:space="preserve">. </w:t>
      </w:r>
      <w:r w:rsidR="00E37074" w:rsidRPr="003E6AD6">
        <w:rPr>
          <w:lang w:val="en-CA"/>
        </w:rPr>
        <w:t xml:space="preserve">You can write </w:t>
      </w:r>
      <w:r w:rsidR="0084299A" w:rsidRPr="003E6AD6">
        <w:rPr>
          <w:lang w:val="en-CA"/>
        </w:rPr>
        <w:t xml:space="preserve">new content </w:t>
      </w:r>
      <w:r w:rsidR="00E37074" w:rsidRPr="003E6AD6">
        <w:rPr>
          <w:lang w:val="en-CA"/>
        </w:rPr>
        <w:t xml:space="preserve">in that cell, </w:t>
      </w:r>
      <w:r w:rsidR="00893934" w:rsidRPr="003E6AD6">
        <w:rPr>
          <w:lang w:val="en-CA"/>
        </w:rPr>
        <w:t>which</w:t>
      </w:r>
      <w:r w:rsidR="0084299A" w:rsidRPr="003E6AD6">
        <w:rPr>
          <w:lang w:val="en-CA"/>
        </w:rPr>
        <w:t xml:space="preserve"> will automatically </w:t>
      </w:r>
      <w:r w:rsidR="00E37074" w:rsidRPr="003E6AD6">
        <w:rPr>
          <w:lang w:val="en-CA"/>
        </w:rPr>
        <w:t>overwrite the previous content.</w:t>
      </w:r>
      <w:r w:rsidR="001A4B55" w:rsidRPr="003E6AD6">
        <w:rPr>
          <w:lang w:val="en-CA"/>
        </w:rPr>
        <w:t xml:space="preserve"> </w:t>
      </w:r>
      <w:r w:rsidR="005F7947" w:rsidRPr="003E6AD6">
        <w:rPr>
          <w:lang w:val="en-CA"/>
        </w:rPr>
        <w:t>After finishing modifying your content, p</w:t>
      </w:r>
      <w:r w:rsidR="00C7727D" w:rsidRPr="003E6AD6">
        <w:rPr>
          <w:lang w:val="en-CA"/>
        </w:rPr>
        <w:t xml:space="preserve">ress ENTER to validate and read the </w:t>
      </w:r>
      <w:r w:rsidR="00031138" w:rsidRPr="003E6AD6">
        <w:rPr>
          <w:lang w:val="en-CA"/>
        </w:rPr>
        <w:t>modified content when returning to the previous cell.</w:t>
      </w:r>
      <w:r w:rsidR="006728DF">
        <w:rPr>
          <w:lang w:val="en-CA"/>
        </w:rPr>
        <w:t xml:space="preserve"> </w:t>
      </w:r>
      <w:r w:rsidR="006728DF" w:rsidRPr="003E6AD6">
        <w:rPr>
          <w:lang w:val="en-CA"/>
        </w:rPr>
        <w:t>To erase all the content written in the cell, you can press the DELETE key when positioned on that cell.</w:t>
      </w:r>
    </w:p>
    <w:p w14:paraId="15B5FDEA" w14:textId="70659C39" w:rsidR="004433DF" w:rsidRPr="003E6AD6" w:rsidRDefault="000A1778" w:rsidP="00962441">
      <w:pPr>
        <w:rPr>
          <w:lang w:val="en-CA"/>
        </w:rPr>
      </w:pPr>
      <w:r w:rsidRPr="003E6AD6">
        <w:rPr>
          <w:lang w:val="en-CA"/>
        </w:rPr>
        <w:t>Please note that some data need to be typed correctly to ensure a</w:t>
      </w:r>
      <w:r w:rsidR="00800E8D" w:rsidRPr="003E6AD6">
        <w:rPr>
          <w:lang w:val="en-CA"/>
        </w:rPr>
        <w:t xml:space="preserve">n appropriate </w:t>
      </w:r>
      <w:r w:rsidR="00A65EFF" w:rsidRPr="003E6AD6">
        <w:rPr>
          <w:lang w:val="en-CA"/>
        </w:rPr>
        <w:t xml:space="preserve">processing. For example, formula should respect the correct </w:t>
      </w:r>
      <w:r w:rsidR="00C121B1" w:rsidRPr="003E6AD6">
        <w:rPr>
          <w:lang w:val="en-CA"/>
        </w:rPr>
        <w:t>syntax.</w:t>
      </w:r>
    </w:p>
    <w:p w14:paraId="1A0BB639" w14:textId="77777777" w:rsidR="00BE675F" w:rsidRPr="003E6AD6" w:rsidRDefault="006F1420" w:rsidP="00ED5213">
      <w:pPr>
        <w:rPr>
          <w:lang w:val="en-CA"/>
        </w:rPr>
      </w:pPr>
      <w:r w:rsidRPr="003E6AD6">
        <w:rPr>
          <w:lang w:val="en-CA"/>
        </w:rPr>
        <w:t xml:space="preserve">If you need </w:t>
      </w:r>
      <w:r w:rsidR="00220569" w:rsidRPr="003E6AD6">
        <w:rPr>
          <w:lang w:val="en-CA"/>
        </w:rPr>
        <w:t xml:space="preserve">assistance to write a formula </w:t>
      </w:r>
      <w:r w:rsidR="00FF473E" w:rsidRPr="003E6AD6">
        <w:rPr>
          <w:lang w:val="en-CA"/>
        </w:rPr>
        <w:t>correctly</w:t>
      </w:r>
      <w:r w:rsidR="00BE675F" w:rsidRPr="003E6AD6">
        <w:rPr>
          <w:lang w:val="en-CA"/>
        </w:rPr>
        <w:t>:</w:t>
      </w:r>
    </w:p>
    <w:p w14:paraId="67C437A3" w14:textId="1D151F52" w:rsidR="003C7EA1" w:rsidRPr="003E6AD6" w:rsidRDefault="00BE675F">
      <w:pPr>
        <w:pStyle w:val="Paragraphedeliste"/>
        <w:numPr>
          <w:ilvl w:val="0"/>
          <w:numId w:val="104"/>
        </w:numPr>
        <w:rPr>
          <w:lang w:val="en-CA"/>
        </w:rPr>
      </w:pPr>
      <w:r w:rsidRPr="003E6AD6">
        <w:rPr>
          <w:lang w:val="en-CA"/>
        </w:rPr>
        <w:t>Y</w:t>
      </w:r>
      <w:r w:rsidR="00FF473E" w:rsidRPr="003E6AD6">
        <w:rPr>
          <w:lang w:val="en-CA"/>
        </w:rPr>
        <w:t xml:space="preserve">ou can use the </w:t>
      </w:r>
      <w:r w:rsidR="00363D22" w:rsidRPr="003E6AD6">
        <w:rPr>
          <w:lang w:val="en-CA"/>
        </w:rPr>
        <w:t>“Insert function”</w:t>
      </w:r>
      <w:r w:rsidR="008C7215" w:rsidRPr="003E6AD6">
        <w:rPr>
          <w:lang w:val="en-CA"/>
        </w:rPr>
        <w:t xml:space="preserve"> </w:t>
      </w:r>
      <w:r w:rsidR="00550532" w:rsidRPr="003E6AD6">
        <w:rPr>
          <w:lang w:val="en-CA"/>
        </w:rPr>
        <w:t xml:space="preserve">feature, </w:t>
      </w:r>
      <w:r w:rsidR="00893934" w:rsidRPr="003E6AD6">
        <w:rPr>
          <w:lang w:val="en-CA"/>
        </w:rPr>
        <w:t>which</w:t>
      </w:r>
      <w:r w:rsidR="00550532" w:rsidRPr="003E6AD6">
        <w:rPr>
          <w:lang w:val="en-CA"/>
        </w:rPr>
        <w:t xml:space="preserve"> can be accessed with the shortcut SHIFT + F3</w:t>
      </w:r>
      <w:r w:rsidR="0013651B" w:rsidRPr="003E6AD6">
        <w:rPr>
          <w:lang w:val="en-CA"/>
        </w:rPr>
        <w:t>.</w:t>
      </w:r>
      <w:r w:rsidR="003C7EA1" w:rsidRPr="003E6AD6">
        <w:rPr>
          <w:lang w:val="en-CA"/>
        </w:rPr>
        <w:t xml:space="preserve"> </w:t>
      </w:r>
      <w:r w:rsidR="0013651B" w:rsidRPr="003E6AD6">
        <w:rPr>
          <w:lang w:val="en-CA"/>
        </w:rPr>
        <w:t xml:space="preserve">You can also find this </w:t>
      </w:r>
      <w:r w:rsidR="001F65A5" w:rsidRPr="003E6AD6">
        <w:rPr>
          <w:lang w:val="en-CA"/>
        </w:rPr>
        <w:t>option in the menu, under the “Editing functions”.</w:t>
      </w:r>
    </w:p>
    <w:p w14:paraId="0A709772" w14:textId="77777777" w:rsidR="009D6FFB" w:rsidRPr="003E6AD6" w:rsidRDefault="001F65A5">
      <w:pPr>
        <w:pStyle w:val="Paragraphedeliste"/>
        <w:numPr>
          <w:ilvl w:val="0"/>
          <w:numId w:val="104"/>
        </w:numPr>
        <w:rPr>
          <w:lang w:val="en-CA"/>
        </w:rPr>
      </w:pPr>
      <w:r w:rsidRPr="003E6AD6">
        <w:rPr>
          <w:lang w:val="en-CA"/>
        </w:rPr>
        <w:t xml:space="preserve">In the “Insert function” window, you </w:t>
      </w:r>
      <w:r w:rsidR="00253106" w:rsidRPr="003E6AD6">
        <w:rPr>
          <w:lang w:val="en-CA"/>
        </w:rPr>
        <w:t xml:space="preserve">can search for a specific function, or </w:t>
      </w:r>
      <w:r w:rsidR="00BF34A0" w:rsidRPr="003E6AD6">
        <w:rPr>
          <w:lang w:val="en-CA"/>
        </w:rPr>
        <w:t xml:space="preserve">you can look up in the categories list to find the category where the function you are looking for is </w:t>
      </w:r>
      <w:r w:rsidR="00705344" w:rsidRPr="003E6AD6">
        <w:rPr>
          <w:lang w:val="en-CA"/>
        </w:rPr>
        <w:t>located</w:t>
      </w:r>
      <w:r w:rsidR="009D6FFB" w:rsidRPr="003E6AD6">
        <w:rPr>
          <w:lang w:val="en-CA"/>
        </w:rPr>
        <w:t>.</w:t>
      </w:r>
    </w:p>
    <w:p w14:paraId="3710121E" w14:textId="77777777" w:rsidR="00A62184" w:rsidRPr="003E6AD6" w:rsidRDefault="00A62184">
      <w:pPr>
        <w:pStyle w:val="Paragraphedeliste"/>
        <w:numPr>
          <w:ilvl w:val="0"/>
          <w:numId w:val="104"/>
        </w:numPr>
        <w:rPr>
          <w:lang w:val="en-CA"/>
        </w:rPr>
      </w:pPr>
      <w:r w:rsidRPr="003E6AD6">
        <w:rPr>
          <w:lang w:val="en-CA"/>
        </w:rPr>
        <w:t>T</w:t>
      </w:r>
      <w:r w:rsidR="00705344" w:rsidRPr="003E6AD6">
        <w:rPr>
          <w:lang w:val="en-CA"/>
        </w:rPr>
        <w:t>hen</w:t>
      </w:r>
      <w:r w:rsidRPr="003E6AD6">
        <w:rPr>
          <w:lang w:val="en-CA"/>
        </w:rPr>
        <w:t>,</w:t>
      </w:r>
      <w:r w:rsidR="00705344" w:rsidRPr="003E6AD6">
        <w:rPr>
          <w:lang w:val="en-CA"/>
        </w:rPr>
        <w:t xml:space="preserve"> search for </w:t>
      </w:r>
      <w:r w:rsidR="008F3C2A" w:rsidRPr="003E6AD6">
        <w:rPr>
          <w:lang w:val="en-CA"/>
        </w:rPr>
        <w:t>this specific function while navigating through the list of functions available for this category.</w:t>
      </w:r>
    </w:p>
    <w:p w14:paraId="6CE92FEE" w14:textId="77777777" w:rsidR="001955FC" w:rsidRDefault="001955FC" w:rsidP="001955FC">
      <w:pPr>
        <w:pStyle w:val="Paragraphedeliste"/>
        <w:numPr>
          <w:ilvl w:val="0"/>
          <w:numId w:val="104"/>
        </w:numPr>
        <w:rPr>
          <w:lang w:val="en-CA"/>
        </w:rPr>
      </w:pPr>
      <w:r w:rsidRPr="00ED5213">
        <w:rPr>
          <w:lang w:val="en-CA"/>
        </w:rPr>
        <w:lastRenderedPageBreak/>
        <w:t xml:space="preserve">When your focus </w:t>
      </w:r>
      <w:r>
        <w:rPr>
          <w:lang w:val="en-CA"/>
        </w:rPr>
        <w:t>is located</w:t>
      </w:r>
      <w:r w:rsidRPr="00ED5213">
        <w:rPr>
          <w:lang w:val="en-CA"/>
        </w:rPr>
        <w:t xml:space="preserve"> on the function that interests you, press ENTER.</w:t>
      </w:r>
    </w:p>
    <w:p w14:paraId="01F8C623" w14:textId="542381A7" w:rsidR="00F20C61" w:rsidRDefault="0082753E" w:rsidP="0096782A">
      <w:pPr>
        <w:pStyle w:val="Paragraphedeliste"/>
        <w:numPr>
          <w:ilvl w:val="0"/>
          <w:numId w:val="104"/>
        </w:numPr>
        <w:rPr>
          <w:lang w:val="en-CA"/>
        </w:rPr>
      </w:pPr>
      <w:r w:rsidRPr="003E6AD6">
        <w:rPr>
          <w:lang w:val="en-CA"/>
        </w:rPr>
        <w:t>In the window displayed, type your arguments for the selected function. Navigate through the arguments with the shortcuts TAB or SHIFT + TAB, then press ENTER when done; the formula will now be created.</w:t>
      </w:r>
    </w:p>
    <w:p w14:paraId="5CEB90EB" w14:textId="0D116456" w:rsidR="00CC3F7B" w:rsidRPr="00F20C61" w:rsidRDefault="00CC3F7B" w:rsidP="00F20C61">
      <w:pPr>
        <w:rPr>
          <w:lang w:val="en-CA"/>
        </w:rPr>
      </w:pPr>
    </w:p>
    <w:p w14:paraId="540F5502" w14:textId="09C66ADF" w:rsidR="00B7111E" w:rsidRPr="003E6AD6" w:rsidRDefault="00F13A29" w:rsidP="00D4796B">
      <w:pPr>
        <w:pStyle w:val="Titre3"/>
      </w:pPr>
      <w:bookmarkStart w:id="221" w:name="_Toc231553039"/>
      <w:r w:rsidRPr="003E6AD6">
        <w:t>Create/delete a supplemental Excel sheet</w:t>
      </w:r>
      <w:bookmarkEnd w:id="221"/>
    </w:p>
    <w:p w14:paraId="73B237D8" w14:textId="77777777" w:rsidR="00F20C61" w:rsidRDefault="00F20C61" w:rsidP="00A910EE">
      <w:pPr>
        <w:rPr>
          <w:lang w:val="en-CA"/>
        </w:rPr>
      </w:pPr>
    </w:p>
    <w:p w14:paraId="7F33448E" w14:textId="6F42E0AD" w:rsidR="00CC3F7B" w:rsidRPr="003E6AD6" w:rsidRDefault="00CC3F7B" w:rsidP="00A910EE">
      <w:pPr>
        <w:rPr>
          <w:lang w:val="en-CA"/>
        </w:rPr>
      </w:pPr>
      <w:r w:rsidRPr="003E6AD6">
        <w:rPr>
          <w:lang w:val="en-CA"/>
        </w:rPr>
        <w:t>To create a new sheet, use the shortcut SHIFT + F11. This sheet will be placed at the end of your sheet</w:t>
      </w:r>
      <w:r w:rsidR="00E51D21" w:rsidRPr="003E6AD6">
        <w:rPr>
          <w:lang w:val="en-CA"/>
        </w:rPr>
        <w:t>s</w:t>
      </w:r>
      <w:r w:rsidRPr="003E6AD6">
        <w:rPr>
          <w:lang w:val="en-CA"/>
        </w:rPr>
        <w:t xml:space="preserve"> list, after the last one, </w:t>
      </w:r>
      <w:r w:rsidR="007D739E" w:rsidRPr="003E6AD6">
        <w:rPr>
          <w:lang w:val="en-CA"/>
        </w:rPr>
        <w:t>unless you move this newly sheet elsewhere in your document.</w:t>
      </w:r>
    </w:p>
    <w:p w14:paraId="10C82B00" w14:textId="62E71D17" w:rsidR="007D739E" w:rsidRPr="003E6AD6" w:rsidRDefault="007D739E" w:rsidP="00A910EE">
      <w:pPr>
        <w:rPr>
          <w:lang w:val="en-CA"/>
        </w:rPr>
      </w:pPr>
      <w:r w:rsidRPr="003E6AD6">
        <w:rPr>
          <w:lang w:val="en-CA"/>
        </w:rPr>
        <w:t>To delete a sheet, use the option “Delete sheet” in the menu</w:t>
      </w:r>
      <w:r w:rsidR="00EF237C" w:rsidRPr="003E6AD6">
        <w:rPr>
          <w:lang w:val="en-CA"/>
        </w:rPr>
        <w:t>, under the “Sheet functions”</w:t>
      </w:r>
      <w:r w:rsidRPr="003E6AD6">
        <w:rPr>
          <w:lang w:val="en-CA"/>
        </w:rPr>
        <w:t xml:space="preserve">. </w:t>
      </w:r>
      <w:r w:rsidR="00EF237C" w:rsidRPr="003E6AD6">
        <w:rPr>
          <w:lang w:val="en-CA"/>
        </w:rPr>
        <w:t xml:space="preserve">You can reach the menu with the shortcut BACKSPACE + A. </w:t>
      </w:r>
      <w:r w:rsidRPr="003E6AD6">
        <w:rPr>
          <w:lang w:val="en-CA"/>
        </w:rPr>
        <w:t>The current sheet will be deleted</w:t>
      </w:r>
      <w:r w:rsidR="00D93B77" w:rsidRPr="003E6AD6">
        <w:rPr>
          <w:lang w:val="en-CA"/>
        </w:rPr>
        <w:t>, unless the last one as your Excel document should contain one sheet.</w:t>
      </w:r>
    </w:p>
    <w:p w14:paraId="5817AFBC" w14:textId="170457EC" w:rsidR="00EF237C" w:rsidRPr="003E6AD6" w:rsidRDefault="00EF237C" w:rsidP="00A910EE">
      <w:pPr>
        <w:rPr>
          <w:lang w:val="en-CA"/>
        </w:rPr>
      </w:pPr>
      <w:r w:rsidRPr="003E6AD6">
        <w:rPr>
          <w:lang w:val="en-CA"/>
        </w:rPr>
        <w:t>You can rename a sheet with the corresponding option in the menu</w:t>
      </w:r>
      <w:r w:rsidR="00F5230B" w:rsidRPr="003E6AD6">
        <w:rPr>
          <w:lang w:val="en-CA"/>
        </w:rPr>
        <w:t>.</w:t>
      </w:r>
    </w:p>
    <w:p w14:paraId="4D58696D" w14:textId="7A689D75" w:rsidR="00F5230B" w:rsidRPr="003E6AD6" w:rsidRDefault="00F5230B" w:rsidP="00A910EE">
      <w:pPr>
        <w:rPr>
          <w:lang w:val="en-CA"/>
        </w:rPr>
      </w:pPr>
      <w:r w:rsidRPr="003E6AD6">
        <w:rPr>
          <w:lang w:val="en-CA"/>
        </w:rPr>
        <w:t xml:space="preserve">Finally, you can move or copy a sheet with the corresponding option in the menu. Press ENTER </w:t>
      </w:r>
      <w:r w:rsidR="00432B8D" w:rsidRPr="003E6AD6">
        <w:rPr>
          <w:lang w:val="en-CA"/>
        </w:rPr>
        <w:t>on th</w:t>
      </w:r>
      <w:r w:rsidR="001655B4" w:rsidRPr="003E6AD6">
        <w:rPr>
          <w:lang w:val="en-CA"/>
        </w:rPr>
        <w:t xml:space="preserve">e </w:t>
      </w:r>
      <w:r w:rsidR="00432B8D" w:rsidRPr="003E6AD6">
        <w:rPr>
          <w:lang w:val="en-CA"/>
        </w:rPr>
        <w:t>option</w:t>
      </w:r>
      <w:r w:rsidR="001655B4" w:rsidRPr="003E6AD6">
        <w:rPr>
          <w:lang w:val="en-CA"/>
        </w:rPr>
        <w:t xml:space="preserve"> selected</w:t>
      </w:r>
      <w:r w:rsidR="00432B8D" w:rsidRPr="003E6AD6">
        <w:rPr>
          <w:lang w:val="en-CA"/>
        </w:rPr>
        <w:t>, then select the location where your sheet should be moved or copied.</w:t>
      </w:r>
    </w:p>
    <w:p w14:paraId="45AC9CFA" w14:textId="61065073" w:rsidR="00432B8D" w:rsidRPr="003E6AD6" w:rsidRDefault="00432B8D" w:rsidP="00A910EE">
      <w:pPr>
        <w:rPr>
          <w:lang w:val="en-CA"/>
        </w:rPr>
      </w:pPr>
      <w:r w:rsidRPr="003E6AD6">
        <w:rPr>
          <w:lang w:val="en-CA"/>
        </w:rPr>
        <w:t xml:space="preserve">To paste your sheet, </w:t>
      </w:r>
      <w:r w:rsidR="007A2424" w:rsidRPr="003E6AD6">
        <w:rPr>
          <w:lang w:val="en-CA"/>
        </w:rPr>
        <w:t xml:space="preserve">use the shortcut BACKSPACE + V when positioned on the location where your sheet should be moved or copied, or find this option in the menu, under the </w:t>
      </w:r>
      <w:r w:rsidR="00F36EF2" w:rsidRPr="003E6AD6">
        <w:rPr>
          <w:lang w:val="en-CA"/>
        </w:rPr>
        <w:t>“Editing functions”.</w:t>
      </w:r>
    </w:p>
    <w:p w14:paraId="5A9CB2D6" w14:textId="77777777" w:rsidR="00206B59" w:rsidRPr="003E6AD6" w:rsidRDefault="00206B59" w:rsidP="00206B59">
      <w:pPr>
        <w:rPr>
          <w:lang w:val="en-CA"/>
        </w:rPr>
      </w:pPr>
    </w:p>
    <w:p w14:paraId="5ADBCA20" w14:textId="4EA2472F" w:rsidR="002706AA" w:rsidRPr="003E6AD6" w:rsidRDefault="002706AA">
      <w:pPr>
        <w:pStyle w:val="Titre2"/>
        <w:numPr>
          <w:ilvl w:val="1"/>
          <w:numId w:val="102"/>
        </w:numPr>
        <w:rPr>
          <w:rFonts w:ascii="Times New Roman" w:hAnsi="Times New Roman"/>
          <w:lang w:val="en-CA"/>
        </w:rPr>
      </w:pPr>
      <w:bookmarkStart w:id="222" w:name="_Toc231553040"/>
      <w:r w:rsidRPr="003E6AD6">
        <w:rPr>
          <w:rFonts w:ascii="Times New Roman" w:hAnsi="Times New Roman"/>
          <w:lang w:val="en-CA"/>
        </w:rPr>
        <w:t>Save, save as and close a</w:t>
      </w:r>
      <w:r w:rsidR="00670514" w:rsidRPr="003E6AD6">
        <w:rPr>
          <w:rFonts w:ascii="Times New Roman" w:hAnsi="Times New Roman"/>
          <w:lang w:val="en-CA"/>
        </w:rPr>
        <w:t>n Excel</w:t>
      </w:r>
      <w:r w:rsidRPr="003E6AD6">
        <w:rPr>
          <w:rFonts w:ascii="Times New Roman" w:hAnsi="Times New Roman"/>
          <w:lang w:val="en-CA"/>
        </w:rPr>
        <w:t xml:space="preserve"> document</w:t>
      </w:r>
      <w:bookmarkEnd w:id="222"/>
    </w:p>
    <w:p w14:paraId="2591961A" w14:textId="7A383944" w:rsidR="00F20C61" w:rsidRDefault="00F20C61" w:rsidP="002706AA">
      <w:pPr>
        <w:rPr>
          <w:lang w:val="en-CA"/>
        </w:rPr>
      </w:pPr>
    </w:p>
    <w:p w14:paraId="6F4DE017" w14:textId="17BEFD87" w:rsidR="00415819" w:rsidRPr="009B4F68" w:rsidRDefault="00415819" w:rsidP="00415819">
      <w:pPr>
        <w:rPr>
          <w:lang w:val="en-US"/>
        </w:rPr>
      </w:pPr>
      <w:r w:rsidRPr="003E6AD6">
        <w:rPr>
          <w:lang w:val="en-CA"/>
        </w:rPr>
        <w:t xml:space="preserve">Saving a document implies that it has not been saved before or that changes were made since the last saving. Saving a document is essential if you want to keep your changes. </w:t>
      </w:r>
      <w:r w:rsidRPr="009B4F68">
        <w:rPr>
          <w:lang w:val="en-US"/>
        </w:rPr>
        <w:t>Please note that your documents, after they have been saved for the first time, will be</w:t>
      </w:r>
      <w:r w:rsidR="00E74F7C">
        <w:rPr>
          <w:lang w:val="en-US"/>
        </w:rPr>
        <w:t xml:space="preserve"> </w:t>
      </w:r>
      <w:r w:rsidRPr="009B4F68">
        <w:rPr>
          <w:lang w:val="en-US"/>
        </w:rPr>
        <w:t xml:space="preserve">automatically </w:t>
      </w:r>
      <w:r w:rsidR="00E74F7C">
        <w:rPr>
          <w:lang w:val="en-US"/>
        </w:rPr>
        <w:t xml:space="preserve">saved </w:t>
      </w:r>
      <w:r w:rsidRPr="009B4F68">
        <w:rPr>
          <w:lang w:val="en-US"/>
        </w:rPr>
        <w:t xml:space="preserve">regularly when changes are made. Even though a version can be recovered if a crash occurs when using </w:t>
      </w:r>
      <w:r w:rsidR="00950750">
        <w:rPr>
          <w:lang w:val="en-US"/>
        </w:rPr>
        <w:t>Excel</w:t>
      </w:r>
      <w:r w:rsidRPr="009B4F68">
        <w:rPr>
          <w:lang w:val="en-US"/>
        </w:rPr>
        <w:t xml:space="preserve"> before saving your document, it is highly recommended to save your document quickly after its creation.</w:t>
      </w:r>
    </w:p>
    <w:p w14:paraId="199ABC75" w14:textId="77777777" w:rsidR="00415819" w:rsidRPr="003E6AD6" w:rsidRDefault="00415819" w:rsidP="00415819">
      <w:pPr>
        <w:rPr>
          <w:lang w:val="en-CA"/>
        </w:rPr>
      </w:pPr>
      <w:r w:rsidRPr="003E6AD6">
        <w:rPr>
          <w:lang w:val="en-CA"/>
        </w:rPr>
        <w:t>To save your document, use the shortcut SPACE + S. When saving your document for the first time, the Save as window opens.</w:t>
      </w:r>
    </w:p>
    <w:p w14:paraId="603C8FC5" w14:textId="77777777" w:rsidR="00415819" w:rsidRPr="003E6AD6" w:rsidRDefault="00415819" w:rsidP="00415819">
      <w:pPr>
        <w:pStyle w:val="Paragraphedeliste"/>
        <w:numPr>
          <w:ilvl w:val="0"/>
          <w:numId w:val="149"/>
        </w:numPr>
        <w:rPr>
          <w:lang w:val="en-CA"/>
        </w:rPr>
      </w:pPr>
      <w:r w:rsidRPr="003E6AD6">
        <w:rPr>
          <w:lang w:val="en-CA"/>
        </w:rPr>
        <w:t>In the Save as window, the first information said by the TTS is the location path where your file will be saved. The default saving location is your Documents folder, locally or on OneDrive. However, the last folder in which you have opened or saved a file is displayed by default. Your cursor is positioned in the field to type the filename.</w:t>
      </w:r>
    </w:p>
    <w:p w14:paraId="0E646C69" w14:textId="77777777" w:rsidR="00415819" w:rsidRDefault="00415819" w:rsidP="00415819">
      <w:pPr>
        <w:pStyle w:val="Paragraphedeliste"/>
        <w:numPr>
          <w:ilvl w:val="0"/>
          <w:numId w:val="150"/>
        </w:numPr>
        <w:rPr>
          <w:lang w:val="en-CA"/>
        </w:rPr>
      </w:pPr>
      <w:r w:rsidRPr="003E6AD6">
        <w:rPr>
          <w:lang w:val="en-CA"/>
        </w:rPr>
        <w:lastRenderedPageBreak/>
        <w:t>In the filename edit field, type a filename. If you want to save your file directly to the selected saving location displayed, press ENTER and the file will be saved automatically.</w:t>
      </w:r>
    </w:p>
    <w:p w14:paraId="3D9FA494" w14:textId="77777777" w:rsidR="00415819" w:rsidRPr="001B27BF" w:rsidRDefault="00415819" w:rsidP="00415819">
      <w:pPr>
        <w:pStyle w:val="Paragraphedeliste"/>
        <w:numPr>
          <w:ilvl w:val="0"/>
          <w:numId w:val="150"/>
        </w:numPr>
        <w:rPr>
          <w:lang w:val="en-CA"/>
        </w:rPr>
      </w:pPr>
      <w:r w:rsidRPr="001B27BF">
        <w:rPr>
          <w:lang w:val="en-CA"/>
        </w:rPr>
        <w:t xml:space="preserve">Use the shortcut SHIFT + TAB to be directed to the list of folders available, with the focus on the selected saving location. </w:t>
      </w:r>
      <w:r w:rsidRPr="001B27BF">
        <w:rPr>
          <w:lang w:val="en-US"/>
        </w:rPr>
        <w:t>Press the BACKSPACE key to go back a folder level, and the ENTER key to open a folder or subfolder.</w:t>
      </w:r>
    </w:p>
    <w:p w14:paraId="30799097" w14:textId="77777777" w:rsidR="00415819" w:rsidRPr="00FD0ADB" w:rsidRDefault="00415819" w:rsidP="00415819">
      <w:pPr>
        <w:pStyle w:val="Paragraphedeliste"/>
        <w:numPr>
          <w:ilvl w:val="0"/>
          <w:numId w:val="150"/>
        </w:numPr>
        <w:rPr>
          <w:lang w:val="en-US"/>
        </w:rPr>
      </w:pPr>
      <w:r w:rsidRPr="00FD0ADB">
        <w:rPr>
          <w:lang w:val="en-US"/>
        </w:rPr>
        <w:t>Press the shortcut SPACE + D to be directed to the list of drives and cloud storage available.</w:t>
      </w:r>
    </w:p>
    <w:p w14:paraId="42ACCDFE" w14:textId="0F830627" w:rsidR="00415819" w:rsidRPr="007E5E7E" w:rsidRDefault="00415819" w:rsidP="00415819">
      <w:pPr>
        <w:pStyle w:val="Paragraphedeliste"/>
        <w:numPr>
          <w:ilvl w:val="0"/>
          <w:numId w:val="150"/>
        </w:numPr>
        <w:rPr>
          <w:lang w:val="en-US"/>
        </w:rPr>
      </w:pPr>
      <w:r w:rsidRPr="007E5E7E">
        <w:rPr>
          <w:lang w:val="en-US"/>
        </w:rPr>
        <w:t xml:space="preserve">When you are positioned </w:t>
      </w:r>
      <w:r w:rsidR="00A93334" w:rsidRPr="007E5E7E">
        <w:rPr>
          <w:lang w:val="en-US"/>
        </w:rPr>
        <w:t>at</w:t>
      </w:r>
      <w:r w:rsidRPr="007E5E7E">
        <w:rPr>
          <w:lang w:val="en-US"/>
        </w:rPr>
        <w:t xml:space="preserve"> the desired location for your file, press TAB to return to the filename field, then press ENTER to save it.</w:t>
      </w:r>
    </w:p>
    <w:p w14:paraId="7A675AA4" w14:textId="77777777" w:rsidR="00415819" w:rsidRPr="003E6AD6" w:rsidRDefault="00415819" w:rsidP="00415819">
      <w:pPr>
        <w:pStyle w:val="Paragraphedeliste"/>
        <w:numPr>
          <w:ilvl w:val="0"/>
          <w:numId w:val="150"/>
        </w:numPr>
        <w:rPr>
          <w:lang w:val="en-CA"/>
        </w:rPr>
      </w:pPr>
      <w:r w:rsidRPr="003E6AD6">
        <w:rPr>
          <w:lang w:val="en-CA"/>
        </w:rPr>
        <w:t>From the File edit field, use the TAB shortcut to choose a filetype. Navigate through the file types available with the Up and Down arrows, then press ENTER to select your preferred file type.</w:t>
      </w:r>
    </w:p>
    <w:p w14:paraId="6A0D4FD2" w14:textId="314FFC3C" w:rsidR="00415819" w:rsidRDefault="00415819" w:rsidP="00415819">
      <w:pPr>
        <w:pStyle w:val="Paragraphedeliste"/>
        <w:numPr>
          <w:ilvl w:val="0"/>
          <w:numId w:val="150"/>
        </w:numPr>
        <w:rPr>
          <w:lang w:val="en-US"/>
        </w:rPr>
      </w:pPr>
      <w:r w:rsidRPr="007D607D">
        <w:rPr>
          <w:lang w:val="en-US"/>
        </w:rPr>
        <w:t xml:space="preserve">You can save your file or cancel the operation by </w:t>
      </w:r>
      <w:r w:rsidR="00DD67E2">
        <w:rPr>
          <w:lang w:val="en-US"/>
        </w:rPr>
        <w:t>using</w:t>
      </w:r>
      <w:r w:rsidRPr="007D607D">
        <w:rPr>
          <w:lang w:val="en-US"/>
        </w:rPr>
        <w:t xml:space="preserve"> TAB or SHIFT + TAB until you reach the “Save” or “Cancel” buttons.</w:t>
      </w:r>
    </w:p>
    <w:p w14:paraId="1BBC0A13" w14:textId="77777777" w:rsidR="00415819" w:rsidRPr="007D607D" w:rsidRDefault="00415819" w:rsidP="00415819">
      <w:pPr>
        <w:pStyle w:val="Paragraphedeliste"/>
        <w:rPr>
          <w:lang w:val="en-US"/>
        </w:rPr>
      </w:pPr>
    </w:p>
    <w:p w14:paraId="17DB4C21" w14:textId="77777777" w:rsidR="00415819" w:rsidRPr="003E6AD6" w:rsidRDefault="00415819" w:rsidP="00415819">
      <w:pPr>
        <w:rPr>
          <w:lang w:val="en-CA"/>
        </w:rPr>
      </w:pPr>
      <w:r w:rsidRPr="003E6AD6">
        <w:rPr>
          <w:lang w:val="en-CA"/>
        </w:rPr>
        <w:t>Save as a document implies that you want to create a copy of your document, use it as a template for the creation of a new document or overwrite it.</w:t>
      </w:r>
    </w:p>
    <w:p w14:paraId="53043D91" w14:textId="77777777" w:rsidR="00415819" w:rsidRPr="004D2834" w:rsidRDefault="00415819" w:rsidP="00415819">
      <w:pPr>
        <w:rPr>
          <w:lang w:val="en-US"/>
        </w:rPr>
      </w:pPr>
      <w:r w:rsidRPr="004D2834">
        <w:rPr>
          <w:lang w:val="en-US"/>
        </w:rPr>
        <w:t>The procedure for “save as” is the same as described above, but with the shortcut BACKSPACE + S.</w:t>
      </w:r>
    </w:p>
    <w:p w14:paraId="64BACAA0" w14:textId="36B7B463" w:rsidR="00415819" w:rsidRPr="00D90EBD" w:rsidRDefault="00415819" w:rsidP="00415819">
      <w:pPr>
        <w:rPr>
          <w:lang w:val="en-US"/>
        </w:rPr>
      </w:pPr>
      <w:r w:rsidRPr="00D90EBD">
        <w:rPr>
          <w:lang w:val="en-US"/>
        </w:rPr>
        <w:t xml:space="preserve">If you perform a </w:t>
      </w:r>
      <w:r w:rsidR="00054FC1">
        <w:rPr>
          <w:lang w:val="en-US"/>
        </w:rPr>
        <w:t>S</w:t>
      </w:r>
      <w:r w:rsidR="00A93334" w:rsidRPr="00D90EBD">
        <w:rPr>
          <w:lang w:val="en-US"/>
        </w:rPr>
        <w:t>a</w:t>
      </w:r>
      <w:r w:rsidR="009506B8">
        <w:rPr>
          <w:lang w:val="en-US"/>
        </w:rPr>
        <w:t>v</w:t>
      </w:r>
      <w:r w:rsidR="00A93334" w:rsidRPr="00D90EBD">
        <w:rPr>
          <w:lang w:val="en-US"/>
        </w:rPr>
        <w:t>e</w:t>
      </w:r>
      <w:r w:rsidRPr="00D90EBD">
        <w:rPr>
          <w:lang w:val="en-US"/>
        </w:rPr>
        <w:t xml:space="preserve"> as </w:t>
      </w:r>
      <w:r w:rsidR="00054FC1">
        <w:rPr>
          <w:lang w:val="en-US"/>
        </w:rPr>
        <w:t>in</w:t>
      </w:r>
      <w:r w:rsidRPr="00D90EBD">
        <w:rPr>
          <w:lang w:val="en-US"/>
        </w:rPr>
        <w:t xml:space="preserve"> your document in the same location, </w:t>
      </w:r>
      <w:r w:rsidR="00D730FA">
        <w:rPr>
          <w:lang w:val="en-US"/>
        </w:rPr>
        <w:t>Excel</w:t>
      </w:r>
      <w:r w:rsidRPr="00D90EBD">
        <w:rPr>
          <w:lang w:val="en-US"/>
        </w:rPr>
        <w:t xml:space="preserve"> will inform you that this file already exists and will ask you if you want to overwrite this file.</w:t>
      </w:r>
    </w:p>
    <w:p w14:paraId="6CFC4BFE" w14:textId="536C4C17" w:rsidR="00415819" w:rsidRPr="00D90EBD" w:rsidRDefault="00415819" w:rsidP="00415819">
      <w:pPr>
        <w:rPr>
          <w:lang w:val="en-US"/>
        </w:rPr>
      </w:pPr>
      <w:r w:rsidRPr="00D90EBD">
        <w:rPr>
          <w:lang w:val="en-US"/>
        </w:rPr>
        <w:t xml:space="preserve">Press ENTER on the “Yes” button to overwrite this file and replace the original file with this new </w:t>
      </w:r>
      <w:r w:rsidR="00023331" w:rsidRPr="00D90EBD">
        <w:rPr>
          <w:lang w:val="en-US"/>
        </w:rPr>
        <w:t>version or</w:t>
      </w:r>
      <w:r w:rsidRPr="00D90EBD">
        <w:rPr>
          <w:lang w:val="en-US"/>
        </w:rPr>
        <w:t xml:space="preserve"> use the TAB shortcut then press ENTER on the “No” button to type a different name to your file.</w:t>
      </w:r>
    </w:p>
    <w:p w14:paraId="25FC3062" w14:textId="77777777" w:rsidR="00415819" w:rsidRPr="003E6AD6" w:rsidRDefault="00415819" w:rsidP="00415819">
      <w:pPr>
        <w:rPr>
          <w:lang w:val="en-CA"/>
        </w:rPr>
      </w:pPr>
      <w:r w:rsidRPr="003E6AD6">
        <w:rPr>
          <w:lang w:val="en-CA"/>
        </w:rPr>
        <w:t>You can also change the saving path, as described above.</w:t>
      </w:r>
    </w:p>
    <w:p w14:paraId="56D8E2A9" w14:textId="77777777" w:rsidR="00415819" w:rsidRPr="003E6AD6" w:rsidRDefault="00415819" w:rsidP="00415819">
      <w:pPr>
        <w:rPr>
          <w:lang w:val="en-CA"/>
        </w:rPr>
      </w:pPr>
    </w:p>
    <w:p w14:paraId="597C5D09" w14:textId="4F6A9C38" w:rsidR="00415819" w:rsidRPr="000A453A" w:rsidRDefault="00415819" w:rsidP="00415819">
      <w:pPr>
        <w:rPr>
          <w:lang w:val="en-US"/>
        </w:rPr>
      </w:pPr>
      <w:r w:rsidRPr="003E6AD6">
        <w:rPr>
          <w:lang w:val="en-CA"/>
        </w:rPr>
        <w:t xml:space="preserve">To close a document, use the shortcut SPACE + W. It will close your current document and move your focus to the previously opened document, if any. If no document was previously opened, you will be placed in an empty window and you will have to create a new document or open a document to use </w:t>
      </w:r>
      <w:r w:rsidR="000776EA">
        <w:rPr>
          <w:lang w:val="en-CA"/>
        </w:rPr>
        <w:t>Excel</w:t>
      </w:r>
      <w:r w:rsidRPr="003E6AD6">
        <w:rPr>
          <w:lang w:val="en-CA"/>
        </w:rPr>
        <w:t xml:space="preserve"> again. </w:t>
      </w:r>
      <w:r w:rsidRPr="000A453A">
        <w:rPr>
          <w:lang w:val="en-US"/>
        </w:rPr>
        <w:t>When closing a document, if it has not been previously saved, you will be prompted to save your document.</w:t>
      </w:r>
    </w:p>
    <w:p w14:paraId="3E749CE0" w14:textId="77777777" w:rsidR="00435FCA" w:rsidRDefault="00435FCA" w:rsidP="00D22DA5">
      <w:pPr>
        <w:rPr>
          <w:lang w:val="en-CA"/>
        </w:rPr>
      </w:pPr>
    </w:p>
    <w:p w14:paraId="3E134F6D" w14:textId="080EE505" w:rsidR="004E3253" w:rsidRDefault="00415819" w:rsidP="00D22DA5">
      <w:pPr>
        <w:rPr>
          <w:lang w:val="en-CA"/>
        </w:rPr>
      </w:pPr>
      <w:r w:rsidRPr="003E6AD6">
        <w:rPr>
          <w:lang w:val="en-CA"/>
        </w:rPr>
        <w:t xml:space="preserve">Finally, you can close </w:t>
      </w:r>
      <w:r w:rsidR="00534EBC">
        <w:rPr>
          <w:lang w:val="en-CA"/>
        </w:rPr>
        <w:t>Excel</w:t>
      </w:r>
      <w:r w:rsidRPr="003E6AD6">
        <w:rPr>
          <w:lang w:val="en-CA"/>
        </w:rPr>
        <w:t xml:space="preserve"> with the shortcut SPACE + E. </w:t>
      </w:r>
      <w:r w:rsidRPr="00D953D0">
        <w:rPr>
          <w:lang w:val="en-US"/>
        </w:rPr>
        <w:t>If more than one document is open, this shortcut will allow you to close each of those documents, until the last one.</w:t>
      </w:r>
      <w:r>
        <w:rPr>
          <w:lang w:val="en-US"/>
        </w:rPr>
        <w:t xml:space="preserve"> </w:t>
      </w:r>
      <w:r w:rsidRPr="003E6AD6">
        <w:rPr>
          <w:lang w:val="en-CA"/>
        </w:rPr>
        <w:t xml:space="preserve">When closing the last document, this shortcut will completely close </w:t>
      </w:r>
      <w:r w:rsidR="006A7023">
        <w:rPr>
          <w:lang w:val="en-CA"/>
        </w:rPr>
        <w:t>Excel</w:t>
      </w:r>
      <w:r w:rsidRPr="003E6AD6">
        <w:rPr>
          <w:lang w:val="en-CA"/>
        </w:rPr>
        <w:t>. If some of those documents were not saved, a prompt will invite you to save each of them to avoid losing any content.</w:t>
      </w:r>
    </w:p>
    <w:p w14:paraId="7C3E3648" w14:textId="77777777" w:rsidR="008873B8" w:rsidRPr="00415819" w:rsidRDefault="008873B8" w:rsidP="00D22DA5">
      <w:pPr>
        <w:rPr>
          <w:lang w:val="en-CA"/>
        </w:rPr>
      </w:pPr>
    </w:p>
    <w:p w14:paraId="287A285C" w14:textId="62D24AFC" w:rsidR="0001230A" w:rsidRPr="003E6AD6" w:rsidRDefault="001F7AEC">
      <w:pPr>
        <w:pStyle w:val="Titre2"/>
        <w:numPr>
          <w:ilvl w:val="1"/>
          <w:numId w:val="102"/>
        </w:numPr>
        <w:rPr>
          <w:rFonts w:ascii="Times New Roman" w:hAnsi="Times New Roman"/>
          <w:lang w:val="en-CA"/>
        </w:rPr>
      </w:pPr>
      <w:bookmarkStart w:id="223" w:name="_Toc231553041"/>
      <w:r w:rsidRPr="003E6AD6">
        <w:rPr>
          <w:rFonts w:ascii="Times New Roman" w:hAnsi="Times New Roman"/>
          <w:lang w:val="en-CA"/>
        </w:rPr>
        <w:t xml:space="preserve">Microsoft Excel </w:t>
      </w:r>
      <w:r w:rsidR="00E16AF3" w:rsidRPr="003E6AD6">
        <w:rPr>
          <w:rFonts w:ascii="Times New Roman" w:hAnsi="Times New Roman"/>
          <w:lang w:val="en-CA"/>
        </w:rPr>
        <w:t>functions</w:t>
      </w:r>
      <w:bookmarkEnd w:id="223"/>
    </w:p>
    <w:p w14:paraId="4C7DC5C7" w14:textId="7B4F5DAE" w:rsidR="00F20C61" w:rsidRDefault="00F20C61" w:rsidP="00E16AF3">
      <w:pPr>
        <w:rPr>
          <w:lang w:val="en-CA"/>
        </w:rPr>
      </w:pPr>
    </w:p>
    <w:p w14:paraId="4723ECCC" w14:textId="054E821D" w:rsidR="00E16AF3" w:rsidRPr="00953CC2" w:rsidRDefault="00E16AF3" w:rsidP="00E16AF3">
      <w:pPr>
        <w:rPr>
          <w:lang w:val="en-US"/>
        </w:rPr>
      </w:pPr>
      <w:r w:rsidRPr="003E6AD6">
        <w:rPr>
          <w:lang w:val="en-CA"/>
        </w:rPr>
        <w:t xml:space="preserve">Here are all the functions, for Microsoft Excel, integrated in our </w:t>
      </w:r>
      <w:r w:rsidR="00023331" w:rsidRPr="003E6AD6">
        <w:rPr>
          <w:lang w:val="en-CA"/>
        </w:rPr>
        <w:t>application</w:t>
      </w:r>
      <w:r w:rsidRPr="003E6AD6">
        <w:rPr>
          <w:lang w:val="en-CA"/>
        </w:rPr>
        <w:t xml:space="preserve"> menu and available with our add-in. </w:t>
      </w:r>
      <w:r w:rsidR="00953CC2" w:rsidRPr="00953CC2">
        <w:rPr>
          <w:lang w:val="en-US"/>
        </w:rPr>
        <w:t>You can access those functions by accessing the menu with the shortcut BACKSPACE + A.</w:t>
      </w:r>
    </w:p>
    <w:p w14:paraId="1FD66217" w14:textId="69B273BA" w:rsidR="003917BC" w:rsidRPr="003E6AD6" w:rsidRDefault="00E16AF3" w:rsidP="00E16AF3">
      <w:pPr>
        <w:rPr>
          <w:lang w:val="en-CA"/>
        </w:rPr>
      </w:pPr>
      <w:r w:rsidRPr="003E6AD6">
        <w:rPr>
          <w:lang w:val="en-CA"/>
        </w:rPr>
        <w:t xml:space="preserve">Commands and shortcuts are also available in the </w:t>
      </w:r>
      <w:hyperlink w:anchor="_Microsoft_Excel" w:history="1">
        <w:r w:rsidRPr="003E6AD6">
          <w:rPr>
            <w:rStyle w:val="Lienhypertexte"/>
            <w:lang w:val="en-CA"/>
          </w:rPr>
          <w:t>Command summary</w:t>
        </w:r>
      </w:hyperlink>
      <w:r w:rsidRPr="003E6AD6">
        <w:rPr>
          <w:lang w:val="en-CA"/>
        </w:rPr>
        <w:t>.</w:t>
      </w:r>
    </w:p>
    <w:p w14:paraId="0E2D24A3" w14:textId="77777777" w:rsidR="00035810" w:rsidRPr="003E6AD6" w:rsidRDefault="00035810" w:rsidP="00E16AF3">
      <w:pPr>
        <w:rPr>
          <w:lang w:val="en-CA"/>
        </w:rPr>
      </w:pPr>
    </w:p>
    <w:p w14:paraId="641B05C8" w14:textId="7713BCFB" w:rsidR="00165C44" w:rsidRDefault="00827D09" w:rsidP="00D4796B">
      <w:pPr>
        <w:pStyle w:val="Titre3"/>
      </w:pPr>
      <w:bookmarkStart w:id="224" w:name="_Toc231553042"/>
      <w:r w:rsidRPr="003E6AD6">
        <w:t xml:space="preserve">Excel </w:t>
      </w:r>
      <w:r w:rsidR="006E6A49" w:rsidRPr="003E6AD6">
        <w:t>functions</w:t>
      </w:r>
      <w:r w:rsidRPr="003E6AD6">
        <w:t xml:space="preserve"> for </w:t>
      </w:r>
      <w:r w:rsidR="00165C44" w:rsidRPr="003E6AD6">
        <w:t>File Functions</w:t>
      </w:r>
      <w:bookmarkEnd w:id="224"/>
    </w:p>
    <w:p w14:paraId="31488A2D" w14:textId="77777777" w:rsidR="00F20C61" w:rsidRPr="00F20C61" w:rsidRDefault="00F20C61" w:rsidP="00F20C61">
      <w:pPr>
        <w:rPr>
          <w:lang w:val="en-CA"/>
        </w:rPr>
      </w:pPr>
    </w:p>
    <w:p w14:paraId="7BB9B51A" w14:textId="39168B15" w:rsidR="00165C44" w:rsidRPr="003E6AD6" w:rsidRDefault="00165C44">
      <w:pPr>
        <w:pStyle w:val="Paragraphedeliste"/>
        <w:numPr>
          <w:ilvl w:val="0"/>
          <w:numId w:val="108"/>
        </w:numPr>
        <w:spacing w:after="0"/>
        <w:rPr>
          <w:noProof/>
          <w:lang w:val="en-CA"/>
        </w:rPr>
      </w:pPr>
      <w:r w:rsidRPr="003E6AD6">
        <w:rPr>
          <w:noProof/>
          <w:lang w:val="en-CA"/>
        </w:rPr>
        <w:t>New: BACKSPACE + N</w:t>
      </w:r>
    </w:p>
    <w:p w14:paraId="1E65926B" w14:textId="767E5BBF" w:rsidR="00165C44" w:rsidRPr="003E6AD6" w:rsidRDefault="00165C44">
      <w:pPr>
        <w:pStyle w:val="Paragraphedeliste"/>
        <w:numPr>
          <w:ilvl w:val="0"/>
          <w:numId w:val="108"/>
        </w:numPr>
        <w:spacing w:after="0"/>
        <w:rPr>
          <w:noProof/>
          <w:lang w:val="en-CA"/>
        </w:rPr>
      </w:pPr>
      <w:r w:rsidRPr="003E6AD6">
        <w:rPr>
          <w:noProof/>
          <w:lang w:val="en-CA"/>
        </w:rPr>
        <w:t>Open: BACKSPACE + O</w:t>
      </w:r>
    </w:p>
    <w:p w14:paraId="39AEE2F8" w14:textId="5D6352A2" w:rsidR="00165C44" w:rsidRPr="003E6AD6" w:rsidRDefault="00165C44">
      <w:pPr>
        <w:pStyle w:val="Paragraphedeliste"/>
        <w:numPr>
          <w:ilvl w:val="0"/>
          <w:numId w:val="108"/>
        </w:numPr>
        <w:spacing w:after="0"/>
        <w:rPr>
          <w:noProof/>
          <w:lang w:val="en-CA"/>
        </w:rPr>
      </w:pPr>
      <w:r w:rsidRPr="003E6AD6">
        <w:rPr>
          <w:noProof/>
          <w:lang w:val="en-CA"/>
        </w:rPr>
        <w:t>Close: SPACE + W</w:t>
      </w:r>
    </w:p>
    <w:p w14:paraId="0546249B" w14:textId="527E50B8" w:rsidR="00165C44" w:rsidRPr="003E6AD6" w:rsidRDefault="00165C44">
      <w:pPr>
        <w:pStyle w:val="Paragraphedeliste"/>
        <w:numPr>
          <w:ilvl w:val="0"/>
          <w:numId w:val="108"/>
        </w:numPr>
        <w:spacing w:after="0"/>
        <w:rPr>
          <w:noProof/>
          <w:lang w:val="en-CA"/>
        </w:rPr>
      </w:pPr>
      <w:r w:rsidRPr="003E6AD6">
        <w:rPr>
          <w:noProof/>
          <w:lang w:val="en-CA"/>
        </w:rPr>
        <w:t>Save: SPACE + S</w:t>
      </w:r>
    </w:p>
    <w:p w14:paraId="6EF6FFFC" w14:textId="2D8009BE" w:rsidR="00165C44" w:rsidRPr="003E6AD6" w:rsidRDefault="00165C44">
      <w:pPr>
        <w:pStyle w:val="Paragraphedeliste"/>
        <w:numPr>
          <w:ilvl w:val="0"/>
          <w:numId w:val="108"/>
        </w:numPr>
        <w:spacing w:after="0"/>
        <w:rPr>
          <w:noProof/>
          <w:lang w:val="en-CA"/>
        </w:rPr>
      </w:pPr>
      <w:r w:rsidRPr="003E6AD6">
        <w:rPr>
          <w:noProof/>
          <w:lang w:val="en-CA"/>
        </w:rPr>
        <w:t>Save As: BACKSPACE + S</w:t>
      </w:r>
    </w:p>
    <w:p w14:paraId="14C750CC" w14:textId="51A042ED" w:rsidR="00165C44" w:rsidRPr="003E6AD6" w:rsidRDefault="00165C44">
      <w:pPr>
        <w:pStyle w:val="Paragraphedeliste"/>
        <w:numPr>
          <w:ilvl w:val="0"/>
          <w:numId w:val="108"/>
        </w:numPr>
        <w:spacing w:after="0"/>
        <w:rPr>
          <w:lang w:val="en-CA"/>
        </w:rPr>
      </w:pPr>
      <w:r w:rsidRPr="003E6AD6">
        <w:rPr>
          <w:lang w:val="en-CA"/>
        </w:rPr>
        <w:t>Print: ENTER + V</w:t>
      </w:r>
    </w:p>
    <w:p w14:paraId="3D736B77" w14:textId="69EBEC66" w:rsidR="00165C44" w:rsidRPr="003E6AD6" w:rsidRDefault="00165C44">
      <w:pPr>
        <w:pStyle w:val="Paragraphedeliste"/>
        <w:numPr>
          <w:ilvl w:val="0"/>
          <w:numId w:val="108"/>
        </w:numPr>
        <w:spacing w:after="0"/>
        <w:rPr>
          <w:noProof/>
          <w:lang w:val="en-CA"/>
        </w:rPr>
      </w:pPr>
      <w:r w:rsidRPr="003E6AD6">
        <w:rPr>
          <w:noProof/>
          <w:lang w:val="en-CA"/>
        </w:rPr>
        <w:t>Info: SPACE + I</w:t>
      </w:r>
    </w:p>
    <w:p w14:paraId="6669E86D" w14:textId="6620BB91" w:rsidR="0080279B" w:rsidRPr="003E6AD6" w:rsidRDefault="006A1DD8">
      <w:pPr>
        <w:pStyle w:val="Paragraphedeliste"/>
        <w:numPr>
          <w:ilvl w:val="0"/>
          <w:numId w:val="108"/>
        </w:numPr>
        <w:spacing w:after="0"/>
        <w:rPr>
          <w:noProof/>
          <w:lang w:val="en-CA"/>
        </w:rPr>
      </w:pPr>
      <w:r w:rsidRPr="003E6AD6">
        <w:rPr>
          <w:noProof/>
          <w:lang w:val="en-CA"/>
        </w:rPr>
        <w:t>Share</w:t>
      </w:r>
    </w:p>
    <w:p w14:paraId="0FEE8767" w14:textId="49DB0F85" w:rsidR="00165C44" w:rsidRPr="003E6AD6" w:rsidRDefault="00165C44">
      <w:pPr>
        <w:pStyle w:val="Paragraphedeliste"/>
        <w:numPr>
          <w:ilvl w:val="0"/>
          <w:numId w:val="108"/>
        </w:numPr>
        <w:spacing w:after="0"/>
        <w:rPr>
          <w:noProof/>
          <w:lang w:val="en-CA"/>
        </w:rPr>
      </w:pPr>
      <w:r w:rsidRPr="003E6AD6">
        <w:rPr>
          <w:noProof/>
          <w:lang w:val="en-CA"/>
        </w:rPr>
        <w:t>Exit: SPACE + E</w:t>
      </w:r>
    </w:p>
    <w:p w14:paraId="05A593DD" w14:textId="77777777" w:rsidR="004B091B" w:rsidRPr="003E6AD6" w:rsidRDefault="004B091B" w:rsidP="004B091B">
      <w:pPr>
        <w:spacing w:after="0"/>
        <w:ind w:left="360"/>
        <w:rPr>
          <w:noProof/>
          <w:lang w:val="en-CA"/>
        </w:rPr>
      </w:pPr>
    </w:p>
    <w:p w14:paraId="4CCD45B8" w14:textId="591FB302" w:rsidR="00165C44" w:rsidRDefault="00893D24" w:rsidP="00D4796B">
      <w:pPr>
        <w:pStyle w:val="Titre3"/>
      </w:pPr>
      <w:bookmarkStart w:id="225" w:name="_Toc231553043"/>
      <w:r w:rsidRPr="003E6AD6">
        <w:t xml:space="preserve">Excel </w:t>
      </w:r>
      <w:r w:rsidR="006E6A49" w:rsidRPr="003E6AD6">
        <w:t>functions</w:t>
      </w:r>
      <w:r w:rsidRPr="003E6AD6">
        <w:t xml:space="preserve"> for </w:t>
      </w:r>
      <w:r w:rsidR="00165C44" w:rsidRPr="003E6AD6">
        <w:t>Editing Functions</w:t>
      </w:r>
      <w:bookmarkEnd w:id="225"/>
    </w:p>
    <w:p w14:paraId="0B17E8F9" w14:textId="77777777" w:rsidR="00F20C61" w:rsidRPr="00F20C61" w:rsidRDefault="00F20C61" w:rsidP="00F20C61">
      <w:pPr>
        <w:rPr>
          <w:lang w:val="en-CA"/>
        </w:rPr>
      </w:pPr>
    </w:p>
    <w:p w14:paraId="79F892BC" w14:textId="472145ED" w:rsidR="00165C44" w:rsidRPr="003E6AD6" w:rsidRDefault="00165C44">
      <w:pPr>
        <w:pStyle w:val="Paragraphedeliste"/>
        <w:numPr>
          <w:ilvl w:val="0"/>
          <w:numId w:val="109"/>
        </w:numPr>
        <w:spacing w:after="0"/>
        <w:rPr>
          <w:noProof/>
          <w:lang w:val="en-CA"/>
        </w:rPr>
      </w:pPr>
      <w:r w:rsidRPr="003E6AD6">
        <w:rPr>
          <w:noProof/>
          <w:lang w:val="en-CA"/>
        </w:rPr>
        <w:t>Spell Check: SPACE + DOTS 1</w:t>
      </w:r>
      <w:r w:rsidR="001C5328" w:rsidRPr="003E6AD6">
        <w:rPr>
          <w:noProof/>
          <w:lang w:val="en-CA"/>
        </w:rPr>
        <w:t>-</w:t>
      </w:r>
      <w:r w:rsidRPr="003E6AD6">
        <w:rPr>
          <w:noProof/>
          <w:lang w:val="en-CA"/>
        </w:rPr>
        <w:t>6</w:t>
      </w:r>
    </w:p>
    <w:p w14:paraId="50222FE8" w14:textId="0B8A16EB" w:rsidR="00165C44" w:rsidRPr="003E6AD6" w:rsidRDefault="00165C44">
      <w:pPr>
        <w:pStyle w:val="Paragraphedeliste"/>
        <w:numPr>
          <w:ilvl w:val="0"/>
          <w:numId w:val="109"/>
        </w:numPr>
        <w:spacing w:after="0"/>
        <w:rPr>
          <w:noProof/>
          <w:lang w:val="en-CA"/>
        </w:rPr>
      </w:pPr>
      <w:r w:rsidRPr="003E6AD6">
        <w:rPr>
          <w:noProof/>
          <w:lang w:val="en-CA"/>
        </w:rPr>
        <w:t>Find: SPACE + F</w:t>
      </w:r>
    </w:p>
    <w:p w14:paraId="4A94A9A1" w14:textId="4F27C815" w:rsidR="00165C44" w:rsidRPr="003E6AD6" w:rsidRDefault="00165C44">
      <w:pPr>
        <w:pStyle w:val="Paragraphedeliste"/>
        <w:numPr>
          <w:ilvl w:val="0"/>
          <w:numId w:val="109"/>
        </w:numPr>
        <w:spacing w:after="0"/>
        <w:rPr>
          <w:noProof/>
          <w:lang w:val="en-CA"/>
        </w:rPr>
      </w:pPr>
      <w:r w:rsidRPr="003E6AD6">
        <w:rPr>
          <w:noProof/>
          <w:lang w:val="en-CA"/>
        </w:rPr>
        <w:t>Find Previous: SPACE + P</w:t>
      </w:r>
    </w:p>
    <w:p w14:paraId="443C50DE" w14:textId="10302FCA" w:rsidR="00165C44" w:rsidRPr="003E6AD6" w:rsidRDefault="00165C44">
      <w:pPr>
        <w:pStyle w:val="Paragraphedeliste"/>
        <w:numPr>
          <w:ilvl w:val="0"/>
          <w:numId w:val="109"/>
        </w:numPr>
        <w:spacing w:after="0"/>
        <w:rPr>
          <w:noProof/>
          <w:lang w:val="en-CA"/>
        </w:rPr>
      </w:pPr>
      <w:r w:rsidRPr="003E6AD6">
        <w:rPr>
          <w:noProof/>
          <w:lang w:val="en-CA"/>
        </w:rPr>
        <w:t>Find Next: SPACE + N</w:t>
      </w:r>
    </w:p>
    <w:p w14:paraId="58F72425" w14:textId="363B5069" w:rsidR="00165C44" w:rsidRPr="003E6AD6" w:rsidRDefault="00165C44">
      <w:pPr>
        <w:pStyle w:val="Paragraphedeliste"/>
        <w:numPr>
          <w:ilvl w:val="0"/>
          <w:numId w:val="109"/>
        </w:numPr>
        <w:spacing w:after="0"/>
        <w:rPr>
          <w:noProof/>
          <w:lang w:val="en-CA"/>
        </w:rPr>
      </w:pPr>
      <w:r w:rsidRPr="003E6AD6">
        <w:rPr>
          <w:noProof/>
          <w:lang w:val="en-CA"/>
        </w:rPr>
        <w:t>Replace: BACKSPACE + F</w:t>
      </w:r>
    </w:p>
    <w:p w14:paraId="1C3294EE" w14:textId="40C1ECD1" w:rsidR="00165C44" w:rsidRPr="003E6AD6" w:rsidRDefault="00165C44">
      <w:pPr>
        <w:pStyle w:val="Paragraphedeliste"/>
        <w:numPr>
          <w:ilvl w:val="0"/>
          <w:numId w:val="109"/>
        </w:numPr>
        <w:spacing w:after="0"/>
        <w:rPr>
          <w:noProof/>
          <w:lang w:val="en-CA"/>
        </w:rPr>
      </w:pPr>
      <w:r w:rsidRPr="003E6AD6">
        <w:rPr>
          <w:noProof/>
          <w:lang w:val="en-CA"/>
        </w:rPr>
        <w:t>Insert Hyperlink: SPACE + K</w:t>
      </w:r>
    </w:p>
    <w:p w14:paraId="5B88411B" w14:textId="6BD96FC9" w:rsidR="00165C44" w:rsidRPr="003E6AD6" w:rsidRDefault="00165C44">
      <w:pPr>
        <w:pStyle w:val="Paragraphedeliste"/>
        <w:numPr>
          <w:ilvl w:val="0"/>
          <w:numId w:val="109"/>
        </w:numPr>
        <w:spacing w:after="0"/>
        <w:rPr>
          <w:noProof/>
          <w:lang w:val="en-CA"/>
        </w:rPr>
      </w:pPr>
      <w:r w:rsidRPr="003E6AD6">
        <w:rPr>
          <w:noProof/>
          <w:lang w:val="en-CA"/>
        </w:rPr>
        <w:t>Select All: ENTER + DOTS 1</w:t>
      </w:r>
      <w:r w:rsidR="00AD55FC" w:rsidRPr="003E6AD6">
        <w:rPr>
          <w:noProof/>
          <w:lang w:val="en-CA"/>
        </w:rPr>
        <w:t>-</w:t>
      </w:r>
      <w:r w:rsidRPr="003E6AD6">
        <w:rPr>
          <w:noProof/>
          <w:lang w:val="en-CA"/>
        </w:rPr>
        <w:t>2</w:t>
      </w:r>
      <w:r w:rsidR="00AD55FC" w:rsidRPr="003E6AD6">
        <w:rPr>
          <w:noProof/>
          <w:lang w:val="en-CA"/>
        </w:rPr>
        <w:t>-</w:t>
      </w:r>
      <w:r w:rsidRPr="003E6AD6">
        <w:rPr>
          <w:noProof/>
          <w:lang w:val="en-CA"/>
        </w:rPr>
        <w:t>3</w:t>
      </w:r>
      <w:r w:rsidR="00AD55FC" w:rsidRPr="003E6AD6">
        <w:rPr>
          <w:noProof/>
          <w:lang w:val="en-CA"/>
        </w:rPr>
        <w:t>-</w:t>
      </w:r>
      <w:r w:rsidRPr="003E6AD6">
        <w:rPr>
          <w:noProof/>
          <w:lang w:val="en-CA"/>
        </w:rPr>
        <w:t>4</w:t>
      </w:r>
      <w:r w:rsidR="00AD55FC" w:rsidRPr="003E6AD6">
        <w:rPr>
          <w:noProof/>
          <w:lang w:val="en-CA"/>
        </w:rPr>
        <w:t>-</w:t>
      </w:r>
      <w:r w:rsidRPr="003E6AD6">
        <w:rPr>
          <w:noProof/>
          <w:lang w:val="en-CA"/>
        </w:rPr>
        <w:t>5</w:t>
      </w:r>
      <w:r w:rsidR="00AD55FC" w:rsidRPr="003E6AD6">
        <w:rPr>
          <w:noProof/>
          <w:lang w:val="en-CA"/>
        </w:rPr>
        <w:t>-</w:t>
      </w:r>
      <w:r w:rsidRPr="003E6AD6">
        <w:rPr>
          <w:noProof/>
          <w:lang w:val="en-CA"/>
        </w:rPr>
        <w:t>6</w:t>
      </w:r>
    </w:p>
    <w:p w14:paraId="15369010" w14:textId="77777777" w:rsidR="00165C44" w:rsidRPr="003E6AD6" w:rsidRDefault="00165C44">
      <w:pPr>
        <w:pStyle w:val="Paragraphedeliste"/>
        <w:numPr>
          <w:ilvl w:val="0"/>
          <w:numId w:val="109"/>
        </w:numPr>
        <w:spacing w:after="0"/>
        <w:rPr>
          <w:noProof/>
          <w:lang w:val="en-CA"/>
        </w:rPr>
      </w:pPr>
      <w:r w:rsidRPr="003E6AD6">
        <w:rPr>
          <w:noProof/>
          <w:lang w:val="en-CA"/>
        </w:rPr>
        <w:t>Select current line: SHIFT + SPACE</w:t>
      </w:r>
    </w:p>
    <w:p w14:paraId="694174D3" w14:textId="288E73C0" w:rsidR="00165C44" w:rsidRPr="003E6AD6" w:rsidRDefault="00165C44">
      <w:pPr>
        <w:pStyle w:val="Paragraphedeliste"/>
        <w:numPr>
          <w:ilvl w:val="0"/>
          <w:numId w:val="109"/>
        </w:numPr>
        <w:spacing w:after="0"/>
        <w:rPr>
          <w:noProof/>
          <w:lang w:val="en-CA"/>
        </w:rPr>
      </w:pPr>
      <w:r w:rsidRPr="003E6AD6">
        <w:rPr>
          <w:noProof/>
          <w:lang w:val="en-CA"/>
        </w:rPr>
        <w:t>Select current colum</w:t>
      </w:r>
      <w:r w:rsidR="00C91A14" w:rsidRPr="003E6AD6">
        <w:rPr>
          <w:noProof/>
          <w:lang w:val="en-CA"/>
        </w:rPr>
        <w:t>n</w:t>
      </w:r>
      <w:r w:rsidRPr="003E6AD6">
        <w:rPr>
          <w:noProof/>
          <w:lang w:val="en-CA"/>
        </w:rPr>
        <w:t>: CTRL + SPACE</w:t>
      </w:r>
    </w:p>
    <w:p w14:paraId="0F2BB9A4" w14:textId="56BF96E7" w:rsidR="00165C44" w:rsidRPr="003E6AD6" w:rsidRDefault="00165C44">
      <w:pPr>
        <w:pStyle w:val="Paragraphedeliste"/>
        <w:numPr>
          <w:ilvl w:val="0"/>
          <w:numId w:val="109"/>
        </w:numPr>
        <w:spacing w:after="0"/>
        <w:rPr>
          <w:noProof/>
          <w:lang w:val="en-CA"/>
        </w:rPr>
      </w:pPr>
      <w:r w:rsidRPr="003E6AD6">
        <w:rPr>
          <w:noProof/>
          <w:lang w:val="en-CA"/>
        </w:rPr>
        <w:t>Copy: BACKSPACE + Y</w:t>
      </w:r>
    </w:p>
    <w:p w14:paraId="1B7D8D24" w14:textId="03813402" w:rsidR="00165C44" w:rsidRPr="003E6AD6" w:rsidRDefault="00165C44">
      <w:pPr>
        <w:pStyle w:val="Paragraphedeliste"/>
        <w:numPr>
          <w:ilvl w:val="0"/>
          <w:numId w:val="109"/>
        </w:numPr>
        <w:spacing w:after="0"/>
        <w:rPr>
          <w:noProof/>
          <w:lang w:val="en-CA"/>
        </w:rPr>
      </w:pPr>
      <w:r w:rsidRPr="003E6AD6">
        <w:rPr>
          <w:noProof/>
          <w:lang w:val="en-CA"/>
        </w:rPr>
        <w:t>Cut: BACKSPACE + X</w:t>
      </w:r>
    </w:p>
    <w:p w14:paraId="3A9C5946" w14:textId="4D9AA571" w:rsidR="00165C44" w:rsidRPr="003E6AD6" w:rsidRDefault="00165C44">
      <w:pPr>
        <w:pStyle w:val="Paragraphedeliste"/>
        <w:numPr>
          <w:ilvl w:val="0"/>
          <w:numId w:val="109"/>
        </w:numPr>
        <w:spacing w:after="0"/>
        <w:rPr>
          <w:noProof/>
          <w:lang w:val="en-CA"/>
        </w:rPr>
      </w:pPr>
      <w:r w:rsidRPr="003E6AD6">
        <w:rPr>
          <w:noProof/>
          <w:lang w:val="en-CA"/>
        </w:rPr>
        <w:t>Paste: BACKSPACE + V</w:t>
      </w:r>
    </w:p>
    <w:p w14:paraId="1B1998F1" w14:textId="77777777" w:rsidR="00165C44" w:rsidRPr="003E6AD6" w:rsidRDefault="00165C44">
      <w:pPr>
        <w:pStyle w:val="Paragraphedeliste"/>
        <w:numPr>
          <w:ilvl w:val="0"/>
          <w:numId w:val="109"/>
        </w:numPr>
        <w:spacing w:after="0"/>
        <w:rPr>
          <w:noProof/>
          <w:lang w:val="en-CA"/>
        </w:rPr>
      </w:pPr>
      <w:r w:rsidRPr="003E6AD6">
        <w:rPr>
          <w:noProof/>
          <w:lang w:val="en-CA"/>
        </w:rPr>
        <w:t>Paste Special: CTRL + ALT + V</w:t>
      </w:r>
    </w:p>
    <w:p w14:paraId="400D061B" w14:textId="38EF853B" w:rsidR="00165C44" w:rsidRPr="003E6AD6" w:rsidRDefault="00165C44">
      <w:pPr>
        <w:pStyle w:val="Paragraphedeliste"/>
        <w:numPr>
          <w:ilvl w:val="0"/>
          <w:numId w:val="109"/>
        </w:numPr>
        <w:spacing w:after="0"/>
        <w:rPr>
          <w:noProof/>
          <w:lang w:val="en-CA"/>
        </w:rPr>
      </w:pPr>
      <w:r w:rsidRPr="003E6AD6">
        <w:rPr>
          <w:noProof/>
          <w:lang w:val="en-CA"/>
        </w:rPr>
        <w:t>Edit Current Cell: BACKSPACE + E</w:t>
      </w:r>
    </w:p>
    <w:p w14:paraId="4EB00842" w14:textId="77777777" w:rsidR="00165C44" w:rsidRPr="003E6AD6" w:rsidRDefault="00165C44">
      <w:pPr>
        <w:pStyle w:val="Paragraphedeliste"/>
        <w:numPr>
          <w:ilvl w:val="0"/>
          <w:numId w:val="109"/>
        </w:numPr>
        <w:spacing w:after="0"/>
        <w:rPr>
          <w:noProof/>
          <w:lang w:val="en-CA"/>
        </w:rPr>
      </w:pPr>
      <w:r w:rsidRPr="003E6AD6">
        <w:rPr>
          <w:noProof/>
          <w:lang w:val="en-CA"/>
        </w:rPr>
        <w:t>Delete cell content: DELETE</w:t>
      </w:r>
    </w:p>
    <w:p w14:paraId="5239ACA2" w14:textId="18DDD193" w:rsidR="00165C44" w:rsidRPr="003E6AD6" w:rsidRDefault="00165C44">
      <w:pPr>
        <w:pStyle w:val="Paragraphedeliste"/>
        <w:numPr>
          <w:ilvl w:val="0"/>
          <w:numId w:val="109"/>
        </w:numPr>
        <w:spacing w:after="0"/>
        <w:rPr>
          <w:noProof/>
          <w:lang w:val="en-CA"/>
        </w:rPr>
      </w:pPr>
      <w:r w:rsidRPr="003E6AD6">
        <w:rPr>
          <w:noProof/>
          <w:lang w:val="en-CA"/>
        </w:rPr>
        <w:lastRenderedPageBreak/>
        <w:t>Insert cell</w:t>
      </w:r>
      <w:r w:rsidR="004757C3" w:rsidRPr="003E6AD6">
        <w:rPr>
          <w:noProof/>
          <w:lang w:val="en-CA"/>
        </w:rPr>
        <w:t>s</w:t>
      </w:r>
      <w:r w:rsidRPr="003E6AD6">
        <w:rPr>
          <w:noProof/>
          <w:lang w:val="en-CA"/>
        </w:rPr>
        <w:t>: CTRL + SHIFT + =</w:t>
      </w:r>
    </w:p>
    <w:p w14:paraId="09A0A8D5" w14:textId="77777777" w:rsidR="00165C44" w:rsidRPr="003E6AD6" w:rsidRDefault="00165C44">
      <w:pPr>
        <w:pStyle w:val="Paragraphedeliste"/>
        <w:numPr>
          <w:ilvl w:val="0"/>
          <w:numId w:val="109"/>
        </w:numPr>
        <w:spacing w:after="0"/>
        <w:rPr>
          <w:noProof/>
          <w:lang w:val="en-CA"/>
        </w:rPr>
      </w:pPr>
      <w:r w:rsidRPr="003E6AD6">
        <w:rPr>
          <w:noProof/>
          <w:lang w:val="en-CA"/>
        </w:rPr>
        <w:t>Delete cells: CTRL + -</w:t>
      </w:r>
    </w:p>
    <w:p w14:paraId="7379AF05" w14:textId="6E9EA7AD" w:rsidR="00165C44" w:rsidRPr="003E6AD6" w:rsidRDefault="00165C44">
      <w:pPr>
        <w:pStyle w:val="Paragraphedeliste"/>
        <w:numPr>
          <w:ilvl w:val="0"/>
          <w:numId w:val="109"/>
        </w:numPr>
        <w:spacing w:after="0"/>
        <w:rPr>
          <w:noProof/>
          <w:lang w:val="en-CA"/>
        </w:rPr>
      </w:pPr>
      <w:r w:rsidRPr="003E6AD6">
        <w:rPr>
          <w:noProof/>
          <w:lang w:val="en-CA"/>
        </w:rPr>
        <w:t>Go To: ENTER + G</w:t>
      </w:r>
    </w:p>
    <w:p w14:paraId="1E3C4323" w14:textId="77777777" w:rsidR="00165C44" w:rsidRPr="003E6AD6" w:rsidRDefault="00165C44">
      <w:pPr>
        <w:pStyle w:val="Paragraphedeliste"/>
        <w:numPr>
          <w:ilvl w:val="0"/>
          <w:numId w:val="109"/>
        </w:numPr>
        <w:spacing w:after="0"/>
        <w:rPr>
          <w:noProof/>
          <w:lang w:val="en-CA"/>
        </w:rPr>
      </w:pPr>
      <w:r w:rsidRPr="003E6AD6">
        <w:rPr>
          <w:noProof/>
          <w:lang w:val="en-CA"/>
        </w:rPr>
        <w:t>Insert Function: SHIFT + F3</w:t>
      </w:r>
    </w:p>
    <w:p w14:paraId="08E853FC" w14:textId="77777777" w:rsidR="00165C44" w:rsidRPr="003E6AD6" w:rsidRDefault="00165C44">
      <w:pPr>
        <w:pStyle w:val="Paragraphedeliste"/>
        <w:numPr>
          <w:ilvl w:val="0"/>
          <w:numId w:val="109"/>
        </w:numPr>
        <w:spacing w:after="0"/>
        <w:rPr>
          <w:noProof/>
          <w:lang w:val="en-CA"/>
        </w:rPr>
      </w:pPr>
      <w:r w:rsidRPr="003E6AD6">
        <w:rPr>
          <w:noProof/>
          <w:lang w:val="en-CA"/>
        </w:rPr>
        <w:t>Sum: ALT + =</w:t>
      </w:r>
    </w:p>
    <w:p w14:paraId="53EA9BD9" w14:textId="13FBD624" w:rsidR="00165C44" w:rsidRPr="003E6AD6" w:rsidRDefault="00165C44">
      <w:pPr>
        <w:pStyle w:val="Paragraphedeliste"/>
        <w:numPr>
          <w:ilvl w:val="0"/>
          <w:numId w:val="109"/>
        </w:numPr>
        <w:spacing w:after="0"/>
        <w:rPr>
          <w:noProof/>
          <w:lang w:val="en-CA"/>
        </w:rPr>
      </w:pPr>
      <w:r w:rsidRPr="003E6AD6">
        <w:rPr>
          <w:noProof/>
          <w:lang w:val="en-CA"/>
        </w:rPr>
        <w:t>Undo: BACKSPACE + Z</w:t>
      </w:r>
    </w:p>
    <w:p w14:paraId="6A69C19A" w14:textId="335B5C24" w:rsidR="00165C44" w:rsidRPr="003E6AD6" w:rsidRDefault="00165C44">
      <w:pPr>
        <w:pStyle w:val="Paragraphedeliste"/>
        <w:numPr>
          <w:ilvl w:val="0"/>
          <w:numId w:val="109"/>
        </w:numPr>
        <w:spacing w:after="0"/>
        <w:rPr>
          <w:lang w:val="en-CA"/>
        </w:rPr>
      </w:pPr>
      <w:r w:rsidRPr="003E6AD6">
        <w:rPr>
          <w:lang w:val="en-CA"/>
        </w:rPr>
        <w:t>Redo: ENTER + Z</w:t>
      </w:r>
    </w:p>
    <w:p w14:paraId="76350EC1" w14:textId="77777777" w:rsidR="00165C44" w:rsidRPr="003E6AD6" w:rsidRDefault="00165C44">
      <w:pPr>
        <w:pStyle w:val="Paragraphedeliste"/>
        <w:numPr>
          <w:ilvl w:val="0"/>
          <w:numId w:val="109"/>
        </w:numPr>
        <w:spacing w:after="0"/>
        <w:rPr>
          <w:noProof/>
          <w:lang w:val="en-CA"/>
        </w:rPr>
      </w:pPr>
      <w:r w:rsidRPr="003E6AD6">
        <w:rPr>
          <w:noProof/>
          <w:lang w:val="en-CA"/>
        </w:rPr>
        <w:t xml:space="preserve">Jump to Search bar: ALT + Q </w:t>
      </w:r>
    </w:p>
    <w:p w14:paraId="3D83E861" w14:textId="77777777" w:rsidR="00CC5CF6" w:rsidRPr="003E6AD6" w:rsidRDefault="00CC5CF6" w:rsidP="00165C44">
      <w:pPr>
        <w:spacing w:after="0"/>
        <w:rPr>
          <w:b/>
          <w:bCs/>
          <w:noProof/>
          <w:lang w:val="en-CA"/>
        </w:rPr>
      </w:pPr>
    </w:p>
    <w:p w14:paraId="6C83EBD6" w14:textId="55AAAC5F" w:rsidR="00165C44" w:rsidRDefault="00CC5CF6" w:rsidP="00D4796B">
      <w:pPr>
        <w:pStyle w:val="Titre3"/>
      </w:pPr>
      <w:bookmarkStart w:id="226" w:name="_Toc231553044"/>
      <w:r w:rsidRPr="003E6AD6">
        <w:t xml:space="preserve">Excel </w:t>
      </w:r>
      <w:r w:rsidR="006E6A49" w:rsidRPr="003E6AD6">
        <w:t>functions</w:t>
      </w:r>
      <w:r w:rsidRPr="003E6AD6">
        <w:t xml:space="preserve"> for </w:t>
      </w:r>
      <w:r w:rsidR="00165C44" w:rsidRPr="003E6AD6">
        <w:t>Format</w:t>
      </w:r>
      <w:r w:rsidRPr="003E6AD6">
        <w:t>ting</w:t>
      </w:r>
      <w:r w:rsidR="00165C44" w:rsidRPr="003E6AD6">
        <w:t xml:space="preserve"> Functions</w:t>
      </w:r>
      <w:bookmarkEnd w:id="226"/>
    </w:p>
    <w:p w14:paraId="5D39BD3A" w14:textId="77777777" w:rsidR="00F20C61" w:rsidRPr="00F20C61" w:rsidRDefault="00F20C61" w:rsidP="00F20C61">
      <w:pPr>
        <w:rPr>
          <w:lang w:val="en-CA"/>
        </w:rPr>
      </w:pPr>
    </w:p>
    <w:p w14:paraId="1BFB55F9" w14:textId="77777777" w:rsidR="00165C44" w:rsidRPr="003E6AD6" w:rsidRDefault="00165C44">
      <w:pPr>
        <w:pStyle w:val="Paragraphedeliste"/>
        <w:numPr>
          <w:ilvl w:val="0"/>
          <w:numId w:val="110"/>
        </w:numPr>
        <w:spacing w:after="0"/>
        <w:rPr>
          <w:noProof/>
          <w:lang w:val="en-CA"/>
        </w:rPr>
      </w:pPr>
      <w:r w:rsidRPr="003E6AD6">
        <w:rPr>
          <w:noProof/>
          <w:lang w:val="en-CA"/>
        </w:rPr>
        <w:t>Format Cells: CTRL + 1</w:t>
      </w:r>
    </w:p>
    <w:p w14:paraId="141DF439" w14:textId="241B8B77" w:rsidR="00165C44" w:rsidRPr="003E6AD6" w:rsidRDefault="00165C44">
      <w:pPr>
        <w:pStyle w:val="Paragraphedeliste"/>
        <w:numPr>
          <w:ilvl w:val="0"/>
          <w:numId w:val="110"/>
        </w:numPr>
        <w:spacing w:after="0"/>
        <w:rPr>
          <w:noProof/>
          <w:lang w:val="en-CA"/>
        </w:rPr>
      </w:pPr>
      <w:r w:rsidRPr="003E6AD6">
        <w:rPr>
          <w:noProof/>
          <w:lang w:val="en-CA"/>
        </w:rPr>
        <w:t>Bold: ENTER + B</w:t>
      </w:r>
    </w:p>
    <w:p w14:paraId="5C2EDC1D" w14:textId="1F410858" w:rsidR="00165C44" w:rsidRPr="003E6AD6" w:rsidRDefault="00165C44">
      <w:pPr>
        <w:pStyle w:val="Paragraphedeliste"/>
        <w:numPr>
          <w:ilvl w:val="0"/>
          <w:numId w:val="110"/>
        </w:numPr>
        <w:spacing w:after="0"/>
        <w:rPr>
          <w:noProof/>
          <w:lang w:val="en-CA"/>
        </w:rPr>
      </w:pPr>
      <w:r w:rsidRPr="003E6AD6">
        <w:rPr>
          <w:noProof/>
          <w:lang w:val="en-CA"/>
        </w:rPr>
        <w:t>Italic: ENTER + I</w:t>
      </w:r>
    </w:p>
    <w:p w14:paraId="0CBF213A" w14:textId="519E9588" w:rsidR="00165C44" w:rsidRPr="003E6AD6" w:rsidRDefault="00165C44">
      <w:pPr>
        <w:pStyle w:val="Paragraphedeliste"/>
        <w:numPr>
          <w:ilvl w:val="0"/>
          <w:numId w:val="110"/>
        </w:numPr>
        <w:spacing w:after="0"/>
        <w:rPr>
          <w:noProof/>
          <w:lang w:val="en-CA"/>
        </w:rPr>
      </w:pPr>
      <w:r w:rsidRPr="003E6AD6">
        <w:rPr>
          <w:noProof/>
          <w:lang w:val="en-CA"/>
        </w:rPr>
        <w:t>Underline: ENTER + U</w:t>
      </w:r>
    </w:p>
    <w:p w14:paraId="1B6A55A3" w14:textId="3ACD5EC8" w:rsidR="00165C44" w:rsidRPr="003E6AD6" w:rsidRDefault="00165C44">
      <w:pPr>
        <w:pStyle w:val="Paragraphedeliste"/>
        <w:numPr>
          <w:ilvl w:val="0"/>
          <w:numId w:val="110"/>
        </w:numPr>
        <w:spacing w:after="0"/>
        <w:rPr>
          <w:noProof/>
          <w:lang w:val="en-CA"/>
        </w:rPr>
      </w:pPr>
      <w:r w:rsidRPr="003E6AD6">
        <w:rPr>
          <w:noProof/>
          <w:lang w:val="en-CA"/>
        </w:rPr>
        <w:t>Open Font dialog: ENTER + F</w:t>
      </w:r>
    </w:p>
    <w:p w14:paraId="36CDE20B" w14:textId="77777777" w:rsidR="00CC5CF6" w:rsidRPr="003E6AD6" w:rsidRDefault="00CC5CF6" w:rsidP="00165C44">
      <w:pPr>
        <w:spacing w:after="0"/>
        <w:rPr>
          <w:b/>
          <w:bCs/>
          <w:noProof/>
          <w:lang w:val="en-CA"/>
        </w:rPr>
      </w:pPr>
    </w:p>
    <w:p w14:paraId="5963FE18" w14:textId="5A5D5F56" w:rsidR="00165C44" w:rsidRDefault="00CC5CF6" w:rsidP="00D4796B">
      <w:pPr>
        <w:pStyle w:val="Titre3"/>
      </w:pPr>
      <w:bookmarkStart w:id="227" w:name="_Toc231553045"/>
      <w:r w:rsidRPr="003E6AD6">
        <w:t xml:space="preserve">Excel </w:t>
      </w:r>
      <w:r w:rsidR="006E6A49" w:rsidRPr="003E6AD6">
        <w:t>functions</w:t>
      </w:r>
      <w:r w:rsidRPr="003E6AD6">
        <w:t xml:space="preserve"> for </w:t>
      </w:r>
      <w:r w:rsidR="00165C44" w:rsidRPr="003E6AD6">
        <w:t>Sheet Functions</w:t>
      </w:r>
      <w:bookmarkEnd w:id="227"/>
    </w:p>
    <w:p w14:paraId="7CE9C5F5" w14:textId="77777777" w:rsidR="00F20C61" w:rsidRPr="00F20C61" w:rsidRDefault="00F20C61" w:rsidP="00F20C61">
      <w:pPr>
        <w:rPr>
          <w:lang w:val="en-CA"/>
        </w:rPr>
      </w:pPr>
    </w:p>
    <w:p w14:paraId="6C17BB2E" w14:textId="4A837014" w:rsidR="00165C44" w:rsidRPr="003E6AD6" w:rsidRDefault="00165C44">
      <w:pPr>
        <w:pStyle w:val="Paragraphedeliste"/>
        <w:numPr>
          <w:ilvl w:val="0"/>
          <w:numId w:val="111"/>
        </w:numPr>
        <w:spacing w:after="0"/>
        <w:rPr>
          <w:noProof/>
          <w:lang w:val="en-CA"/>
        </w:rPr>
      </w:pPr>
      <w:r w:rsidRPr="003E6AD6">
        <w:rPr>
          <w:noProof/>
          <w:lang w:val="en-CA"/>
        </w:rPr>
        <w:t>Previous Sheet: SPACE + DOTS 2</w:t>
      </w:r>
      <w:r w:rsidR="009A645E" w:rsidRPr="003E6AD6">
        <w:rPr>
          <w:noProof/>
          <w:lang w:val="en-CA"/>
        </w:rPr>
        <w:t>-</w:t>
      </w:r>
      <w:r w:rsidRPr="003E6AD6">
        <w:rPr>
          <w:noProof/>
          <w:lang w:val="en-CA"/>
        </w:rPr>
        <w:t>3</w:t>
      </w:r>
    </w:p>
    <w:p w14:paraId="6574B318" w14:textId="47872B3B" w:rsidR="00165C44" w:rsidRPr="003E6AD6" w:rsidRDefault="00165C44">
      <w:pPr>
        <w:pStyle w:val="Paragraphedeliste"/>
        <w:numPr>
          <w:ilvl w:val="0"/>
          <w:numId w:val="111"/>
        </w:numPr>
        <w:spacing w:after="0"/>
        <w:rPr>
          <w:noProof/>
          <w:lang w:val="en-CA"/>
        </w:rPr>
      </w:pPr>
      <w:r w:rsidRPr="003E6AD6">
        <w:rPr>
          <w:noProof/>
          <w:lang w:val="en-CA"/>
        </w:rPr>
        <w:t>Next Sheet: SPACE + DOTS 5</w:t>
      </w:r>
      <w:r w:rsidR="009A645E" w:rsidRPr="003E6AD6">
        <w:rPr>
          <w:noProof/>
          <w:lang w:val="en-CA"/>
        </w:rPr>
        <w:t>-</w:t>
      </w:r>
      <w:r w:rsidRPr="003E6AD6">
        <w:rPr>
          <w:noProof/>
          <w:lang w:val="en-CA"/>
        </w:rPr>
        <w:t>6</w:t>
      </w:r>
    </w:p>
    <w:p w14:paraId="49078266" w14:textId="77777777" w:rsidR="00165C44" w:rsidRPr="003E6AD6" w:rsidRDefault="00165C44">
      <w:pPr>
        <w:pStyle w:val="Paragraphedeliste"/>
        <w:numPr>
          <w:ilvl w:val="0"/>
          <w:numId w:val="111"/>
        </w:numPr>
        <w:spacing w:after="0"/>
        <w:rPr>
          <w:noProof/>
          <w:lang w:val="en-CA"/>
        </w:rPr>
      </w:pPr>
      <w:r w:rsidRPr="003E6AD6">
        <w:rPr>
          <w:noProof/>
          <w:lang w:val="en-CA"/>
        </w:rPr>
        <w:t>Insert Sheet: SHIFT + F11</w:t>
      </w:r>
    </w:p>
    <w:p w14:paraId="0F055A2B" w14:textId="544ABE88" w:rsidR="00733F27" w:rsidRPr="003E6AD6" w:rsidRDefault="00733F27">
      <w:pPr>
        <w:pStyle w:val="Paragraphedeliste"/>
        <w:numPr>
          <w:ilvl w:val="0"/>
          <w:numId w:val="111"/>
        </w:numPr>
        <w:spacing w:after="0"/>
        <w:rPr>
          <w:noProof/>
          <w:lang w:val="en-CA"/>
        </w:rPr>
      </w:pPr>
      <w:r w:rsidRPr="003E6AD6">
        <w:rPr>
          <w:noProof/>
          <w:lang w:val="en-CA"/>
        </w:rPr>
        <w:t>Delete sheet</w:t>
      </w:r>
    </w:p>
    <w:p w14:paraId="2EE4B608" w14:textId="7644C2BD" w:rsidR="000D7795" w:rsidRPr="003E6AD6" w:rsidRDefault="000D7795">
      <w:pPr>
        <w:pStyle w:val="Paragraphedeliste"/>
        <w:numPr>
          <w:ilvl w:val="0"/>
          <w:numId w:val="111"/>
        </w:numPr>
        <w:spacing w:after="0"/>
        <w:rPr>
          <w:noProof/>
          <w:lang w:val="en-CA"/>
        </w:rPr>
      </w:pPr>
      <w:r w:rsidRPr="003E6AD6">
        <w:rPr>
          <w:noProof/>
          <w:lang w:val="en-CA"/>
        </w:rPr>
        <w:t>Rename sheet</w:t>
      </w:r>
    </w:p>
    <w:p w14:paraId="2A09ACCB" w14:textId="517A0238" w:rsidR="00F20C61" w:rsidRDefault="000D7795" w:rsidP="00F20C61">
      <w:pPr>
        <w:pStyle w:val="Paragraphedeliste"/>
        <w:numPr>
          <w:ilvl w:val="0"/>
          <w:numId w:val="111"/>
        </w:numPr>
        <w:spacing w:after="0"/>
        <w:rPr>
          <w:noProof/>
          <w:lang w:val="en-CA"/>
        </w:rPr>
      </w:pPr>
      <w:r w:rsidRPr="003E6AD6">
        <w:rPr>
          <w:noProof/>
          <w:lang w:val="en-CA"/>
        </w:rPr>
        <w:t>Move or copy sheet</w:t>
      </w:r>
    </w:p>
    <w:p w14:paraId="50B40AEA" w14:textId="77777777" w:rsidR="00F20C61" w:rsidRDefault="00F20C61">
      <w:pPr>
        <w:rPr>
          <w:noProof/>
          <w:lang w:val="en-CA"/>
        </w:rPr>
      </w:pPr>
      <w:r>
        <w:rPr>
          <w:noProof/>
          <w:lang w:val="en-CA"/>
        </w:rPr>
        <w:br w:type="page"/>
      </w:r>
    </w:p>
    <w:p w14:paraId="6F3B5007" w14:textId="77777777" w:rsidR="00F30BD3" w:rsidRPr="00F20C61" w:rsidRDefault="00F30BD3" w:rsidP="00F20C61">
      <w:pPr>
        <w:pStyle w:val="Paragraphedeliste"/>
        <w:spacing w:after="0"/>
        <w:rPr>
          <w:noProof/>
          <w:lang w:val="en-CA"/>
        </w:rPr>
      </w:pPr>
    </w:p>
    <w:p w14:paraId="2D25294B" w14:textId="5E831B6B" w:rsidR="001F7AEC" w:rsidRPr="003E6AD6" w:rsidRDefault="001F7AEC">
      <w:pPr>
        <w:pStyle w:val="Titre1"/>
        <w:numPr>
          <w:ilvl w:val="0"/>
          <w:numId w:val="102"/>
        </w:numPr>
        <w:rPr>
          <w:rFonts w:ascii="Times New Roman" w:hAnsi="Times New Roman"/>
          <w:lang w:val="en-CA"/>
        </w:rPr>
      </w:pPr>
      <w:bookmarkStart w:id="228" w:name="_Toc231553046"/>
      <w:r w:rsidRPr="003E6AD6">
        <w:rPr>
          <w:rFonts w:ascii="Times New Roman" w:hAnsi="Times New Roman"/>
          <w:lang w:val="en-CA"/>
        </w:rPr>
        <w:t>Read and create slides with Microsoft Power</w:t>
      </w:r>
      <w:r w:rsidR="00D04D8A" w:rsidRPr="003E6AD6">
        <w:rPr>
          <w:rFonts w:ascii="Times New Roman" w:hAnsi="Times New Roman"/>
          <w:lang w:val="en-CA"/>
        </w:rPr>
        <w:t>P</w:t>
      </w:r>
      <w:r w:rsidRPr="003E6AD6">
        <w:rPr>
          <w:rFonts w:ascii="Times New Roman" w:hAnsi="Times New Roman"/>
          <w:lang w:val="en-CA"/>
        </w:rPr>
        <w:t>oint</w:t>
      </w:r>
      <w:bookmarkEnd w:id="228"/>
    </w:p>
    <w:p w14:paraId="4FFD3BA4" w14:textId="496D4EAF" w:rsidR="00F20C61" w:rsidRDefault="00F20C61" w:rsidP="00A10A34">
      <w:pPr>
        <w:rPr>
          <w:lang w:val="en-CA"/>
        </w:rPr>
      </w:pPr>
    </w:p>
    <w:p w14:paraId="2E6FBF1B" w14:textId="130A4EC5" w:rsidR="00A10A34" w:rsidRPr="006A1408" w:rsidRDefault="00DF29F7" w:rsidP="00A10A34">
      <w:pPr>
        <w:rPr>
          <w:lang w:val="en-US"/>
        </w:rPr>
      </w:pPr>
      <w:r w:rsidRPr="003E6AD6">
        <w:rPr>
          <w:lang w:val="en-CA"/>
        </w:rPr>
        <w:t xml:space="preserve">As with any other Windows </w:t>
      </w:r>
      <w:r w:rsidR="00D06B5F" w:rsidRPr="003E6AD6">
        <w:rPr>
          <w:lang w:val="en-CA"/>
        </w:rPr>
        <w:t>computer</w:t>
      </w:r>
      <w:r w:rsidRPr="003E6AD6">
        <w:rPr>
          <w:lang w:val="en-CA"/>
        </w:rPr>
        <w:t xml:space="preserve">, </w:t>
      </w:r>
      <w:r w:rsidR="007B615A" w:rsidRPr="003E6AD6">
        <w:rPr>
          <w:lang w:val="en-CA"/>
        </w:rPr>
        <w:t xml:space="preserve">Microsoft PowerPoint is the well-known application to read and write slides that </w:t>
      </w:r>
      <w:r w:rsidR="00B569C1" w:rsidRPr="003E6AD6">
        <w:rPr>
          <w:lang w:val="en-CA"/>
        </w:rPr>
        <w:t xml:space="preserve">are </w:t>
      </w:r>
      <w:r w:rsidR="007B615A" w:rsidRPr="003E6AD6">
        <w:rPr>
          <w:lang w:val="en-CA"/>
        </w:rPr>
        <w:t>used in presentations.</w:t>
      </w:r>
      <w:r w:rsidR="00A17358" w:rsidRPr="003E6AD6">
        <w:rPr>
          <w:lang w:val="en-CA"/>
        </w:rPr>
        <w:t xml:space="preserve"> </w:t>
      </w:r>
      <w:r w:rsidR="00F00DD9" w:rsidRPr="003E6AD6">
        <w:rPr>
          <w:lang w:val="en-CA"/>
        </w:rPr>
        <w:t>In fact, w</w:t>
      </w:r>
      <w:r w:rsidR="00A17358" w:rsidRPr="003E6AD6">
        <w:rPr>
          <w:lang w:val="en-CA"/>
        </w:rPr>
        <w:t>e created an add-in to make this application more accessible for blind users; that way, you will be able to read, create and modify presentations</w:t>
      </w:r>
      <w:r w:rsidR="00F00DD9" w:rsidRPr="003E6AD6">
        <w:rPr>
          <w:lang w:val="en-CA"/>
        </w:rPr>
        <w:t xml:space="preserve"> to fit your needs</w:t>
      </w:r>
      <w:r w:rsidR="00A17358" w:rsidRPr="003E6AD6">
        <w:rPr>
          <w:lang w:val="en-CA"/>
        </w:rPr>
        <w:t>.</w:t>
      </w:r>
      <w:r w:rsidR="00A10A34" w:rsidRPr="003E6AD6">
        <w:rPr>
          <w:lang w:val="en-CA"/>
        </w:rPr>
        <w:t xml:space="preserve"> </w:t>
      </w:r>
      <w:r w:rsidR="006A1408" w:rsidRPr="00B13B72">
        <w:rPr>
          <w:lang w:val="en-CA"/>
        </w:rPr>
        <w:t xml:space="preserve">Please note that you may have to complete the installation of the add-in by pressing ENTER on the “Install” button when opening </w:t>
      </w:r>
      <w:r w:rsidR="00BF0FF8">
        <w:rPr>
          <w:lang w:val="en-CA"/>
        </w:rPr>
        <w:t>PowerPoint</w:t>
      </w:r>
      <w:r w:rsidR="006A1408" w:rsidRPr="00B13B72">
        <w:rPr>
          <w:lang w:val="en-CA"/>
        </w:rPr>
        <w:t xml:space="preserve"> for the first time. </w:t>
      </w:r>
      <w:r w:rsidR="006A1408" w:rsidRPr="00B13B72">
        <w:rPr>
          <w:lang w:val="en-US"/>
        </w:rPr>
        <w:t>As the focus is positioned on the “Don’t install” button, use the TAB shortcut to navigate until you reach the “Install” button, then press ENTER.</w:t>
      </w:r>
      <w:r w:rsidR="00BF0FF8">
        <w:rPr>
          <w:lang w:val="en-US"/>
        </w:rPr>
        <w:t xml:space="preserve"> </w:t>
      </w:r>
    </w:p>
    <w:p w14:paraId="25167080" w14:textId="314F046C" w:rsidR="00A94B60" w:rsidRPr="003E6AD6" w:rsidRDefault="00A10A34" w:rsidP="00A94B60">
      <w:pPr>
        <w:rPr>
          <w:lang w:val="en-CA"/>
        </w:rPr>
      </w:pPr>
      <w:r w:rsidRPr="003E6AD6">
        <w:rPr>
          <w:lang w:val="en-CA"/>
        </w:rPr>
        <w:t xml:space="preserve">From now on, you will be able to use our Braille shortcuts while navigating in </w:t>
      </w:r>
      <w:r w:rsidR="005B6E5F" w:rsidRPr="003E6AD6">
        <w:rPr>
          <w:lang w:val="en-CA"/>
        </w:rPr>
        <w:t>PowerPoint</w:t>
      </w:r>
      <w:r w:rsidRPr="003E6AD6">
        <w:rPr>
          <w:lang w:val="en-CA"/>
        </w:rPr>
        <w:t>.</w:t>
      </w:r>
    </w:p>
    <w:p w14:paraId="7D1640E7" w14:textId="77777777" w:rsidR="00F00DD9" w:rsidRPr="003E6AD6" w:rsidRDefault="00F00DD9" w:rsidP="00A94B60">
      <w:pPr>
        <w:rPr>
          <w:lang w:val="en-CA"/>
        </w:rPr>
      </w:pPr>
    </w:p>
    <w:p w14:paraId="7A000DC1" w14:textId="526BB8E9" w:rsidR="001F7AEC" w:rsidRPr="003E6AD6" w:rsidRDefault="00AA1BBA">
      <w:pPr>
        <w:pStyle w:val="Titre2"/>
        <w:numPr>
          <w:ilvl w:val="1"/>
          <w:numId w:val="102"/>
        </w:numPr>
        <w:rPr>
          <w:rFonts w:ascii="Times New Roman" w:hAnsi="Times New Roman"/>
          <w:lang w:val="en-CA"/>
        </w:rPr>
      </w:pPr>
      <w:bookmarkStart w:id="229" w:name="_Toc231553047"/>
      <w:r w:rsidRPr="003E6AD6">
        <w:rPr>
          <w:rFonts w:ascii="Times New Roman" w:hAnsi="Times New Roman"/>
          <w:lang w:val="en-CA"/>
        </w:rPr>
        <w:t>Launch</w:t>
      </w:r>
      <w:r w:rsidR="00C232E4" w:rsidRPr="003E6AD6">
        <w:rPr>
          <w:rFonts w:ascii="Times New Roman" w:hAnsi="Times New Roman"/>
          <w:lang w:val="en-CA"/>
        </w:rPr>
        <w:t>ing</w:t>
      </w:r>
      <w:r w:rsidR="00E26839" w:rsidRPr="003E6AD6">
        <w:rPr>
          <w:rFonts w:ascii="Times New Roman" w:hAnsi="Times New Roman"/>
          <w:lang w:val="en-CA"/>
        </w:rPr>
        <w:t xml:space="preserve"> Microsoft PowerPoint</w:t>
      </w:r>
      <w:bookmarkEnd w:id="229"/>
    </w:p>
    <w:p w14:paraId="507BE18E" w14:textId="77777777" w:rsidR="00F20C61" w:rsidRDefault="00F20C61" w:rsidP="00E53839">
      <w:pPr>
        <w:rPr>
          <w:lang w:val="en-CA"/>
        </w:rPr>
      </w:pPr>
    </w:p>
    <w:p w14:paraId="67653ABE" w14:textId="6065E608" w:rsidR="00303396" w:rsidRDefault="003C2D6E" w:rsidP="00E53839">
      <w:pPr>
        <w:rPr>
          <w:lang w:val="en-CA"/>
        </w:rPr>
      </w:pPr>
      <w:r>
        <w:rPr>
          <w:lang w:val="en-CA"/>
        </w:rPr>
        <w:t xml:space="preserve">To launch Microsoft PowerPoint, from the KeySoft Main menu, navigate to the PowerPoint application, or </w:t>
      </w:r>
      <w:r w:rsidR="00805A29">
        <w:rPr>
          <w:lang w:val="en-CA"/>
        </w:rPr>
        <w:t>use</w:t>
      </w:r>
      <w:r>
        <w:rPr>
          <w:lang w:val="en-CA"/>
        </w:rPr>
        <w:t xml:space="preserve"> the </w:t>
      </w:r>
      <w:r w:rsidR="00805A29">
        <w:rPr>
          <w:lang w:val="en-CA"/>
        </w:rPr>
        <w:t xml:space="preserve">letter </w:t>
      </w:r>
      <w:r>
        <w:rPr>
          <w:lang w:val="en-CA"/>
        </w:rPr>
        <w:t>P to be directed to it, then press ENTER to open. A new presentation window will open.</w:t>
      </w:r>
    </w:p>
    <w:p w14:paraId="7BF24EC6" w14:textId="77777777" w:rsidR="003C2D6E" w:rsidRPr="003E6AD6" w:rsidRDefault="003C2D6E" w:rsidP="00E53839">
      <w:pPr>
        <w:rPr>
          <w:lang w:val="en-CA"/>
        </w:rPr>
      </w:pPr>
    </w:p>
    <w:p w14:paraId="385CD31F" w14:textId="36F8BB22" w:rsidR="00A83B1F" w:rsidRPr="003E6AD6" w:rsidRDefault="00A83B1F">
      <w:pPr>
        <w:pStyle w:val="Titre2"/>
        <w:numPr>
          <w:ilvl w:val="1"/>
          <w:numId w:val="102"/>
        </w:numPr>
        <w:rPr>
          <w:rFonts w:ascii="Times New Roman" w:hAnsi="Times New Roman"/>
          <w:lang w:val="en-CA"/>
        </w:rPr>
      </w:pPr>
      <w:bookmarkStart w:id="230" w:name="_Toc231553048"/>
      <w:r w:rsidRPr="003E6AD6">
        <w:rPr>
          <w:rFonts w:ascii="Times New Roman" w:hAnsi="Times New Roman"/>
          <w:lang w:val="en-CA"/>
        </w:rPr>
        <w:t>Optimal accessibility configuration</w:t>
      </w:r>
      <w:bookmarkEnd w:id="230"/>
    </w:p>
    <w:p w14:paraId="0E50BBAF" w14:textId="77777777" w:rsidR="00F20C61" w:rsidRDefault="00F20C61" w:rsidP="00A83B1F">
      <w:pPr>
        <w:rPr>
          <w:lang w:val="en-CA"/>
        </w:rPr>
      </w:pPr>
    </w:p>
    <w:p w14:paraId="5C1C1371" w14:textId="6B062B7A" w:rsidR="00A83B1F" w:rsidRPr="003E6AD6" w:rsidRDefault="000B70B7" w:rsidP="00A83B1F">
      <w:pPr>
        <w:rPr>
          <w:lang w:val="en-CA"/>
        </w:rPr>
      </w:pPr>
      <w:r w:rsidRPr="00450E23">
        <w:rPr>
          <w:lang w:val="en-US"/>
        </w:rPr>
        <w:t xml:space="preserve">To ensure an optimal accessibility experience in </w:t>
      </w:r>
      <w:r>
        <w:rPr>
          <w:lang w:val="en-US"/>
        </w:rPr>
        <w:t>PowerPoint</w:t>
      </w:r>
      <w:r w:rsidRPr="00450E23">
        <w:rPr>
          <w:lang w:val="en-US"/>
        </w:rPr>
        <w:t xml:space="preserve">, we recommend changing the following setting in </w:t>
      </w:r>
      <w:r>
        <w:rPr>
          <w:lang w:val="en-US"/>
        </w:rPr>
        <w:t>PowerPoint</w:t>
      </w:r>
      <w:r w:rsidRPr="00450E23">
        <w:rPr>
          <w:lang w:val="en-US"/>
        </w:rPr>
        <w:t xml:space="preserve"> options.</w:t>
      </w:r>
      <w:r>
        <w:rPr>
          <w:lang w:val="en-US"/>
        </w:rPr>
        <w:t xml:space="preserve"> </w:t>
      </w:r>
      <w:r w:rsidR="00A83B1F" w:rsidRPr="003E6AD6">
        <w:rPr>
          <w:lang w:val="en-CA"/>
        </w:rPr>
        <w:t xml:space="preserve">While reading this user guide, we explain how to use </w:t>
      </w:r>
      <w:r w:rsidR="005E677C" w:rsidRPr="003E6AD6">
        <w:rPr>
          <w:lang w:val="en-CA"/>
        </w:rPr>
        <w:t>PowerPoint</w:t>
      </w:r>
      <w:r w:rsidR="00A83B1F" w:rsidRPr="003E6AD6">
        <w:rPr>
          <w:lang w:val="en-CA"/>
        </w:rPr>
        <w:t xml:space="preserve"> assuming you have changed this setting. The behaviour could be different if this setting stays at its default value.</w:t>
      </w:r>
    </w:p>
    <w:p w14:paraId="3C22C552" w14:textId="77777777" w:rsidR="00A83B1F" w:rsidRPr="003E6AD6" w:rsidRDefault="00A83B1F" w:rsidP="00A83B1F">
      <w:pPr>
        <w:rPr>
          <w:lang w:val="en-CA"/>
        </w:rPr>
      </w:pPr>
    </w:p>
    <w:p w14:paraId="1CF8AA84" w14:textId="77777777" w:rsidR="00A83B1F" w:rsidRPr="003E6AD6" w:rsidRDefault="00A83B1F" w:rsidP="00D4796B">
      <w:pPr>
        <w:pStyle w:val="Titre3"/>
      </w:pPr>
      <w:bookmarkStart w:id="231" w:name="_Toc231553049"/>
      <w:r w:rsidRPr="003E6AD6">
        <w:t>Show the Start screen when this application starts</w:t>
      </w:r>
      <w:bookmarkEnd w:id="231"/>
    </w:p>
    <w:p w14:paraId="1E00574F" w14:textId="77777777" w:rsidR="00F20C61" w:rsidRDefault="00F20C61" w:rsidP="00A83B1F">
      <w:pPr>
        <w:rPr>
          <w:lang w:val="en-CA"/>
        </w:rPr>
      </w:pPr>
    </w:p>
    <w:p w14:paraId="5B7995B0" w14:textId="3B68CE49" w:rsidR="008D6B2E" w:rsidRPr="007F350D" w:rsidRDefault="008D6B2E" w:rsidP="008D6B2E">
      <w:pPr>
        <w:rPr>
          <w:lang w:val="en-US"/>
        </w:rPr>
      </w:pPr>
      <w:r w:rsidRPr="004938B9">
        <w:rPr>
          <w:lang w:val="en-CA"/>
        </w:rPr>
        <w:t xml:space="preserve">By default, this setting is checked, meaning that the start screen is shown each time the application starts. </w:t>
      </w:r>
      <w:r w:rsidRPr="004938B9">
        <w:rPr>
          <w:lang w:val="en-US"/>
        </w:rPr>
        <w:t xml:space="preserve">You should uncheck this setting to allow </w:t>
      </w:r>
      <w:r w:rsidR="007F350D">
        <w:rPr>
          <w:lang w:val="en-US"/>
        </w:rPr>
        <w:t>PowerPoint</w:t>
      </w:r>
      <w:r w:rsidRPr="004938B9">
        <w:rPr>
          <w:lang w:val="en-US"/>
        </w:rPr>
        <w:t xml:space="preserve"> to immediately open to a blank document upon startup. </w:t>
      </w:r>
      <w:r w:rsidRPr="004938B9">
        <w:rPr>
          <w:lang w:val="en-CA"/>
        </w:rPr>
        <w:t>To do so:</w:t>
      </w:r>
    </w:p>
    <w:p w14:paraId="62706A36" w14:textId="7362B27C" w:rsidR="008D6B2E" w:rsidRPr="003E6AD6" w:rsidRDefault="008D6B2E" w:rsidP="008D6B2E">
      <w:pPr>
        <w:pStyle w:val="Paragraphedeliste"/>
        <w:numPr>
          <w:ilvl w:val="0"/>
          <w:numId w:val="71"/>
        </w:numPr>
        <w:rPr>
          <w:lang w:val="en-CA"/>
        </w:rPr>
      </w:pPr>
      <w:r w:rsidRPr="003E6AD6">
        <w:rPr>
          <w:lang w:val="en-CA"/>
        </w:rPr>
        <w:t xml:space="preserve">When opening </w:t>
      </w:r>
      <w:r w:rsidR="007F350D">
        <w:rPr>
          <w:lang w:val="en-CA"/>
        </w:rPr>
        <w:t>PowerPoint</w:t>
      </w:r>
      <w:r w:rsidRPr="003E6AD6">
        <w:rPr>
          <w:lang w:val="en-CA"/>
        </w:rPr>
        <w:t>, use the shortcut ALT + F to be directed to the “File list” menu.</w:t>
      </w:r>
    </w:p>
    <w:p w14:paraId="0DA77B54" w14:textId="77777777" w:rsidR="008D6B2E" w:rsidRPr="001F2B46" w:rsidRDefault="008D6B2E" w:rsidP="008D6B2E">
      <w:pPr>
        <w:pStyle w:val="Paragraphedeliste"/>
        <w:numPr>
          <w:ilvl w:val="0"/>
          <w:numId w:val="71"/>
        </w:numPr>
        <w:rPr>
          <w:noProof/>
          <w:lang w:val="en-US"/>
        </w:rPr>
      </w:pPr>
      <w:r w:rsidRPr="001F2B46">
        <w:rPr>
          <w:lang w:val="en-US"/>
        </w:rPr>
        <w:lastRenderedPageBreak/>
        <w:t>In this menu, navigate with the Up and Down arrows until you reach “Options”, then press ENTER. Alternatively, after pressing A</w:t>
      </w:r>
      <w:r>
        <w:rPr>
          <w:lang w:val="en-US"/>
        </w:rPr>
        <w:t>LT</w:t>
      </w:r>
      <w:r w:rsidRPr="001F2B46">
        <w:rPr>
          <w:lang w:val="en-US"/>
        </w:rPr>
        <w:t>+F to go to the File menu, press “T” for “Options”.</w:t>
      </w:r>
    </w:p>
    <w:p w14:paraId="6D32F398" w14:textId="2E1FF8EC" w:rsidR="008D6B2E" w:rsidRPr="00261386" w:rsidRDefault="008D6B2E" w:rsidP="008D6B2E">
      <w:pPr>
        <w:pStyle w:val="Paragraphedeliste"/>
        <w:numPr>
          <w:ilvl w:val="0"/>
          <w:numId w:val="71"/>
        </w:numPr>
        <w:rPr>
          <w:lang w:val="en-US"/>
        </w:rPr>
      </w:pPr>
      <w:r w:rsidRPr="00261386">
        <w:rPr>
          <w:lang w:val="en-US"/>
        </w:rPr>
        <w:t xml:space="preserve">You will be directed to the </w:t>
      </w:r>
      <w:r w:rsidR="00017385">
        <w:rPr>
          <w:lang w:val="en-US"/>
        </w:rPr>
        <w:t>PowerPoint</w:t>
      </w:r>
      <w:r w:rsidRPr="00261386">
        <w:rPr>
          <w:lang w:val="en-US"/>
        </w:rPr>
        <w:t xml:space="preserve"> options window, in the General tab. Navigate with the SHIFT + TAB shortcut until you reach the option “Show the Start screen when this application starts”.</w:t>
      </w:r>
    </w:p>
    <w:p w14:paraId="56B80341" w14:textId="77777777" w:rsidR="008D6B2E" w:rsidRPr="003E6AD6" w:rsidRDefault="008D6B2E" w:rsidP="008D6B2E">
      <w:pPr>
        <w:pStyle w:val="Paragraphedeliste"/>
        <w:numPr>
          <w:ilvl w:val="0"/>
          <w:numId w:val="71"/>
        </w:numPr>
        <w:rPr>
          <w:lang w:val="en-CA"/>
        </w:rPr>
      </w:pPr>
      <w:r w:rsidRPr="003E6AD6">
        <w:rPr>
          <w:lang w:val="en-CA"/>
        </w:rPr>
        <w:t>Press the SPACEBAR to uncheck this option.</w:t>
      </w:r>
    </w:p>
    <w:p w14:paraId="6C61CA53" w14:textId="77777777" w:rsidR="008D6B2E" w:rsidRPr="00F60EC3" w:rsidRDefault="008D6B2E" w:rsidP="008D6B2E">
      <w:pPr>
        <w:pStyle w:val="Paragraphedeliste"/>
        <w:numPr>
          <w:ilvl w:val="0"/>
          <w:numId w:val="71"/>
        </w:numPr>
        <w:rPr>
          <w:noProof/>
          <w:lang w:val="en-US"/>
        </w:rPr>
      </w:pPr>
      <w:r w:rsidRPr="00F60EC3">
        <w:rPr>
          <w:lang w:val="en-US"/>
        </w:rPr>
        <w:t>Navigate with the TAB shortcut until you reach the OK button, then press ENTER to activate.</w:t>
      </w:r>
    </w:p>
    <w:p w14:paraId="7E9BB9B3" w14:textId="7D3ADC9D" w:rsidR="008D6B2E" w:rsidRPr="00017385" w:rsidRDefault="008D6B2E" w:rsidP="00017385">
      <w:pPr>
        <w:rPr>
          <w:lang w:val="en-CA"/>
        </w:rPr>
      </w:pPr>
      <w:r w:rsidRPr="00017385">
        <w:rPr>
          <w:lang w:val="en-CA"/>
        </w:rPr>
        <w:t xml:space="preserve">The Start screen will not be shown again when opening </w:t>
      </w:r>
      <w:r w:rsidR="00017385">
        <w:rPr>
          <w:lang w:val="en-CA"/>
        </w:rPr>
        <w:t>PowerPoint</w:t>
      </w:r>
      <w:r w:rsidRPr="00017385">
        <w:rPr>
          <w:lang w:val="en-CA"/>
        </w:rPr>
        <w:t>.</w:t>
      </w:r>
    </w:p>
    <w:p w14:paraId="23CE25E5" w14:textId="34E69E6E" w:rsidR="00A83B1F" w:rsidRDefault="008D6B2E" w:rsidP="00E53839">
      <w:pPr>
        <w:rPr>
          <w:lang w:val="en-CA"/>
        </w:rPr>
      </w:pPr>
      <w:r w:rsidRPr="003E6AD6">
        <w:rPr>
          <w:lang w:val="en-CA"/>
        </w:rPr>
        <w:t>Note: you will need to repeat this operation when opening each of your Office application for the first time.</w:t>
      </w:r>
    </w:p>
    <w:p w14:paraId="6A3E1D48" w14:textId="77777777" w:rsidR="008D6B2E" w:rsidRPr="003E6AD6" w:rsidRDefault="008D6B2E" w:rsidP="00E53839">
      <w:pPr>
        <w:rPr>
          <w:lang w:val="en-CA"/>
        </w:rPr>
      </w:pPr>
    </w:p>
    <w:p w14:paraId="4548AB73" w14:textId="7E079ACE" w:rsidR="00E26839" w:rsidRPr="003E6AD6" w:rsidRDefault="00E26839">
      <w:pPr>
        <w:pStyle w:val="Titre2"/>
        <w:numPr>
          <w:ilvl w:val="1"/>
          <w:numId w:val="102"/>
        </w:numPr>
        <w:rPr>
          <w:rFonts w:ascii="Times New Roman" w:hAnsi="Times New Roman"/>
          <w:lang w:val="en-CA"/>
        </w:rPr>
      </w:pPr>
      <w:bookmarkStart w:id="232" w:name="_Toc231553050"/>
      <w:r w:rsidRPr="003E6AD6">
        <w:rPr>
          <w:rFonts w:ascii="Times New Roman" w:hAnsi="Times New Roman"/>
          <w:lang w:val="en-CA"/>
        </w:rPr>
        <w:t>Create</w:t>
      </w:r>
      <w:r w:rsidR="00574AB9" w:rsidRPr="003E6AD6">
        <w:rPr>
          <w:rFonts w:ascii="Times New Roman" w:hAnsi="Times New Roman"/>
          <w:lang w:val="en-CA"/>
        </w:rPr>
        <w:t xml:space="preserve"> </w:t>
      </w:r>
      <w:r w:rsidR="009D320E" w:rsidRPr="003E6AD6">
        <w:rPr>
          <w:rFonts w:ascii="Times New Roman" w:hAnsi="Times New Roman"/>
          <w:lang w:val="en-CA"/>
        </w:rPr>
        <w:t>a PowerPoint document</w:t>
      </w:r>
      <w:bookmarkEnd w:id="232"/>
    </w:p>
    <w:p w14:paraId="4FD37731" w14:textId="77777777" w:rsidR="00F20C61" w:rsidRDefault="00F20C61" w:rsidP="0023782C">
      <w:pPr>
        <w:rPr>
          <w:lang w:val="en-CA"/>
        </w:rPr>
      </w:pPr>
    </w:p>
    <w:p w14:paraId="3B4C3689" w14:textId="65030042" w:rsidR="0023782C" w:rsidRPr="003E6AD6" w:rsidRDefault="008750DB" w:rsidP="0023782C">
      <w:pPr>
        <w:rPr>
          <w:lang w:val="en-CA"/>
        </w:rPr>
      </w:pPr>
      <w:r w:rsidRPr="003E6AD6">
        <w:rPr>
          <w:lang w:val="en-CA"/>
        </w:rPr>
        <w:t>To create a PowerPoint document, launch the application. A new presentation window will open, in which you will be able to add/modify</w:t>
      </w:r>
      <w:r w:rsidR="0002401A" w:rsidRPr="003E6AD6">
        <w:rPr>
          <w:lang w:val="en-CA"/>
        </w:rPr>
        <w:t>/delete slides and their content.</w:t>
      </w:r>
    </w:p>
    <w:p w14:paraId="69091468" w14:textId="16F9C633" w:rsidR="002169C7" w:rsidRPr="003E6AD6" w:rsidRDefault="002169C7" w:rsidP="0023782C">
      <w:pPr>
        <w:rPr>
          <w:lang w:val="en-CA"/>
        </w:rPr>
      </w:pPr>
      <w:r w:rsidRPr="003E6AD6">
        <w:rPr>
          <w:lang w:val="en-CA"/>
        </w:rPr>
        <w:t xml:space="preserve">To create a new </w:t>
      </w:r>
      <w:r w:rsidR="00EC72F0" w:rsidRPr="003E6AD6">
        <w:rPr>
          <w:lang w:val="en-CA"/>
        </w:rPr>
        <w:t xml:space="preserve">presentation document while a presentation </w:t>
      </w:r>
      <w:r w:rsidR="00996F86" w:rsidRPr="003E6AD6">
        <w:rPr>
          <w:lang w:val="en-CA"/>
        </w:rPr>
        <w:t>is already opened, use the shortcut BACKSPACE + N.</w:t>
      </w:r>
    </w:p>
    <w:p w14:paraId="5268848A" w14:textId="77777777" w:rsidR="00574AB9" w:rsidRPr="003E6AD6" w:rsidRDefault="00574AB9" w:rsidP="0023782C">
      <w:pPr>
        <w:rPr>
          <w:lang w:val="en-CA"/>
        </w:rPr>
      </w:pPr>
    </w:p>
    <w:p w14:paraId="4A806A88" w14:textId="613C961E" w:rsidR="00574AB9" w:rsidRPr="003E6AD6" w:rsidRDefault="00574AB9">
      <w:pPr>
        <w:pStyle w:val="Titre2"/>
        <w:numPr>
          <w:ilvl w:val="1"/>
          <w:numId w:val="102"/>
        </w:numPr>
        <w:rPr>
          <w:rFonts w:ascii="Times New Roman" w:hAnsi="Times New Roman"/>
          <w:lang w:val="en-CA"/>
        </w:rPr>
      </w:pPr>
      <w:bookmarkStart w:id="233" w:name="_Toc231553051"/>
      <w:r w:rsidRPr="003E6AD6">
        <w:rPr>
          <w:rFonts w:ascii="Times New Roman" w:hAnsi="Times New Roman"/>
          <w:lang w:val="en-CA"/>
        </w:rPr>
        <w:t>Open</w:t>
      </w:r>
      <w:r w:rsidR="00594109" w:rsidRPr="003E6AD6">
        <w:rPr>
          <w:rFonts w:ascii="Times New Roman" w:hAnsi="Times New Roman"/>
          <w:lang w:val="en-CA"/>
        </w:rPr>
        <w:t>ing</w:t>
      </w:r>
      <w:r w:rsidRPr="003E6AD6">
        <w:rPr>
          <w:rFonts w:ascii="Times New Roman" w:hAnsi="Times New Roman"/>
          <w:lang w:val="en-CA"/>
        </w:rPr>
        <w:t xml:space="preserve"> a PowerPoint document</w:t>
      </w:r>
      <w:bookmarkEnd w:id="233"/>
    </w:p>
    <w:p w14:paraId="04A1ECE5" w14:textId="77777777" w:rsidR="00F20C61" w:rsidRDefault="00F20C61" w:rsidP="00CB3817">
      <w:pPr>
        <w:rPr>
          <w:lang w:val="en-CA"/>
        </w:rPr>
      </w:pPr>
    </w:p>
    <w:p w14:paraId="701B4F3F" w14:textId="7E9065E5" w:rsidR="00CB3817" w:rsidRPr="003E6AD6" w:rsidRDefault="00CB3817" w:rsidP="00CB3817">
      <w:pPr>
        <w:rPr>
          <w:lang w:val="en-CA"/>
        </w:rPr>
      </w:pPr>
      <w:r w:rsidRPr="003E6AD6">
        <w:rPr>
          <w:lang w:val="en-CA"/>
        </w:rPr>
        <w:t>Microsoft PowerPoint can natively read .</w:t>
      </w:r>
      <w:r w:rsidR="00120C63" w:rsidRPr="003E6AD6">
        <w:rPr>
          <w:lang w:val="en-CA"/>
        </w:rPr>
        <w:t xml:space="preserve">pptx </w:t>
      </w:r>
      <w:r w:rsidRPr="003E6AD6">
        <w:rPr>
          <w:lang w:val="en-CA"/>
        </w:rPr>
        <w:t>and .</w:t>
      </w:r>
      <w:r w:rsidR="00120C63" w:rsidRPr="003E6AD6">
        <w:rPr>
          <w:lang w:val="en-CA"/>
        </w:rPr>
        <w:t>ppt</w:t>
      </w:r>
      <w:r w:rsidRPr="003E6AD6">
        <w:rPr>
          <w:lang w:val="en-CA"/>
        </w:rPr>
        <w:t xml:space="preserve"> files.</w:t>
      </w:r>
    </w:p>
    <w:p w14:paraId="62BC1A46" w14:textId="326FD280" w:rsidR="00CB3817" w:rsidRPr="003E6AD6" w:rsidRDefault="00CB3817" w:rsidP="00CB3817">
      <w:pPr>
        <w:rPr>
          <w:lang w:val="en-CA"/>
        </w:rPr>
      </w:pPr>
      <w:r w:rsidRPr="003E6AD6">
        <w:rPr>
          <w:lang w:val="en-CA"/>
        </w:rPr>
        <w:t xml:space="preserve">To open </w:t>
      </w:r>
      <w:r w:rsidR="00120C63" w:rsidRPr="003E6AD6">
        <w:rPr>
          <w:lang w:val="en-CA"/>
        </w:rPr>
        <w:t>PowerPoint</w:t>
      </w:r>
      <w:r w:rsidRPr="003E6AD6">
        <w:rPr>
          <w:lang w:val="en-CA"/>
        </w:rPr>
        <w:t xml:space="preserve"> documents, use the shortcut BACKSPACE + O, or find this option via the Application menu.</w:t>
      </w:r>
    </w:p>
    <w:p w14:paraId="6548C8F8" w14:textId="3FE0F230" w:rsidR="00CB3817" w:rsidRPr="003E6AD6" w:rsidRDefault="00CB3817">
      <w:pPr>
        <w:pStyle w:val="Paragraphedeliste"/>
        <w:numPr>
          <w:ilvl w:val="0"/>
          <w:numId w:val="20"/>
        </w:numPr>
        <w:rPr>
          <w:lang w:val="en-CA"/>
        </w:rPr>
      </w:pPr>
      <w:r w:rsidRPr="003E6AD6">
        <w:rPr>
          <w:lang w:val="en-CA"/>
        </w:rPr>
        <w:t xml:space="preserve">After opening </w:t>
      </w:r>
      <w:r w:rsidR="00560E50" w:rsidRPr="003E6AD6">
        <w:rPr>
          <w:lang w:val="en-CA"/>
        </w:rPr>
        <w:t>PowerPoint</w:t>
      </w:r>
      <w:r w:rsidRPr="003E6AD6">
        <w:rPr>
          <w:lang w:val="en-CA"/>
        </w:rPr>
        <w:t>, press the shortcut BACKSPACE + A to be directed to the Application menu.</w:t>
      </w:r>
    </w:p>
    <w:p w14:paraId="3452AE42" w14:textId="77777777" w:rsidR="00CB3817" w:rsidRPr="003E6AD6" w:rsidRDefault="00CB3817">
      <w:pPr>
        <w:pStyle w:val="Paragraphedeliste"/>
        <w:numPr>
          <w:ilvl w:val="0"/>
          <w:numId w:val="20"/>
        </w:numPr>
        <w:rPr>
          <w:lang w:val="en-CA"/>
        </w:rPr>
      </w:pPr>
      <w:r w:rsidRPr="003E6AD6">
        <w:rPr>
          <w:lang w:val="en-CA"/>
        </w:rPr>
        <w:t>In the Application menu, you are directly positioned on the “File functions” submenu. Press the right arrow to expand.</w:t>
      </w:r>
    </w:p>
    <w:p w14:paraId="62F3DD7C" w14:textId="77777777" w:rsidR="00CB3817" w:rsidRPr="003E6AD6" w:rsidRDefault="00CB3817">
      <w:pPr>
        <w:pStyle w:val="Paragraphedeliste"/>
        <w:numPr>
          <w:ilvl w:val="0"/>
          <w:numId w:val="20"/>
        </w:numPr>
        <w:rPr>
          <w:lang w:val="en-CA"/>
        </w:rPr>
      </w:pPr>
      <w:r w:rsidRPr="003E6AD6">
        <w:rPr>
          <w:lang w:val="en-CA"/>
        </w:rPr>
        <w:t>In the “File functions” submenu, navigate until reaching the “Open” option, then press ENTER to activate.</w:t>
      </w:r>
    </w:p>
    <w:p w14:paraId="4084D123" w14:textId="7025A3E8" w:rsidR="00CB3817" w:rsidRPr="003E6AD6" w:rsidRDefault="00CB3817">
      <w:pPr>
        <w:pStyle w:val="Paragraphedeliste"/>
        <w:numPr>
          <w:ilvl w:val="0"/>
          <w:numId w:val="20"/>
        </w:numPr>
        <w:rPr>
          <w:lang w:val="en-CA"/>
        </w:rPr>
      </w:pPr>
      <w:r w:rsidRPr="003E6AD6">
        <w:rPr>
          <w:lang w:val="en-CA"/>
        </w:rPr>
        <w:t xml:space="preserve">A File manager dialog will open. You can search your file through your cloud storage, folders and files available. When opening a file for the first time in </w:t>
      </w:r>
      <w:r w:rsidR="00E804FD" w:rsidRPr="003E6AD6">
        <w:rPr>
          <w:lang w:val="en-CA"/>
        </w:rPr>
        <w:t>PowerPoint</w:t>
      </w:r>
      <w:r w:rsidRPr="003E6AD6">
        <w:rPr>
          <w:lang w:val="en-CA"/>
        </w:rPr>
        <w:t xml:space="preserve"> using the open dialog, the focus is located on your default location, typically your Documents folder, locally or on OneDrive. When opening subsequent documents, the last folder in which you browsed to open or save the previous file is displayed.</w:t>
      </w:r>
    </w:p>
    <w:p w14:paraId="4258058E" w14:textId="6F0DFE41" w:rsidR="00CB3817" w:rsidRPr="003E6AD6" w:rsidRDefault="00CB3817">
      <w:pPr>
        <w:pStyle w:val="Paragraphedeliste"/>
        <w:numPr>
          <w:ilvl w:val="0"/>
          <w:numId w:val="20"/>
        </w:numPr>
        <w:rPr>
          <w:lang w:val="en-CA"/>
        </w:rPr>
      </w:pPr>
      <w:r w:rsidRPr="003E6AD6">
        <w:rPr>
          <w:lang w:val="en-CA"/>
        </w:rPr>
        <w:lastRenderedPageBreak/>
        <w:t>Navigate through the list of folders and files with the Up and Down arrows. Press ENTER to enter in a folder, or the BACKSPACE key to go back from a folder level. Press the shortcut SPACE + D to be directed to the list of drives and cloud storage available on your device.</w:t>
      </w:r>
    </w:p>
    <w:p w14:paraId="45D9EA42" w14:textId="447E02F5" w:rsidR="00CB3817" w:rsidRPr="003E6AD6" w:rsidRDefault="00CB3817">
      <w:pPr>
        <w:pStyle w:val="Paragraphedeliste"/>
        <w:numPr>
          <w:ilvl w:val="0"/>
          <w:numId w:val="20"/>
        </w:numPr>
        <w:rPr>
          <w:lang w:val="en-CA"/>
        </w:rPr>
      </w:pPr>
      <w:r w:rsidRPr="003E6AD6">
        <w:rPr>
          <w:lang w:val="en-CA"/>
        </w:rPr>
        <w:t xml:space="preserve">When you are positioned on the file you want to open, press ENTER and this file will be opened directly in </w:t>
      </w:r>
      <w:r w:rsidR="00F8366D" w:rsidRPr="003E6AD6">
        <w:rPr>
          <w:lang w:val="en-CA"/>
        </w:rPr>
        <w:t>PowerPoint</w:t>
      </w:r>
      <w:r w:rsidRPr="003E6AD6">
        <w:rPr>
          <w:lang w:val="en-CA"/>
        </w:rPr>
        <w:t xml:space="preserve">. The filename is said by the TTS and the first </w:t>
      </w:r>
      <w:r w:rsidR="00FC3CA5" w:rsidRPr="003E6AD6">
        <w:rPr>
          <w:lang w:val="en-CA"/>
        </w:rPr>
        <w:t>slide</w:t>
      </w:r>
      <w:r w:rsidRPr="003E6AD6">
        <w:rPr>
          <w:lang w:val="en-CA"/>
        </w:rPr>
        <w:t xml:space="preserve"> is displayed in Braille. At any time, if you are unsure which file is opened, use the shortcut NVDA + T and the TTS will say the name of the window.</w:t>
      </w:r>
    </w:p>
    <w:p w14:paraId="53FCBF5D" w14:textId="5F1948F8" w:rsidR="00CB3817" w:rsidRPr="006268EE" w:rsidRDefault="006268EE" w:rsidP="006268EE">
      <w:pPr>
        <w:rPr>
          <w:lang w:val="en-CA"/>
        </w:rPr>
      </w:pPr>
      <w:r w:rsidRPr="006268EE">
        <w:rPr>
          <w:lang w:val="en-CA"/>
        </w:rPr>
        <w:t xml:space="preserve">Note: you can change the filetype for the document you are looking for by tabbing to the filetype list, navigate with the Up and Down arrow until </w:t>
      </w:r>
      <w:r w:rsidR="00CB3817" w:rsidRPr="006268EE">
        <w:rPr>
          <w:lang w:val="en-CA"/>
        </w:rPr>
        <w:t>reaching the filetype for the desired file, then press ENTER to select.</w:t>
      </w:r>
    </w:p>
    <w:p w14:paraId="7BCFE5DB" w14:textId="492B35E5" w:rsidR="0002401A" w:rsidRPr="003E6AD6" w:rsidRDefault="00CB3817" w:rsidP="0023782C">
      <w:pPr>
        <w:rPr>
          <w:lang w:val="en-CA"/>
        </w:rPr>
      </w:pPr>
      <w:r w:rsidRPr="003E6AD6">
        <w:rPr>
          <w:lang w:val="en-CA"/>
        </w:rPr>
        <w:t xml:space="preserve">Alternatively, you can open a </w:t>
      </w:r>
      <w:r w:rsidR="00AA1432" w:rsidRPr="003E6AD6">
        <w:rPr>
          <w:lang w:val="en-CA"/>
        </w:rPr>
        <w:t>PowerPoint</w:t>
      </w:r>
      <w:r w:rsidRPr="003E6AD6">
        <w:rPr>
          <w:lang w:val="en-CA"/>
        </w:rPr>
        <w:t xml:space="preserve"> document via the File Manager. Navigate until reaching the document you want to open, from the KeyFile’s window, as described in </w:t>
      </w:r>
      <w:hyperlink w:anchor="_Navigate_in_your" w:history="1">
        <w:r w:rsidRPr="003E6AD6">
          <w:rPr>
            <w:rStyle w:val="Lienhypertexte"/>
            <w:lang w:val="en-CA"/>
          </w:rPr>
          <w:t>section 7.1 "Navigate in your folders/files list"</w:t>
        </w:r>
      </w:hyperlink>
      <w:r w:rsidRPr="003E6AD6">
        <w:rPr>
          <w:lang w:val="en-CA"/>
        </w:rPr>
        <w:t xml:space="preserve">. When you will have reached the document you want to open, press ENTER and the </w:t>
      </w:r>
      <w:r w:rsidR="00AA1432" w:rsidRPr="003E6AD6">
        <w:rPr>
          <w:lang w:val="en-CA"/>
        </w:rPr>
        <w:t>PowerPoint</w:t>
      </w:r>
      <w:r w:rsidRPr="003E6AD6">
        <w:rPr>
          <w:lang w:val="en-CA"/>
        </w:rPr>
        <w:t xml:space="preserve"> document will open directly.</w:t>
      </w:r>
    </w:p>
    <w:p w14:paraId="5EABEB92" w14:textId="77777777" w:rsidR="00AA1432" w:rsidRPr="003E6AD6" w:rsidRDefault="00AA1432" w:rsidP="0023782C">
      <w:pPr>
        <w:rPr>
          <w:lang w:val="en-CA"/>
        </w:rPr>
      </w:pPr>
    </w:p>
    <w:p w14:paraId="07C54A5A" w14:textId="66F51DBB" w:rsidR="009D320E" w:rsidRPr="003E6AD6" w:rsidRDefault="009D320E">
      <w:pPr>
        <w:pStyle w:val="Titre2"/>
        <w:numPr>
          <w:ilvl w:val="1"/>
          <w:numId w:val="102"/>
        </w:numPr>
        <w:rPr>
          <w:rFonts w:ascii="Times New Roman" w:hAnsi="Times New Roman"/>
          <w:lang w:val="en-CA"/>
        </w:rPr>
      </w:pPr>
      <w:bookmarkStart w:id="234" w:name="_Toc231553052"/>
      <w:r w:rsidRPr="003E6AD6">
        <w:rPr>
          <w:rFonts w:ascii="Times New Roman" w:hAnsi="Times New Roman"/>
          <w:lang w:val="en-CA"/>
        </w:rPr>
        <w:t>Navigate between your slides in a PowerPoint document</w:t>
      </w:r>
      <w:bookmarkEnd w:id="234"/>
    </w:p>
    <w:p w14:paraId="3637488E" w14:textId="77777777" w:rsidR="00F20C61" w:rsidRDefault="00F20C61" w:rsidP="0023782C">
      <w:pPr>
        <w:rPr>
          <w:lang w:val="en-CA"/>
        </w:rPr>
      </w:pPr>
    </w:p>
    <w:p w14:paraId="5627096F" w14:textId="26ABBC96" w:rsidR="0023782C" w:rsidRPr="003E6AD6" w:rsidRDefault="002E4696" w:rsidP="0023782C">
      <w:pPr>
        <w:rPr>
          <w:lang w:val="en-CA"/>
        </w:rPr>
      </w:pPr>
      <w:r w:rsidRPr="003E6AD6">
        <w:rPr>
          <w:lang w:val="en-CA"/>
        </w:rPr>
        <w:t xml:space="preserve">While a presentation is opened, the easiest way to navigate through </w:t>
      </w:r>
      <w:r w:rsidR="005A2F8A" w:rsidRPr="003E6AD6">
        <w:rPr>
          <w:lang w:val="en-CA"/>
        </w:rPr>
        <w:t xml:space="preserve">your slides is to </w:t>
      </w:r>
      <w:r w:rsidR="002033ED" w:rsidRPr="003E6AD6">
        <w:rPr>
          <w:lang w:val="en-CA"/>
        </w:rPr>
        <w:t>use the option “Start slide show from the beginning”</w:t>
      </w:r>
      <w:r w:rsidR="00902F01" w:rsidRPr="003E6AD6">
        <w:rPr>
          <w:lang w:val="en-CA"/>
        </w:rPr>
        <w:t xml:space="preserve">, with the shortcut SPACE + P or </w:t>
      </w:r>
      <w:r w:rsidR="002F4745" w:rsidRPr="003E6AD6">
        <w:rPr>
          <w:lang w:val="en-CA"/>
        </w:rPr>
        <w:t>via the Context menu</w:t>
      </w:r>
      <w:r w:rsidR="00A952DC" w:rsidRPr="003E6AD6">
        <w:rPr>
          <w:lang w:val="en-CA"/>
        </w:rPr>
        <w:t xml:space="preserve">, under the </w:t>
      </w:r>
      <w:r w:rsidR="002345CC" w:rsidRPr="003E6AD6">
        <w:rPr>
          <w:lang w:val="en-CA"/>
        </w:rPr>
        <w:t>“</w:t>
      </w:r>
      <w:r w:rsidR="00A952DC" w:rsidRPr="003E6AD6">
        <w:rPr>
          <w:lang w:val="en-CA"/>
        </w:rPr>
        <w:t xml:space="preserve">Presentation </w:t>
      </w:r>
      <w:r w:rsidR="002345CC" w:rsidRPr="003E6AD6">
        <w:rPr>
          <w:lang w:val="en-CA"/>
        </w:rPr>
        <w:t xml:space="preserve">functions”. </w:t>
      </w:r>
      <w:r w:rsidR="004D1125">
        <w:rPr>
          <w:lang w:val="en-CA"/>
        </w:rPr>
        <w:t>You can also start the slide show from the current slide if you are not positioned on slide 1 and if you prefer, with the shortcut SHIFT + F5.</w:t>
      </w:r>
    </w:p>
    <w:p w14:paraId="669FDC74" w14:textId="77777777" w:rsidR="003A565A" w:rsidRDefault="003A565A" w:rsidP="003A565A">
      <w:pPr>
        <w:rPr>
          <w:lang w:val="en-CA"/>
        </w:rPr>
      </w:pPr>
      <w:r>
        <w:rPr>
          <w:lang w:val="en-CA"/>
        </w:rPr>
        <w:t>During the slide show, navigate through your slide’s content with the Up and Down arrows, and navigate to the next slide with the SPACE or the ENTER key. You can return to the previous slide, at any time, with the BACKSPACE key, or access to your slides list with the CTRL + - shortcut. While changing from slide to slide, the slide’s title is read, then the text is said by the TTS. Stop the TTS reading with the CTRL key. When the slide show is completed, a prompt will inform you. Press the ESCAPE key to return to the slides list, with your focus on the last one.</w:t>
      </w:r>
    </w:p>
    <w:p w14:paraId="6ABDABE9" w14:textId="64F848FF" w:rsidR="00CC0470" w:rsidRPr="003E6AD6" w:rsidRDefault="00B71FB6" w:rsidP="0023782C">
      <w:pPr>
        <w:rPr>
          <w:lang w:val="en-CA"/>
        </w:rPr>
      </w:pPr>
      <w:r w:rsidRPr="003E6AD6">
        <w:rPr>
          <w:lang w:val="en-CA"/>
        </w:rPr>
        <w:t>There is an alternate way to navigate through your presentation. A</w:t>
      </w:r>
      <w:r w:rsidR="00FC337E" w:rsidRPr="003E6AD6">
        <w:rPr>
          <w:lang w:val="en-CA"/>
        </w:rPr>
        <w:t xml:space="preserve">fter opening your PowerPoint presentation, </w:t>
      </w:r>
      <w:r w:rsidR="005735E0">
        <w:rPr>
          <w:lang w:val="en-CA"/>
        </w:rPr>
        <w:t>you are directed to the slides list. You can read the slide number, then its title. You can navigate through the slides with the Up and Down arrows. To read the content associated with a slide, press the TAB shortcut when positioned on the slide you want to read. You may have to tab multiple times if there are multiple zones of text and pictures. When you have finished reading the slide’s content, press the ESCAPE key to return directly to the slides list.</w:t>
      </w:r>
    </w:p>
    <w:p w14:paraId="2236D048" w14:textId="77777777" w:rsidR="006144A2" w:rsidRPr="003E6AD6" w:rsidRDefault="006144A2" w:rsidP="0023782C">
      <w:pPr>
        <w:rPr>
          <w:lang w:val="en-CA"/>
        </w:rPr>
      </w:pPr>
    </w:p>
    <w:p w14:paraId="73EBD07C" w14:textId="5BE4AE83" w:rsidR="006144A2" w:rsidRPr="003E6AD6" w:rsidRDefault="006144A2" w:rsidP="00D4796B">
      <w:pPr>
        <w:pStyle w:val="Titre3"/>
      </w:pPr>
      <w:bookmarkStart w:id="235" w:name="_Toc231553053"/>
      <w:r w:rsidRPr="003E6AD6">
        <w:lastRenderedPageBreak/>
        <w:t>Slides navigation shortcuts</w:t>
      </w:r>
      <w:bookmarkEnd w:id="235"/>
    </w:p>
    <w:p w14:paraId="205D7341" w14:textId="77777777" w:rsidR="00F20C61" w:rsidRDefault="00F20C61" w:rsidP="0023782C">
      <w:pPr>
        <w:rPr>
          <w:lang w:val="en-CA"/>
        </w:rPr>
      </w:pPr>
    </w:p>
    <w:p w14:paraId="3B5278D2" w14:textId="01E74562" w:rsidR="006144A2" w:rsidRPr="003E6AD6" w:rsidRDefault="006144A2" w:rsidP="0023782C">
      <w:pPr>
        <w:rPr>
          <w:lang w:val="en-CA"/>
        </w:rPr>
      </w:pPr>
      <w:r w:rsidRPr="003E6AD6">
        <w:rPr>
          <w:lang w:val="en-CA"/>
        </w:rPr>
        <w:t xml:space="preserve">Here are the commands and shortcuts related to </w:t>
      </w:r>
      <w:r w:rsidR="0068177D" w:rsidRPr="003E6AD6">
        <w:rPr>
          <w:lang w:val="en-CA"/>
        </w:rPr>
        <w:t>slides navigation.</w:t>
      </w:r>
    </w:p>
    <w:p w14:paraId="591730E0" w14:textId="77777777" w:rsidR="00A05410" w:rsidRPr="003E6AD6" w:rsidRDefault="00A05410">
      <w:pPr>
        <w:pStyle w:val="Paragraphedeliste"/>
        <w:numPr>
          <w:ilvl w:val="0"/>
          <w:numId w:val="115"/>
        </w:numPr>
        <w:spacing w:after="0"/>
        <w:rPr>
          <w:noProof/>
          <w:lang w:val="en-CA"/>
        </w:rPr>
      </w:pPr>
      <w:r w:rsidRPr="003E6AD6">
        <w:rPr>
          <w:noProof/>
          <w:lang w:val="en-CA"/>
        </w:rPr>
        <w:t>Start Slide Show From Beginning: SPACE + P</w:t>
      </w:r>
    </w:p>
    <w:p w14:paraId="69BAF6F0" w14:textId="77777777" w:rsidR="00A05410" w:rsidRPr="003E6AD6" w:rsidRDefault="00A05410">
      <w:pPr>
        <w:pStyle w:val="Paragraphedeliste"/>
        <w:numPr>
          <w:ilvl w:val="0"/>
          <w:numId w:val="115"/>
        </w:numPr>
        <w:spacing w:after="0"/>
        <w:rPr>
          <w:noProof/>
          <w:lang w:val="en-CA"/>
        </w:rPr>
      </w:pPr>
      <w:r w:rsidRPr="003E6AD6">
        <w:rPr>
          <w:noProof/>
          <w:lang w:val="en-CA"/>
        </w:rPr>
        <w:t>Start Slide Show From Current Slide: SHIFT + F5</w:t>
      </w:r>
    </w:p>
    <w:p w14:paraId="44A045CE" w14:textId="77777777" w:rsidR="00A05410" w:rsidRPr="003E6AD6" w:rsidRDefault="00A05410">
      <w:pPr>
        <w:pStyle w:val="Paragraphedeliste"/>
        <w:numPr>
          <w:ilvl w:val="0"/>
          <w:numId w:val="115"/>
        </w:numPr>
        <w:spacing w:after="0"/>
        <w:rPr>
          <w:noProof/>
          <w:lang w:val="en-CA"/>
        </w:rPr>
      </w:pPr>
      <w:r w:rsidRPr="003E6AD6">
        <w:rPr>
          <w:noProof/>
          <w:lang w:val="en-CA"/>
        </w:rPr>
        <w:t>Present in Teams</w:t>
      </w:r>
    </w:p>
    <w:p w14:paraId="53A2C9E6" w14:textId="77777777" w:rsidR="00A05410" w:rsidRPr="003E6AD6" w:rsidRDefault="00A05410">
      <w:pPr>
        <w:pStyle w:val="Paragraphedeliste"/>
        <w:numPr>
          <w:ilvl w:val="0"/>
          <w:numId w:val="115"/>
        </w:numPr>
        <w:spacing w:after="0"/>
        <w:rPr>
          <w:noProof/>
          <w:lang w:val="en-CA"/>
        </w:rPr>
      </w:pPr>
      <w:r w:rsidRPr="003E6AD6">
        <w:rPr>
          <w:noProof/>
          <w:lang w:val="en-CA"/>
        </w:rPr>
        <w:t>Presenter view: ALT + F5</w:t>
      </w:r>
    </w:p>
    <w:p w14:paraId="27286322" w14:textId="77777777" w:rsidR="00A05410" w:rsidRPr="003E6AD6" w:rsidRDefault="00A05410">
      <w:pPr>
        <w:pStyle w:val="Paragraphedeliste"/>
        <w:numPr>
          <w:ilvl w:val="0"/>
          <w:numId w:val="115"/>
        </w:numPr>
        <w:spacing w:after="0"/>
        <w:rPr>
          <w:noProof/>
          <w:lang w:val="en-CA"/>
        </w:rPr>
      </w:pPr>
      <w:r w:rsidRPr="003E6AD6">
        <w:rPr>
          <w:noProof/>
          <w:lang w:val="en-CA"/>
        </w:rPr>
        <w:t>Next slide (when in slide show): SPACE or N</w:t>
      </w:r>
    </w:p>
    <w:p w14:paraId="536FDC61" w14:textId="77777777" w:rsidR="00A05410" w:rsidRPr="003E6AD6" w:rsidRDefault="00A05410">
      <w:pPr>
        <w:pStyle w:val="Paragraphedeliste"/>
        <w:numPr>
          <w:ilvl w:val="0"/>
          <w:numId w:val="115"/>
        </w:numPr>
        <w:spacing w:after="0"/>
        <w:rPr>
          <w:noProof/>
          <w:lang w:val="en-CA"/>
        </w:rPr>
      </w:pPr>
      <w:r w:rsidRPr="003E6AD6">
        <w:rPr>
          <w:noProof/>
          <w:lang w:val="en-CA"/>
        </w:rPr>
        <w:t>Previous slide (when in slide show): BACKSPACE or P</w:t>
      </w:r>
    </w:p>
    <w:p w14:paraId="30F47EE3" w14:textId="039BEE53" w:rsidR="00A05410" w:rsidRPr="003E6AD6" w:rsidRDefault="00A05410">
      <w:pPr>
        <w:pStyle w:val="Paragraphedeliste"/>
        <w:numPr>
          <w:ilvl w:val="0"/>
          <w:numId w:val="115"/>
        </w:numPr>
        <w:spacing w:after="0"/>
        <w:rPr>
          <w:noProof/>
          <w:lang w:val="en-CA"/>
        </w:rPr>
      </w:pPr>
      <w:r w:rsidRPr="003E6AD6">
        <w:rPr>
          <w:noProof/>
          <w:lang w:val="en-CA"/>
        </w:rPr>
        <w:t xml:space="preserve">Go to </w:t>
      </w:r>
      <w:r w:rsidR="00DE0928">
        <w:rPr>
          <w:noProof/>
          <w:lang w:val="en-CA"/>
        </w:rPr>
        <w:t>t</w:t>
      </w:r>
      <w:r w:rsidRPr="003E6AD6">
        <w:rPr>
          <w:noProof/>
          <w:lang w:val="en-CA"/>
        </w:rPr>
        <w:t>hat slide: Number followed by ENTER</w:t>
      </w:r>
    </w:p>
    <w:p w14:paraId="2EB48A9B" w14:textId="77777777" w:rsidR="00A05410" w:rsidRPr="003E6AD6" w:rsidRDefault="00A05410">
      <w:pPr>
        <w:pStyle w:val="Paragraphedeliste"/>
        <w:numPr>
          <w:ilvl w:val="0"/>
          <w:numId w:val="115"/>
        </w:numPr>
        <w:spacing w:after="0"/>
        <w:rPr>
          <w:noProof/>
          <w:lang w:val="en-CA"/>
        </w:rPr>
      </w:pPr>
      <w:r w:rsidRPr="003E6AD6">
        <w:rPr>
          <w:noProof/>
          <w:lang w:val="en-CA"/>
        </w:rPr>
        <w:t>Toggle between speaker notes and slide content: SPACE + N</w:t>
      </w:r>
    </w:p>
    <w:p w14:paraId="026ADFC5" w14:textId="33BA4966" w:rsidR="00A05410" w:rsidRPr="003E6AD6" w:rsidRDefault="00A05410">
      <w:pPr>
        <w:pStyle w:val="Paragraphedeliste"/>
        <w:numPr>
          <w:ilvl w:val="0"/>
          <w:numId w:val="115"/>
        </w:numPr>
        <w:spacing w:after="0"/>
        <w:rPr>
          <w:lang w:val="en-CA"/>
        </w:rPr>
      </w:pPr>
      <w:r w:rsidRPr="003E6AD6">
        <w:rPr>
          <w:noProof/>
          <w:lang w:val="en-CA"/>
        </w:rPr>
        <w:t>End slide show: ESCAPE</w:t>
      </w:r>
    </w:p>
    <w:p w14:paraId="27C47458" w14:textId="77777777" w:rsidR="000B33C1" w:rsidRPr="003E6AD6" w:rsidRDefault="000B33C1" w:rsidP="0023782C">
      <w:pPr>
        <w:rPr>
          <w:lang w:val="en-CA"/>
        </w:rPr>
      </w:pPr>
    </w:p>
    <w:p w14:paraId="3DD30675" w14:textId="05291490" w:rsidR="009D320E" w:rsidRPr="003E6AD6" w:rsidRDefault="00851EB4">
      <w:pPr>
        <w:pStyle w:val="Titre2"/>
        <w:numPr>
          <w:ilvl w:val="1"/>
          <w:numId w:val="102"/>
        </w:numPr>
        <w:rPr>
          <w:rFonts w:ascii="Times New Roman" w:hAnsi="Times New Roman"/>
          <w:lang w:val="en-CA"/>
        </w:rPr>
      </w:pPr>
      <w:bookmarkStart w:id="236" w:name="_Toc231553054"/>
      <w:r w:rsidRPr="003E6AD6">
        <w:rPr>
          <w:rFonts w:ascii="Times New Roman" w:hAnsi="Times New Roman"/>
          <w:lang w:val="en-CA"/>
        </w:rPr>
        <w:t>Create/</w:t>
      </w:r>
      <w:r w:rsidR="001A6B96" w:rsidRPr="003E6AD6">
        <w:rPr>
          <w:rFonts w:ascii="Times New Roman" w:hAnsi="Times New Roman"/>
          <w:lang w:val="en-CA"/>
        </w:rPr>
        <w:t>modify/</w:t>
      </w:r>
      <w:r w:rsidRPr="003E6AD6">
        <w:rPr>
          <w:rFonts w:ascii="Times New Roman" w:hAnsi="Times New Roman"/>
          <w:lang w:val="en-CA"/>
        </w:rPr>
        <w:t xml:space="preserve">delete </w:t>
      </w:r>
      <w:r w:rsidR="005A3971" w:rsidRPr="003E6AD6">
        <w:rPr>
          <w:rFonts w:ascii="Times New Roman" w:hAnsi="Times New Roman"/>
          <w:lang w:val="en-CA"/>
        </w:rPr>
        <w:t>slides in a PowerPoint document</w:t>
      </w:r>
      <w:bookmarkEnd w:id="236"/>
    </w:p>
    <w:p w14:paraId="7FCCFEC7" w14:textId="77777777" w:rsidR="00F20C61" w:rsidRDefault="00F20C61" w:rsidP="0023782C">
      <w:pPr>
        <w:rPr>
          <w:lang w:val="en-CA"/>
        </w:rPr>
      </w:pPr>
    </w:p>
    <w:p w14:paraId="05636B19" w14:textId="3C1B565D" w:rsidR="0023782C" w:rsidRPr="003E6AD6" w:rsidRDefault="00F350AE" w:rsidP="0023782C">
      <w:pPr>
        <w:rPr>
          <w:lang w:val="en-CA"/>
        </w:rPr>
      </w:pPr>
      <w:r w:rsidRPr="003E6AD6">
        <w:rPr>
          <w:lang w:val="en-CA"/>
        </w:rPr>
        <w:t xml:space="preserve">To create a new </w:t>
      </w:r>
      <w:r w:rsidR="00A10DA4" w:rsidRPr="003E6AD6">
        <w:rPr>
          <w:lang w:val="en-CA"/>
        </w:rPr>
        <w:t>slide, use the shortcut ENTER + N. You can also find this function in the menu, under the “Editing functions”.</w:t>
      </w:r>
    </w:p>
    <w:p w14:paraId="126B6BD5" w14:textId="0C67564E" w:rsidR="00087ABF" w:rsidRPr="003E6AD6" w:rsidRDefault="009F5C20" w:rsidP="0023782C">
      <w:pPr>
        <w:rPr>
          <w:lang w:val="en-CA"/>
        </w:rPr>
      </w:pPr>
      <w:r w:rsidRPr="003E6AD6">
        <w:rPr>
          <w:lang w:val="en-CA"/>
        </w:rPr>
        <w:t xml:space="preserve">The slide number cannot be modified. </w:t>
      </w:r>
      <w:r w:rsidR="002F26FC">
        <w:rPr>
          <w:lang w:val="en-CA"/>
        </w:rPr>
        <w:t>Use</w:t>
      </w:r>
      <w:r w:rsidRPr="003E6AD6">
        <w:rPr>
          <w:lang w:val="en-CA"/>
        </w:rPr>
        <w:t xml:space="preserve"> the TAB</w:t>
      </w:r>
      <w:r w:rsidR="0060262F">
        <w:rPr>
          <w:lang w:val="en-CA"/>
        </w:rPr>
        <w:t xml:space="preserve"> shortcut</w:t>
      </w:r>
      <w:r w:rsidR="00407411" w:rsidRPr="003E6AD6">
        <w:rPr>
          <w:lang w:val="en-CA"/>
        </w:rPr>
        <w:t xml:space="preserve"> to browse </w:t>
      </w:r>
      <w:r w:rsidR="00C36B5E" w:rsidRPr="003E6AD6">
        <w:rPr>
          <w:lang w:val="en-CA"/>
        </w:rPr>
        <w:t xml:space="preserve">to </w:t>
      </w:r>
      <w:r w:rsidR="00407411" w:rsidRPr="003E6AD6">
        <w:rPr>
          <w:lang w:val="en-CA"/>
        </w:rPr>
        <w:t xml:space="preserve">other fields, </w:t>
      </w:r>
      <w:r w:rsidR="00827228" w:rsidRPr="003E6AD6">
        <w:rPr>
          <w:lang w:val="en-CA"/>
        </w:rPr>
        <w:t>namely “</w:t>
      </w:r>
      <w:r w:rsidR="00EE2EF9" w:rsidRPr="003E6AD6">
        <w:rPr>
          <w:lang w:val="en-CA"/>
        </w:rPr>
        <w:t xml:space="preserve">center title” </w:t>
      </w:r>
      <w:r w:rsidR="007D1CE6" w:rsidRPr="003E6AD6">
        <w:rPr>
          <w:lang w:val="en-CA"/>
        </w:rPr>
        <w:t xml:space="preserve">and </w:t>
      </w:r>
      <w:r w:rsidR="006670C0" w:rsidRPr="003E6AD6">
        <w:rPr>
          <w:lang w:val="en-CA"/>
        </w:rPr>
        <w:t xml:space="preserve">“subtitle”, </w:t>
      </w:r>
      <w:r w:rsidR="00407411" w:rsidRPr="003E6AD6">
        <w:rPr>
          <w:lang w:val="en-CA"/>
        </w:rPr>
        <w:t xml:space="preserve">then press ENTER to edit </w:t>
      </w:r>
      <w:r w:rsidR="008C1480" w:rsidRPr="003E6AD6">
        <w:rPr>
          <w:lang w:val="en-CA"/>
        </w:rPr>
        <w:t xml:space="preserve">each field. </w:t>
      </w:r>
      <w:r w:rsidR="002B72B0" w:rsidRPr="003E6AD6">
        <w:rPr>
          <w:lang w:val="en-CA"/>
        </w:rPr>
        <w:t>After writing it, t</w:t>
      </w:r>
      <w:r w:rsidR="00741C06" w:rsidRPr="003E6AD6">
        <w:rPr>
          <w:lang w:val="en-CA"/>
        </w:rPr>
        <w:t>he center title is displayed just after the slide number</w:t>
      </w:r>
      <w:r w:rsidR="002B72B0" w:rsidRPr="003E6AD6">
        <w:rPr>
          <w:lang w:val="en-CA"/>
        </w:rPr>
        <w:t>, in the slides list.</w:t>
      </w:r>
      <w:r w:rsidR="00C4575C" w:rsidRPr="003E6AD6">
        <w:rPr>
          <w:lang w:val="en-CA"/>
        </w:rPr>
        <w:t xml:space="preserve"> </w:t>
      </w:r>
      <w:r w:rsidR="00225EDA" w:rsidRPr="003E6AD6">
        <w:rPr>
          <w:lang w:val="en-CA"/>
        </w:rPr>
        <w:t xml:space="preserve">Press </w:t>
      </w:r>
      <w:r w:rsidR="0082001A" w:rsidRPr="003E6AD6">
        <w:rPr>
          <w:lang w:val="en-CA"/>
        </w:rPr>
        <w:t>ESCAPE</w:t>
      </w:r>
      <w:r w:rsidR="00225EDA" w:rsidRPr="003E6AD6">
        <w:rPr>
          <w:lang w:val="en-CA"/>
        </w:rPr>
        <w:t xml:space="preserve"> when </w:t>
      </w:r>
      <w:r w:rsidR="00CF2F6E" w:rsidRPr="003E6AD6">
        <w:rPr>
          <w:lang w:val="en-CA"/>
        </w:rPr>
        <w:t xml:space="preserve">the edition is </w:t>
      </w:r>
      <w:r w:rsidR="0082001A" w:rsidRPr="003E6AD6">
        <w:rPr>
          <w:lang w:val="en-CA"/>
        </w:rPr>
        <w:t>done.</w:t>
      </w:r>
    </w:p>
    <w:p w14:paraId="51217A2F" w14:textId="3B0D1C0A" w:rsidR="007B47CC" w:rsidRPr="003E6AD6" w:rsidRDefault="0090338A" w:rsidP="0023782C">
      <w:pPr>
        <w:rPr>
          <w:lang w:val="en-CA"/>
        </w:rPr>
      </w:pPr>
      <w:r w:rsidRPr="003E6AD6">
        <w:rPr>
          <w:lang w:val="en-CA"/>
        </w:rPr>
        <w:t>You can</w:t>
      </w:r>
      <w:r w:rsidR="00087ABF" w:rsidRPr="003E6AD6">
        <w:rPr>
          <w:lang w:val="en-CA"/>
        </w:rPr>
        <w:t xml:space="preserve"> </w:t>
      </w:r>
      <w:r w:rsidRPr="003E6AD6">
        <w:rPr>
          <w:lang w:val="en-CA"/>
        </w:rPr>
        <w:t>delete the content of a field by pressing the DELETE key when positioned on it</w:t>
      </w:r>
      <w:r w:rsidR="00DD06D4" w:rsidRPr="003E6AD6">
        <w:rPr>
          <w:lang w:val="en-CA"/>
        </w:rPr>
        <w:t>, or modify part of the content written by pressing ENTER to edit the content’s field, then by pressing the BACKSPACE key to erase some characters and by typing new ones</w:t>
      </w:r>
      <w:r w:rsidRPr="003E6AD6">
        <w:rPr>
          <w:lang w:val="en-CA"/>
        </w:rPr>
        <w:t>.</w:t>
      </w:r>
    </w:p>
    <w:p w14:paraId="6780F86F" w14:textId="40A289CA" w:rsidR="005337EB" w:rsidRPr="003E6AD6" w:rsidRDefault="008C1480" w:rsidP="0023782C">
      <w:pPr>
        <w:rPr>
          <w:lang w:val="en-CA"/>
        </w:rPr>
      </w:pPr>
      <w:r w:rsidRPr="003E6AD6">
        <w:rPr>
          <w:lang w:val="en-CA"/>
        </w:rPr>
        <w:t>From the “Editing functions” submenu, you can also insert hyperlinks or pictures,</w:t>
      </w:r>
      <w:r w:rsidR="00BE6182" w:rsidRPr="003E6AD6">
        <w:rPr>
          <w:lang w:val="en-CA"/>
        </w:rPr>
        <w:t xml:space="preserve"> or create slides following a template or an outline.</w:t>
      </w:r>
      <w:r w:rsidR="004761FE" w:rsidRPr="003E6AD6">
        <w:rPr>
          <w:lang w:val="en-CA"/>
        </w:rPr>
        <w:t xml:space="preserve"> </w:t>
      </w:r>
      <w:r w:rsidR="00C53507" w:rsidRPr="003E6AD6">
        <w:rPr>
          <w:lang w:val="en-CA"/>
        </w:rPr>
        <w:t>That way, you will be able to customi</w:t>
      </w:r>
      <w:r w:rsidR="00990F20">
        <w:rPr>
          <w:lang w:val="en-CA"/>
        </w:rPr>
        <w:t>z</w:t>
      </w:r>
      <w:r w:rsidR="00C53507" w:rsidRPr="003E6AD6">
        <w:rPr>
          <w:lang w:val="en-CA"/>
        </w:rPr>
        <w:t>e your presentations more than the default model available.</w:t>
      </w:r>
    </w:p>
    <w:p w14:paraId="12345D98" w14:textId="62924415" w:rsidR="008C1480" w:rsidRPr="003E6AD6" w:rsidRDefault="004761FE" w:rsidP="0023782C">
      <w:pPr>
        <w:rPr>
          <w:lang w:val="en-CA"/>
        </w:rPr>
      </w:pPr>
      <w:r w:rsidRPr="003E6AD6">
        <w:rPr>
          <w:lang w:val="en-CA"/>
        </w:rPr>
        <w:t>You can also move some text</w:t>
      </w:r>
      <w:r w:rsidR="00854693" w:rsidRPr="003E6AD6">
        <w:rPr>
          <w:lang w:val="en-CA"/>
        </w:rPr>
        <w:t xml:space="preserve"> to another slide or another application</w:t>
      </w:r>
      <w:r w:rsidRPr="003E6AD6">
        <w:rPr>
          <w:lang w:val="en-CA"/>
        </w:rPr>
        <w:t>, select it, find text</w:t>
      </w:r>
      <w:r w:rsidR="007D6F7F" w:rsidRPr="003E6AD6">
        <w:rPr>
          <w:lang w:val="en-CA"/>
        </w:rPr>
        <w:t xml:space="preserve"> in your presentation</w:t>
      </w:r>
      <w:r w:rsidRPr="003E6AD6">
        <w:rPr>
          <w:lang w:val="en-CA"/>
        </w:rPr>
        <w:t>, etc.</w:t>
      </w:r>
    </w:p>
    <w:p w14:paraId="6A09EFA1" w14:textId="3DB07213" w:rsidR="00B44106" w:rsidRDefault="00FB4A06" w:rsidP="0023782C">
      <w:pPr>
        <w:rPr>
          <w:lang w:val="en-CA"/>
        </w:rPr>
      </w:pPr>
      <w:r w:rsidRPr="003E6AD6">
        <w:rPr>
          <w:lang w:val="en-CA"/>
        </w:rPr>
        <w:t>In the “Formatting functions” submenu, you can customi</w:t>
      </w:r>
      <w:r w:rsidR="00990F20">
        <w:rPr>
          <w:lang w:val="en-CA"/>
        </w:rPr>
        <w:t>z</w:t>
      </w:r>
      <w:r w:rsidRPr="003E6AD6">
        <w:rPr>
          <w:lang w:val="en-CA"/>
        </w:rPr>
        <w:t>e the layout of your presentation</w:t>
      </w:r>
      <w:r w:rsidR="00332730" w:rsidRPr="003E6AD6">
        <w:rPr>
          <w:lang w:val="en-CA"/>
        </w:rPr>
        <w:t>; for example, you can change the alignment and font</w:t>
      </w:r>
      <w:r w:rsidR="00ED355E" w:rsidRPr="003E6AD6">
        <w:rPr>
          <w:lang w:val="en-CA"/>
        </w:rPr>
        <w:t xml:space="preserve">, or some typographic elements. That way, you will have the tools to create a more </w:t>
      </w:r>
      <w:r w:rsidR="00112935" w:rsidRPr="003E6AD6">
        <w:rPr>
          <w:lang w:val="en-CA"/>
        </w:rPr>
        <w:t>visual</w:t>
      </w:r>
      <w:r w:rsidR="00112935">
        <w:rPr>
          <w:lang w:val="en-CA"/>
        </w:rPr>
        <w:t>ly</w:t>
      </w:r>
      <w:r w:rsidR="00112935" w:rsidRPr="003E6AD6">
        <w:rPr>
          <w:lang w:val="en-CA"/>
        </w:rPr>
        <w:t xml:space="preserve"> appealing</w:t>
      </w:r>
      <w:r w:rsidR="00ED355E" w:rsidRPr="003E6AD6">
        <w:rPr>
          <w:lang w:val="en-CA"/>
        </w:rPr>
        <w:t xml:space="preserve"> presentation </w:t>
      </w:r>
      <w:r w:rsidR="004F1BAF" w:rsidRPr="003E6AD6">
        <w:rPr>
          <w:lang w:val="en-CA"/>
        </w:rPr>
        <w:t>without needing the assistance of a sighted peer.</w:t>
      </w:r>
    </w:p>
    <w:p w14:paraId="0DC6A491" w14:textId="77777777" w:rsidR="00B44106" w:rsidRDefault="00B44106">
      <w:pPr>
        <w:rPr>
          <w:lang w:val="en-CA"/>
        </w:rPr>
      </w:pPr>
      <w:r>
        <w:rPr>
          <w:lang w:val="en-CA"/>
        </w:rPr>
        <w:br w:type="page"/>
      </w:r>
    </w:p>
    <w:p w14:paraId="275AE1C4" w14:textId="2DC7A43D" w:rsidR="00E24618" w:rsidRPr="003E6AD6" w:rsidRDefault="00E24618">
      <w:pPr>
        <w:pStyle w:val="Titre2"/>
        <w:numPr>
          <w:ilvl w:val="1"/>
          <w:numId w:val="102"/>
        </w:numPr>
        <w:rPr>
          <w:rFonts w:ascii="Times New Roman" w:hAnsi="Times New Roman"/>
          <w:lang w:val="en-CA"/>
        </w:rPr>
      </w:pPr>
      <w:bookmarkStart w:id="237" w:name="_Toc231553055"/>
      <w:r w:rsidRPr="003E6AD6">
        <w:rPr>
          <w:rFonts w:ascii="Times New Roman" w:hAnsi="Times New Roman"/>
          <w:lang w:val="en-CA"/>
        </w:rPr>
        <w:lastRenderedPageBreak/>
        <w:t xml:space="preserve">Save, save as and close a </w:t>
      </w:r>
      <w:r w:rsidR="00A436C6" w:rsidRPr="003E6AD6">
        <w:rPr>
          <w:rFonts w:ascii="Times New Roman" w:hAnsi="Times New Roman"/>
          <w:lang w:val="en-CA"/>
        </w:rPr>
        <w:t xml:space="preserve">PowerPoint </w:t>
      </w:r>
      <w:r w:rsidRPr="003E6AD6">
        <w:rPr>
          <w:rFonts w:ascii="Times New Roman" w:hAnsi="Times New Roman"/>
          <w:lang w:val="en-CA"/>
        </w:rPr>
        <w:t>document</w:t>
      </w:r>
      <w:bookmarkEnd w:id="237"/>
    </w:p>
    <w:p w14:paraId="085BDA68" w14:textId="77777777" w:rsidR="00F20C61" w:rsidRDefault="00F20C61" w:rsidP="00E24618">
      <w:pPr>
        <w:rPr>
          <w:lang w:val="en-CA"/>
        </w:rPr>
      </w:pPr>
    </w:p>
    <w:p w14:paraId="6493D5AC" w14:textId="055E5DD0" w:rsidR="00B44106" w:rsidRPr="009B4F68" w:rsidRDefault="00B44106" w:rsidP="00B44106">
      <w:pPr>
        <w:rPr>
          <w:lang w:val="en-US"/>
        </w:rPr>
      </w:pPr>
      <w:r w:rsidRPr="003E6AD6">
        <w:rPr>
          <w:lang w:val="en-CA"/>
        </w:rPr>
        <w:t xml:space="preserve">Saving a document implies that it has not been saved before or that changes were made since the last saving. Saving a document is essential if you want to keep your changes. </w:t>
      </w:r>
      <w:r w:rsidRPr="009B4F68">
        <w:rPr>
          <w:lang w:val="en-US"/>
        </w:rPr>
        <w:t xml:space="preserve">Please note that your documents, after they have been saved for the first time, will be saved </w:t>
      </w:r>
      <w:r w:rsidR="00112935" w:rsidRPr="009B4F68">
        <w:rPr>
          <w:lang w:val="en-US"/>
        </w:rPr>
        <w:t>automatically</w:t>
      </w:r>
      <w:r w:rsidRPr="009B4F68">
        <w:rPr>
          <w:lang w:val="en-US"/>
        </w:rPr>
        <w:t xml:space="preserve"> when changes are made. Even though a version can be recovered if a crash occurs when using </w:t>
      </w:r>
      <w:r w:rsidR="00BC2908">
        <w:rPr>
          <w:lang w:val="en-US"/>
        </w:rPr>
        <w:t>PowerPoint</w:t>
      </w:r>
      <w:r w:rsidRPr="009B4F68">
        <w:rPr>
          <w:lang w:val="en-US"/>
        </w:rPr>
        <w:t xml:space="preserve"> before saving your document, it is highly recommended to save your document quickly after its creation.</w:t>
      </w:r>
    </w:p>
    <w:p w14:paraId="16790D8A" w14:textId="77777777" w:rsidR="00B44106" w:rsidRPr="003E6AD6" w:rsidRDefault="00B44106" w:rsidP="00B44106">
      <w:pPr>
        <w:rPr>
          <w:lang w:val="en-CA"/>
        </w:rPr>
      </w:pPr>
      <w:r w:rsidRPr="003E6AD6">
        <w:rPr>
          <w:lang w:val="en-CA"/>
        </w:rPr>
        <w:t>To save your document, use the shortcut SPACE + S. When saving your document for the first time, the Save as window opens.</w:t>
      </w:r>
    </w:p>
    <w:p w14:paraId="3D0929BF" w14:textId="77777777" w:rsidR="00B44106" w:rsidRPr="003E6AD6" w:rsidRDefault="00B44106" w:rsidP="00B44106">
      <w:pPr>
        <w:pStyle w:val="Paragraphedeliste"/>
        <w:numPr>
          <w:ilvl w:val="0"/>
          <w:numId w:val="149"/>
        </w:numPr>
        <w:rPr>
          <w:lang w:val="en-CA"/>
        </w:rPr>
      </w:pPr>
      <w:r w:rsidRPr="003E6AD6">
        <w:rPr>
          <w:lang w:val="en-CA"/>
        </w:rPr>
        <w:t>In the Save as window, the first information said by the TTS is the location path where your file will be saved. The default saving location is your Documents folder, locally or on OneDrive. However, the last folder in which you have opened or saved a file is displayed by default. Your cursor is positioned in the field to type the filename.</w:t>
      </w:r>
    </w:p>
    <w:p w14:paraId="23934A39" w14:textId="7734391C" w:rsidR="00B44106" w:rsidRDefault="00B44106" w:rsidP="00B44106">
      <w:pPr>
        <w:pStyle w:val="Paragraphedeliste"/>
        <w:numPr>
          <w:ilvl w:val="0"/>
          <w:numId w:val="150"/>
        </w:numPr>
        <w:rPr>
          <w:lang w:val="en-CA"/>
        </w:rPr>
      </w:pPr>
      <w:r w:rsidRPr="003E6AD6">
        <w:rPr>
          <w:lang w:val="en-CA"/>
        </w:rPr>
        <w:t>In the filename edit field, type a filename. If you want to save your file directly to the selected saving location displayed, press ENTER and the file will be saved automatically.</w:t>
      </w:r>
    </w:p>
    <w:p w14:paraId="125B62D6" w14:textId="77777777" w:rsidR="00B44106" w:rsidRPr="001B27BF" w:rsidRDefault="00B44106" w:rsidP="00B44106">
      <w:pPr>
        <w:pStyle w:val="Paragraphedeliste"/>
        <w:numPr>
          <w:ilvl w:val="0"/>
          <w:numId w:val="150"/>
        </w:numPr>
        <w:rPr>
          <w:lang w:val="en-CA"/>
        </w:rPr>
      </w:pPr>
      <w:r w:rsidRPr="001B27BF">
        <w:rPr>
          <w:lang w:val="en-CA"/>
        </w:rPr>
        <w:t xml:space="preserve">Use the shortcut SHIFT + TAB to be directed to the list of folders available, with the focus on the selected saving location. </w:t>
      </w:r>
      <w:r w:rsidRPr="001B27BF">
        <w:rPr>
          <w:lang w:val="en-US"/>
        </w:rPr>
        <w:t>Press the BACKSPACE key to go back a folder level, and the ENTER key to open a folder or subfolder.</w:t>
      </w:r>
    </w:p>
    <w:p w14:paraId="56EB6E34" w14:textId="77777777" w:rsidR="00B44106" w:rsidRPr="00FD0ADB" w:rsidRDefault="00B44106" w:rsidP="00B44106">
      <w:pPr>
        <w:pStyle w:val="Paragraphedeliste"/>
        <w:numPr>
          <w:ilvl w:val="0"/>
          <w:numId w:val="150"/>
        </w:numPr>
        <w:rPr>
          <w:lang w:val="en-US"/>
        </w:rPr>
      </w:pPr>
      <w:r w:rsidRPr="00FD0ADB">
        <w:rPr>
          <w:lang w:val="en-US"/>
        </w:rPr>
        <w:t>Press the shortcut SPACE + D to be directed to the list of drives and cloud storage available.</w:t>
      </w:r>
    </w:p>
    <w:p w14:paraId="20EF9F27" w14:textId="575105B3" w:rsidR="00B44106" w:rsidRPr="007E5E7E" w:rsidRDefault="00B44106" w:rsidP="00B44106">
      <w:pPr>
        <w:pStyle w:val="Paragraphedeliste"/>
        <w:numPr>
          <w:ilvl w:val="0"/>
          <w:numId w:val="150"/>
        </w:numPr>
        <w:rPr>
          <w:lang w:val="en-US"/>
        </w:rPr>
      </w:pPr>
      <w:r w:rsidRPr="007E5E7E">
        <w:rPr>
          <w:lang w:val="en-US"/>
        </w:rPr>
        <w:t xml:space="preserve">When you are positioned </w:t>
      </w:r>
      <w:r w:rsidR="002D1A2F" w:rsidRPr="007E5E7E">
        <w:rPr>
          <w:lang w:val="en-US"/>
        </w:rPr>
        <w:t>at</w:t>
      </w:r>
      <w:r w:rsidRPr="007E5E7E">
        <w:rPr>
          <w:lang w:val="en-US"/>
        </w:rPr>
        <w:t xml:space="preserve"> the desired location for your file, </w:t>
      </w:r>
      <w:r w:rsidR="000D2B25">
        <w:rPr>
          <w:lang w:val="en-US"/>
        </w:rPr>
        <w:t>use</w:t>
      </w:r>
      <w:r w:rsidRPr="007E5E7E">
        <w:rPr>
          <w:lang w:val="en-US"/>
        </w:rPr>
        <w:t xml:space="preserve"> TAB to return to the filename field, then press ENTER to save it.</w:t>
      </w:r>
    </w:p>
    <w:p w14:paraId="7CEFE99A" w14:textId="77777777" w:rsidR="00B44106" w:rsidRPr="003E6AD6" w:rsidRDefault="00B44106" w:rsidP="00B44106">
      <w:pPr>
        <w:pStyle w:val="Paragraphedeliste"/>
        <w:numPr>
          <w:ilvl w:val="0"/>
          <w:numId w:val="150"/>
        </w:numPr>
        <w:rPr>
          <w:lang w:val="en-CA"/>
        </w:rPr>
      </w:pPr>
      <w:r w:rsidRPr="003E6AD6">
        <w:rPr>
          <w:lang w:val="en-CA"/>
        </w:rPr>
        <w:t>From the File edit field, use the TAB shortcut to choose a filetype. Navigate through the file types available with the Up and Down arrows, then press ENTER to select your preferred file type.</w:t>
      </w:r>
    </w:p>
    <w:p w14:paraId="765CB57C" w14:textId="7A4D057E" w:rsidR="008A2B5D" w:rsidRPr="009B5BF4" w:rsidRDefault="00B44106" w:rsidP="008A2B5D">
      <w:pPr>
        <w:pStyle w:val="Paragraphedeliste"/>
        <w:numPr>
          <w:ilvl w:val="0"/>
          <w:numId w:val="150"/>
        </w:numPr>
        <w:rPr>
          <w:lang w:val="en-CA"/>
        </w:rPr>
      </w:pPr>
      <w:r w:rsidRPr="007D607D">
        <w:rPr>
          <w:lang w:val="en-US"/>
        </w:rPr>
        <w:t xml:space="preserve">You can save your file or </w:t>
      </w:r>
      <w:r w:rsidR="00664C89">
        <w:rPr>
          <w:lang w:val="en-US"/>
        </w:rPr>
        <w:t>ca</w:t>
      </w:r>
      <w:r w:rsidR="008A2B5D" w:rsidRPr="009B5BF4">
        <w:rPr>
          <w:lang w:val="en-CA"/>
        </w:rPr>
        <w:t>n</w:t>
      </w:r>
      <w:r w:rsidR="008F21A0">
        <w:rPr>
          <w:lang w:val="en-CA"/>
        </w:rPr>
        <w:t>cel</w:t>
      </w:r>
      <w:r w:rsidR="008A2B5D" w:rsidRPr="009B5BF4">
        <w:rPr>
          <w:lang w:val="en-CA"/>
        </w:rPr>
        <w:t xml:space="preserve"> the operation by pressing ENTER on the “Save” or “Cancel” button that can be reached by using </w:t>
      </w:r>
      <w:r w:rsidR="008A2B5D">
        <w:rPr>
          <w:lang w:val="en-CA"/>
        </w:rPr>
        <w:t xml:space="preserve">TAB or SHIFT </w:t>
      </w:r>
      <w:r w:rsidR="00537A71">
        <w:rPr>
          <w:lang w:val="en-CA"/>
        </w:rPr>
        <w:t xml:space="preserve">+ </w:t>
      </w:r>
      <w:r w:rsidR="008A2B5D">
        <w:rPr>
          <w:lang w:val="en-CA"/>
        </w:rPr>
        <w:t xml:space="preserve">TAB </w:t>
      </w:r>
      <w:r w:rsidR="008A2B5D" w:rsidRPr="009B5BF4">
        <w:rPr>
          <w:lang w:val="en-CA"/>
        </w:rPr>
        <w:t>multiple times.</w:t>
      </w:r>
    </w:p>
    <w:p w14:paraId="1D8A5C90" w14:textId="77777777" w:rsidR="00B44106" w:rsidRPr="007A6B9C" w:rsidRDefault="00B44106" w:rsidP="007A6B9C">
      <w:pPr>
        <w:rPr>
          <w:lang w:val="en-US"/>
        </w:rPr>
      </w:pPr>
    </w:p>
    <w:p w14:paraId="600DC3E5" w14:textId="77777777" w:rsidR="00B44106" w:rsidRPr="003E6AD6" w:rsidRDefault="00B44106" w:rsidP="00B44106">
      <w:pPr>
        <w:rPr>
          <w:lang w:val="en-CA"/>
        </w:rPr>
      </w:pPr>
      <w:r w:rsidRPr="003E6AD6">
        <w:rPr>
          <w:lang w:val="en-CA"/>
        </w:rPr>
        <w:t>Save as a document implies that you want to create a copy of your document, use it as a template for the creation of a new document or overwrite it.</w:t>
      </w:r>
    </w:p>
    <w:p w14:paraId="267AF39C" w14:textId="77777777" w:rsidR="00B44106" w:rsidRPr="004D2834" w:rsidRDefault="00B44106" w:rsidP="00B44106">
      <w:pPr>
        <w:rPr>
          <w:lang w:val="en-US"/>
        </w:rPr>
      </w:pPr>
      <w:r w:rsidRPr="004D2834">
        <w:rPr>
          <w:lang w:val="en-US"/>
        </w:rPr>
        <w:t>The procedure for “save as” is the same as described above, but with the shortcut BACKSPACE + S.</w:t>
      </w:r>
    </w:p>
    <w:p w14:paraId="55E05D9F" w14:textId="0AF9CE78" w:rsidR="00B44106" w:rsidRPr="00D90EBD" w:rsidRDefault="00B44106" w:rsidP="00B44106">
      <w:pPr>
        <w:rPr>
          <w:lang w:val="en-US"/>
        </w:rPr>
      </w:pPr>
      <w:r w:rsidRPr="00D90EBD">
        <w:rPr>
          <w:lang w:val="en-US"/>
        </w:rPr>
        <w:t xml:space="preserve">If you perform a save as to your document in the same location, </w:t>
      </w:r>
      <w:r w:rsidR="008C57DB">
        <w:rPr>
          <w:lang w:val="en-US"/>
        </w:rPr>
        <w:t>PowerPoint</w:t>
      </w:r>
      <w:r w:rsidRPr="00D90EBD">
        <w:rPr>
          <w:lang w:val="en-US"/>
        </w:rPr>
        <w:t xml:space="preserve"> will inform you that this file already exists and will ask you if you want to overwrite this file.</w:t>
      </w:r>
    </w:p>
    <w:p w14:paraId="112BC6F9" w14:textId="297FE667" w:rsidR="00B44106" w:rsidRPr="00D90EBD" w:rsidRDefault="00B44106" w:rsidP="00B44106">
      <w:pPr>
        <w:rPr>
          <w:lang w:val="en-US"/>
        </w:rPr>
      </w:pPr>
      <w:r w:rsidRPr="00D90EBD">
        <w:rPr>
          <w:lang w:val="en-US"/>
        </w:rPr>
        <w:lastRenderedPageBreak/>
        <w:t>Press ENTER on the “Yes” button to overwrite this file and replace the original file with this new version, or use the TAB shortcut then press ENTER on the “No” button to type a different name to your file.</w:t>
      </w:r>
    </w:p>
    <w:p w14:paraId="577CEA24" w14:textId="77777777" w:rsidR="00B44106" w:rsidRPr="003E6AD6" w:rsidRDefault="00B44106" w:rsidP="00B44106">
      <w:pPr>
        <w:rPr>
          <w:lang w:val="en-CA"/>
        </w:rPr>
      </w:pPr>
      <w:r w:rsidRPr="003E6AD6">
        <w:rPr>
          <w:lang w:val="en-CA"/>
        </w:rPr>
        <w:t>You can also change the saving path, as described above.</w:t>
      </w:r>
    </w:p>
    <w:p w14:paraId="6E2F3CF2" w14:textId="77777777" w:rsidR="00B44106" w:rsidRPr="003E6AD6" w:rsidRDefault="00B44106" w:rsidP="00B44106">
      <w:pPr>
        <w:rPr>
          <w:lang w:val="en-CA"/>
        </w:rPr>
      </w:pPr>
    </w:p>
    <w:p w14:paraId="2541EFE6" w14:textId="3C61F494" w:rsidR="00B44106" w:rsidRPr="000A453A" w:rsidRDefault="00B44106" w:rsidP="00B44106">
      <w:pPr>
        <w:rPr>
          <w:lang w:val="en-US"/>
        </w:rPr>
      </w:pPr>
      <w:r w:rsidRPr="003E6AD6">
        <w:rPr>
          <w:lang w:val="en-CA"/>
        </w:rPr>
        <w:t xml:space="preserve">To close a document, use the shortcut SPACE + W. It will close your current document and move your focus to the previously opened document, if any. If no document was previously opened, you will be placed in an empty window and you will have to create a new document or open a document to use </w:t>
      </w:r>
      <w:r w:rsidR="00D23D5D">
        <w:rPr>
          <w:lang w:val="en-CA"/>
        </w:rPr>
        <w:t>PowerPoint</w:t>
      </w:r>
      <w:r w:rsidRPr="003E6AD6">
        <w:rPr>
          <w:lang w:val="en-CA"/>
        </w:rPr>
        <w:t xml:space="preserve"> again. </w:t>
      </w:r>
      <w:r w:rsidRPr="000A453A">
        <w:rPr>
          <w:lang w:val="en-US"/>
        </w:rPr>
        <w:t>When closing a document, if it has not been previously saved, you will be prompted to save your document.</w:t>
      </w:r>
    </w:p>
    <w:p w14:paraId="1002DF1A" w14:textId="283EC9B8" w:rsidR="00B44106" w:rsidRPr="00E46640" w:rsidRDefault="00B44106" w:rsidP="00B44106">
      <w:pPr>
        <w:rPr>
          <w:lang w:val="en-US"/>
        </w:rPr>
      </w:pPr>
      <w:r w:rsidRPr="003E6AD6">
        <w:rPr>
          <w:lang w:val="en-CA"/>
        </w:rPr>
        <w:t xml:space="preserve">Finally, you can close </w:t>
      </w:r>
      <w:r w:rsidR="008320EE">
        <w:rPr>
          <w:lang w:val="en-CA"/>
        </w:rPr>
        <w:t>PowerPoint</w:t>
      </w:r>
      <w:r w:rsidRPr="003E6AD6">
        <w:rPr>
          <w:lang w:val="en-CA"/>
        </w:rPr>
        <w:t xml:space="preserve"> with the shortcut SPACE + E. </w:t>
      </w:r>
      <w:r w:rsidRPr="00D953D0">
        <w:rPr>
          <w:lang w:val="en-US"/>
        </w:rPr>
        <w:t>If more than one document is open, this shortcut will allow you to close each of those documents, until the last one.</w:t>
      </w:r>
      <w:r>
        <w:rPr>
          <w:lang w:val="en-US"/>
        </w:rPr>
        <w:t xml:space="preserve"> </w:t>
      </w:r>
      <w:r w:rsidRPr="003E6AD6">
        <w:rPr>
          <w:lang w:val="en-CA"/>
        </w:rPr>
        <w:t xml:space="preserve">When closing the last document, this shortcut will completely close </w:t>
      </w:r>
      <w:r w:rsidR="00BC2908">
        <w:rPr>
          <w:lang w:val="en-CA"/>
        </w:rPr>
        <w:t>PowerPoint</w:t>
      </w:r>
      <w:r w:rsidRPr="003E6AD6">
        <w:rPr>
          <w:lang w:val="en-CA"/>
        </w:rPr>
        <w:t>. If some of those documents were not saved, a prompt will invite you to save each of them to avoid losing any content.</w:t>
      </w:r>
    </w:p>
    <w:p w14:paraId="46253858" w14:textId="77777777" w:rsidR="00B63A79" w:rsidRPr="00B44106" w:rsidRDefault="00B63A79" w:rsidP="00E24618">
      <w:pPr>
        <w:rPr>
          <w:lang w:val="en-US"/>
        </w:rPr>
      </w:pPr>
    </w:p>
    <w:p w14:paraId="6A494228" w14:textId="7BA08D4A" w:rsidR="005A3971" w:rsidRPr="003E6AD6" w:rsidRDefault="005A3971">
      <w:pPr>
        <w:pStyle w:val="Titre2"/>
        <w:numPr>
          <w:ilvl w:val="1"/>
          <w:numId w:val="102"/>
        </w:numPr>
        <w:rPr>
          <w:rFonts w:ascii="Times New Roman" w:hAnsi="Times New Roman"/>
          <w:lang w:val="en-CA"/>
        </w:rPr>
      </w:pPr>
      <w:bookmarkStart w:id="238" w:name="_Toc231553056"/>
      <w:r w:rsidRPr="003E6AD6">
        <w:rPr>
          <w:rFonts w:ascii="Times New Roman" w:hAnsi="Times New Roman"/>
          <w:lang w:val="en-CA"/>
        </w:rPr>
        <w:t>PowerPoint</w:t>
      </w:r>
      <w:r w:rsidR="00B21E78" w:rsidRPr="003E6AD6">
        <w:rPr>
          <w:rFonts w:ascii="Times New Roman" w:hAnsi="Times New Roman"/>
          <w:lang w:val="en-CA"/>
        </w:rPr>
        <w:t xml:space="preserve"> functions</w:t>
      </w:r>
      <w:bookmarkEnd w:id="238"/>
    </w:p>
    <w:p w14:paraId="2AA882A7" w14:textId="77777777" w:rsidR="00F20C61" w:rsidRDefault="00F20C61" w:rsidP="006A1194">
      <w:pPr>
        <w:rPr>
          <w:lang w:val="en-CA"/>
        </w:rPr>
      </w:pPr>
    </w:p>
    <w:p w14:paraId="361F54CC" w14:textId="105E98D9" w:rsidR="006A1194" w:rsidRPr="009B3738" w:rsidRDefault="006A1194" w:rsidP="006A1194">
      <w:pPr>
        <w:rPr>
          <w:lang w:val="en-US"/>
        </w:rPr>
      </w:pPr>
      <w:r w:rsidRPr="003E6AD6">
        <w:rPr>
          <w:lang w:val="en-CA"/>
        </w:rPr>
        <w:t xml:space="preserve">Here are all the functions, for Microsoft PowerPoint, integrated in our Application menu and available with our add-in. </w:t>
      </w:r>
      <w:r w:rsidR="009B3738" w:rsidRPr="009B3738">
        <w:rPr>
          <w:lang w:val="en-US"/>
        </w:rPr>
        <w:t xml:space="preserve">You can access those functions by </w:t>
      </w:r>
      <w:r w:rsidR="00663E58">
        <w:rPr>
          <w:lang w:val="en-US"/>
        </w:rPr>
        <w:t>reaching</w:t>
      </w:r>
      <w:r w:rsidR="009B3738" w:rsidRPr="009B3738">
        <w:rPr>
          <w:lang w:val="en-US"/>
        </w:rPr>
        <w:t xml:space="preserve"> the menu with the shortcut BACKSPACE + A.</w:t>
      </w:r>
    </w:p>
    <w:p w14:paraId="49251D8A" w14:textId="2958B7C4" w:rsidR="00296F18" w:rsidRPr="003E6AD6" w:rsidRDefault="006A1194" w:rsidP="006A1194">
      <w:pPr>
        <w:rPr>
          <w:lang w:val="en-CA"/>
        </w:rPr>
      </w:pPr>
      <w:r w:rsidRPr="003E6AD6">
        <w:rPr>
          <w:lang w:val="en-CA"/>
        </w:rPr>
        <w:t xml:space="preserve">Commands and shortcuts are also available in the </w:t>
      </w:r>
      <w:hyperlink w:anchor="_Microsoft_PowerPoint" w:history="1">
        <w:r w:rsidRPr="003E6AD6">
          <w:rPr>
            <w:rStyle w:val="Lienhypertexte"/>
            <w:lang w:val="en-CA"/>
          </w:rPr>
          <w:t>Command summary</w:t>
        </w:r>
      </w:hyperlink>
      <w:r w:rsidRPr="003E6AD6">
        <w:rPr>
          <w:lang w:val="en-CA"/>
        </w:rPr>
        <w:t>.</w:t>
      </w:r>
    </w:p>
    <w:p w14:paraId="39BDFCC7" w14:textId="77777777" w:rsidR="0042399B" w:rsidRPr="003E6AD6" w:rsidRDefault="0042399B" w:rsidP="006A1194">
      <w:pPr>
        <w:rPr>
          <w:lang w:val="en-CA"/>
        </w:rPr>
      </w:pPr>
    </w:p>
    <w:p w14:paraId="661F6C0F" w14:textId="72C72117" w:rsidR="00B4305A" w:rsidRDefault="00B4305A" w:rsidP="00D4796B">
      <w:pPr>
        <w:pStyle w:val="Titre3"/>
      </w:pPr>
      <w:bookmarkStart w:id="239" w:name="_Toc231553057"/>
      <w:r w:rsidRPr="003E6AD6">
        <w:t>File Functions</w:t>
      </w:r>
      <w:bookmarkEnd w:id="239"/>
    </w:p>
    <w:p w14:paraId="7AE684D8" w14:textId="77777777" w:rsidR="00F20C61" w:rsidRPr="00F20C61" w:rsidRDefault="00F20C61" w:rsidP="00F20C61">
      <w:pPr>
        <w:rPr>
          <w:lang w:val="en-CA"/>
        </w:rPr>
      </w:pPr>
    </w:p>
    <w:p w14:paraId="5E8168FE" w14:textId="485C972F" w:rsidR="00B4305A" w:rsidRPr="003E6AD6" w:rsidRDefault="00B4305A">
      <w:pPr>
        <w:pStyle w:val="Paragraphedeliste"/>
        <w:numPr>
          <w:ilvl w:val="0"/>
          <w:numId w:val="112"/>
        </w:numPr>
        <w:spacing w:after="0"/>
        <w:rPr>
          <w:noProof/>
          <w:lang w:val="en-CA"/>
        </w:rPr>
      </w:pPr>
      <w:r w:rsidRPr="003E6AD6">
        <w:rPr>
          <w:noProof/>
          <w:lang w:val="en-CA"/>
        </w:rPr>
        <w:t>New: BACKSPACE + N</w:t>
      </w:r>
    </w:p>
    <w:p w14:paraId="25A5C78B" w14:textId="3A1069F3" w:rsidR="00B4305A" w:rsidRPr="003E6AD6" w:rsidRDefault="00B4305A">
      <w:pPr>
        <w:pStyle w:val="Paragraphedeliste"/>
        <w:numPr>
          <w:ilvl w:val="0"/>
          <w:numId w:val="112"/>
        </w:numPr>
        <w:spacing w:after="0"/>
        <w:rPr>
          <w:noProof/>
          <w:lang w:val="en-CA"/>
        </w:rPr>
      </w:pPr>
      <w:r w:rsidRPr="003E6AD6">
        <w:rPr>
          <w:noProof/>
          <w:lang w:val="en-CA"/>
        </w:rPr>
        <w:t>Open: BACKSPACE + O</w:t>
      </w:r>
    </w:p>
    <w:p w14:paraId="63E4EF38" w14:textId="54C7747A" w:rsidR="00B4305A" w:rsidRPr="003E6AD6" w:rsidRDefault="00B4305A">
      <w:pPr>
        <w:pStyle w:val="Paragraphedeliste"/>
        <w:numPr>
          <w:ilvl w:val="0"/>
          <w:numId w:val="112"/>
        </w:numPr>
        <w:spacing w:after="0"/>
        <w:rPr>
          <w:noProof/>
          <w:lang w:val="en-CA"/>
        </w:rPr>
      </w:pPr>
      <w:r w:rsidRPr="003E6AD6">
        <w:rPr>
          <w:noProof/>
          <w:lang w:val="en-CA"/>
        </w:rPr>
        <w:t>Close: SPACE + W</w:t>
      </w:r>
    </w:p>
    <w:p w14:paraId="60BA1B5F" w14:textId="757AD8B9" w:rsidR="00B4305A" w:rsidRPr="003E6AD6" w:rsidRDefault="00B4305A">
      <w:pPr>
        <w:pStyle w:val="Paragraphedeliste"/>
        <w:numPr>
          <w:ilvl w:val="0"/>
          <w:numId w:val="112"/>
        </w:numPr>
        <w:spacing w:after="0"/>
        <w:rPr>
          <w:noProof/>
          <w:lang w:val="en-CA"/>
        </w:rPr>
      </w:pPr>
      <w:r w:rsidRPr="003E6AD6">
        <w:rPr>
          <w:noProof/>
          <w:lang w:val="en-CA"/>
        </w:rPr>
        <w:t>Save: SPACE + S</w:t>
      </w:r>
    </w:p>
    <w:p w14:paraId="5EB8F828" w14:textId="0D5BFD92" w:rsidR="00B4305A" w:rsidRPr="003E6AD6" w:rsidRDefault="00B4305A">
      <w:pPr>
        <w:pStyle w:val="Paragraphedeliste"/>
        <w:numPr>
          <w:ilvl w:val="0"/>
          <w:numId w:val="112"/>
        </w:numPr>
        <w:spacing w:after="0"/>
        <w:rPr>
          <w:noProof/>
          <w:lang w:val="en-CA"/>
        </w:rPr>
      </w:pPr>
      <w:r w:rsidRPr="003E6AD6">
        <w:rPr>
          <w:noProof/>
          <w:lang w:val="en-CA"/>
        </w:rPr>
        <w:t>Save As: BACKSPACE + S</w:t>
      </w:r>
    </w:p>
    <w:p w14:paraId="7914FEE7" w14:textId="41A28E86" w:rsidR="00B4305A" w:rsidRPr="003E6AD6" w:rsidRDefault="00B4305A">
      <w:pPr>
        <w:pStyle w:val="Paragraphedeliste"/>
        <w:numPr>
          <w:ilvl w:val="0"/>
          <w:numId w:val="112"/>
        </w:numPr>
        <w:spacing w:after="0"/>
        <w:rPr>
          <w:noProof/>
          <w:lang w:val="en-CA"/>
        </w:rPr>
      </w:pPr>
      <w:r w:rsidRPr="003E6AD6">
        <w:rPr>
          <w:noProof/>
          <w:lang w:val="en-CA"/>
        </w:rPr>
        <w:t>Print: ENTER + V</w:t>
      </w:r>
    </w:p>
    <w:p w14:paraId="3583E518" w14:textId="5624FC86" w:rsidR="00B4305A" w:rsidRPr="003E6AD6" w:rsidRDefault="00B4305A">
      <w:pPr>
        <w:pStyle w:val="Paragraphedeliste"/>
        <w:numPr>
          <w:ilvl w:val="0"/>
          <w:numId w:val="112"/>
        </w:numPr>
        <w:spacing w:after="0"/>
        <w:rPr>
          <w:noProof/>
          <w:lang w:val="en-CA"/>
        </w:rPr>
      </w:pPr>
      <w:r w:rsidRPr="003E6AD6">
        <w:rPr>
          <w:noProof/>
          <w:lang w:val="en-CA"/>
        </w:rPr>
        <w:t>Info: SPACE + I</w:t>
      </w:r>
    </w:p>
    <w:p w14:paraId="4EF40CD1" w14:textId="30FA156A" w:rsidR="00F52460" w:rsidRPr="003E6AD6" w:rsidRDefault="00F52460">
      <w:pPr>
        <w:pStyle w:val="Paragraphedeliste"/>
        <w:numPr>
          <w:ilvl w:val="0"/>
          <w:numId w:val="112"/>
        </w:numPr>
        <w:spacing w:after="0"/>
        <w:rPr>
          <w:noProof/>
          <w:lang w:val="en-CA"/>
        </w:rPr>
      </w:pPr>
      <w:r w:rsidRPr="003E6AD6">
        <w:rPr>
          <w:noProof/>
          <w:lang w:val="en-CA"/>
        </w:rPr>
        <w:t>Share</w:t>
      </w:r>
    </w:p>
    <w:p w14:paraId="1FF8A941" w14:textId="7670F1FB" w:rsidR="00B4305A" w:rsidRPr="003E6AD6" w:rsidRDefault="00B4305A">
      <w:pPr>
        <w:pStyle w:val="Paragraphedeliste"/>
        <w:numPr>
          <w:ilvl w:val="0"/>
          <w:numId w:val="112"/>
        </w:numPr>
        <w:spacing w:after="0"/>
        <w:rPr>
          <w:noProof/>
          <w:lang w:val="en-CA"/>
        </w:rPr>
      </w:pPr>
      <w:r w:rsidRPr="003E6AD6">
        <w:rPr>
          <w:noProof/>
          <w:lang w:val="en-CA"/>
        </w:rPr>
        <w:t>Exit: SPACE + E</w:t>
      </w:r>
    </w:p>
    <w:p w14:paraId="608356D6" w14:textId="77777777" w:rsidR="00296F18" w:rsidRPr="003E6AD6" w:rsidRDefault="00296F18" w:rsidP="00296F18">
      <w:pPr>
        <w:spacing w:after="0"/>
        <w:ind w:left="360"/>
        <w:rPr>
          <w:noProof/>
          <w:lang w:val="en-CA"/>
        </w:rPr>
      </w:pPr>
    </w:p>
    <w:p w14:paraId="2181ECCB" w14:textId="59EE4506" w:rsidR="00B4305A" w:rsidRDefault="00B4305A" w:rsidP="00D4796B">
      <w:pPr>
        <w:pStyle w:val="Titre3"/>
      </w:pPr>
      <w:bookmarkStart w:id="240" w:name="_Toc231553058"/>
      <w:r w:rsidRPr="003E6AD6">
        <w:lastRenderedPageBreak/>
        <w:t xml:space="preserve">Editing </w:t>
      </w:r>
      <w:r w:rsidR="00296F18" w:rsidRPr="003E6AD6">
        <w:t>Functions</w:t>
      </w:r>
      <w:bookmarkEnd w:id="240"/>
      <w:r w:rsidRPr="003E6AD6">
        <w:t xml:space="preserve"> </w:t>
      </w:r>
    </w:p>
    <w:p w14:paraId="609FE6E3" w14:textId="77777777" w:rsidR="00F20C61" w:rsidRPr="00F20C61" w:rsidRDefault="00F20C61" w:rsidP="00F20C61">
      <w:pPr>
        <w:rPr>
          <w:lang w:val="en-CA"/>
        </w:rPr>
      </w:pPr>
    </w:p>
    <w:p w14:paraId="1065FAD8" w14:textId="442DBBC3" w:rsidR="00B4305A" w:rsidRPr="003E6AD6" w:rsidRDefault="00B4305A">
      <w:pPr>
        <w:pStyle w:val="Paragraphedeliste"/>
        <w:numPr>
          <w:ilvl w:val="0"/>
          <w:numId w:val="113"/>
        </w:numPr>
        <w:spacing w:after="0"/>
        <w:rPr>
          <w:noProof/>
          <w:lang w:val="en-CA"/>
        </w:rPr>
      </w:pPr>
      <w:r w:rsidRPr="003E6AD6">
        <w:rPr>
          <w:noProof/>
          <w:lang w:val="en-CA"/>
        </w:rPr>
        <w:t>Spell Check: SPACE + DOTS 1</w:t>
      </w:r>
      <w:r w:rsidR="000A6E56" w:rsidRPr="003E6AD6">
        <w:rPr>
          <w:noProof/>
          <w:lang w:val="en-CA"/>
        </w:rPr>
        <w:t>-</w:t>
      </w:r>
      <w:r w:rsidRPr="003E6AD6">
        <w:rPr>
          <w:noProof/>
          <w:lang w:val="en-CA"/>
        </w:rPr>
        <w:t>6</w:t>
      </w:r>
    </w:p>
    <w:p w14:paraId="3354F4CE" w14:textId="0626B800" w:rsidR="00B4305A" w:rsidRPr="003E6AD6" w:rsidRDefault="00B4305A">
      <w:pPr>
        <w:pStyle w:val="Paragraphedeliste"/>
        <w:numPr>
          <w:ilvl w:val="0"/>
          <w:numId w:val="113"/>
        </w:numPr>
        <w:spacing w:after="0"/>
        <w:rPr>
          <w:noProof/>
          <w:lang w:val="en-CA"/>
        </w:rPr>
      </w:pPr>
      <w:r w:rsidRPr="003E6AD6">
        <w:rPr>
          <w:noProof/>
          <w:lang w:val="en-CA"/>
        </w:rPr>
        <w:t>Find: SPACE + F</w:t>
      </w:r>
    </w:p>
    <w:p w14:paraId="5D404F7C" w14:textId="059AA154" w:rsidR="00B4305A" w:rsidRPr="003E6AD6" w:rsidRDefault="00B4305A">
      <w:pPr>
        <w:pStyle w:val="Paragraphedeliste"/>
        <w:numPr>
          <w:ilvl w:val="0"/>
          <w:numId w:val="113"/>
        </w:numPr>
        <w:spacing w:after="0"/>
        <w:rPr>
          <w:noProof/>
          <w:lang w:val="en-CA"/>
        </w:rPr>
      </w:pPr>
      <w:r w:rsidRPr="003E6AD6">
        <w:rPr>
          <w:noProof/>
          <w:lang w:val="en-CA"/>
        </w:rPr>
        <w:t>Find Next: SPACE + N</w:t>
      </w:r>
    </w:p>
    <w:p w14:paraId="07364149" w14:textId="3541A0F6" w:rsidR="00B4305A" w:rsidRPr="003E6AD6" w:rsidRDefault="00B4305A">
      <w:pPr>
        <w:pStyle w:val="Paragraphedeliste"/>
        <w:numPr>
          <w:ilvl w:val="0"/>
          <w:numId w:val="113"/>
        </w:numPr>
        <w:spacing w:after="0"/>
        <w:rPr>
          <w:noProof/>
          <w:lang w:val="en-CA"/>
        </w:rPr>
      </w:pPr>
      <w:r w:rsidRPr="003E6AD6">
        <w:rPr>
          <w:noProof/>
          <w:lang w:val="en-CA"/>
        </w:rPr>
        <w:t>Insert Hyperlink: SPACE + K</w:t>
      </w:r>
    </w:p>
    <w:p w14:paraId="021CF09C" w14:textId="5647A8FA" w:rsidR="00FA61A2" w:rsidRPr="003E6AD6" w:rsidRDefault="00FA61A2">
      <w:pPr>
        <w:pStyle w:val="Paragraphedeliste"/>
        <w:numPr>
          <w:ilvl w:val="0"/>
          <w:numId w:val="113"/>
        </w:numPr>
        <w:spacing w:after="0"/>
        <w:rPr>
          <w:noProof/>
          <w:lang w:val="en-CA"/>
        </w:rPr>
      </w:pPr>
      <w:r w:rsidRPr="003E6AD6">
        <w:rPr>
          <w:noProof/>
          <w:lang w:val="en-CA"/>
        </w:rPr>
        <w:t>Insert picture</w:t>
      </w:r>
    </w:p>
    <w:p w14:paraId="47733CF3" w14:textId="6EFCD1AA" w:rsidR="00B4305A" w:rsidRPr="003E6AD6" w:rsidRDefault="00B4305A">
      <w:pPr>
        <w:pStyle w:val="Paragraphedeliste"/>
        <w:numPr>
          <w:ilvl w:val="0"/>
          <w:numId w:val="113"/>
        </w:numPr>
        <w:spacing w:after="0"/>
        <w:rPr>
          <w:noProof/>
          <w:lang w:val="en-CA"/>
        </w:rPr>
      </w:pPr>
      <w:r w:rsidRPr="003E6AD6">
        <w:rPr>
          <w:noProof/>
          <w:lang w:val="en-CA"/>
        </w:rPr>
        <w:t>Select All: ENTER + DOTS 1</w:t>
      </w:r>
      <w:r w:rsidR="00FA61A2" w:rsidRPr="003E6AD6">
        <w:rPr>
          <w:noProof/>
          <w:lang w:val="en-CA"/>
        </w:rPr>
        <w:t>-</w:t>
      </w:r>
      <w:r w:rsidRPr="003E6AD6">
        <w:rPr>
          <w:noProof/>
          <w:lang w:val="en-CA"/>
        </w:rPr>
        <w:t>2</w:t>
      </w:r>
      <w:r w:rsidR="00FA61A2" w:rsidRPr="003E6AD6">
        <w:rPr>
          <w:noProof/>
          <w:lang w:val="en-CA"/>
        </w:rPr>
        <w:t>-</w:t>
      </w:r>
      <w:r w:rsidRPr="003E6AD6">
        <w:rPr>
          <w:noProof/>
          <w:lang w:val="en-CA"/>
        </w:rPr>
        <w:t>3</w:t>
      </w:r>
      <w:r w:rsidR="00FA61A2" w:rsidRPr="003E6AD6">
        <w:rPr>
          <w:noProof/>
          <w:lang w:val="en-CA"/>
        </w:rPr>
        <w:t>-</w:t>
      </w:r>
      <w:r w:rsidRPr="003E6AD6">
        <w:rPr>
          <w:noProof/>
          <w:lang w:val="en-CA"/>
        </w:rPr>
        <w:t>4</w:t>
      </w:r>
      <w:r w:rsidR="00FA61A2" w:rsidRPr="003E6AD6">
        <w:rPr>
          <w:noProof/>
          <w:lang w:val="en-CA"/>
        </w:rPr>
        <w:t>-</w:t>
      </w:r>
      <w:r w:rsidRPr="003E6AD6">
        <w:rPr>
          <w:noProof/>
          <w:lang w:val="en-CA"/>
        </w:rPr>
        <w:t>5</w:t>
      </w:r>
      <w:r w:rsidR="00FA61A2" w:rsidRPr="003E6AD6">
        <w:rPr>
          <w:noProof/>
          <w:lang w:val="en-CA"/>
        </w:rPr>
        <w:t>-</w:t>
      </w:r>
      <w:r w:rsidRPr="003E6AD6">
        <w:rPr>
          <w:noProof/>
          <w:lang w:val="en-CA"/>
        </w:rPr>
        <w:t>6</w:t>
      </w:r>
    </w:p>
    <w:p w14:paraId="2AF60F4B" w14:textId="1FA4B630" w:rsidR="00B4305A" w:rsidRPr="003E6AD6" w:rsidRDefault="00B4305A">
      <w:pPr>
        <w:pStyle w:val="Paragraphedeliste"/>
        <w:numPr>
          <w:ilvl w:val="0"/>
          <w:numId w:val="113"/>
        </w:numPr>
        <w:spacing w:after="0"/>
        <w:rPr>
          <w:noProof/>
          <w:lang w:val="en-CA"/>
        </w:rPr>
      </w:pPr>
      <w:r w:rsidRPr="003E6AD6">
        <w:rPr>
          <w:noProof/>
          <w:lang w:val="en-CA"/>
        </w:rPr>
        <w:t>Copy: BACKSPACE + Y</w:t>
      </w:r>
    </w:p>
    <w:p w14:paraId="3CB581FE" w14:textId="22CD12DA" w:rsidR="00B4305A" w:rsidRPr="003E6AD6" w:rsidRDefault="00B4305A">
      <w:pPr>
        <w:pStyle w:val="Paragraphedeliste"/>
        <w:numPr>
          <w:ilvl w:val="0"/>
          <w:numId w:val="113"/>
        </w:numPr>
        <w:spacing w:after="0"/>
        <w:rPr>
          <w:noProof/>
          <w:lang w:val="en-CA"/>
        </w:rPr>
      </w:pPr>
      <w:r w:rsidRPr="003E6AD6">
        <w:rPr>
          <w:noProof/>
          <w:lang w:val="en-CA"/>
        </w:rPr>
        <w:t>Cut: BACKSPACE + X</w:t>
      </w:r>
    </w:p>
    <w:p w14:paraId="1A48CDA2" w14:textId="629FE994" w:rsidR="00B4305A" w:rsidRPr="003E6AD6" w:rsidRDefault="00B4305A">
      <w:pPr>
        <w:pStyle w:val="Paragraphedeliste"/>
        <w:numPr>
          <w:ilvl w:val="0"/>
          <w:numId w:val="113"/>
        </w:numPr>
        <w:spacing w:after="0"/>
        <w:rPr>
          <w:noProof/>
          <w:lang w:val="en-CA"/>
        </w:rPr>
      </w:pPr>
      <w:r w:rsidRPr="003E6AD6">
        <w:rPr>
          <w:noProof/>
          <w:lang w:val="en-CA"/>
        </w:rPr>
        <w:t>Paste: BACKSPACE + V</w:t>
      </w:r>
    </w:p>
    <w:p w14:paraId="760589F4" w14:textId="77777777" w:rsidR="00B4305A" w:rsidRPr="003E6AD6" w:rsidRDefault="00B4305A">
      <w:pPr>
        <w:pStyle w:val="Paragraphedeliste"/>
        <w:numPr>
          <w:ilvl w:val="0"/>
          <w:numId w:val="113"/>
        </w:numPr>
        <w:spacing w:after="0"/>
        <w:rPr>
          <w:noProof/>
          <w:lang w:val="en-CA"/>
        </w:rPr>
      </w:pPr>
      <w:r w:rsidRPr="003E6AD6">
        <w:rPr>
          <w:noProof/>
          <w:lang w:val="en-CA"/>
        </w:rPr>
        <w:t>Paste Special: CTRL + ALT + V</w:t>
      </w:r>
    </w:p>
    <w:p w14:paraId="4D8A4821" w14:textId="03405C88" w:rsidR="00B4305A" w:rsidRPr="003E6AD6" w:rsidRDefault="00B4305A">
      <w:pPr>
        <w:pStyle w:val="Paragraphedeliste"/>
        <w:numPr>
          <w:ilvl w:val="0"/>
          <w:numId w:val="113"/>
        </w:numPr>
        <w:spacing w:after="0"/>
        <w:rPr>
          <w:noProof/>
          <w:lang w:val="en-CA"/>
        </w:rPr>
      </w:pPr>
      <w:r w:rsidRPr="003E6AD6">
        <w:rPr>
          <w:noProof/>
          <w:lang w:val="en-CA"/>
        </w:rPr>
        <w:t>New Slide: ENTER + N</w:t>
      </w:r>
    </w:p>
    <w:p w14:paraId="1403F6C3" w14:textId="777F8327" w:rsidR="00397F78" w:rsidRPr="003E6AD6" w:rsidRDefault="00397F78">
      <w:pPr>
        <w:pStyle w:val="Paragraphedeliste"/>
        <w:numPr>
          <w:ilvl w:val="0"/>
          <w:numId w:val="113"/>
        </w:numPr>
        <w:spacing w:after="0"/>
        <w:rPr>
          <w:noProof/>
          <w:lang w:val="en-CA"/>
        </w:rPr>
      </w:pPr>
      <w:r w:rsidRPr="003E6AD6">
        <w:rPr>
          <w:noProof/>
          <w:lang w:val="en-CA"/>
        </w:rPr>
        <w:t>Add new slide from template</w:t>
      </w:r>
      <w:r w:rsidR="00EF718C" w:rsidRPr="003E6AD6">
        <w:rPr>
          <w:noProof/>
          <w:lang w:val="en-CA"/>
        </w:rPr>
        <w:t xml:space="preserve"> (with a submenu)</w:t>
      </w:r>
    </w:p>
    <w:p w14:paraId="4CFE08CF" w14:textId="77777777" w:rsidR="00B4305A" w:rsidRPr="003E6AD6" w:rsidRDefault="00B4305A">
      <w:pPr>
        <w:pStyle w:val="Paragraphedeliste"/>
        <w:numPr>
          <w:ilvl w:val="0"/>
          <w:numId w:val="113"/>
        </w:numPr>
        <w:spacing w:after="0"/>
        <w:rPr>
          <w:noProof/>
          <w:lang w:val="en-CA"/>
        </w:rPr>
      </w:pPr>
      <w:r w:rsidRPr="003E6AD6">
        <w:rPr>
          <w:noProof/>
          <w:lang w:val="en-CA"/>
        </w:rPr>
        <w:t>Add Comment: CTRL + ALT + M</w:t>
      </w:r>
    </w:p>
    <w:p w14:paraId="48A4B97A" w14:textId="77777777" w:rsidR="00B4305A" w:rsidRPr="003E6AD6" w:rsidRDefault="00B4305A">
      <w:pPr>
        <w:pStyle w:val="Paragraphedeliste"/>
        <w:numPr>
          <w:ilvl w:val="0"/>
          <w:numId w:val="113"/>
        </w:numPr>
        <w:spacing w:after="0"/>
        <w:rPr>
          <w:noProof/>
          <w:lang w:val="en-CA"/>
        </w:rPr>
      </w:pPr>
      <w:r w:rsidRPr="003E6AD6">
        <w:rPr>
          <w:noProof/>
          <w:lang w:val="en-CA"/>
        </w:rPr>
        <w:t>Duplicate slide: CTRL + D</w:t>
      </w:r>
    </w:p>
    <w:p w14:paraId="70908490" w14:textId="4E6FB9FB" w:rsidR="00EF718C" w:rsidRPr="003E6AD6" w:rsidRDefault="00D474D6">
      <w:pPr>
        <w:pStyle w:val="Paragraphedeliste"/>
        <w:numPr>
          <w:ilvl w:val="0"/>
          <w:numId w:val="113"/>
        </w:numPr>
        <w:spacing w:after="0"/>
        <w:rPr>
          <w:noProof/>
          <w:lang w:val="en-CA"/>
        </w:rPr>
      </w:pPr>
      <w:r w:rsidRPr="003E6AD6">
        <w:rPr>
          <w:noProof/>
          <w:lang w:val="en-CA"/>
        </w:rPr>
        <w:t>Slides from outline</w:t>
      </w:r>
    </w:p>
    <w:p w14:paraId="141A9FAE" w14:textId="3F50176D" w:rsidR="00D474D6" w:rsidRPr="003E6AD6" w:rsidRDefault="00D474D6">
      <w:pPr>
        <w:pStyle w:val="Paragraphedeliste"/>
        <w:numPr>
          <w:ilvl w:val="0"/>
          <w:numId w:val="113"/>
        </w:numPr>
        <w:spacing w:after="0"/>
        <w:rPr>
          <w:noProof/>
          <w:lang w:val="en-CA"/>
        </w:rPr>
      </w:pPr>
      <w:r w:rsidRPr="003E6AD6">
        <w:rPr>
          <w:noProof/>
          <w:lang w:val="en-CA"/>
        </w:rPr>
        <w:t>Notes: CTRL + SHIFT + H</w:t>
      </w:r>
    </w:p>
    <w:p w14:paraId="43E8C3C5" w14:textId="62CAF293" w:rsidR="00D474D6" w:rsidRPr="003E6AD6" w:rsidRDefault="00D474D6">
      <w:pPr>
        <w:pStyle w:val="Paragraphedeliste"/>
        <w:numPr>
          <w:ilvl w:val="0"/>
          <w:numId w:val="113"/>
        </w:numPr>
        <w:spacing w:after="0"/>
        <w:rPr>
          <w:noProof/>
          <w:lang w:val="en-CA"/>
        </w:rPr>
      </w:pPr>
      <w:r w:rsidRPr="003E6AD6">
        <w:rPr>
          <w:noProof/>
          <w:lang w:val="en-CA"/>
        </w:rPr>
        <w:t>Insert table</w:t>
      </w:r>
    </w:p>
    <w:p w14:paraId="40D45784" w14:textId="3F47A9C3" w:rsidR="00B4305A" w:rsidRPr="003E6AD6" w:rsidRDefault="00B4305A">
      <w:pPr>
        <w:pStyle w:val="Paragraphedeliste"/>
        <w:numPr>
          <w:ilvl w:val="0"/>
          <w:numId w:val="113"/>
        </w:numPr>
        <w:spacing w:after="0"/>
        <w:rPr>
          <w:noProof/>
          <w:lang w:val="en-CA"/>
        </w:rPr>
      </w:pPr>
      <w:r w:rsidRPr="003E6AD6">
        <w:rPr>
          <w:noProof/>
          <w:lang w:val="en-CA"/>
        </w:rPr>
        <w:t>Undo: BACKSPACE + Z</w:t>
      </w:r>
    </w:p>
    <w:p w14:paraId="2D2E3A19" w14:textId="65216B85" w:rsidR="00B4305A" w:rsidRPr="003E6AD6" w:rsidRDefault="00B4305A">
      <w:pPr>
        <w:pStyle w:val="Paragraphedeliste"/>
        <w:numPr>
          <w:ilvl w:val="0"/>
          <w:numId w:val="113"/>
        </w:numPr>
        <w:spacing w:after="0"/>
        <w:rPr>
          <w:noProof/>
          <w:lang w:val="en-CA"/>
        </w:rPr>
      </w:pPr>
      <w:r w:rsidRPr="003E6AD6">
        <w:rPr>
          <w:noProof/>
          <w:lang w:val="en-CA"/>
        </w:rPr>
        <w:t>Redo: ENTER + Z</w:t>
      </w:r>
    </w:p>
    <w:p w14:paraId="61778E12" w14:textId="77777777" w:rsidR="00B4305A" w:rsidRPr="003E6AD6" w:rsidRDefault="00B4305A">
      <w:pPr>
        <w:pStyle w:val="Paragraphedeliste"/>
        <w:numPr>
          <w:ilvl w:val="0"/>
          <w:numId w:val="113"/>
        </w:numPr>
        <w:spacing w:after="0"/>
        <w:rPr>
          <w:noProof/>
          <w:lang w:val="en-CA"/>
        </w:rPr>
      </w:pPr>
      <w:r w:rsidRPr="003E6AD6">
        <w:rPr>
          <w:noProof/>
          <w:lang w:val="en-CA"/>
        </w:rPr>
        <w:t xml:space="preserve">Jump to Search bar: ALT + Q </w:t>
      </w:r>
    </w:p>
    <w:p w14:paraId="6A9209B5" w14:textId="77777777" w:rsidR="00296F18" w:rsidRPr="003E6AD6" w:rsidRDefault="00296F18" w:rsidP="00296F18">
      <w:pPr>
        <w:spacing w:after="0"/>
        <w:ind w:left="360"/>
        <w:rPr>
          <w:noProof/>
          <w:lang w:val="en-CA"/>
        </w:rPr>
      </w:pPr>
    </w:p>
    <w:p w14:paraId="42924332" w14:textId="3439A116" w:rsidR="00B4305A" w:rsidRDefault="00B4305A" w:rsidP="00D4796B">
      <w:pPr>
        <w:pStyle w:val="Titre3"/>
      </w:pPr>
      <w:bookmarkStart w:id="241" w:name="_Toc231553059"/>
      <w:r w:rsidRPr="003E6AD6">
        <w:t>Format</w:t>
      </w:r>
      <w:r w:rsidR="004E3140" w:rsidRPr="003E6AD6">
        <w:t>ting</w:t>
      </w:r>
      <w:r w:rsidRPr="003E6AD6">
        <w:t xml:space="preserve"> Functions</w:t>
      </w:r>
      <w:bookmarkEnd w:id="241"/>
      <w:r w:rsidRPr="003E6AD6">
        <w:t xml:space="preserve"> </w:t>
      </w:r>
    </w:p>
    <w:p w14:paraId="74A63B6B" w14:textId="77777777" w:rsidR="00F20C61" w:rsidRPr="00F20C61" w:rsidRDefault="00F20C61" w:rsidP="00F20C61">
      <w:pPr>
        <w:rPr>
          <w:lang w:val="en-CA"/>
        </w:rPr>
      </w:pPr>
    </w:p>
    <w:p w14:paraId="0028BC45" w14:textId="6761BD11" w:rsidR="00B4305A" w:rsidRPr="003E6AD6" w:rsidRDefault="00B4305A">
      <w:pPr>
        <w:pStyle w:val="Paragraphedeliste"/>
        <w:numPr>
          <w:ilvl w:val="0"/>
          <w:numId w:val="114"/>
        </w:numPr>
        <w:spacing w:after="0"/>
        <w:rPr>
          <w:lang w:val="en-CA"/>
        </w:rPr>
      </w:pPr>
      <w:r w:rsidRPr="003E6AD6">
        <w:rPr>
          <w:lang w:val="en-CA"/>
        </w:rPr>
        <w:t>Center Alignment: ENTER + C</w:t>
      </w:r>
    </w:p>
    <w:p w14:paraId="35CB5425" w14:textId="1220C655" w:rsidR="00B4305A" w:rsidRPr="003E6AD6" w:rsidRDefault="00B4305A">
      <w:pPr>
        <w:pStyle w:val="Paragraphedeliste"/>
        <w:numPr>
          <w:ilvl w:val="0"/>
          <w:numId w:val="114"/>
        </w:numPr>
        <w:spacing w:after="0"/>
        <w:rPr>
          <w:noProof/>
          <w:lang w:val="en-CA"/>
        </w:rPr>
      </w:pPr>
      <w:r w:rsidRPr="003E6AD6">
        <w:rPr>
          <w:noProof/>
          <w:lang w:val="en-CA"/>
        </w:rPr>
        <w:t>Left Alignment: BACKSPACE + L</w:t>
      </w:r>
    </w:p>
    <w:p w14:paraId="5467E84F" w14:textId="63294BFC" w:rsidR="00B4305A" w:rsidRPr="003E6AD6" w:rsidRDefault="00B4305A">
      <w:pPr>
        <w:pStyle w:val="Paragraphedeliste"/>
        <w:numPr>
          <w:ilvl w:val="0"/>
          <w:numId w:val="114"/>
        </w:numPr>
        <w:spacing w:after="0"/>
        <w:rPr>
          <w:noProof/>
          <w:lang w:val="en-CA"/>
        </w:rPr>
      </w:pPr>
      <w:r w:rsidRPr="003E6AD6">
        <w:rPr>
          <w:noProof/>
          <w:lang w:val="en-CA"/>
        </w:rPr>
        <w:t>Right Alignment: ENTER + R</w:t>
      </w:r>
    </w:p>
    <w:p w14:paraId="3147F0E6" w14:textId="50DBE27E" w:rsidR="00B4305A" w:rsidRPr="003E6AD6" w:rsidRDefault="00B4305A">
      <w:pPr>
        <w:pStyle w:val="Paragraphedeliste"/>
        <w:numPr>
          <w:ilvl w:val="0"/>
          <w:numId w:val="114"/>
        </w:numPr>
        <w:spacing w:after="0"/>
        <w:rPr>
          <w:noProof/>
          <w:lang w:val="en-CA"/>
        </w:rPr>
      </w:pPr>
      <w:r w:rsidRPr="003E6AD6">
        <w:rPr>
          <w:noProof/>
          <w:lang w:val="en-CA"/>
        </w:rPr>
        <w:t>Bold: ENTER + B</w:t>
      </w:r>
    </w:p>
    <w:p w14:paraId="2FF164FF" w14:textId="1CE2EE96" w:rsidR="00B4305A" w:rsidRPr="003E6AD6" w:rsidRDefault="00B4305A">
      <w:pPr>
        <w:pStyle w:val="Paragraphedeliste"/>
        <w:numPr>
          <w:ilvl w:val="0"/>
          <w:numId w:val="114"/>
        </w:numPr>
        <w:spacing w:after="0"/>
        <w:rPr>
          <w:noProof/>
          <w:lang w:val="en-CA"/>
        </w:rPr>
      </w:pPr>
      <w:r w:rsidRPr="003E6AD6">
        <w:rPr>
          <w:noProof/>
          <w:lang w:val="en-CA"/>
        </w:rPr>
        <w:t>Italic: ENTER + I</w:t>
      </w:r>
    </w:p>
    <w:p w14:paraId="5ABC6260" w14:textId="24359607" w:rsidR="00B4305A" w:rsidRPr="003E6AD6" w:rsidRDefault="00B4305A">
      <w:pPr>
        <w:pStyle w:val="Paragraphedeliste"/>
        <w:numPr>
          <w:ilvl w:val="0"/>
          <w:numId w:val="114"/>
        </w:numPr>
        <w:spacing w:after="0"/>
        <w:rPr>
          <w:noProof/>
          <w:lang w:val="en-CA"/>
        </w:rPr>
      </w:pPr>
      <w:r w:rsidRPr="003E6AD6">
        <w:rPr>
          <w:noProof/>
          <w:lang w:val="en-CA"/>
        </w:rPr>
        <w:t>Underline: ENTER + U</w:t>
      </w:r>
    </w:p>
    <w:p w14:paraId="0816F19E" w14:textId="634001C2" w:rsidR="00B4305A" w:rsidRPr="003E6AD6" w:rsidRDefault="00B4305A">
      <w:pPr>
        <w:pStyle w:val="Paragraphedeliste"/>
        <w:numPr>
          <w:ilvl w:val="0"/>
          <w:numId w:val="114"/>
        </w:numPr>
        <w:spacing w:after="0"/>
        <w:rPr>
          <w:noProof/>
          <w:lang w:val="en-CA"/>
        </w:rPr>
      </w:pPr>
      <w:r w:rsidRPr="003E6AD6">
        <w:rPr>
          <w:noProof/>
          <w:lang w:val="en-CA"/>
        </w:rPr>
        <w:t>Open Font dialog: ENTER + F</w:t>
      </w:r>
    </w:p>
    <w:p w14:paraId="733FEDB9" w14:textId="4EB7F3EA" w:rsidR="00B4305A" w:rsidRPr="003E6AD6" w:rsidRDefault="00B4305A">
      <w:pPr>
        <w:pStyle w:val="Paragraphedeliste"/>
        <w:numPr>
          <w:ilvl w:val="0"/>
          <w:numId w:val="114"/>
        </w:numPr>
        <w:spacing w:after="0"/>
        <w:rPr>
          <w:noProof/>
          <w:lang w:val="en-CA"/>
        </w:rPr>
      </w:pPr>
      <w:r w:rsidRPr="003E6AD6">
        <w:rPr>
          <w:noProof/>
          <w:lang w:val="en-CA"/>
        </w:rPr>
        <w:t>Increase font size: SPACE + DOTS 3 4</w:t>
      </w:r>
      <w:r w:rsidR="008E255F" w:rsidRPr="003E6AD6">
        <w:rPr>
          <w:noProof/>
          <w:lang w:val="en-CA"/>
        </w:rPr>
        <w:t>-</w:t>
      </w:r>
      <w:r w:rsidRPr="003E6AD6">
        <w:rPr>
          <w:noProof/>
          <w:lang w:val="en-CA"/>
        </w:rPr>
        <w:t>5</w:t>
      </w:r>
    </w:p>
    <w:p w14:paraId="768FBC4D" w14:textId="05D351A0" w:rsidR="00B4305A" w:rsidRPr="003E6AD6" w:rsidRDefault="00B4305A">
      <w:pPr>
        <w:pStyle w:val="Paragraphedeliste"/>
        <w:numPr>
          <w:ilvl w:val="0"/>
          <w:numId w:val="114"/>
        </w:numPr>
        <w:spacing w:after="0"/>
        <w:rPr>
          <w:noProof/>
          <w:lang w:val="en-CA"/>
        </w:rPr>
      </w:pPr>
      <w:r w:rsidRPr="003E6AD6">
        <w:rPr>
          <w:noProof/>
          <w:lang w:val="en-CA"/>
        </w:rPr>
        <w:t>Decrease font size: SPACE + DOTS 1</w:t>
      </w:r>
      <w:r w:rsidR="008E255F" w:rsidRPr="003E6AD6">
        <w:rPr>
          <w:noProof/>
          <w:lang w:val="en-CA"/>
        </w:rPr>
        <w:t>-</w:t>
      </w:r>
      <w:r w:rsidRPr="003E6AD6">
        <w:rPr>
          <w:noProof/>
          <w:lang w:val="en-CA"/>
        </w:rPr>
        <w:t>2</w:t>
      </w:r>
      <w:r w:rsidR="008E255F" w:rsidRPr="003E6AD6">
        <w:rPr>
          <w:noProof/>
          <w:lang w:val="en-CA"/>
        </w:rPr>
        <w:t>-</w:t>
      </w:r>
      <w:r w:rsidRPr="003E6AD6">
        <w:rPr>
          <w:noProof/>
          <w:lang w:val="en-CA"/>
        </w:rPr>
        <w:t>6</w:t>
      </w:r>
    </w:p>
    <w:p w14:paraId="6A21875B" w14:textId="77777777" w:rsidR="00296F18" w:rsidRPr="003E6AD6" w:rsidRDefault="00296F18" w:rsidP="00296F18">
      <w:pPr>
        <w:spacing w:after="0"/>
        <w:ind w:left="360"/>
        <w:rPr>
          <w:noProof/>
          <w:lang w:val="en-CA"/>
        </w:rPr>
      </w:pPr>
    </w:p>
    <w:p w14:paraId="087E833C" w14:textId="77777777" w:rsidR="00DE57E7" w:rsidRDefault="00DE57E7">
      <w:pPr>
        <w:rPr>
          <w:rFonts w:eastAsiaTheme="majorEastAsia" w:cstheme="majorBidi"/>
          <w:color w:val="0F4761" w:themeColor="accent1" w:themeShade="BF"/>
          <w:sz w:val="28"/>
          <w:szCs w:val="28"/>
          <w:lang w:val="en-CA"/>
        </w:rPr>
      </w:pPr>
      <w:r w:rsidRPr="0013338D">
        <w:rPr>
          <w:lang w:val="en-US"/>
        </w:rPr>
        <w:br w:type="page"/>
      </w:r>
    </w:p>
    <w:p w14:paraId="0337DDF9" w14:textId="7CE2164D" w:rsidR="00B4305A" w:rsidRDefault="00B4305A" w:rsidP="00D4796B">
      <w:pPr>
        <w:pStyle w:val="Titre3"/>
      </w:pPr>
      <w:bookmarkStart w:id="242" w:name="_Toc231553060"/>
      <w:r w:rsidRPr="003E6AD6">
        <w:lastRenderedPageBreak/>
        <w:t>Presentation Functions</w:t>
      </w:r>
      <w:bookmarkEnd w:id="242"/>
      <w:r w:rsidRPr="003E6AD6">
        <w:t xml:space="preserve"> </w:t>
      </w:r>
    </w:p>
    <w:p w14:paraId="181F4CFF" w14:textId="77777777" w:rsidR="00F20C61" w:rsidRPr="00F20C61" w:rsidRDefault="00F20C61" w:rsidP="00F20C61">
      <w:pPr>
        <w:rPr>
          <w:lang w:val="en-CA"/>
        </w:rPr>
      </w:pPr>
    </w:p>
    <w:p w14:paraId="114B40A6" w14:textId="683A0D9E" w:rsidR="00B4305A" w:rsidRPr="003E6AD6" w:rsidRDefault="00B4305A">
      <w:pPr>
        <w:pStyle w:val="Paragraphedeliste"/>
        <w:numPr>
          <w:ilvl w:val="0"/>
          <w:numId w:val="115"/>
        </w:numPr>
        <w:spacing w:after="0"/>
        <w:rPr>
          <w:noProof/>
          <w:lang w:val="en-CA"/>
        </w:rPr>
      </w:pPr>
      <w:r w:rsidRPr="003E6AD6">
        <w:rPr>
          <w:noProof/>
          <w:lang w:val="en-CA"/>
        </w:rPr>
        <w:t>Start Slide Show From Beginning: SPACE + P</w:t>
      </w:r>
      <w:r w:rsidR="00CF179E" w:rsidRPr="003E6AD6">
        <w:rPr>
          <w:noProof/>
          <w:lang w:val="en-CA"/>
        </w:rPr>
        <w:t xml:space="preserve"> </w:t>
      </w:r>
      <w:r w:rsidR="009814E8" w:rsidRPr="003E6AD6">
        <w:rPr>
          <w:noProof/>
          <w:lang w:val="en-CA"/>
        </w:rPr>
        <w:t>/ F5</w:t>
      </w:r>
    </w:p>
    <w:p w14:paraId="0EFBD3B6" w14:textId="77777777" w:rsidR="00B4305A" w:rsidRPr="003E6AD6" w:rsidRDefault="00B4305A">
      <w:pPr>
        <w:pStyle w:val="Paragraphedeliste"/>
        <w:numPr>
          <w:ilvl w:val="0"/>
          <w:numId w:val="115"/>
        </w:numPr>
        <w:spacing w:after="0"/>
        <w:rPr>
          <w:noProof/>
          <w:lang w:val="en-CA"/>
        </w:rPr>
      </w:pPr>
      <w:r w:rsidRPr="003E6AD6">
        <w:rPr>
          <w:noProof/>
          <w:lang w:val="en-CA"/>
        </w:rPr>
        <w:t>Start Slide Show From Current Slide: SHIFT + F5</w:t>
      </w:r>
    </w:p>
    <w:p w14:paraId="72B05312" w14:textId="78D835CA" w:rsidR="00BD0AAD" w:rsidRPr="003E6AD6" w:rsidRDefault="00DC5E36">
      <w:pPr>
        <w:pStyle w:val="Paragraphedeliste"/>
        <w:numPr>
          <w:ilvl w:val="0"/>
          <w:numId w:val="115"/>
        </w:numPr>
        <w:spacing w:after="0"/>
        <w:rPr>
          <w:noProof/>
          <w:lang w:val="en-CA"/>
        </w:rPr>
      </w:pPr>
      <w:r w:rsidRPr="003E6AD6">
        <w:rPr>
          <w:noProof/>
          <w:lang w:val="en-CA"/>
        </w:rPr>
        <w:t>Present in Teams</w:t>
      </w:r>
    </w:p>
    <w:p w14:paraId="143A6AD5" w14:textId="77777777" w:rsidR="005550E0" w:rsidRPr="003E6AD6" w:rsidRDefault="005550E0">
      <w:pPr>
        <w:pStyle w:val="Paragraphedeliste"/>
        <w:numPr>
          <w:ilvl w:val="0"/>
          <w:numId w:val="115"/>
        </w:numPr>
        <w:spacing w:after="0"/>
        <w:rPr>
          <w:noProof/>
          <w:lang w:val="en-CA"/>
        </w:rPr>
      </w:pPr>
      <w:r w:rsidRPr="003E6AD6">
        <w:rPr>
          <w:noProof/>
          <w:lang w:val="en-CA"/>
        </w:rPr>
        <w:t>Presenter view: ALT + F5</w:t>
      </w:r>
    </w:p>
    <w:p w14:paraId="2021353D" w14:textId="77777777" w:rsidR="005550E0" w:rsidRPr="003E6AD6" w:rsidRDefault="005550E0">
      <w:pPr>
        <w:pStyle w:val="Paragraphedeliste"/>
        <w:numPr>
          <w:ilvl w:val="0"/>
          <w:numId w:val="115"/>
        </w:numPr>
        <w:spacing w:after="0"/>
        <w:rPr>
          <w:noProof/>
          <w:lang w:val="en-CA"/>
        </w:rPr>
      </w:pPr>
      <w:r w:rsidRPr="003E6AD6">
        <w:rPr>
          <w:noProof/>
          <w:lang w:val="en-CA"/>
        </w:rPr>
        <w:t>Next slide (when in slide show): SPACE or N</w:t>
      </w:r>
    </w:p>
    <w:p w14:paraId="3504200E" w14:textId="77777777" w:rsidR="005550E0" w:rsidRPr="003E6AD6" w:rsidRDefault="005550E0">
      <w:pPr>
        <w:pStyle w:val="Paragraphedeliste"/>
        <w:numPr>
          <w:ilvl w:val="0"/>
          <w:numId w:val="115"/>
        </w:numPr>
        <w:spacing w:after="0"/>
        <w:rPr>
          <w:noProof/>
          <w:lang w:val="en-CA"/>
        </w:rPr>
      </w:pPr>
      <w:r w:rsidRPr="003E6AD6">
        <w:rPr>
          <w:noProof/>
          <w:lang w:val="en-CA"/>
        </w:rPr>
        <w:t>Previous slide (when in slide show): BACKSPACE or P</w:t>
      </w:r>
    </w:p>
    <w:p w14:paraId="7A4E8A15" w14:textId="77777777" w:rsidR="005550E0" w:rsidRPr="003E6AD6" w:rsidRDefault="005550E0">
      <w:pPr>
        <w:pStyle w:val="Paragraphedeliste"/>
        <w:numPr>
          <w:ilvl w:val="0"/>
          <w:numId w:val="115"/>
        </w:numPr>
        <w:spacing w:after="0"/>
        <w:rPr>
          <w:noProof/>
          <w:lang w:val="en-CA"/>
        </w:rPr>
      </w:pPr>
      <w:r w:rsidRPr="003E6AD6">
        <w:rPr>
          <w:noProof/>
          <w:lang w:val="en-CA"/>
        </w:rPr>
        <w:t xml:space="preserve">All slides dialog: CTRL + S </w:t>
      </w:r>
    </w:p>
    <w:p w14:paraId="32142F08" w14:textId="77777777" w:rsidR="005550E0" w:rsidRPr="003E6AD6" w:rsidRDefault="005550E0">
      <w:pPr>
        <w:pStyle w:val="Paragraphedeliste"/>
        <w:numPr>
          <w:ilvl w:val="0"/>
          <w:numId w:val="115"/>
        </w:numPr>
        <w:spacing w:after="0"/>
        <w:rPr>
          <w:noProof/>
          <w:lang w:val="en-CA"/>
        </w:rPr>
      </w:pPr>
      <w:r w:rsidRPr="003E6AD6">
        <w:rPr>
          <w:noProof/>
          <w:lang w:val="en-CA"/>
        </w:rPr>
        <w:t xml:space="preserve">All slides: CTRL + - </w:t>
      </w:r>
    </w:p>
    <w:p w14:paraId="4B5D12DB" w14:textId="77777777" w:rsidR="005550E0" w:rsidRPr="003E6AD6" w:rsidRDefault="005550E0">
      <w:pPr>
        <w:pStyle w:val="Paragraphedeliste"/>
        <w:numPr>
          <w:ilvl w:val="0"/>
          <w:numId w:val="115"/>
        </w:numPr>
        <w:spacing w:after="0"/>
        <w:rPr>
          <w:noProof/>
          <w:lang w:val="en-CA"/>
        </w:rPr>
      </w:pPr>
      <w:r w:rsidRPr="003E6AD6">
        <w:rPr>
          <w:noProof/>
          <w:lang w:val="en-CA"/>
        </w:rPr>
        <w:t>Go to a slide: Number followed by ENTER</w:t>
      </w:r>
    </w:p>
    <w:p w14:paraId="4CA94A4D" w14:textId="77777777" w:rsidR="005550E0" w:rsidRPr="003E6AD6" w:rsidRDefault="005550E0">
      <w:pPr>
        <w:pStyle w:val="Paragraphedeliste"/>
        <w:numPr>
          <w:ilvl w:val="0"/>
          <w:numId w:val="115"/>
        </w:numPr>
        <w:spacing w:after="0"/>
        <w:rPr>
          <w:noProof/>
          <w:lang w:val="en-CA"/>
        </w:rPr>
      </w:pPr>
      <w:r w:rsidRPr="003E6AD6">
        <w:rPr>
          <w:noProof/>
          <w:lang w:val="en-CA"/>
        </w:rPr>
        <w:t xml:space="preserve">Toggle between speaker notes and slide content: SPACE + N / CTRL + SHIFT + S </w:t>
      </w:r>
    </w:p>
    <w:p w14:paraId="59396EAF" w14:textId="243513B5" w:rsidR="00F20C61" w:rsidRDefault="005550E0" w:rsidP="00F20C61">
      <w:pPr>
        <w:pStyle w:val="Paragraphedeliste"/>
        <w:numPr>
          <w:ilvl w:val="0"/>
          <w:numId w:val="115"/>
        </w:numPr>
        <w:spacing w:after="0"/>
        <w:rPr>
          <w:noProof/>
          <w:lang w:val="en-CA"/>
        </w:rPr>
      </w:pPr>
      <w:r w:rsidRPr="003E6AD6">
        <w:rPr>
          <w:noProof/>
          <w:lang w:val="en-CA"/>
        </w:rPr>
        <w:t>End slide show: ESCAPE</w:t>
      </w:r>
    </w:p>
    <w:p w14:paraId="6B6F3444" w14:textId="092B41A9" w:rsidR="00296F18" w:rsidRPr="00944A5F" w:rsidRDefault="00296F18" w:rsidP="00944A5F">
      <w:pPr>
        <w:rPr>
          <w:noProof/>
          <w:lang w:val="en-CA"/>
        </w:rPr>
      </w:pPr>
    </w:p>
    <w:p w14:paraId="7D96523D" w14:textId="0D26E76C" w:rsidR="00041DFE" w:rsidRPr="003E6AD6" w:rsidRDefault="00041DFE">
      <w:pPr>
        <w:pStyle w:val="Titre1"/>
        <w:numPr>
          <w:ilvl w:val="0"/>
          <w:numId w:val="102"/>
        </w:numPr>
        <w:rPr>
          <w:rFonts w:ascii="Times New Roman" w:hAnsi="Times New Roman"/>
          <w:lang w:val="en-CA"/>
        </w:rPr>
      </w:pPr>
      <w:bookmarkStart w:id="243" w:name="_Toc231553061"/>
      <w:r w:rsidRPr="003E6AD6">
        <w:rPr>
          <w:rFonts w:ascii="Times New Roman" w:hAnsi="Times New Roman"/>
          <w:lang w:val="en-CA"/>
        </w:rPr>
        <w:t>Troubleshooting</w:t>
      </w:r>
      <w:bookmarkEnd w:id="243"/>
    </w:p>
    <w:p w14:paraId="405956B7" w14:textId="77777777" w:rsidR="00944A5F" w:rsidRDefault="00944A5F" w:rsidP="00E737CE">
      <w:pPr>
        <w:rPr>
          <w:lang w:val="en-CA"/>
        </w:rPr>
      </w:pPr>
    </w:p>
    <w:p w14:paraId="0887CCE4" w14:textId="73B74354" w:rsidR="00E737CE" w:rsidRPr="003E6AD6" w:rsidRDefault="00D925BF" w:rsidP="00E737CE">
      <w:pPr>
        <w:rPr>
          <w:lang w:val="en-CA"/>
        </w:rPr>
      </w:pPr>
      <w:r>
        <w:rPr>
          <w:lang w:val="en-CA"/>
        </w:rPr>
        <w:t xml:space="preserve">As the BrailleNote evolve is primarily a Windows device, a lot of different issues, involving some features of the operating system, could occur while using this device. We will not cover here common issues that could be experienced while using a Windows device; there are plenty of resources that could help you find all the answers to the questions that could arise. In this User guide, </w:t>
      </w:r>
      <w:r w:rsidR="00A87FCF" w:rsidRPr="003E6AD6">
        <w:rPr>
          <w:lang w:val="en-CA"/>
        </w:rPr>
        <w:t xml:space="preserve">we will focus </w:t>
      </w:r>
      <w:r w:rsidR="00DA3F26" w:rsidRPr="003E6AD6">
        <w:rPr>
          <w:lang w:val="en-CA"/>
        </w:rPr>
        <w:t>on</w:t>
      </w:r>
      <w:r w:rsidR="00A87FCF" w:rsidRPr="003E6AD6">
        <w:rPr>
          <w:lang w:val="en-CA"/>
        </w:rPr>
        <w:t xml:space="preserve"> the </w:t>
      </w:r>
      <w:r w:rsidR="00080255" w:rsidRPr="003E6AD6">
        <w:rPr>
          <w:lang w:val="en-CA"/>
        </w:rPr>
        <w:t>troubleshooting related to our adapted solutions added on the BrailleNote evolve</w:t>
      </w:r>
      <w:r w:rsidR="00425AD3" w:rsidRPr="003E6AD6">
        <w:rPr>
          <w:lang w:val="en-CA"/>
        </w:rPr>
        <w:t xml:space="preserve">, </w:t>
      </w:r>
      <w:r w:rsidR="00CF4890" w:rsidRPr="003E6AD6">
        <w:rPr>
          <w:lang w:val="en-CA"/>
        </w:rPr>
        <w:t>particularly about our KeySoft suite applications. We will also take a look at some accessibility issues that could</w:t>
      </w:r>
      <w:r w:rsidR="00A46F56" w:rsidRPr="003E6AD6">
        <w:rPr>
          <w:lang w:val="en-CA"/>
        </w:rPr>
        <w:t xml:space="preserve"> happen with this device. </w:t>
      </w:r>
      <w:r w:rsidR="00AA2A57" w:rsidRPr="003E6AD6">
        <w:rPr>
          <w:lang w:val="en-CA"/>
        </w:rPr>
        <w:t xml:space="preserve">Some of the issues that you could </w:t>
      </w:r>
      <w:r w:rsidR="0056445A" w:rsidRPr="003E6AD6">
        <w:rPr>
          <w:lang w:val="en-CA"/>
        </w:rPr>
        <w:t>experienc</w:t>
      </w:r>
      <w:r w:rsidR="0056445A">
        <w:rPr>
          <w:lang w:val="en-CA"/>
        </w:rPr>
        <w:t>e</w:t>
      </w:r>
      <w:r w:rsidR="00AA2A57" w:rsidRPr="003E6AD6">
        <w:rPr>
          <w:lang w:val="en-CA"/>
        </w:rPr>
        <w:t xml:space="preserve"> were described earlier in this guide</w:t>
      </w:r>
      <w:r w:rsidR="00764445" w:rsidRPr="003E6AD6">
        <w:rPr>
          <w:lang w:val="en-CA"/>
        </w:rPr>
        <w:t>, with th</w:t>
      </w:r>
      <w:r w:rsidR="007E298C" w:rsidRPr="003E6AD6">
        <w:rPr>
          <w:lang w:val="en-CA"/>
        </w:rPr>
        <w:t xml:space="preserve">eir </w:t>
      </w:r>
      <w:r w:rsidR="00041F94" w:rsidRPr="003E6AD6">
        <w:rPr>
          <w:lang w:val="en-CA"/>
        </w:rPr>
        <w:t>respective appropriate</w:t>
      </w:r>
      <w:r w:rsidR="00764445" w:rsidRPr="003E6AD6">
        <w:rPr>
          <w:lang w:val="en-CA"/>
        </w:rPr>
        <w:t xml:space="preserve"> solution; in this chapter, we will cover </w:t>
      </w:r>
      <w:r w:rsidR="0064686E" w:rsidRPr="003E6AD6">
        <w:rPr>
          <w:lang w:val="en-CA"/>
        </w:rPr>
        <w:t xml:space="preserve">general </w:t>
      </w:r>
      <w:r w:rsidR="00764445" w:rsidRPr="003E6AD6">
        <w:rPr>
          <w:lang w:val="en-CA"/>
        </w:rPr>
        <w:t xml:space="preserve">issues that were </w:t>
      </w:r>
      <w:r w:rsidR="0064686E" w:rsidRPr="003E6AD6">
        <w:rPr>
          <w:lang w:val="en-CA"/>
        </w:rPr>
        <w:t xml:space="preserve">not </w:t>
      </w:r>
      <w:r w:rsidR="00764445" w:rsidRPr="003E6AD6">
        <w:rPr>
          <w:lang w:val="en-CA"/>
        </w:rPr>
        <w:t xml:space="preserve">documented </w:t>
      </w:r>
      <w:r w:rsidR="0064686E" w:rsidRPr="003E6AD6">
        <w:rPr>
          <w:lang w:val="en-CA"/>
        </w:rPr>
        <w:t xml:space="preserve">elsewhere </w:t>
      </w:r>
      <w:r w:rsidR="00764445" w:rsidRPr="003E6AD6">
        <w:rPr>
          <w:lang w:val="en-CA"/>
        </w:rPr>
        <w:t>in this guide previously.</w:t>
      </w:r>
    </w:p>
    <w:p w14:paraId="7741581B" w14:textId="77777777" w:rsidR="00041F94" w:rsidRPr="003E6AD6" w:rsidRDefault="00041F94" w:rsidP="00E737CE">
      <w:pPr>
        <w:rPr>
          <w:lang w:val="en-CA"/>
        </w:rPr>
      </w:pPr>
    </w:p>
    <w:p w14:paraId="15238BFB" w14:textId="7DE42EFE" w:rsidR="00CE4903" w:rsidRPr="003E6AD6" w:rsidRDefault="00CE4903">
      <w:pPr>
        <w:pStyle w:val="Titre2"/>
        <w:numPr>
          <w:ilvl w:val="1"/>
          <w:numId w:val="102"/>
        </w:numPr>
        <w:rPr>
          <w:rFonts w:ascii="Times New Roman" w:hAnsi="Times New Roman"/>
          <w:lang w:val="en-CA"/>
        </w:rPr>
      </w:pPr>
      <w:bookmarkStart w:id="244" w:name="_Toc231553062"/>
      <w:r w:rsidRPr="003E6AD6">
        <w:rPr>
          <w:rFonts w:ascii="Times New Roman" w:hAnsi="Times New Roman"/>
          <w:lang w:val="en-CA"/>
        </w:rPr>
        <w:t xml:space="preserve">BrailleNote </w:t>
      </w:r>
      <w:r w:rsidR="006F1E16" w:rsidRPr="003E6AD6">
        <w:rPr>
          <w:rFonts w:ascii="Times New Roman" w:hAnsi="Times New Roman"/>
          <w:lang w:val="en-CA"/>
        </w:rPr>
        <w:t>e</w:t>
      </w:r>
      <w:r w:rsidR="00C66723" w:rsidRPr="003E6AD6">
        <w:rPr>
          <w:rFonts w:ascii="Times New Roman" w:hAnsi="Times New Roman"/>
          <w:lang w:val="en-CA"/>
        </w:rPr>
        <w:t>volve</w:t>
      </w:r>
      <w:r w:rsidRPr="003E6AD6">
        <w:rPr>
          <w:rFonts w:ascii="Times New Roman" w:hAnsi="Times New Roman"/>
          <w:lang w:val="en-CA"/>
        </w:rPr>
        <w:t xml:space="preserve"> does not power on</w:t>
      </w:r>
      <w:bookmarkEnd w:id="244"/>
    </w:p>
    <w:p w14:paraId="1753D461" w14:textId="77777777" w:rsidR="00944A5F" w:rsidRDefault="00944A5F" w:rsidP="001B7D21">
      <w:pPr>
        <w:rPr>
          <w:lang w:val="en-CA"/>
        </w:rPr>
      </w:pPr>
    </w:p>
    <w:p w14:paraId="583B8F58" w14:textId="644BAB0A" w:rsidR="00D461B2" w:rsidRPr="003E6AD6" w:rsidRDefault="002B7645" w:rsidP="001B7D21">
      <w:pPr>
        <w:rPr>
          <w:lang w:val="en-CA"/>
        </w:rPr>
      </w:pPr>
      <w:r w:rsidRPr="003E6AD6">
        <w:rPr>
          <w:lang w:val="en-CA"/>
        </w:rPr>
        <w:t xml:space="preserve">When you press the Power key </w:t>
      </w:r>
      <w:r w:rsidR="00A626E8" w:rsidRPr="003E6AD6">
        <w:rPr>
          <w:lang w:val="en-CA"/>
        </w:rPr>
        <w:t xml:space="preserve">while your device is shutdown, </w:t>
      </w:r>
      <w:r w:rsidR="00D461B2" w:rsidRPr="003E6AD6">
        <w:rPr>
          <w:lang w:val="en-CA"/>
        </w:rPr>
        <w:t>a vibration is felt indicating that the device was started,</w:t>
      </w:r>
      <w:r w:rsidR="00EE62AD" w:rsidRPr="003E6AD6">
        <w:rPr>
          <w:lang w:val="en-CA"/>
        </w:rPr>
        <w:t xml:space="preserve"> and </w:t>
      </w:r>
      <w:r w:rsidR="00702EE4" w:rsidRPr="003E6AD6">
        <w:rPr>
          <w:lang w:val="en-CA"/>
        </w:rPr>
        <w:t>the message “S</w:t>
      </w:r>
      <w:r w:rsidR="002858A2" w:rsidRPr="003E6AD6">
        <w:rPr>
          <w:lang w:val="en-CA"/>
        </w:rPr>
        <w:t>t</w:t>
      </w:r>
      <w:r w:rsidR="00702EE4" w:rsidRPr="003E6AD6">
        <w:rPr>
          <w:lang w:val="en-CA"/>
        </w:rPr>
        <w:t>arting</w:t>
      </w:r>
      <w:r w:rsidR="002858A2" w:rsidRPr="003E6AD6">
        <w:rPr>
          <w:lang w:val="en-CA"/>
        </w:rPr>
        <w:t>”, with a spinning wheel, is displayed.</w:t>
      </w:r>
      <w:r w:rsidR="00CB63DF" w:rsidRPr="003E6AD6">
        <w:rPr>
          <w:lang w:val="en-CA"/>
        </w:rPr>
        <w:t xml:space="preserve"> After a short period of time, generally less than one minute, NVDA </w:t>
      </w:r>
      <w:r w:rsidR="00960A1E" w:rsidRPr="003E6AD6">
        <w:rPr>
          <w:lang w:val="en-CA"/>
        </w:rPr>
        <w:t xml:space="preserve">is launched; </w:t>
      </w:r>
      <w:r w:rsidR="00703A8F" w:rsidRPr="003E6AD6">
        <w:rPr>
          <w:lang w:val="en-CA"/>
        </w:rPr>
        <w:t xml:space="preserve">the TTS </w:t>
      </w:r>
      <w:r w:rsidR="00F1148F" w:rsidRPr="003E6AD6">
        <w:rPr>
          <w:lang w:val="en-CA"/>
        </w:rPr>
        <w:t xml:space="preserve">will </w:t>
      </w:r>
      <w:r w:rsidR="00703A8F" w:rsidRPr="003E6AD6">
        <w:rPr>
          <w:lang w:val="en-CA"/>
        </w:rPr>
        <w:t>indicate that you are in the login screen, ready to sign in.</w:t>
      </w:r>
      <w:r w:rsidR="00060B41">
        <w:rPr>
          <w:lang w:val="en-CA"/>
        </w:rPr>
        <w:t xml:space="preserve"> </w:t>
      </w:r>
      <w:r w:rsidR="00F638A7">
        <w:rPr>
          <w:lang w:val="en-CA"/>
        </w:rPr>
        <w:t>This information is also written</w:t>
      </w:r>
      <w:r w:rsidR="008D059B">
        <w:rPr>
          <w:lang w:val="en-CA"/>
        </w:rPr>
        <w:t xml:space="preserve"> on the Braille display.</w:t>
      </w:r>
    </w:p>
    <w:p w14:paraId="3BA34D02" w14:textId="28B871E6" w:rsidR="00FD3C20" w:rsidRPr="003E6AD6" w:rsidRDefault="00CA5EA9" w:rsidP="001B7D21">
      <w:pPr>
        <w:rPr>
          <w:lang w:val="en-CA"/>
        </w:rPr>
      </w:pPr>
      <w:r>
        <w:rPr>
          <w:lang w:val="en-CA"/>
        </w:rPr>
        <w:t xml:space="preserve">If there are two short vibrations when you pressed the Power key, your device’s battery is </w:t>
      </w:r>
      <w:r w:rsidR="00FD3C20" w:rsidRPr="003E6AD6">
        <w:rPr>
          <w:lang w:val="en-CA"/>
        </w:rPr>
        <w:t>probably too low</w:t>
      </w:r>
      <w:r w:rsidR="000E5B24" w:rsidRPr="003E6AD6">
        <w:rPr>
          <w:lang w:val="en-CA"/>
        </w:rPr>
        <w:t xml:space="preserve">. In that case, plug in your device to a power </w:t>
      </w:r>
      <w:r w:rsidR="00D74250" w:rsidRPr="003E6AD6">
        <w:rPr>
          <w:lang w:val="en-CA"/>
        </w:rPr>
        <w:t xml:space="preserve">cable that you will plug into a </w:t>
      </w:r>
      <w:r w:rsidR="003063D4" w:rsidRPr="003E6AD6">
        <w:rPr>
          <w:lang w:val="en-CA"/>
        </w:rPr>
        <w:t xml:space="preserve">power </w:t>
      </w:r>
      <w:r w:rsidR="000E5B24" w:rsidRPr="003E6AD6">
        <w:rPr>
          <w:lang w:val="en-CA"/>
        </w:rPr>
        <w:t xml:space="preserve">outlet, then </w:t>
      </w:r>
      <w:r w:rsidR="00E90BE0" w:rsidRPr="003E6AD6">
        <w:rPr>
          <w:lang w:val="en-CA"/>
        </w:rPr>
        <w:t>wait few minutes before attempting again to boot your device.</w:t>
      </w:r>
      <w:r w:rsidR="00A457A7" w:rsidRPr="003E6AD6">
        <w:rPr>
          <w:lang w:val="en-CA"/>
        </w:rPr>
        <w:t xml:space="preserve"> Please note </w:t>
      </w:r>
      <w:r w:rsidR="00A457A7" w:rsidRPr="003E6AD6">
        <w:rPr>
          <w:lang w:val="en-CA"/>
        </w:rPr>
        <w:lastRenderedPageBreak/>
        <w:t xml:space="preserve">that </w:t>
      </w:r>
      <w:r w:rsidR="00876710" w:rsidRPr="003E6AD6">
        <w:rPr>
          <w:lang w:val="en-CA"/>
        </w:rPr>
        <w:t>in charging mode</w:t>
      </w:r>
      <w:r w:rsidR="00680BCE" w:rsidRPr="003E6AD6">
        <w:rPr>
          <w:lang w:val="en-CA"/>
        </w:rPr>
        <w:t>,</w:t>
      </w:r>
      <w:r w:rsidR="00876710" w:rsidRPr="003E6AD6">
        <w:rPr>
          <w:lang w:val="en-CA"/>
        </w:rPr>
        <w:t xml:space="preserve"> a message will indicate </w:t>
      </w:r>
      <w:r w:rsidR="00762BE7" w:rsidRPr="003E6AD6">
        <w:rPr>
          <w:lang w:val="en-CA"/>
        </w:rPr>
        <w:t xml:space="preserve">in Braille </w:t>
      </w:r>
      <w:r w:rsidR="00876710" w:rsidRPr="003E6AD6">
        <w:rPr>
          <w:lang w:val="en-CA"/>
        </w:rPr>
        <w:t>that the battery is</w:t>
      </w:r>
      <w:r w:rsidR="00762BE7" w:rsidRPr="003E6AD6">
        <w:rPr>
          <w:lang w:val="en-CA"/>
        </w:rPr>
        <w:t xml:space="preserve"> </w:t>
      </w:r>
      <w:r w:rsidR="00876710" w:rsidRPr="003E6AD6">
        <w:rPr>
          <w:lang w:val="en-CA"/>
        </w:rPr>
        <w:t xml:space="preserve">low </w:t>
      </w:r>
      <w:r w:rsidR="00762BE7" w:rsidRPr="003E6AD6">
        <w:rPr>
          <w:lang w:val="en-CA"/>
        </w:rPr>
        <w:t>and is charging</w:t>
      </w:r>
      <w:r w:rsidR="00876710" w:rsidRPr="003E6AD6">
        <w:rPr>
          <w:lang w:val="en-CA"/>
        </w:rPr>
        <w:t xml:space="preserve">. When </w:t>
      </w:r>
      <w:r w:rsidR="0061120E" w:rsidRPr="003E6AD6">
        <w:rPr>
          <w:lang w:val="en-CA"/>
        </w:rPr>
        <w:t xml:space="preserve">a </w:t>
      </w:r>
      <w:r w:rsidR="00876710" w:rsidRPr="003E6AD6">
        <w:rPr>
          <w:lang w:val="en-CA"/>
        </w:rPr>
        <w:t xml:space="preserve">charging </w:t>
      </w:r>
      <w:r w:rsidR="00E03B21" w:rsidRPr="003E6AD6">
        <w:rPr>
          <w:lang w:val="en-CA"/>
        </w:rPr>
        <w:t xml:space="preserve">percentage </w:t>
      </w:r>
      <w:r w:rsidR="00A87A00" w:rsidRPr="003E6AD6">
        <w:rPr>
          <w:lang w:val="en-CA"/>
        </w:rPr>
        <w:t xml:space="preserve">will be </w:t>
      </w:r>
      <w:r w:rsidR="00E03B21" w:rsidRPr="003E6AD6">
        <w:rPr>
          <w:lang w:val="en-CA"/>
        </w:rPr>
        <w:t>written</w:t>
      </w:r>
      <w:r w:rsidR="00B36E69" w:rsidRPr="003E6AD6">
        <w:rPr>
          <w:lang w:val="en-CA"/>
        </w:rPr>
        <w:t xml:space="preserve"> on the Braille display</w:t>
      </w:r>
      <w:r w:rsidR="00E03B21" w:rsidRPr="003E6AD6">
        <w:rPr>
          <w:lang w:val="en-CA"/>
        </w:rPr>
        <w:t>, you</w:t>
      </w:r>
      <w:r w:rsidR="00A87A00" w:rsidRPr="003E6AD6">
        <w:rPr>
          <w:lang w:val="en-CA"/>
        </w:rPr>
        <w:t xml:space="preserve"> will have a sufficient amount of power to boot your device</w:t>
      </w:r>
      <w:r w:rsidR="00E03B21" w:rsidRPr="003E6AD6">
        <w:rPr>
          <w:lang w:val="en-CA"/>
        </w:rPr>
        <w:t xml:space="preserve">. </w:t>
      </w:r>
      <w:r w:rsidR="00E90BE0" w:rsidRPr="003E6AD6">
        <w:rPr>
          <w:lang w:val="en-CA"/>
        </w:rPr>
        <w:t xml:space="preserve">It is highly recommended to charge your device using the provided </w:t>
      </w:r>
      <w:r w:rsidR="000C10C4" w:rsidRPr="003E6AD6">
        <w:rPr>
          <w:lang w:val="en-CA"/>
        </w:rPr>
        <w:t xml:space="preserve">adaptor and cable. Please note that you can </w:t>
      </w:r>
      <w:r w:rsidR="00131624" w:rsidRPr="003E6AD6">
        <w:rPr>
          <w:lang w:val="en-CA"/>
        </w:rPr>
        <w:t xml:space="preserve">obtain the charging status by </w:t>
      </w:r>
      <w:r w:rsidR="006C4746" w:rsidRPr="003E6AD6">
        <w:rPr>
          <w:lang w:val="en-CA"/>
        </w:rPr>
        <w:t>doing a short press on the Power key while your device is shutdown.</w:t>
      </w:r>
      <w:r w:rsidR="00FA5ED5" w:rsidRPr="003E6AD6">
        <w:rPr>
          <w:lang w:val="en-CA"/>
        </w:rPr>
        <w:t xml:space="preserve"> </w:t>
      </w:r>
    </w:p>
    <w:p w14:paraId="561EF5F2" w14:textId="77777777" w:rsidR="00CA75F6" w:rsidRPr="003E6AD6" w:rsidRDefault="00CA75F6" w:rsidP="001B7D21">
      <w:pPr>
        <w:rPr>
          <w:lang w:val="en-CA"/>
        </w:rPr>
      </w:pPr>
    </w:p>
    <w:p w14:paraId="15F5548B" w14:textId="0846B8DB" w:rsidR="00421A3E" w:rsidRPr="003E6AD6" w:rsidRDefault="0013226D" w:rsidP="001B7D21">
      <w:pPr>
        <w:rPr>
          <w:lang w:val="en-CA"/>
        </w:rPr>
      </w:pPr>
      <w:r w:rsidRPr="003E6AD6">
        <w:rPr>
          <w:lang w:val="en-CA"/>
        </w:rPr>
        <w:t>If the vibration is felt after pressing the Power key and the message “Starting” is correctly displayed,</w:t>
      </w:r>
      <w:r w:rsidR="00387A3F" w:rsidRPr="003E6AD6">
        <w:rPr>
          <w:lang w:val="en-CA"/>
        </w:rPr>
        <w:t xml:space="preserve"> but if this message </w:t>
      </w:r>
      <w:r w:rsidR="0058452C" w:rsidRPr="003E6AD6">
        <w:rPr>
          <w:lang w:val="en-CA"/>
        </w:rPr>
        <w:t>persists</w:t>
      </w:r>
      <w:r w:rsidR="00387A3F" w:rsidRPr="003E6AD6">
        <w:rPr>
          <w:lang w:val="en-CA"/>
        </w:rPr>
        <w:t xml:space="preserve"> for a long time, </w:t>
      </w:r>
      <w:r w:rsidR="007C76FE" w:rsidRPr="003E6AD6">
        <w:rPr>
          <w:lang w:val="en-CA"/>
        </w:rPr>
        <w:t xml:space="preserve">it </w:t>
      </w:r>
      <w:r w:rsidR="00860AA5" w:rsidRPr="003E6AD6">
        <w:rPr>
          <w:lang w:val="en-CA"/>
        </w:rPr>
        <w:t xml:space="preserve">is probably because </w:t>
      </w:r>
      <w:r w:rsidR="001C4377" w:rsidRPr="003E6AD6">
        <w:rPr>
          <w:lang w:val="en-CA"/>
        </w:rPr>
        <w:t xml:space="preserve">neither </w:t>
      </w:r>
      <w:r w:rsidR="007A5C1B" w:rsidRPr="003E6AD6">
        <w:rPr>
          <w:lang w:val="en-CA"/>
        </w:rPr>
        <w:t>NVDA</w:t>
      </w:r>
      <w:r w:rsidR="000C4C42" w:rsidRPr="003E6AD6">
        <w:rPr>
          <w:lang w:val="en-CA"/>
        </w:rPr>
        <w:t xml:space="preserve">, </w:t>
      </w:r>
      <w:r w:rsidR="00FA6998" w:rsidRPr="003E6AD6">
        <w:rPr>
          <w:lang w:val="en-CA"/>
        </w:rPr>
        <w:t>n</w:t>
      </w:r>
      <w:r w:rsidR="000C4C42" w:rsidRPr="003E6AD6">
        <w:rPr>
          <w:lang w:val="en-CA"/>
        </w:rPr>
        <w:t>or any other screen reader installed on the device</w:t>
      </w:r>
      <w:r w:rsidR="00F22022" w:rsidRPr="003E6AD6">
        <w:rPr>
          <w:lang w:val="en-CA"/>
        </w:rPr>
        <w:t xml:space="preserve"> </w:t>
      </w:r>
      <w:r w:rsidR="000C4C42" w:rsidRPr="003E6AD6">
        <w:rPr>
          <w:lang w:val="en-CA"/>
        </w:rPr>
        <w:t xml:space="preserve">was launched. </w:t>
      </w:r>
      <w:r w:rsidR="005E21BA" w:rsidRPr="003E6AD6">
        <w:rPr>
          <w:lang w:val="en-CA"/>
        </w:rPr>
        <w:t>Generally, t</w:t>
      </w:r>
      <w:r w:rsidR="000C4C42" w:rsidRPr="003E6AD6">
        <w:rPr>
          <w:lang w:val="en-CA"/>
        </w:rPr>
        <w:t xml:space="preserve">he message “Starting” persists until a screen reader </w:t>
      </w:r>
      <w:r w:rsidR="008C07CE" w:rsidRPr="003E6AD6">
        <w:rPr>
          <w:lang w:val="en-CA"/>
        </w:rPr>
        <w:t xml:space="preserve">is able to </w:t>
      </w:r>
      <w:r w:rsidR="000C4C42" w:rsidRPr="003E6AD6">
        <w:rPr>
          <w:lang w:val="en-CA"/>
        </w:rPr>
        <w:t>display anything else on the Braille display.</w:t>
      </w:r>
      <w:r w:rsidRPr="003E6AD6">
        <w:rPr>
          <w:lang w:val="en-CA"/>
        </w:rPr>
        <w:t xml:space="preserve"> </w:t>
      </w:r>
    </w:p>
    <w:p w14:paraId="7825FA04" w14:textId="1AC7B030" w:rsidR="006C4746" w:rsidRPr="003E6AD6" w:rsidRDefault="009B1E5A" w:rsidP="001B7D21">
      <w:pPr>
        <w:rPr>
          <w:lang w:val="en-CA"/>
        </w:rPr>
      </w:pPr>
      <w:r w:rsidRPr="003E6AD6">
        <w:rPr>
          <w:lang w:val="en-CA"/>
        </w:rPr>
        <w:t xml:space="preserve">The situation where no screen reader is launched when booting your device </w:t>
      </w:r>
      <w:r w:rsidR="004F7F85" w:rsidRPr="003E6AD6">
        <w:rPr>
          <w:lang w:val="en-CA"/>
        </w:rPr>
        <w:t xml:space="preserve">can happen for several reasons, for example if your screen reader was not configured to </w:t>
      </w:r>
      <w:r w:rsidR="00C11E30" w:rsidRPr="003E6AD6">
        <w:rPr>
          <w:lang w:val="en-CA"/>
        </w:rPr>
        <w:t xml:space="preserve">be launched on startup. To launch your screen reader manually, please try to type its shortcut. For example, to launch NVDA manually, use the shortcut BACKSPACE + ENTER + N </w:t>
      </w:r>
      <w:r w:rsidR="00A2753F" w:rsidRPr="003E6AD6">
        <w:rPr>
          <w:lang w:val="en-CA"/>
        </w:rPr>
        <w:t>(or CTRL + ALT + N if using a standard keyboard).</w:t>
      </w:r>
      <w:r w:rsidR="00D734EC" w:rsidRPr="003E6AD6">
        <w:rPr>
          <w:lang w:val="en-CA"/>
        </w:rPr>
        <w:t xml:space="preserve"> Please note that you can change your keyboard layout (from Perkins keyboard to standard keyboard and vice-versa) with the shortcut Fn + t. </w:t>
      </w:r>
      <w:r w:rsidR="00D6260C" w:rsidRPr="003E6AD6">
        <w:rPr>
          <w:lang w:val="en-CA"/>
        </w:rPr>
        <w:t>When performing this command, a</w:t>
      </w:r>
      <w:r w:rsidR="00D734EC" w:rsidRPr="003E6AD6">
        <w:rPr>
          <w:lang w:val="en-CA"/>
        </w:rPr>
        <w:t xml:space="preserve"> vibration is felt and</w:t>
      </w:r>
      <w:r w:rsidR="00823C60">
        <w:rPr>
          <w:lang w:val="en-CA"/>
        </w:rPr>
        <w:t xml:space="preserve"> </w:t>
      </w:r>
      <w:r w:rsidR="00817C52" w:rsidRPr="003E6AD6">
        <w:rPr>
          <w:lang w:val="en-CA"/>
        </w:rPr>
        <w:t>the message “Standard keyboard” or “Perkins keyboard” is displayed on the Braille display.</w:t>
      </w:r>
    </w:p>
    <w:p w14:paraId="6F9AD49B" w14:textId="77777777" w:rsidR="00817C52" w:rsidRPr="003E6AD6" w:rsidRDefault="00817C52" w:rsidP="001B7D21">
      <w:pPr>
        <w:rPr>
          <w:lang w:val="en-CA"/>
        </w:rPr>
      </w:pPr>
    </w:p>
    <w:p w14:paraId="437DEF7A" w14:textId="7672532D" w:rsidR="00BC2543" w:rsidRPr="003E6AD6" w:rsidRDefault="00BC2543" w:rsidP="001B7D21">
      <w:pPr>
        <w:rPr>
          <w:lang w:val="en-CA"/>
        </w:rPr>
      </w:pPr>
      <w:r w:rsidRPr="003E6AD6">
        <w:rPr>
          <w:lang w:val="en-CA"/>
        </w:rPr>
        <w:t>To ensure NVDA is launched automatically on startup:</w:t>
      </w:r>
    </w:p>
    <w:p w14:paraId="323EB2F9" w14:textId="4C18258B" w:rsidR="00BC2543" w:rsidRPr="003E6AD6" w:rsidRDefault="00E34DAC">
      <w:pPr>
        <w:pStyle w:val="Paragraphedeliste"/>
        <w:numPr>
          <w:ilvl w:val="0"/>
          <w:numId w:val="147"/>
        </w:numPr>
        <w:rPr>
          <w:lang w:val="en-CA"/>
        </w:rPr>
      </w:pPr>
      <w:r w:rsidRPr="003E6AD6">
        <w:rPr>
          <w:lang w:val="en-CA"/>
        </w:rPr>
        <w:t>Anywhere on your device</w:t>
      </w:r>
      <w:r w:rsidR="00B76301" w:rsidRPr="003E6AD6">
        <w:rPr>
          <w:lang w:val="en-CA"/>
        </w:rPr>
        <w:t xml:space="preserve"> when it is powered on</w:t>
      </w:r>
      <w:r w:rsidRPr="003E6AD6">
        <w:rPr>
          <w:lang w:val="en-CA"/>
        </w:rPr>
        <w:t xml:space="preserve">, use the shortcut NVDA + N to be directed to NVDA </w:t>
      </w:r>
      <w:r w:rsidR="002A1B75" w:rsidRPr="003E6AD6">
        <w:rPr>
          <w:lang w:val="en-CA"/>
        </w:rPr>
        <w:t>menu</w:t>
      </w:r>
      <w:r w:rsidRPr="003E6AD6">
        <w:rPr>
          <w:lang w:val="en-CA"/>
        </w:rPr>
        <w:t>.</w:t>
      </w:r>
    </w:p>
    <w:p w14:paraId="27B9B26A" w14:textId="2B20CB18" w:rsidR="00E34DAC" w:rsidRPr="003E6AD6" w:rsidRDefault="00E34DAC">
      <w:pPr>
        <w:pStyle w:val="Paragraphedeliste"/>
        <w:numPr>
          <w:ilvl w:val="0"/>
          <w:numId w:val="147"/>
        </w:numPr>
        <w:rPr>
          <w:lang w:val="en-CA"/>
        </w:rPr>
      </w:pPr>
      <w:r w:rsidRPr="003E6AD6">
        <w:rPr>
          <w:lang w:val="en-CA"/>
        </w:rPr>
        <w:t>Press the Down arrow to enter in NVDA settings.</w:t>
      </w:r>
    </w:p>
    <w:p w14:paraId="67CE7652" w14:textId="08E1F614" w:rsidR="00E34DAC" w:rsidRPr="003E6AD6" w:rsidRDefault="006D732F">
      <w:pPr>
        <w:pStyle w:val="Paragraphedeliste"/>
        <w:numPr>
          <w:ilvl w:val="0"/>
          <w:numId w:val="147"/>
        </w:numPr>
        <w:rPr>
          <w:lang w:val="en-CA"/>
        </w:rPr>
      </w:pPr>
      <w:r w:rsidRPr="003E6AD6">
        <w:rPr>
          <w:lang w:val="en-CA"/>
        </w:rPr>
        <w:t>Navigate until reaching the “Preferences” submenu, then press the Right arrow to expand.</w:t>
      </w:r>
    </w:p>
    <w:p w14:paraId="1BD5293D" w14:textId="79DAD4C0" w:rsidR="006D732F" w:rsidRPr="003E6AD6" w:rsidRDefault="006D732F">
      <w:pPr>
        <w:pStyle w:val="Paragraphedeliste"/>
        <w:numPr>
          <w:ilvl w:val="0"/>
          <w:numId w:val="147"/>
        </w:numPr>
        <w:rPr>
          <w:lang w:val="en-CA"/>
        </w:rPr>
      </w:pPr>
      <w:r w:rsidRPr="003E6AD6">
        <w:rPr>
          <w:lang w:val="en-CA"/>
        </w:rPr>
        <w:t>Navigate until reaching the “Settings”, then press ENTER</w:t>
      </w:r>
      <w:r w:rsidR="00A8255C" w:rsidRPr="003E6AD6">
        <w:rPr>
          <w:lang w:val="en-CA"/>
        </w:rPr>
        <w:t>.</w:t>
      </w:r>
    </w:p>
    <w:p w14:paraId="10C8ABCE" w14:textId="4896C6FA" w:rsidR="00A8255C" w:rsidRPr="003E6AD6" w:rsidRDefault="00B84BCF">
      <w:pPr>
        <w:pStyle w:val="Paragraphedeliste"/>
        <w:numPr>
          <w:ilvl w:val="0"/>
          <w:numId w:val="147"/>
        </w:numPr>
        <w:rPr>
          <w:lang w:val="en-CA"/>
        </w:rPr>
      </w:pPr>
      <w:r w:rsidRPr="003E6AD6">
        <w:rPr>
          <w:lang w:val="en-CA"/>
        </w:rPr>
        <w:t xml:space="preserve">In the “General” category in which you are navigating, use the TAB shortcut to browse the window until reaching the </w:t>
      </w:r>
      <w:r w:rsidR="00F20FD7" w:rsidRPr="003E6AD6">
        <w:rPr>
          <w:lang w:val="en-CA"/>
        </w:rPr>
        <w:t>two following options: “Start NVDA after I sign</w:t>
      </w:r>
      <w:r w:rsidR="00AB75F2" w:rsidRPr="003E6AD6">
        <w:rPr>
          <w:lang w:val="en-CA"/>
        </w:rPr>
        <w:t>-</w:t>
      </w:r>
      <w:r w:rsidR="00F20FD7" w:rsidRPr="003E6AD6">
        <w:rPr>
          <w:lang w:val="en-CA"/>
        </w:rPr>
        <w:t xml:space="preserve">in” and </w:t>
      </w:r>
      <w:r w:rsidR="000E2EB2" w:rsidRPr="003E6AD6">
        <w:rPr>
          <w:lang w:val="en-CA"/>
        </w:rPr>
        <w:t>“Use NVDA during sign-in”.</w:t>
      </w:r>
    </w:p>
    <w:p w14:paraId="4D4D99E0" w14:textId="6252A7A5" w:rsidR="000E2EB2" w:rsidRPr="003E6AD6" w:rsidRDefault="000E2EB2">
      <w:pPr>
        <w:pStyle w:val="Paragraphedeliste"/>
        <w:numPr>
          <w:ilvl w:val="0"/>
          <w:numId w:val="147"/>
        </w:numPr>
        <w:rPr>
          <w:lang w:val="en-CA"/>
        </w:rPr>
      </w:pPr>
      <w:r w:rsidRPr="003E6AD6">
        <w:rPr>
          <w:lang w:val="en-CA"/>
        </w:rPr>
        <w:t>Please ensure that those two options are checked</w:t>
      </w:r>
      <w:r w:rsidR="00673089" w:rsidRPr="003E6AD6">
        <w:rPr>
          <w:lang w:val="en-CA"/>
        </w:rPr>
        <w:t>; if it is not the case, press the SPACEBAR to check</w:t>
      </w:r>
      <w:r w:rsidR="00B600E1">
        <w:rPr>
          <w:lang w:val="en-CA"/>
        </w:rPr>
        <w:t xml:space="preserve"> the options</w:t>
      </w:r>
      <w:r w:rsidR="00673089" w:rsidRPr="003E6AD6">
        <w:rPr>
          <w:lang w:val="en-CA"/>
        </w:rPr>
        <w:t>.</w:t>
      </w:r>
    </w:p>
    <w:p w14:paraId="6FAC4104" w14:textId="40193F18" w:rsidR="00F7350B" w:rsidRPr="003E6AD6" w:rsidRDefault="00673089">
      <w:pPr>
        <w:pStyle w:val="Paragraphedeliste"/>
        <w:numPr>
          <w:ilvl w:val="0"/>
          <w:numId w:val="147"/>
        </w:numPr>
        <w:rPr>
          <w:lang w:val="en-CA"/>
        </w:rPr>
      </w:pPr>
      <w:r w:rsidRPr="003E6AD6">
        <w:rPr>
          <w:lang w:val="en-CA"/>
        </w:rPr>
        <w:t>Use the SHIFT + TAB shortcut to navigate backward in that window until reaching the “</w:t>
      </w:r>
      <w:r w:rsidR="00260DDB" w:rsidRPr="003E6AD6">
        <w:rPr>
          <w:lang w:val="en-CA"/>
        </w:rPr>
        <w:t>OK</w:t>
      </w:r>
      <w:r w:rsidRPr="003E6AD6">
        <w:rPr>
          <w:lang w:val="en-CA"/>
        </w:rPr>
        <w:t>” button, then press ENTER.</w:t>
      </w:r>
      <w:r w:rsidR="00F654A2" w:rsidRPr="003E6AD6">
        <w:rPr>
          <w:lang w:val="en-CA"/>
        </w:rPr>
        <w:t xml:space="preserve"> A User Authentication Control window may appear; if it is the case,</w:t>
      </w:r>
      <w:r w:rsidR="00C96CC9" w:rsidRPr="003E6AD6">
        <w:rPr>
          <w:lang w:val="en-CA"/>
        </w:rPr>
        <w:t xml:space="preserve"> use the shortcut ALT + Y (for Yes) to validate.</w:t>
      </w:r>
    </w:p>
    <w:p w14:paraId="10D89D91" w14:textId="77777777" w:rsidR="006A3FBE" w:rsidRPr="003E6AD6" w:rsidRDefault="00FD65DB" w:rsidP="00EF3EA3">
      <w:pPr>
        <w:rPr>
          <w:lang w:val="en-CA"/>
        </w:rPr>
      </w:pPr>
      <w:r w:rsidRPr="003E6AD6">
        <w:rPr>
          <w:lang w:val="en-CA"/>
        </w:rPr>
        <w:t>If you are not able to launch NVDA on startup</w:t>
      </w:r>
      <w:r w:rsidR="00DB56AF" w:rsidRPr="003E6AD6">
        <w:rPr>
          <w:lang w:val="en-CA"/>
        </w:rPr>
        <w:t xml:space="preserve"> and if you are sure that those settings are checked, you can try to </w:t>
      </w:r>
      <w:r w:rsidR="003F1222" w:rsidRPr="003E6AD6">
        <w:rPr>
          <w:lang w:val="en-CA"/>
        </w:rPr>
        <w:t>launch Narrator manually with the shortcut CTRL + WINDOWS + ENTER.</w:t>
      </w:r>
    </w:p>
    <w:p w14:paraId="486E37DF" w14:textId="52EB6879" w:rsidR="006A0AC6" w:rsidRPr="003E6AD6" w:rsidRDefault="003F1222" w:rsidP="00EF3EA3">
      <w:pPr>
        <w:rPr>
          <w:lang w:val="en-CA"/>
        </w:rPr>
      </w:pPr>
      <w:r w:rsidRPr="003E6AD6">
        <w:rPr>
          <w:lang w:val="en-CA"/>
        </w:rPr>
        <w:t>If none of these solutions works, you can plug</w:t>
      </w:r>
      <w:r w:rsidR="004B21E4" w:rsidRPr="003E6AD6">
        <w:rPr>
          <w:lang w:val="en-CA"/>
        </w:rPr>
        <w:t xml:space="preserve"> </w:t>
      </w:r>
      <w:r w:rsidRPr="003E6AD6">
        <w:rPr>
          <w:lang w:val="en-CA"/>
        </w:rPr>
        <w:t>in an external screen on the HDMI port of your device, if you can be assisted by a sighted person</w:t>
      </w:r>
      <w:r w:rsidR="00273527" w:rsidRPr="003E6AD6">
        <w:rPr>
          <w:lang w:val="en-CA"/>
        </w:rPr>
        <w:t xml:space="preserve"> or if you can use another product to read the </w:t>
      </w:r>
      <w:r w:rsidR="00273527" w:rsidRPr="003E6AD6">
        <w:rPr>
          <w:lang w:val="en-CA"/>
        </w:rPr>
        <w:lastRenderedPageBreak/>
        <w:t>content on the screen.</w:t>
      </w:r>
      <w:r w:rsidR="00F57BFB" w:rsidRPr="003E6AD6">
        <w:rPr>
          <w:lang w:val="en-CA"/>
        </w:rPr>
        <w:t xml:space="preserve"> It can be very useful to know</w:t>
      </w:r>
      <w:r w:rsidR="00716E01" w:rsidRPr="003E6AD6">
        <w:rPr>
          <w:lang w:val="en-CA"/>
        </w:rPr>
        <w:t xml:space="preserve"> what is happening</w:t>
      </w:r>
      <w:r w:rsidR="00F57BFB" w:rsidRPr="003E6AD6">
        <w:rPr>
          <w:lang w:val="en-CA"/>
        </w:rPr>
        <w:t>, especially if Windows updates are on their way and if it makes the device reboot several times during the update process.</w:t>
      </w:r>
    </w:p>
    <w:p w14:paraId="582A1FCC" w14:textId="7AC134A0" w:rsidR="0080518F" w:rsidRPr="003E6AD6" w:rsidRDefault="00EF3EA3" w:rsidP="006A3FBE">
      <w:pPr>
        <w:rPr>
          <w:lang w:val="en-CA"/>
        </w:rPr>
      </w:pPr>
      <w:r w:rsidRPr="003E6AD6">
        <w:rPr>
          <w:lang w:val="en-CA"/>
        </w:rPr>
        <w:t xml:space="preserve">If you are not able to launch a screen reader and if nothing seems to prevent it, </w:t>
      </w:r>
      <w:r w:rsidR="008C508C" w:rsidRPr="003E6AD6">
        <w:rPr>
          <w:lang w:val="en-CA"/>
        </w:rPr>
        <w:t xml:space="preserve">try </w:t>
      </w:r>
      <w:r w:rsidR="00C00554" w:rsidRPr="003E6AD6">
        <w:rPr>
          <w:lang w:val="en-CA"/>
        </w:rPr>
        <w:t xml:space="preserve">sign-out of your account </w:t>
      </w:r>
      <w:r w:rsidR="00D424F3" w:rsidRPr="003E6AD6">
        <w:rPr>
          <w:lang w:val="en-CA"/>
        </w:rPr>
        <w:t xml:space="preserve">and reconnect to it. To do so, use the shortcut CTRL + ALT + DELETE. In the window displayed, </w:t>
      </w:r>
      <w:r w:rsidR="0034046C" w:rsidRPr="003E6AD6">
        <w:rPr>
          <w:lang w:val="en-CA"/>
        </w:rPr>
        <w:t xml:space="preserve">navigate with the TAB or SHIFT + TAB shortcuts </w:t>
      </w:r>
      <w:r w:rsidR="00E47549" w:rsidRPr="003E6AD6">
        <w:rPr>
          <w:lang w:val="en-CA"/>
        </w:rPr>
        <w:t xml:space="preserve">until reaching the “Sign out” link and press ENTER. Then, press ENTER to be directed to the login window, and </w:t>
      </w:r>
      <w:r w:rsidR="00E25836">
        <w:rPr>
          <w:lang w:val="en-CA"/>
        </w:rPr>
        <w:t>type</w:t>
      </w:r>
      <w:r w:rsidR="00E47549" w:rsidRPr="003E6AD6">
        <w:rPr>
          <w:lang w:val="en-CA"/>
        </w:rPr>
        <w:t xml:space="preserve"> again your PIN</w:t>
      </w:r>
      <w:r w:rsidR="0080518F" w:rsidRPr="003E6AD6">
        <w:rPr>
          <w:lang w:val="en-CA"/>
        </w:rPr>
        <w:t xml:space="preserve">. Finally, try again to launch your </w:t>
      </w:r>
      <w:r w:rsidR="002774E2" w:rsidRPr="003E6AD6">
        <w:rPr>
          <w:lang w:val="en-CA"/>
        </w:rPr>
        <w:t xml:space="preserve">preferred </w:t>
      </w:r>
      <w:r w:rsidR="0080518F" w:rsidRPr="003E6AD6">
        <w:rPr>
          <w:lang w:val="en-CA"/>
        </w:rPr>
        <w:t>screen reader.</w:t>
      </w:r>
    </w:p>
    <w:p w14:paraId="0D407052" w14:textId="50ADDAF6" w:rsidR="00EF3EA3" w:rsidRPr="003E6AD6" w:rsidRDefault="0080518F" w:rsidP="006A3FBE">
      <w:pPr>
        <w:rPr>
          <w:lang w:val="en-CA"/>
        </w:rPr>
      </w:pPr>
      <w:r w:rsidRPr="003E6AD6">
        <w:rPr>
          <w:lang w:val="en-CA"/>
        </w:rPr>
        <w:t xml:space="preserve">If </w:t>
      </w:r>
      <w:r w:rsidR="004E4E1A" w:rsidRPr="003E6AD6">
        <w:rPr>
          <w:lang w:val="en-CA"/>
        </w:rPr>
        <w:t xml:space="preserve">it did not </w:t>
      </w:r>
      <w:r w:rsidR="0058452C" w:rsidRPr="003E6AD6">
        <w:rPr>
          <w:lang w:val="en-CA"/>
        </w:rPr>
        <w:t>solve</w:t>
      </w:r>
      <w:r w:rsidR="004E4E1A" w:rsidRPr="003E6AD6">
        <w:rPr>
          <w:lang w:val="en-CA"/>
        </w:rPr>
        <w:t xml:space="preserve"> your issue, </w:t>
      </w:r>
      <w:r w:rsidR="00EF3EA3" w:rsidRPr="003E6AD6">
        <w:rPr>
          <w:lang w:val="en-CA"/>
        </w:rPr>
        <w:t xml:space="preserve">perform a </w:t>
      </w:r>
      <w:r w:rsidR="00DF51BC" w:rsidRPr="003E6AD6">
        <w:rPr>
          <w:lang w:val="en-CA"/>
        </w:rPr>
        <w:t xml:space="preserve">hard reset </w:t>
      </w:r>
      <w:r w:rsidR="00EF3EA3" w:rsidRPr="003E6AD6">
        <w:rPr>
          <w:lang w:val="en-CA"/>
        </w:rPr>
        <w:t xml:space="preserve">of your device by </w:t>
      </w:r>
      <w:r w:rsidR="00807F6E" w:rsidRPr="003E6AD6">
        <w:rPr>
          <w:lang w:val="en-CA"/>
        </w:rPr>
        <w:t xml:space="preserve">unplugging your device if it is plugged, then </w:t>
      </w:r>
      <w:r w:rsidR="00EF3EA3" w:rsidRPr="003E6AD6">
        <w:rPr>
          <w:lang w:val="en-CA"/>
        </w:rPr>
        <w:t>pressing and holding the Power key for approximatel</w:t>
      </w:r>
      <w:r w:rsidR="004E67F3" w:rsidRPr="003E6AD6">
        <w:rPr>
          <w:lang w:val="en-CA"/>
        </w:rPr>
        <w:t xml:space="preserve">y </w:t>
      </w:r>
      <w:r w:rsidR="00A26BB9">
        <w:rPr>
          <w:lang w:val="en-CA"/>
        </w:rPr>
        <w:t xml:space="preserve">10 seconds or until the Braille </w:t>
      </w:r>
      <w:r w:rsidR="002E7325">
        <w:rPr>
          <w:lang w:val="en-CA"/>
        </w:rPr>
        <w:t>dots</w:t>
      </w:r>
      <w:r w:rsidR="002E3A16" w:rsidRPr="002E3A16">
        <w:rPr>
          <w:lang w:val="en-US"/>
        </w:rPr>
        <w:t xml:space="preserve"> </w:t>
      </w:r>
      <w:r w:rsidR="002E7325">
        <w:rPr>
          <w:lang w:val="en-US"/>
        </w:rPr>
        <w:t xml:space="preserve">on the Braille display </w:t>
      </w:r>
      <w:r w:rsidR="002E3A16" w:rsidRPr="002E3A16">
        <w:rPr>
          <w:lang w:val="en-US"/>
        </w:rPr>
        <w:t>drop to their flat, resting position</w:t>
      </w:r>
      <w:r w:rsidR="002E7325">
        <w:rPr>
          <w:lang w:val="en-CA"/>
        </w:rPr>
        <w:t>.</w:t>
      </w:r>
      <w:r w:rsidR="004E67F3" w:rsidRPr="003E6AD6">
        <w:rPr>
          <w:lang w:val="en-CA"/>
        </w:rPr>
        <w:t xml:space="preserve"> </w:t>
      </w:r>
      <w:r w:rsidR="00BD43B2">
        <w:rPr>
          <w:lang w:val="en-CA"/>
        </w:rPr>
        <w:t xml:space="preserve">You will also feel </w:t>
      </w:r>
      <w:r w:rsidR="004E67F3" w:rsidRPr="003E6AD6">
        <w:rPr>
          <w:lang w:val="en-CA"/>
        </w:rPr>
        <w:t>two short vibrations</w:t>
      </w:r>
      <w:r w:rsidR="00EF3EA3" w:rsidRPr="003E6AD6">
        <w:rPr>
          <w:lang w:val="en-CA"/>
        </w:rPr>
        <w:t>.</w:t>
      </w:r>
      <w:r w:rsidR="005B0627" w:rsidRPr="003E6AD6">
        <w:rPr>
          <w:lang w:val="en-CA"/>
        </w:rPr>
        <w:t xml:space="preserve"> You should now be able to boot your device again normally.</w:t>
      </w:r>
      <w:r w:rsidR="00234FAA">
        <w:rPr>
          <w:lang w:val="en-CA"/>
        </w:rPr>
        <w:t xml:space="preserve"> </w:t>
      </w:r>
    </w:p>
    <w:p w14:paraId="027581A1" w14:textId="314ECC57" w:rsidR="002B78ED" w:rsidRPr="003E6AD6" w:rsidRDefault="00D81A95" w:rsidP="006A3FBE">
      <w:pPr>
        <w:rPr>
          <w:lang w:val="en-CA"/>
        </w:rPr>
      </w:pPr>
      <w:r w:rsidRPr="003E6AD6">
        <w:rPr>
          <w:lang w:val="en-CA"/>
        </w:rPr>
        <w:t xml:space="preserve">If you can access the information displayed on the screen, you could try one of the </w:t>
      </w:r>
      <w:r w:rsidR="00E042DC" w:rsidRPr="003E6AD6">
        <w:rPr>
          <w:lang w:val="en-CA"/>
        </w:rPr>
        <w:t xml:space="preserve">Windows recovery options, described below in </w:t>
      </w:r>
      <w:hyperlink w:anchor="_Recovery_options" w:history="1">
        <w:r w:rsidR="002416D3" w:rsidRPr="003E6AD6">
          <w:rPr>
            <w:rStyle w:val="Lienhypertexte"/>
            <w:lang w:val="en-CA"/>
          </w:rPr>
          <w:t>section 16.8 “Windows recovery”.</w:t>
        </w:r>
      </w:hyperlink>
    </w:p>
    <w:p w14:paraId="35B45706" w14:textId="1A2B81BE" w:rsidR="005B0627" w:rsidRPr="003E6AD6" w:rsidRDefault="005B0627" w:rsidP="006A3FBE">
      <w:pPr>
        <w:rPr>
          <w:lang w:val="en-CA"/>
        </w:rPr>
      </w:pPr>
      <w:r w:rsidRPr="003E6AD6">
        <w:rPr>
          <w:lang w:val="en-CA"/>
        </w:rPr>
        <w:t>If nothing works, pleas</w:t>
      </w:r>
      <w:r w:rsidR="00D7563A" w:rsidRPr="003E6AD6">
        <w:rPr>
          <w:lang w:val="en-CA"/>
        </w:rPr>
        <w:t xml:space="preserve">e contact </w:t>
      </w:r>
      <w:r w:rsidRPr="003E6AD6">
        <w:rPr>
          <w:lang w:val="en-CA"/>
        </w:rPr>
        <w:t xml:space="preserve">HumanWare or </w:t>
      </w:r>
      <w:r w:rsidR="00722521" w:rsidRPr="003E6AD6">
        <w:rPr>
          <w:lang w:val="en-CA"/>
        </w:rPr>
        <w:t>the dealer from which you bought your unit, for further assistance.</w:t>
      </w:r>
    </w:p>
    <w:p w14:paraId="08F521A0" w14:textId="77777777" w:rsidR="00722521" w:rsidRPr="003E6AD6" w:rsidRDefault="00722521" w:rsidP="006A3FBE">
      <w:pPr>
        <w:rPr>
          <w:lang w:val="en-CA"/>
        </w:rPr>
      </w:pPr>
    </w:p>
    <w:p w14:paraId="0FBDE2C5" w14:textId="63F6DEE7" w:rsidR="00CE4903" w:rsidRPr="003E6AD6" w:rsidRDefault="00CE4903">
      <w:pPr>
        <w:pStyle w:val="Titre2"/>
        <w:numPr>
          <w:ilvl w:val="1"/>
          <w:numId w:val="102"/>
        </w:numPr>
        <w:rPr>
          <w:rFonts w:ascii="Times New Roman" w:hAnsi="Times New Roman"/>
          <w:lang w:val="en-CA"/>
        </w:rPr>
      </w:pPr>
      <w:bookmarkStart w:id="245" w:name="_Toc231553063"/>
      <w:r w:rsidRPr="003E6AD6">
        <w:rPr>
          <w:rFonts w:ascii="Times New Roman" w:hAnsi="Times New Roman"/>
          <w:lang w:val="en-CA"/>
        </w:rPr>
        <w:t>There is no visual display when plugging a screen on the HDMI port</w:t>
      </w:r>
      <w:bookmarkEnd w:id="245"/>
      <w:r w:rsidR="00357C04">
        <w:rPr>
          <w:rFonts w:ascii="Times New Roman" w:hAnsi="Times New Roman"/>
          <w:lang w:val="en-CA"/>
        </w:rPr>
        <w:t xml:space="preserve"> </w:t>
      </w:r>
    </w:p>
    <w:p w14:paraId="5FB1F97F" w14:textId="77777777" w:rsidR="00944A5F" w:rsidRDefault="00944A5F" w:rsidP="00A12365">
      <w:pPr>
        <w:rPr>
          <w:lang w:val="en-CA"/>
        </w:rPr>
      </w:pPr>
    </w:p>
    <w:p w14:paraId="44621688" w14:textId="0607436A" w:rsidR="00A12365" w:rsidRPr="003E6AD6" w:rsidRDefault="007067C5" w:rsidP="00A12365">
      <w:pPr>
        <w:rPr>
          <w:lang w:val="en-CA"/>
        </w:rPr>
      </w:pPr>
      <w:r w:rsidRPr="003E6AD6">
        <w:rPr>
          <w:lang w:val="en-CA"/>
        </w:rPr>
        <w:t>If you try to plug</w:t>
      </w:r>
      <w:r w:rsidR="004B21E4" w:rsidRPr="003E6AD6">
        <w:rPr>
          <w:lang w:val="en-CA"/>
        </w:rPr>
        <w:t xml:space="preserve"> </w:t>
      </w:r>
      <w:r w:rsidRPr="003E6AD6">
        <w:rPr>
          <w:lang w:val="en-CA"/>
        </w:rPr>
        <w:t>in an external screen using the HDMI port of your device and if it does not work</w:t>
      </w:r>
      <w:r w:rsidR="00557D2E" w:rsidRPr="003E6AD6">
        <w:rPr>
          <w:lang w:val="en-CA"/>
        </w:rPr>
        <w:t>:</w:t>
      </w:r>
    </w:p>
    <w:p w14:paraId="79B4AC4C" w14:textId="24E26963" w:rsidR="006278DF" w:rsidRPr="003E6AD6" w:rsidRDefault="00175D3D">
      <w:pPr>
        <w:pStyle w:val="Paragraphedeliste"/>
        <w:numPr>
          <w:ilvl w:val="0"/>
          <w:numId w:val="148"/>
        </w:numPr>
        <w:rPr>
          <w:lang w:val="en-CA"/>
        </w:rPr>
      </w:pPr>
      <w:r w:rsidRPr="003E6AD6">
        <w:rPr>
          <w:lang w:val="en-CA"/>
        </w:rPr>
        <w:t xml:space="preserve">First, </w:t>
      </w:r>
      <w:r w:rsidR="006278DF" w:rsidRPr="003E6AD6">
        <w:rPr>
          <w:lang w:val="en-CA"/>
        </w:rPr>
        <w:t>please ensure that the HDMI port of your device is not broken or is not containing tears that would prevent your screen to connect properly. You can clean</w:t>
      </w:r>
      <w:r w:rsidR="004F7246" w:rsidRPr="003E6AD6">
        <w:rPr>
          <w:lang w:val="en-CA"/>
        </w:rPr>
        <w:t xml:space="preserve"> </w:t>
      </w:r>
      <w:r w:rsidR="006278DF" w:rsidRPr="003E6AD6">
        <w:rPr>
          <w:lang w:val="en-CA"/>
        </w:rPr>
        <w:t>dirt with a dry cloth, but it is very important to not use water to prevent any damage to the device.</w:t>
      </w:r>
    </w:p>
    <w:p w14:paraId="16B6B118" w14:textId="4FB8F7A0" w:rsidR="006278DF" w:rsidRPr="003E6AD6" w:rsidRDefault="006278DF">
      <w:pPr>
        <w:pStyle w:val="Paragraphedeliste"/>
        <w:numPr>
          <w:ilvl w:val="0"/>
          <w:numId w:val="148"/>
        </w:numPr>
        <w:rPr>
          <w:lang w:val="en-CA"/>
        </w:rPr>
      </w:pPr>
      <w:r w:rsidRPr="003E6AD6">
        <w:rPr>
          <w:lang w:val="en-CA"/>
        </w:rPr>
        <w:t>If it does not work, try performing a reboot of your device to see if it will resolve this issue.</w:t>
      </w:r>
    </w:p>
    <w:p w14:paraId="38E5C445" w14:textId="7C4A8ADA" w:rsidR="00557D2E" w:rsidRPr="003E6AD6" w:rsidRDefault="009B31B2">
      <w:pPr>
        <w:pStyle w:val="Paragraphedeliste"/>
        <w:numPr>
          <w:ilvl w:val="0"/>
          <w:numId w:val="148"/>
        </w:numPr>
        <w:rPr>
          <w:lang w:val="en-CA"/>
        </w:rPr>
      </w:pPr>
      <w:r w:rsidRPr="003E6AD6">
        <w:rPr>
          <w:lang w:val="en-CA"/>
        </w:rPr>
        <w:t xml:space="preserve">If, after a reboot of your device, it does not work, try </w:t>
      </w:r>
      <w:r w:rsidR="00557D2E" w:rsidRPr="003E6AD6">
        <w:rPr>
          <w:lang w:val="en-CA"/>
        </w:rPr>
        <w:t>perform</w:t>
      </w:r>
      <w:r w:rsidR="00BB2D2D" w:rsidRPr="003E6AD6">
        <w:rPr>
          <w:lang w:val="en-CA"/>
        </w:rPr>
        <w:t>ing</w:t>
      </w:r>
      <w:r w:rsidR="00557D2E" w:rsidRPr="003E6AD6">
        <w:rPr>
          <w:lang w:val="en-CA"/>
        </w:rPr>
        <w:t xml:space="preserve"> a Windows Update </w:t>
      </w:r>
      <w:r w:rsidR="009F64E1" w:rsidRPr="003E6AD6">
        <w:rPr>
          <w:lang w:val="en-CA"/>
        </w:rPr>
        <w:t xml:space="preserve">manual </w:t>
      </w:r>
      <w:r w:rsidR="00557D2E" w:rsidRPr="003E6AD6">
        <w:rPr>
          <w:lang w:val="en-CA"/>
        </w:rPr>
        <w:t xml:space="preserve">check </w:t>
      </w:r>
      <w:r w:rsidR="004B7A36" w:rsidRPr="003E6AD6">
        <w:rPr>
          <w:lang w:val="en-CA"/>
        </w:rPr>
        <w:t xml:space="preserve">for updates </w:t>
      </w:r>
      <w:r w:rsidR="00557D2E" w:rsidRPr="003E6AD6">
        <w:rPr>
          <w:lang w:val="en-CA"/>
        </w:rPr>
        <w:t xml:space="preserve">to ensure your drivers are </w:t>
      </w:r>
      <w:r w:rsidR="0095718B" w:rsidRPr="003E6AD6">
        <w:rPr>
          <w:lang w:val="en-CA"/>
        </w:rPr>
        <w:t>up to date</w:t>
      </w:r>
      <w:r w:rsidR="00557D2E" w:rsidRPr="003E6AD6">
        <w:rPr>
          <w:lang w:val="en-CA"/>
        </w:rPr>
        <w:t xml:space="preserve">. </w:t>
      </w:r>
      <w:r w:rsidR="009F64E1" w:rsidRPr="003E6AD6">
        <w:rPr>
          <w:lang w:val="en-CA"/>
        </w:rPr>
        <w:t xml:space="preserve">To do so, use the shortcut </w:t>
      </w:r>
      <w:r w:rsidR="00616606">
        <w:rPr>
          <w:lang w:val="en-CA"/>
        </w:rPr>
        <w:t>ENTER + Q</w:t>
      </w:r>
      <w:r w:rsidR="009F64E1" w:rsidRPr="003E6AD6">
        <w:rPr>
          <w:lang w:val="en-CA"/>
        </w:rPr>
        <w:t xml:space="preserve"> to go to the </w:t>
      </w:r>
      <w:r w:rsidR="0095718B" w:rsidRPr="003E6AD6">
        <w:rPr>
          <w:lang w:val="en-CA"/>
        </w:rPr>
        <w:t>settings</w:t>
      </w:r>
      <w:r w:rsidR="001E40C6" w:rsidRPr="003E6AD6">
        <w:rPr>
          <w:lang w:val="en-CA"/>
        </w:rPr>
        <w:t xml:space="preserve">, then navigate in the options list until reaching the “Windows Update” option and press ENTER. </w:t>
      </w:r>
      <w:r w:rsidR="001C25E4" w:rsidRPr="003E6AD6">
        <w:rPr>
          <w:lang w:val="en-CA"/>
        </w:rPr>
        <w:t>At that stage, a “Check for updates” process should be done automatically</w:t>
      </w:r>
      <w:r w:rsidR="004B7A36" w:rsidRPr="003E6AD6">
        <w:rPr>
          <w:lang w:val="en-CA"/>
        </w:rPr>
        <w:t>. Y</w:t>
      </w:r>
      <w:r w:rsidR="001C25E4" w:rsidRPr="003E6AD6">
        <w:rPr>
          <w:lang w:val="en-CA"/>
        </w:rPr>
        <w:t xml:space="preserve">ou could also perform it manually by navigating to the “Check for updates” button with the TAB shortcut, then by pressing on the ENTER key. </w:t>
      </w:r>
      <w:r w:rsidR="00D060EB" w:rsidRPr="003E6AD6">
        <w:rPr>
          <w:lang w:val="en-CA"/>
        </w:rPr>
        <w:t>Please note that those updates could be available under the “</w:t>
      </w:r>
      <w:r w:rsidR="008B1A9C" w:rsidRPr="003E6AD6">
        <w:rPr>
          <w:lang w:val="en-CA"/>
        </w:rPr>
        <w:t>Optional updates</w:t>
      </w:r>
      <w:r w:rsidR="00D060EB" w:rsidRPr="003E6AD6">
        <w:rPr>
          <w:lang w:val="en-CA"/>
        </w:rPr>
        <w:t>”</w:t>
      </w:r>
      <w:r w:rsidR="00362E81" w:rsidRPr="003E6AD6">
        <w:rPr>
          <w:lang w:val="en-CA"/>
        </w:rPr>
        <w:t>, that</w:t>
      </w:r>
      <w:r w:rsidR="00B365A5" w:rsidRPr="003E6AD6">
        <w:rPr>
          <w:lang w:val="en-CA"/>
        </w:rPr>
        <w:t xml:space="preserve"> are </w:t>
      </w:r>
      <w:r w:rsidR="00362E81" w:rsidRPr="003E6AD6">
        <w:rPr>
          <w:lang w:val="en-CA"/>
        </w:rPr>
        <w:t>found in the “Advanced options”</w:t>
      </w:r>
      <w:r w:rsidR="00D060EB" w:rsidRPr="003E6AD6">
        <w:rPr>
          <w:lang w:val="en-CA"/>
        </w:rPr>
        <w:t xml:space="preserve">. If this is the case, navigate </w:t>
      </w:r>
      <w:r w:rsidR="00720DBC" w:rsidRPr="003E6AD6">
        <w:rPr>
          <w:lang w:val="en-CA"/>
        </w:rPr>
        <w:t xml:space="preserve">until reaching the “Advanced options” then, in the window displayed, navigate until reaching the “Optional updates”. </w:t>
      </w:r>
      <w:r w:rsidR="001565A8" w:rsidRPr="003E6AD6">
        <w:rPr>
          <w:lang w:val="en-CA"/>
        </w:rPr>
        <w:t>Drivers’</w:t>
      </w:r>
      <w:r w:rsidR="00720DBC" w:rsidRPr="003E6AD6">
        <w:rPr>
          <w:lang w:val="en-CA"/>
        </w:rPr>
        <w:t xml:space="preserve"> updates may be available in </w:t>
      </w:r>
      <w:r w:rsidR="00720DBC" w:rsidRPr="003E6AD6">
        <w:rPr>
          <w:lang w:val="en-CA"/>
        </w:rPr>
        <w:lastRenderedPageBreak/>
        <w:t>this subcategory</w:t>
      </w:r>
      <w:r w:rsidR="000F3FED" w:rsidRPr="003E6AD6">
        <w:rPr>
          <w:lang w:val="en-CA"/>
        </w:rPr>
        <w:t>, it will be indicated if this is the case</w:t>
      </w:r>
      <w:r w:rsidR="00720DBC" w:rsidRPr="003E6AD6">
        <w:rPr>
          <w:lang w:val="en-CA"/>
        </w:rPr>
        <w:t xml:space="preserve">. </w:t>
      </w:r>
      <w:r w:rsidR="00557D2E" w:rsidRPr="003E6AD6">
        <w:rPr>
          <w:lang w:val="en-CA"/>
        </w:rPr>
        <w:t>If updates are found, please perform them</w:t>
      </w:r>
      <w:r w:rsidR="00A4070E" w:rsidRPr="003E6AD6">
        <w:rPr>
          <w:lang w:val="en-CA"/>
        </w:rPr>
        <w:t xml:space="preserve">. If those updates are available via the </w:t>
      </w:r>
      <w:r w:rsidR="00CD4A7C" w:rsidRPr="003E6AD6">
        <w:rPr>
          <w:lang w:val="en-CA"/>
        </w:rPr>
        <w:t xml:space="preserve">“Optional updates”, they will be unchecked by default. Check those updates with the SPACEBAR, </w:t>
      </w:r>
      <w:r w:rsidR="00CA7E1C" w:rsidRPr="003E6AD6">
        <w:rPr>
          <w:lang w:val="en-CA"/>
        </w:rPr>
        <w:t xml:space="preserve">then press ENTER on the “Install selected updates </w:t>
      </w:r>
      <w:r w:rsidR="00F558F1" w:rsidRPr="003E6AD6">
        <w:rPr>
          <w:lang w:val="en-CA"/>
        </w:rPr>
        <w:t>(followed by the number of updates about to be installed)” option. Those updates will now be installed. T</w:t>
      </w:r>
      <w:r w:rsidR="00557D2E" w:rsidRPr="003E6AD6">
        <w:rPr>
          <w:lang w:val="en-CA"/>
        </w:rPr>
        <w:t>hen</w:t>
      </w:r>
      <w:r w:rsidR="00F558F1" w:rsidRPr="003E6AD6">
        <w:rPr>
          <w:lang w:val="en-CA"/>
        </w:rPr>
        <w:t>,</w:t>
      </w:r>
      <w:r w:rsidR="00557D2E" w:rsidRPr="003E6AD6">
        <w:rPr>
          <w:lang w:val="en-CA"/>
        </w:rPr>
        <w:t xml:space="preserve"> try again to plug</w:t>
      </w:r>
      <w:r w:rsidR="004B21E4" w:rsidRPr="003E6AD6">
        <w:rPr>
          <w:lang w:val="en-CA"/>
        </w:rPr>
        <w:t xml:space="preserve"> </w:t>
      </w:r>
      <w:r w:rsidR="00557D2E" w:rsidRPr="003E6AD6">
        <w:rPr>
          <w:lang w:val="en-CA"/>
        </w:rPr>
        <w:t>in your screen.</w:t>
      </w:r>
    </w:p>
    <w:p w14:paraId="6C4C6B9A" w14:textId="57EAA373" w:rsidR="00C95FEB" w:rsidRPr="003E6AD6" w:rsidRDefault="00D1199D">
      <w:pPr>
        <w:pStyle w:val="Paragraphedeliste"/>
        <w:numPr>
          <w:ilvl w:val="0"/>
          <w:numId w:val="148"/>
        </w:numPr>
        <w:rPr>
          <w:lang w:val="en-CA"/>
        </w:rPr>
      </w:pPr>
      <w:r w:rsidRPr="003E6AD6">
        <w:rPr>
          <w:lang w:val="en-CA"/>
        </w:rPr>
        <w:t>If it does not work, y</w:t>
      </w:r>
      <w:r w:rsidR="00C95FEB" w:rsidRPr="003E6AD6">
        <w:rPr>
          <w:lang w:val="en-CA"/>
        </w:rPr>
        <w:t xml:space="preserve">ou could also try to reinstall </w:t>
      </w:r>
      <w:r w:rsidR="00A1612C" w:rsidRPr="003E6AD6">
        <w:rPr>
          <w:lang w:val="en-CA"/>
        </w:rPr>
        <w:t xml:space="preserve">your current version of Windows, as described </w:t>
      </w:r>
      <w:r w:rsidR="001765A0" w:rsidRPr="003E6AD6">
        <w:rPr>
          <w:lang w:val="en-CA"/>
        </w:rPr>
        <w:t xml:space="preserve">in </w:t>
      </w:r>
      <w:hyperlink w:anchor="_Reinstall_and_repair" w:history="1">
        <w:r w:rsidR="001645DE" w:rsidRPr="003E6AD6">
          <w:rPr>
            <w:rStyle w:val="Lienhypertexte"/>
            <w:lang w:val="en-CA"/>
          </w:rPr>
          <w:t>section 16.8.1</w:t>
        </w:r>
      </w:hyperlink>
      <w:r w:rsidR="001645DE" w:rsidRPr="003E6AD6">
        <w:rPr>
          <w:lang w:val="en-CA"/>
        </w:rPr>
        <w:t xml:space="preserve"> </w:t>
      </w:r>
      <w:r w:rsidR="001765A0" w:rsidRPr="003E6AD6">
        <w:rPr>
          <w:lang w:val="en-CA"/>
        </w:rPr>
        <w:t>below; it will reinstall your current version of Windows, repair it</w:t>
      </w:r>
      <w:r w:rsidR="00EE2706" w:rsidRPr="003E6AD6">
        <w:rPr>
          <w:lang w:val="en-CA"/>
        </w:rPr>
        <w:t xml:space="preserve"> and</w:t>
      </w:r>
      <w:r w:rsidR="001765A0" w:rsidRPr="003E6AD6">
        <w:rPr>
          <w:lang w:val="en-CA"/>
        </w:rPr>
        <w:t xml:space="preserve"> update your drivers</w:t>
      </w:r>
      <w:r w:rsidR="0075337C" w:rsidRPr="003E6AD6">
        <w:rPr>
          <w:lang w:val="en-CA"/>
        </w:rPr>
        <w:t xml:space="preserve">. If some drivers, including those from your external screen, were not installed or not </w:t>
      </w:r>
      <w:r w:rsidR="001565A8" w:rsidRPr="003E6AD6">
        <w:rPr>
          <w:lang w:val="en-CA"/>
        </w:rPr>
        <w:t>up to date</w:t>
      </w:r>
      <w:r w:rsidR="0075337C" w:rsidRPr="003E6AD6">
        <w:rPr>
          <w:lang w:val="en-CA"/>
        </w:rPr>
        <w:t>, they will be installed and updated, that could solve the issue observed.</w:t>
      </w:r>
    </w:p>
    <w:p w14:paraId="5999B67A" w14:textId="6BBE251E" w:rsidR="00CE1658" w:rsidRPr="00C54559" w:rsidRDefault="00C54559" w:rsidP="00C54559">
      <w:pPr>
        <w:pStyle w:val="Paragraphedeliste"/>
        <w:numPr>
          <w:ilvl w:val="0"/>
          <w:numId w:val="148"/>
        </w:numPr>
        <w:rPr>
          <w:lang w:val="en-CA"/>
        </w:rPr>
      </w:pPr>
      <w:r w:rsidRPr="00C54559">
        <w:rPr>
          <w:lang w:val="en-CA"/>
        </w:rPr>
        <w:t>If all those steps do not work, try plugging in the external screen to  another device to</w:t>
      </w:r>
      <w:r>
        <w:rPr>
          <w:lang w:val="en-CA"/>
        </w:rPr>
        <w:t xml:space="preserve"> </w:t>
      </w:r>
      <w:r w:rsidR="00CE1658" w:rsidRPr="00C54559">
        <w:rPr>
          <w:lang w:val="en-CA"/>
        </w:rPr>
        <w:t>ensure that the issue is not coming from the screen</w:t>
      </w:r>
      <w:r w:rsidR="003C57AE" w:rsidRPr="00C54559">
        <w:rPr>
          <w:lang w:val="en-CA"/>
        </w:rPr>
        <w:t xml:space="preserve"> itself</w:t>
      </w:r>
      <w:r w:rsidR="00915356" w:rsidRPr="00C54559">
        <w:rPr>
          <w:lang w:val="en-CA"/>
        </w:rPr>
        <w:t>. If the connection works on another device, it should work on the BrailleNote evolve also. Communicate with the Technical support or with your dealer for further assistance if it is not working well.</w:t>
      </w:r>
    </w:p>
    <w:p w14:paraId="6E8043D6" w14:textId="77777777" w:rsidR="00915356" w:rsidRPr="003E6AD6" w:rsidRDefault="00915356" w:rsidP="00A12365">
      <w:pPr>
        <w:rPr>
          <w:lang w:val="en-CA"/>
        </w:rPr>
      </w:pPr>
    </w:p>
    <w:p w14:paraId="02B15718" w14:textId="13DF7BBF" w:rsidR="00CE4903" w:rsidRPr="003E6AD6" w:rsidRDefault="00CE4903">
      <w:pPr>
        <w:pStyle w:val="Titre2"/>
        <w:numPr>
          <w:ilvl w:val="1"/>
          <w:numId w:val="102"/>
        </w:numPr>
        <w:rPr>
          <w:rFonts w:ascii="Times New Roman" w:hAnsi="Times New Roman"/>
          <w:lang w:val="en-CA"/>
        </w:rPr>
      </w:pPr>
      <w:bookmarkStart w:id="246" w:name="_Toc231553064"/>
      <w:r w:rsidRPr="003E6AD6">
        <w:rPr>
          <w:rFonts w:ascii="Times New Roman" w:hAnsi="Times New Roman"/>
          <w:lang w:val="en-CA"/>
        </w:rPr>
        <w:t>There is no text-to-speech</w:t>
      </w:r>
      <w:bookmarkEnd w:id="246"/>
    </w:p>
    <w:p w14:paraId="0070BE7A" w14:textId="77777777" w:rsidR="00944A5F" w:rsidRDefault="00944A5F" w:rsidP="006053BB">
      <w:pPr>
        <w:rPr>
          <w:lang w:val="en-CA"/>
        </w:rPr>
      </w:pPr>
    </w:p>
    <w:p w14:paraId="44372DA9" w14:textId="49BD5B9F" w:rsidR="006053BB" w:rsidRPr="003E6AD6" w:rsidRDefault="00560F4D" w:rsidP="006053BB">
      <w:pPr>
        <w:rPr>
          <w:lang w:val="en-CA"/>
        </w:rPr>
      </w:pPr>
      <w:r w:rsidRPr="003E6AD6">
        <w:rPr>
          <w:lang w:val="en-CA"/>
        </w:rPr>
        <w:t xml:space="preserve">If your screen reader is launched automatically but if there is no text-to-speech, try </w:t>
      </w:r>
      <w:r w:rsidR="00DA24D7" w:rsidRPr="003E6AD6">
        <w:rPr>
          <w:lang w:val="en-CA"/>
        </w:rPr>
        <w:t xml:space="preserve">changing the setting related. For example, when using NVDA, performing the shortcut </w:t>
      </w:r>
      <w:r w:rsidR="00EF42A6" w:rsidRPr="003E6AD6">
        <w:rPr>
          <w:lang w:val="en-CA"/>
        </w:rPr>
        <w:t xml:space="preserve">BACKSPACE + ENTER + S or </w:t>
      </w:r>
      <w:r w:rsidR="00240C57" w:rsidRPr="003E6AD6">
        <w:rPr>
          <w:lang w:val="en-CA"/>
        </w:rPr>
        <w:t>NVDA + S allow</w:t>
      </w:r>
      <w:r w:rsidR="00CB2758" w:rsidRPr="003E6AD6">
        <w:rPr>
          <w:lang w:val="en-CA"/>
        </w:rPr>
        <w:t>s</w:t>
      </w:r>
      <w:r w:rsidR="00240C57" w:rsidRPr="003E6AD6">
        <w:rPr>
          <w:lang w:val="en-CA"/>
        </w:rPr>
        <w:t xml:space="preserve"> to switch from “Speech mode </w:t>
      </w:r>
      <w:r w:rsidR="00E1021E" w:rsidRPr="003E6AD6">
        <w:rPr>
          <w:lang w:val="en-CA"/>
        </w:rPr>
        <w:t>talk</w:t>
      </w:r>
      <w:r w:rsidR="00240C57" w:rsidRPr="003E6AD6">
        <w:rPr>
          <w:lang w:val="en-CA"/>
        </w:rPr>
        <w:t>” to “Speech mode off”</w:t>
      </w:r>
      <w:r w:rsidR="00E1021E" w:rsidRPr="003E6AD6">
        <w:rPr>
          <w:lang w:val="en-CA"/>
        </w:rPr>
        <w:t>. The information is said by the TTS and displayed in Braille.</w:t>
      </w:r>
    </w:p>
    <w:p w14:paraId="0AEDBE3C" w14:textId="5983AF96" w:rsidR="00674B73" w:rsidRPr="003E6AD6" w:rsidRDefault="00F60ED7" w:rsidP="006053BB">
      <w:pPr>
        <w:rPr>
          <w:lang w:val="en-CA"/>
        </w:rPr>
      </w:pPr>
      <w:r w:rsidRPr="003E6AD6">
        <w:rPr>
          <w:lang w:val="en-CA"/>
        </w:rPr>
        <w:t xml:space="preserve">If </w:t>
      </w:r>
      <w:r w:rsidR="00261F3E" w:rsidRPr="003E6AD6">
        <w:rPr>
          <w:lang w:val="en-CA"/>
        </w:rPr>
        <w:t>your screen reader is configured correctly and should talk but it does not, it may be related to the sound of your device. Maybe the sound is muted or too low to be heard.</w:t>
      </w:r>
      <w:r w:rsidR="00D904D5" w:rsidRPr="003E6AD6">
        <w:rPr>
          <w:lang w:val="en-CA"/>
        </w:rPr>
        <w:t xml:space="preserve"> If other </w:t>
      </w:r>
      <w:r w:rsidR="000D1BA8" w:rsidRPr="003E6AD6">
        <w:rPr>
          <w:lang w:val="en-CA"/>
        </w:rPr>
        <w:t>multimedia output devices are connected to your device, the sound may be controlled by one of those external devices.</w:t>
      </w:r>
      <w:r w:rsidR="00A52526" w:rsidRPr="003E6AD6">
        <w:rPr>
          <w:lang w:val="en-CA"/>
        </w:rPr>
        <w:t xml:space="preserve"> To know more about how to configure sound settings in your device, please read the article related, that you can find in the </w:t>
      </w:r>
      <w:hyperlink w:anchor="_Sound_settings_(section" w:history="1">
        <w:r w:rsidR="00A52526" w:rsidRPr="003E6AD6">
          <w:rPr>
            <w:rStyle w:val="Lienhypertexte"/>
            <w:lang w:val="en-CA"/>
          </w:rPr>
          <w:t>Appendix B</w:t>
        </w:r>
      </w:hyperlink>
      <w:r w:rsidR="00A52526" w:rsidRPr="003E6AD6">
        <w:rPr>
          <w:lang w:val="en-CA"/>
        </w:rPr>
        <w:t>.</w:t>
      </w:r>
    </w:p>
    <w:p w14:paraId="585C367E" w14:textId="77777777" w:rsidR="00E1021E" w:rsidRPr="003E6AD6" w:rsidRDefault="00E1021E" w:rsidP="006053BB">
      <w:pPr>
        <w:rPr>
          <w:lang w:val="en-CA"/>
        </w:rPr>
      </w:pPr>
    </w:p>
    <w:p w14:paraId="6866D7AF" w14:textId="06241B00" w:rsidR="00CE4903" w:rsidRPr="003E6AD6" w:rsidRDefault="00CE4903">
      <w:pPr>
        <w:pStyle w:val="Titre2"/>
        <w:numPr>
          <w:ilvl w:val="1"/>
          <w:numId w:val="102"/>
        </w:numPr>
        <w:rPr>
          <w:rFonts w:ascii="Times New Roman" w:hAnsi="Times New Roman"/>
          <w:lang w:val="en-CA"/>
        </w:rPr>
      </w:pPr>
      <w:bookmarkStart w:id="247" w:name="_Toc231553065"/>
      <w:r w:rsidRPr="003E6AD6">
        <w:rPr>
          <w:rFonts w:ascii="Times New Roman" w:hAnsi="Times New Roman"/>
          <w:lang w:val="en-CA"/>
        </w:rPr>
        <w:t>Device is no longer accessibl</w:t>
      </w:r>
      <w:r w:rsidR="00DB4EDB" w:rsidRPr="003E6AD6">
        <w:rPr>
          <w:rFonts w:ascii="Times New Roman" w:hAnsi="Times New Roman"/>
          <w:lang w:val="en-CA"/>
        </w:rPr>
        <w:t>e</w:t>
      </w:r>
      <w:bookmarkEnd w:id="247"/>
    </w:p>
    <w:p w14:paraId="675CAB0E" w14:textId="77777777" w:rsidR="00944A5F" w:rsidRDefault="00944A5F" w:rsidP="00DB4EDB">
      <w:pPr>
        <w:rPr>
          <w:lang w:val="en-CA"/>
        </w:rPr>
      </w:pPr>
    </w:p>
    <w:p w14:paraId="6F62C1D4" w14:textId="3F16A981" w:rsidR="00DB4EDB" w:rsidRPr="003E6AD6" w:rsidRDefault="00E1021E" w:rsidP="00DB4EDB">
      <w:pPr>
        <w:rPr>
          <w:lang w:val="en-CA"/>
        </w:rPr>
      </w:pPr>
      <w:r w:rsidRPr="003E6AD6">
        <w:rPr>
          <w:lang w:val="en-CA"/>
        </w:rPr>
        <w:t xml:space="preserve">If there is no screen reader running, please try to launch your screen reader </w:t>
      </w:r>
      <w:r w:rsidR="009E3C02">
        <w:rPr>
          <w:lang w:val="en-CA"/>
        </w:rPr>
        <w:t xml:space="preserve">again </w:t>
      </w:r>
      <w:r w:rsidRPr="003E6AD6">
        <w:rPr>
          <w:lang w:val="en-CA"/>
        </w:rPr>
        <w:t xml:space="preserve">by using its associated shortcut. For example, for NVDA, use the shortcut BACKSPACE + ENTER + N, or CTRL + ALT + N if you are using a standard keyboard. NVDA should launch automatically. </w:t>
      </w:r>
      <w:r w:rsidR="00A343AA">
        <w:rPr>
          <w:lang w:val="en-CA"/>
        </w:rPr>
        <w:t>If this is not the case, try plugging in  an external screen to read the information displayed, or tr</w:t>
      </w:r>
      <w:r w:rsidR="009E36F9">
        <w:rPr>
          <w:lang w:val="en-CA"/>
        </w:rPr>
        <w:t xml:space="preserve">y </w:t>
      </w:r>
      <w:r w:rsidRPr="003E6AD6">
        <w:rPr>
          <w:lang w:val="en-CA"/>
        </w:rPr>
        <w:t>to reboot your device.</w:t>
      </w:r>
      <w:r w:rsidR="00875833" w:rsidRPr="003E6AD6">
        <w:rPr>
          <w:lang w:val="en-CA"/>
        </w:rPr>
        <w:t xml:space="preserve"> NVDA or your preferred screen reader should be launched again automatically upon reboot.</w:t>
      </w:r>
    </w:p>
    <w:p w14:paraId="6FE16236" w14:textId="3B029864" w:rsidR="00FB09CB" w:rsidRPr="003E6AD6" w:rsidRDefault="00FB09CB" w:rsidP="00DB4EDB">
      <w:pPr>
        <w:rPr>
          <w:lang w:val="en-CA"/>
        </w:rPr>
      </w:pPr>
      <w:r w:rsidRPr="003E6AD6">
        <w:rPr>
          <w:lang w:val="en-CA"/>
        </w:rPr>
        <w:t>You should also verify to ensure that your screen reader is configured to be launched on boot and on user sign-in, to prevent any inaccessibility issue.</w:t>
      </w:r>
    </w:p>
    <w:p w14:paraId="44652D65" w14:textId="4F2350CD" w:rsidR="00C0460F" w:rsidRPr="003E6AD6" w:rsidRDefault="00F12B9C" w:rsidP="00DB4EDB">
      <w:pPr>
        <w:rPr>
          <w:lang w:val="en-CA"/>
        </w:rPr>
      </w:pPr>
      <w:r w:rsidRPr="003E6AD6">
        <w:rPr>
          <w:lang w:val="en-CA"/>
        </w:rPr>
        <w:lastRenderedPageBreak/>
        <w:t xml:space="preserve">You can also </w:t>
      </w:r>
      <w:r w:rsidR="00C0460F" w:rsidRPr="003E6AD6">
        <w:rPr>
          <w:lang w:val="en-CA"/>
        </w:rPr>
        <w:t xml:space="preserve">try sign-out of your account and reconnect to it. To do so, use the shortcut CTRL + ALT + DELETE. In the window displayed, navigate with the TAB or SHIFT + TAB shortcuts until reaching the “Sign out” link and press ENTER. Then, press ENTER to be directed to the login window, and </w:t>
      </w:r>
      <w:r w:rsidR="00CD63B8">
        <w:rPr>
          <w:lang w:val="en-CA"/>
        </w:rPr>
        <w:t>type</w:t>
      </w:r>
      <w:r w:rsidR="00C0460F" w:rsidRPr="003E6AD6">
        <w:rPr>
          <w:lang w:val="en-CA"/>
        </w:rPr>
        <w:t xml:space="preserve"> again your PIN. Finally, try again to launch your preferred screen reader.</w:t>
      </w:r>
    </w:p>
    <w:p w14:paraId="67A3BB3B" w14:textId="5BB67D94" w:rsidR="00817D2D" w:rsidRPr="003E6AD6" w:rsidRDefault="00817D2D" w:rsidP="00DB4EDB">
      <w:pPr>
        <w:rPr>
          <w:lang w:val="en-CA"/>
        </w:rPr>
      </w:pPr>
      <w:r w:rsidRPr="003E6AD6">
        <w:rPr>
          <w:lang w:val="en-CA"/>
        </w:rPr>
        <w:t>If none of these options worked, please contact HumanWare technical support or your dealer from which you bought your device, for further assistance.</w:t>
      </w:r>
    </w:p>
    <w:p w14:paraId="2582AD36" w14:textId="77777777" w:rsidR="0029264B" w:rsidRPr="003E6AD6" w:rsidRDefault="0029264B" w:rsidP="00DB4EDB">
      <w:pPr>
        <w:rPr>
          <w:lang w:val="en-CA"/>
        </w:rPr>
      </w:pPr>
    </w:p>
    <w:p w14:paraId="0D2C03AE" w14:textId="0980B710" w:rsidR="0029264B" w:rsidRPr="003E6AD6" w:rsidRDefault="00AD196A">
      <w:pPr>
        <w:pStyle w:val="Titre2"/>
        <w:numPr>
          <w:ilvl w:val="1"/>
          <w:numId w:val="102"/>
        </w:numPr>
        <w:rPr>
          <w:rFonts w:ascii="Times New Roman" w:hAnsi="Times New Roman"/>
          <w:lang w:val="en-CA"/>
        </w:rPr>
      </w:pPr>
      <w:bookmarkStart w:id="248" w:name="_Toc231553066"/>
      <w:r w:rsidRPr="003E6AD6">
        <w:rPr>
          <w:rFonts w:ascii="Times New Roman" w:hAnsi="Times New Roman"/>
          <w:lang w:val="en-CA"/>
        </w:rPr>
        <w:t xml:space="preserve">I’m not able to </w:t>
      </w:r>
      <w:r w:rsidR="00AF64BD" w:rsidRPr="003E6AD6">
        <w:rPr>
          <w:rFonts w:ascii="Times New Roman" w:hAnsi="Times New Roman"/>
          <w:lang w:val="en-CA"/>
        </w:rPr>
        <w:t xml:space="preserve">launch the Main </w:t>
      </w:r>
      <w:r w:rsidR="00E35A1A" w:rsidRPr="003E6AD6">
        <w:rPr>
          <w:rFonts w:ascii="Times New Roman" w:hAnsi="Times New Roman"/>
          <w:lang w:val="en-CA"/>
        </w:rPr>
        <w:t>M</w:t>
      </w:r>
      <w:r w:rsidR="00AF64BD" w:rsidRPr="003E6AD6">
        <w:rPr>
          <w:rFonts w:ascii="Times New Roman" w:hAnsi="Times New Roman"/>
          <w:lang w:val="en-CA"/>
        </w:rPr>
        <w:t>enu</w:t>
      </w:r>
      <w:r w:rsidR="00FC1BB2" w:rsidRPr="003E6AD6">
        <w:rPr>
          <w:rFonts w:ascii="Times New Roman" w:hAnsi="Times New Roman"/>
          <w:lang w:val="en-CA"/>
        </w:rPr>
        <w:t xml:space="preserve"> when starting the device</w:t>
      </w:r>
      <w:bookmarkEnd w:id="248"/>
    </w:p>
    <w:p w14:paraId="4FEE6EAE" w14:textId="77777777" w:rsidR="00944A5F" w:rsidRDefault="00944A5F" w:rsidP="00DB4EDB">
      <w:pPr>
        <w:rPr>
          <w:lang w:val="en-CA"/>
        </w:rPr>
      </w:pPr>
    </w:p>
    <w:p w14:paraId="7B5F4C94" w14:textId="242E4FCF" w:rsidR="00D03EFC" w:rsidRDefault="00D03EFC" w:rsidP="00D03EFC">
      <w:pPr>
        <w:rPr>
          <w:lang w:val="en-CA"/>
        </w:rPr>
      </w:pPr>
      <w:r>
        <w:rPr>
          <w:lang w:val="en-CA"/>
        </w:rPr>
        <w:t xml:space="preserve">When booting the device, if the KeySoft Main menu does not start automatically after </w:t>
      </w:r>
      <w:r w:rsidR="00A02CA0">
        <w:rPr>
          <w:lang w:val="en-CA"/>
        </w:rPr>
        <w:t xml:space="preserve">a </w:t>
      </w:r>
      <w:r>
        <w:rPr>
          <w:lang w:val="en-CA"/>
        </w:rPr>
        <w:t>few minutes:</w:t>
      </w:r>
    </w:p>
    <w:p w14:paraId="337D88D4" w14:textId="77777777" w:rsidR="00237BEC" w:rsidRDefault="00D03EFC" w:rsidP="00D03EFC">
      <w:pPr>
        <w:pStyle w:val="Paragraphedeliste"/>
        <w:numPr>
          <w:ilvl w:val="0"/>
          <w:numId w:val="159"/>
        </w:numPr>
        <w:rPr>
          <w:lang w:val="en-CA"/>
        </w:rPr>
      </w:pPr>
      <w:r w:rsidRPr="000F77CE">
        <w:rPr>
          <w:lang w:val="en-CA"/>
        </w:rPr>
        <w:t>Try to access the KeySoft Main menu via the “App Switcher” window that can be reached with the shortcut SPACE + DOTS 2-3-5.</w:t>
      </w:r>
    </w:p>
    <w:p w14:paraId="3E491857" w14:textId="5E1655D0" w:rsidR="00FC1BB2" w:rsidRPr="00237BEC" w:rsidRDefault="00D03EFC" w:rsidP="00D03EFC">
      <w:pPr>
        <w:pStyle w:val="Paragraphedeliste"/>
        <w:numPr>
          <w:ilvl w:val="0"/>
          <w:numId w:val="159"/>
        </w:numPr>
        <w:rPr>
          <w:lang w:val="en-CA"/>
        </w:rPr>
      </w:pPr>
      <w:r w:rsidRPr="00237BEC">
        <w:rPr>
          <w:lang w:val="en-CA"/>
        </w:rPr>
        <w:t>If the M</w:t>
      </w:r>
      <w:r w:rsidR="00A43EBA" w:rsidRPr="00237BEC">
        <w:rPr>
          <w:lang w:val="en-CA"/>
        </w:rPr>
        <w:t xml:space="preserve">ain </w:t>
      </w:r>
      <w:r w:rsidR="003117B7" w:rsidRPr="00237BEC">
        <w:rPr>
          <w:lang w:val="en-CA"/>
        </w:rPr>
        <w:t>M</w:t>
      </w:r>
      <w:r w:rsidR="004F3F47" w:rsidRPr="00237BEC">
        <w:rPr>
          <w:lang w:val="en-CA"/>
        </w:rPr>
        <w:t xml:space="preserve">enu does not appear in the list of opened apps, </w:t>
      </w:r>
      <w:r w:rsidR="000A0F84" w:rsidRPr="00237BEC">
        <w:rPr>
          <w:lang w:val="en-CA"/>
        </w:rPr>
        <w:t xml:space="preserve">try to launch it manually </w:t>
      </w:r>
      <w:r w:rsidR="00073732">
        <w:rPr>
          <w:lang w:val="en-CA"/>
        </w:rPr>
        <w:t xml:space="preserve">by pressing the HOME button or </w:t>
      </w:r>
      <w:r w:rsidR="000A0F84" w:rsidRPr="00237BEC">
        <w:rPr>
          <w:lang w:val="en-CA"/>
        </w:rPr>
        <w:t xml:space="preserve">from the </w:t>
      </w:r>
      <w:r w:rsidR="003944E7" w:rsidRPr="00237BEC">
        <w:rPr>
          <w:lang w:val="en-CA"/>
        </w:rPr>
        <w:t>Startup Windows</w:t>
      </w:r>
      <w:r w:rsidR="00497053" w:rsidRPr="00237BEC">
        <w:rPr>
          <w:lang w:val="en-CA"/>
        </w:rPr>
        <w:t xml:space="preserve">. Type “Main </w:t>
      </w:r>
      <w:r w:rsidR="003117B7" w:rsidRPr="00237BEC">
        <w:rPr>
          <w:lang w:val="en-CA"/>
        </w:rPr>
        <w:t>M</w:t>
      </w:r>
      <w:r w:rsidR="00497053" w:rsidRPr="00237BEC">
        <w:rPr>
          <w:lang w:val="en-CA"/>
        </w:rPr>
        <w:t xml:space="preserve">enu”, then press ENTER. Main </w:t>
      </w:r>
      <w:r w:rsidR="003117B7" w:rsidRPr="00237BEC">
        <w:rPr>
          <w:lang w:val="en-CA"/>
        </w:rPr>
        <w:t>M</w:t>
      </w:r>
      <w:r w:rsidR="00497053" w:rsidRPr="00237BEC">
        <w:rPr>
          <w:lang w:val="en-CA"/>
        </w:rPr>
        <w:t>enu should now be launched.</w:t>
      </w:r>
    </w:p>
    <w:p w14:paraId="5AC8C115" w14:textId="73CFC10B" w:rsidR="00910E61" w:rsidRPr="003E6AD6" w:rsidRDefault="00910E61">
      <w:pPr>
        <w:pStyle w:val="Paragraphedeliste"/>
        <w:numPr>
          <w:ilvl w:val="0"/>
          <w:numId w:val="159"/>
        </w:numPr>
        <w:rPr>
          <w:lang w:val="en-CA"/>
        </w:rPr>
      </w:pPr>
      <w:r w:rsidRPr="003E6AD6">
        <w:rPr>
          <w:lang w:val="en-CA"/>
        </w:rPr>
        <w:t xml:space="preserve">If it does not launch, try to access the Keysoft Options menu with the shortcut SPACE + O and, if it works, try navigating until reaching </w:t>
      </w:r>
      <w:r w:rsidR="00AF1B82" w:rsidRPr="003E6AD6">
        <w:rPr>
          <w:lang w:val="en-CA"/>
        </w:rPr>
        <w:t>KeySoft Control Center and press ENTER to open this application. KeySoft Control Center will check if updates are available and will perform them if any.</w:t>
      </w:r>
    </w:p>
    <w:p w14:paraId="07BDF492" w14:textId="2B5E927C" w:rsidR="000F77CE" w:rsidRPr="003E6AD6" w:rsidRDefault="000F77CE">
      <w:pPr>
        <w:pStyle w:val="Paragraphedeliste"/>
        <w:numPr>
          <w:ilvl w:val="0"/>
          <w:numId w:val="159"/>
        </w:numPr>
        <w:rPr>
          <w:lang w:val="en-CA"/>
        </w:rPr>
      </w:pPr>
      <w:r w:rsidRPr="003E6AD6">
        <w:rPr>
          <w:lang w:val="en-CA"/>
        </w:rPr>
        <w:t>If it does not work, try rebooting your device, it may solve the issue.</w:t>
      </w:r>
    </w:p>
    <w:p w14:paraId="570E3820" w14:textId="0BF1A219" w:rsidR="00AF1B82" w:rsidRPr="003E6AD6" w:rsidRDefault="00AF1B82">
      <w:pPr>
        <w:pStyle w:val="Paragraphedeliste"/>
        <w:numPr>
          <w:ilvl w:val="0"/>
          <w:numId w:val="159"/>
        </w:numPr>
        <w:rPr>
          <w:lang w:val="en-CA"/>
        </w:rPr>
      </w:pPr>
      <w:r w:rsidRPr="003E6AD6">
        <w:rPr>
          <w:lang w:val="en-CA"/>
        </w:rPr>
        <w:t xml:space="preserve">If none of those solutions worked, please contact HumanWare Technical support or </w:t>
      </w:r>
      <w:r w:rsidR="000F77CE" w:rsidRPr="003E6AD6">
        <w:rPr>
          <w:lang w:val="en-CA"/>
        </w:rPr>
        <w:t>the dealer from which you bought your unit for further assistance.</w:t>
      </w:r>
    </w:p>
    <w:p w14:paraId="10DEC4C5" w14:textId="77777777" w:rsidR="00875833" w:rsidRPr="003E6AD6" w:rsidRDefault="00875833" w:rsidP="00DB4EDB">
      <w:pPr>
        <w:rPr>
          <w:lang w:val="en-CA"/>
        </w:rPr>
      </w:pPr>
    </w:p>
    <w:p w14:paraId="4736250B" w14:textId="69B69956" w:rsidR="00D0438F" w:rsidRPr="003E6AD6" w:rsidRDefault="00D0438F">
      <w:pPr>
        <w:pStyle w:val="Titre2"/>
        <w:numPr>
          <w:ilvl w:val="1"/>
          <w:numId w:val="102"/>
        </w:numPr>
        <w:rPr>
          <w:rFonts w:ascii="Times New Roman" w:hAnsi="Times New Roman"/>
          <w:lang w:val="en-CA"/>
        </w:rPr>
      </w:pPr>
      <w:bookmarkStart w:id="249" w:name="_Toc231553067"/>
      <w:r w:rsidRPr="003E6AD6">
        <w:rPr>
          <w:rFonts w:ascii="Times New Roman" w:hAnsi="Times New Roman"/>
          <w:lang w:val="en-CA"/>
        </w:rPr>
        <w:t>U</w:t>
      </w:r>
      <w:r w:rsidR="001E786F" w:rsidRPr="003E6AD6">
        <w:rPr>
          <w:rFonts w:ascii="Times New Roman" w:hAnsi="Times New Roman"/>
          <w:lang w:val="en-CA"/>
        </w:rPr>
        <w:t>sing external app</w:t>
      </w:r>
      <w:r w:rsidR="00411DA5" w:rsidRPr="003E6AD6">
        <w:rPr>
          <w:rFonts w:ascii="Times New Roman" w:hAnsi="Times New Roman"/>
          <w:lang w:val="en-CA"/>
        </w:rPr>
        <w:t>lication</w:t>
      </w:r>
      <w:r w:rsidR="001E786F" w:rsidRPr="003E6AD6">
        <w:rPr>
          <w:rFonts w:ascii="Times New Roman" w:hAnsi="Times New Roman"/>
          <w:lang w:val="en-CA"/>
        </w:rPr>
        <w:t xml:space="preserve">s from the Microsoft Store and their </w:t>
      </w:r>
      <w:r w:rsidR="00CD40BE" w:rsidRPr="003E6AD6">
        <w:rPr>
          <w:rFonts w:ascii="Times New Roman" w:hAnsi="Times New Roman"/>
          <w:lang w:val="en-CA"/>
        </w:rPr>
        <w:t xml:space="preserve">possible </w:t>
      </w:r>
      <w:r w:rsidR="001E786F" w:rsidRPr="003E6AD6">
        <w:rPr>
          <w:rFonts w:ascii="Times New Roman" w:hAnsi="Times New Roman"/>
          <w:lang w:val="en-CA"/>
        </w:rPr>
        <w:t>accessibility limitations</w:t>
      </w:r>
      <w:bookmarkEnd w:id="249"/>
    </w:p>
    <w:p w14:paraId="1A835EA1" w14:textId="77777777" w:rsidR="00944A5F" w:rsidRDefault="00944A5F" w:rsidP="00DB4EDB">
      <w:pPr>
        <w:rPr>
          <w:lang w:val="en-CA"/>
        </w:rPr>
      </w:pPr>
    </w:p>
    <w:p w14:paraId="0DF2D838" w14:textId="0918E12E" w:rsidR="00DB4EDB" w:rsidRPr="003E6AD6" w:rsidRDefault="0066700B" w:rsidP="00DB4EDB">
      <w:pPr>
        <w:rPr>
          <w:lang w:val="en-CA"/>
        </w:rPr>
      </w:pPr>
      <w:r w:rsidRPr="003E6AD6">
        <w:rPr>
          <w:lang w:val="en-CA"/>
        </w:rPr>
        <w:t xml:space="preserve">As the BrailleNote evolve is running on a Windows environment, it is always possible to download any application on the Microsoft Store like any other Windows user would </w:t>
      </w:r>
      <w:r w:rsidR="00CE308F" w:rsidRPr="003E6AD6">
        <w:rPr>
          <w:lang w:val="en-CA"/>
        </w:rPr>
        <w:t xml:space="preserve">be able to do. However, some applications may not be </w:t>
      </w:r>
      <w:r w:rsidR="006B32F1" w:rsidRPr="003E6AD6">
        <w:rPr>
          <w:lang w:val="en-CA"/>
        </w:rPr>
        <w:t>fully accessible with a screen reader, neither KeySoft NVDA nor JAWS for Windows</w:t>
      </w:r>
      <w:r w:rsidR="00651EF5" w:rsidRPr="003E6AD6">
        <w:rPr>
          <w:lang w:val="en-CA"/>
        </w:rPr>
        <w:t xml:space="preserve">. It depends on the way they have been </w:t>
      </w:r>
      <w:r w:rsidR="00B70EA5" w:rsidRPr="003E6AD6">
        <w:rPr>
          <w:lang w:val="en-CA"/>
        </w:rPr>
        <w:t xml:space="preserve">developed. </w:t>
      </w:r>
      <w:r w:rsidR="001F5C2F" w:rsidRPr="003E6AD6">
        <w:rPr>
          <w:lang w:val="en-CA"/>
        </w:rPr>
        <w:t>We strongly recommend you to use applications that are well-known to be accessible</w:t>
      </w:r>
      <w:r w:rsidR="00EC6237" w:rsidRPr="003E6AD6">
        <w:rPr>
          <w:lang w:val="en-CA"/>
        </w:rPr>
        <w:t xml:space="preserve">, because they were tested for that purpose and recommended by organisations or institutions </w:t>
      </w:r>
      <w:r w:rsidR="00782DDD" w:rsidRPr="003E6AD6">
        <w:rPr>
          <w:lang w:val="en-CA"/>
        </w:rPr>
        <w:t xml:space="preserve">with accessibility as their core mission. It is important to note that the vast majority of your </w:t>
      </w:r>
      <w:r w:rsidR="00357A5B" w:rsidRPr="003E6AD6">
        <w:rPr>
          <w:lang w:val="en-CA"/>
        </w:rPr>
        <w:t xml:space="preserve">computer needs could be </w:t>
      </w:r>
      <w:r w:rsidR="00A457CB" w:rsidRPr="003E6AD6">
        <w:rPr>
          <w:lang w:val="en-CA"/>
        </w:rPr>
        <w:t xml:space="preserve">answered with accessible applications. Finally, please note that we don’t offer support for applications from the Microsoft Store </w:t>
      </w:r>
      <w:r w:rsidR="009C0CC5" w:rsidRPr="003E6AD6">
        <w:rPr>
          <w:lang w:val="en-CA"/>
        </w:rPr>
        <w:t xml:space="preserve">apart </w:t>
      </w:r>
      <w:r w:rsidR="00A457CB" w:rsidRPr="003E6AD6">
        <w:rPr>
          <w:lang w:val="en-CA"/>
        </w:rPr>
        <w:t>of our KeySoft suite applications.</w:t>
      </w:r>
    </w:p>
    <w:p w14:paraId="019231AF" w14:textId="77777777" w:rsidR="00A457CB" w:rsidRPr="003E6AD6" w:rsidRDefault="00A457CB" w:rsidP="00DB4EDB">
      <w:pPr>
        <w:rPr>
          <w:lang w:val="en-CA"/>
        </w:rPr>
      </w:pPr>
    </w:p>
    <w:p w14:paraId="743D71C4" w14:textId="296419BD" w:rsidR="001E786F" w:rsidRPr="003E6AD6" w:rsidRDefault="001E786F">
      <w:pPr>
        <w:pStyle w:val="Titre2"/>
        <w:numPr>
          <w:ilvl w:val="1"/>
          <w:numId w:val="102"/>
        </w:numPr>
        <w:rPr>
          <w:rFonts w:ascii="Times New Roman" w:hAnsi="Times New Roman"/>
          <w:lang w:val="en-CA"/>
        </w:rPr>
      </w:pPr>
      <w:bookmarkStart w:id="250" w:name="_Toc231553068"/>
      <w:r w:rsidRPr="003E6AD6">
        <w:rPr>
          <w:rFonts w:ascii="Times New Roman" w:hAnsi="Times New Roman"/>
          <w:lang w:val="en-CA"/>
        </w:rPr>
        <w:t xml:space="preserve">Using your own Windows image </w:t>
      </w:r>
      <w:r w:rsidR="00FC68A5" w:rsidRPr="003E6AD6">
        <w:rPr>
          <w:rFonts w:ascii="Times New Roman" w:hAnsi="Times New Roman"/>
          <w:lang w:val="en-CA"/>
        </w:rPr>
        <w:t xml:space="preserve">burned and their limitations comparing to the BrailleNote </w:t>
      </w:r>
      <w:r w:rsidR="006F1E16" w:rsidRPr="003E6AD6">
        <w:rPr>
          <w:rFonts w:ascii="Times New Roman" w:hAnsi="Times New Roman"/>
          <w:lang w:val="en-CA"/>
        </w:rPr>
        <w:t>e</w:t>
      </w:r>
      <w:r w:rsidR="00FC68A5" w:rsidRPr="003E6AD6">
        <w:rPr>
          <w:rFonts w:ascii="Times New Roman" w:hAnsi="Times New Roman"/>
          <w:lang w:val="en-CA"/>
        </w:rPr>
        <w:t>volve</w:t>
      </w:r>
      <w:r w:rsidR="00CD40BE" w:rsidRPr="003E6AD6">
        <w:rPr>
          <w:rFonts w:ascii="Times New Roman" w:hAnsi="Times New Roman"/>
          <w:lang w:val="en-CA"/>
        </w:rPr>
        <w:t xml:space="preserve"> Keysoft suite</w:t>
      </w:r>
      <w:bookmarkEnd w:id="250"/>
    </w:p>
    <w:p w14:paraId="624EFDC8" w14:textId="77777777" w:rsidR="00944A5F" w:rsidRDefault="00944A5F" w:rsidP="00DB4EDB">
      <w:pPr>
        <w:rPr>
          <w:lang w:val="en-CA"/>
        </w:rPr>
      </w:pPr>
    </w:p>
    <w:p w14:paraId="2B4B368E" w14:textId="52CAF9C8" w:rsidR="00154E13" w:rsidRPr="003E6AD6" w:rsidRDefault="002F2EE7" w:rsidP="00DB4EDB">
      <w:pPr>
        <w:rPr>
          <w:lang w:val="en-CA"/>
        </w:rPr>
      </w:pPr>
      <w:r w:rsidRPr="00B51624">
        <w:rPr>
          <w:rFonts w:eastAsia="Aptos" w:cs="Times New Roman"/>
          <w:color w:val="595959"/>
          <w:lang w:val="en-CA"/>
        </w:rPr>
        <w:t xml:space="preserve">Because BrailleNote evolve is a Windows device, it is possible to install on this device </w:t>
      </w:r>
      <w:r w:rsidR="004B5B49" w:rsidRPr="003E6AD6">
        <w:rPr>
          <w:lang w:val="en-CA"/>
        </w:rPr>
        <w:t xml:space="preserve">any Windows image generated with a Windows device other than an evolve. </w:t>
      </w:r>
      <w:r w:rsidR="00494469" w:rsidRPr="00B51624">
        <w:rPr>
          <w:rFonts w:eastAsia="Aptos" w:cs="Times New Roman"/>
          <w:color w:val="595959"/>
          <w:lang w:val="en-CA"/>
        </w:rPr>
        <w:t>However, the KeySoft suite of applications will not be integrated and, with the regular Windows version, some shortcuts may not work properly, especially when using the Perkins keyboard. You will also not benefit of our customisations in the Windows interface and in some applications, particularly Office applications</w:t>
      </w:r>
      <w:r w:rsidR="00494469">
        <w:rPr>
          <w:rFonts w:eastAsia="Aptos" w:cs="Times New Roman"/>
          <w:color w:val="595959"/>
          <w:lang w:val="en-CA"/>
        </w:rPr>
        <w:t>.</w:t>
      </w:r>
    </w:p>
    <w:p w14:paraId="488AF58B" w14:textId="77777777" w:rsidR="00906A84" w:rsidRPr="00B51624" w:rsidRDefault="00906A84" w:rsidP="00906A84">
      <w:pPr>
        <w:rPr>
          <w:rFonts w:eastAsia="Aptos" w:cs="Times New Roman"/>
          <w:color w:val="595959"/>
          <w:lang w:val="en-CA"/>
        </w:rPr>
      </w:pPr>
      <w:r w:rsidRPr="00B51624">
        <w:rPr>
          <w:rFonts w:eastAsia="Aptos" w:cs="Times New Roman"/>
          <w:color w:val="595959"/>
          <w:lang w:val="en-CA"/>
        </w:rPr>
        <w:t xml:space="preserve">Moreover, it will also be your own responsibility to install a screen reader to use the device in a full accessible fashion because no screen reader, apart </w:t>
      </w:r>
      <w:r>
        <w:rPr>
          <w:rFonts w:eastAsia="Aptos" w:cs="Times New Roman"/>
          <w:color w:val="595959"/>
          <w:lang w:val="en-CA"/>
        </w:rPr>
        <w:t xml:space="preserve">from </w:t>
      </w:r>
      <w:r w:rsidRPr="00B51624">
        <w:rPr>
          <w:rFonts w:eastAsia="Aptos" w:cs="Times New Roman"/>
          <w:color w:val="595959"/>
          <w:lang w:val="en-CA"/>
        </w:rPr>
        <w:t>Narrator provided with Windows 11, will be pre-installed. With Narrator, the Windows installation will be less accessible than our own solution. Even with a screen reader like NVDA or JAWS, Windows interface will not be as much accessible as our adapted version, even after applying customisations recommended by Microsoft and other organisations specialised in accessibility. For some usages, you may want to install another screen reader to fit your needs.</w:t>
      </w:r>
    </w:p>
    <w:p w14:paraId="2547E64B" w14:textId="18B235CE" w:rsidR="00365C95" w:rsidRPr="00F00BDE" w:rsidRDefault="005B40CA">
      <w:pPr>
        <w:rPr>
          <w:rFonts w:eastAsia="Aptos" w:cs="Times New Roman"/>
          <w:color w:val="595959"/>
          <w:lang w:val="en-CA"/>
        </w:rPr>
      </w:pPr>
      <w:r w:rsidRPr="00B51624">
        <w:rPr>
          <w:rFonts w:eastAsia="Aptos" w:cs="Times New Roman"/>
          <w:color w:val="595959"/>
          <w:lang w:val="en-CA"/>
        </w:rPr>
        <w:t>Finally, in contrast with our solution, it will be your own responsibility to buy a license for your Windows version to use it properly, and we will not offer any technical support if a bug is met while using your device during your daily tasks, if you are using your own Windows image on this device</w:t>
      </w:r>
      <w:r w:rsidR="00012D1B">
        <w:rPr>
          <w:rFonts w:eastAsia="Aptos" w:cs="Times New Roman"/>
          <w:color w:val="595959"/>
          <w:lang w:val="en-CA"/>
        </w:rPr>
        <w:t>.</w:t>
      </w:r>
      <w:r w:rsidR="00365C95">
        <w:rPr>
          <w:lang w:val="en-CA"/>
        </w:rPr>
        <w:br w:type="page"/>
      </w:r>
    </w:p>
    <w:p w14:paraId="0C99549F" w14:textId="77777777" w:rsidR="00AD2BD8" w:rsidRPr="003E6AD6" w:rsidRDefault="00AD2BD8" w:rsidP="00DB4EDB">
      <w:pPr>
        <w:rPr>
          <w:lang w:val="en-CA"/>
        </w:rPr>
      </w:pPr>
    </w:p>
    <w:p w14:paraId="6B4742B0" w14:textId="7262AE58" w:rsidR="00AD2BD8" w:rsidRPr="003E6AD6" w:rsidRDefault="00AD2BD8">
      <w:pPr>
        <w:pStyle w:val="Titre2"/>
        <w:numPr>
          <w:ilvl w:val="1"/>
          <w:numId w:val="102"/>
        </w:numPr>
        <w:rPr>
          <w:rFonts w:ascii="Times New Roman" w:hAnsi="Times New Roman"/>
          <w:lang w:val="en-CA"/>
        </w:rPr>
      </w:pPr>
      <w:bookmarkStart w:id="251" w:name="_Recovery_options"/>
      <w:bookmarkStart w:id="252" w:name="_Toc231553069"/>
      <w:bookmarkEnd w:id="251"/>
      <w:r w:rsidRPr="003E6AD6">
        <w:rPr>
          <w:rFonts w:ascii="Times New Roman" w:hAnsi="Times New Roman"/>
          <w:lang w:val="en-CA"/>
        </w:rPr>
        <w:t>Recovery options</w:t>
      </w:r>
      <w:bookmarkEnd w:id="252"/>
    </w:p>
    <w:p w14:paraId="1DFD2B62" w14:textId="77777777" w:rsidR="00944A5F" w:rsidRDefault="00944A5F" w:rsidP="00AD2BD8">
      <w:pPr>
        <w:rPr>
          <w:lang w:val="en-CA"/>
        </w:rPr>
      </w:pPr>
    </w:p>
    <w:p w14:paraId="51A48FDD" w14:textId="5351966B" w:rsidR="005D7588" w:rsidRDefault="005D7588" w:rsidP="005D7588">
      <w:pPr>
        <w:rPr>
          <w:lang w:val="en-CA"/>
        </w:rPr>
      </w:pPr>
      <w:r>
        <w:rPr>
          <w:lang w:val="en-CA"/>
        </w:rPr>
        <w:t xml:space="preserve">In addition to all the troubleshooting options listed in this chapter, you can access the Windows recovery options, </w:t>
      </w:r>
      <w:r w:rsidR="00893934">
        <w:rPr>
          <w:lang w:val="en-CA"/>
        </w:rPr>
        <w:t>which</w:t>
      </w:r>
      <w:r>
        <w:rPr>
          <w:lang w:val="en-CA"/>
        </w:rPr>
        <w:t xml:space="preserve"> will allow you to reset your device to solve a wide range of issues.</w:t>
      </w:r>
    </w:p>
    <w:p w14:paraId="44E89E6C" w14:textId="441093E6" w:rsidR="005D7588" w:rsidRDefault="005D7588" w:rsidP="005D7588">
      <w:pPr>
        <w:rPr>
          <w:lang w:val="en-CA"/>
        </w:rPr>
      </w:pPr>
      <w:r>
        <w:rPr>
          <w:lang w:val="en-CA"/>
        </w:rPr>
        <w:t>To access the Recovery options:</w:t>
      </w:r>
    </w:p>
    <w:p w14:paraId="0F4AB5B3" w14:textId="769C6A78" w:rsidR="00365C95" w:rsidRDefault="005D7588" w:rsidP="005D7588">
      <w:pPr>
        <w:pStyle w:val="Paragraphedeliste"/>
        <w:numPr>
          <w:ilvl w:val="0"/>
          <w:numId w:val="161"/>
        </w:numPr>
        <w:rPr>
          <w:lang w:val="en-CA"/>
        </w:rPr>
      </w:pPr>
      <w:r w:rsidRPr="006B5EF2">
        <w:rPr>
          <w:lang w:val="en-CA"/>
        </w:rPr>
        <w:t xml:space="preserve">Use the shortcut </w:t>
      </w:r>
      <w:r>
        <w:rPr>
          <w:lang w:val="en-CA"/>
        </w:rPr>
        <w:t>ENTER + Q</w:t>
      </w:r>
      <w:r w:rsidRPr="006B5EF2">
        <w:rPr>
          <w:lang w:val="en-CA"/>
        </w:rPr>
        <w:t xml:space="preserve"> to be directed to Windows settings.</w:t>
      </w:r>
    </w:p>
    <w:p w14:paraId="6BC58B98" w14:textId="54B39F34" w:rsidR="00C04321" w:rsidRPr="005D7588" w:rsidRDefault="005D7588" w:rsidP="005D7588">
      <w:pPr>
        <w:pStyle w:val="Paragraphedeliste"/>
        <w:numPr>
          <w:ilvl w:val="0"/>
          <w:numId w:val="161"/>
        </w:numPr>
        <w:rPr>
          <w:lang w:val="en-CA"/>
        </w:rPr>
      </w:pPr>
      <w:r w:rsidRPr="005D7588">
        <w:rPr>
          <w:lang w:val="en-CA"/>
        </w:rPr>
        <w:t xml:space="preserve">In the settings, </w:t>
      </w:r>
      <w:r w:rsidR="00C04321" w:rsidRPr="005D7588">
        <w:rPr>
          <w:lang w:val="en-CA"/>
        </w:rPr>
        <w:t xml:space="preserve">navigate through the options displayed until reaching the System option, </w:t>
      </w:r>
      <w:r w:rsidR="009701F6" w:rsidRPr="005D7588">
        <w:rPr>
          <w:lang w:val="en-CA"/>
        </w:rPr>
        <w:t xml:space="preserve">using the TAB or SHIFT + TAB shortcuts and the Up and Down arrows, </w:t>
      </w:r>
      <w:r w:rsidR="00C04321" w:rsidRPr="005D7588">
        <w:rPr>
          <w:lang w:val="en-CA"/>
        </w:rPr>
        <w:t>then press ENTER.</w:t>
      </w:r>
    </w:p>
    <w:p w14:paraId="1DCDF917" w14:textId="2CAE51D1" w:rsidR="00C04321" w:rsidRPr="003E6AD6" w:rsidRDefault="00C04321">
      <w:pPr>
        <w:pStyle w:val="Paragraphedeliste"/>
        <w:numPr>
          <w:ilvl w:val="0"/>
          <w:numId w:val="161"/>
        </w:numPr>
        <w:rPr>
          <w:lang w:val="en-CA"/>
        </w:rPr>
      </w:pPr>
      <w:r w:rsidRPr="003E6AD6">
        <w:rPr>
          <w:lang w:val="en-CA"/>
        </w:rPr>
        <w:t xml:space="preserve">In the System </w:t>
      </w:r>
      <w:r w:rsidR="009D1E68" w:rsidRPr="003E6AD6">
        <w:rPr>
          <w:lang w:val="en-CA"/>
        </w:rPr>
        <w:t xml:space="preserve">window, navigate </w:t>
      </w:r>
      <w:r w:rsidR="001011BA" w:rsidRPr="003E6AD6">
        <w:rPr>
          <w:lang w:val="en-CA"/>
        </w:rPr>
        <w:t xml:space="preserve">through the options </w:t>
      </w:r>
      <w:r w:rsidR="0080478E" w:rsidRPr="003E6AD6">
        <w:rPr>
          <w:lang w:val="en-CA"/>
        </w:rPr>
        <w:t>displayed, using the TAB or SHIFT + TAB shortcuts and the Up and Down arrows, until reaching the Recovery option, then press ENTER.</w:t>
      </w:r>
    </w:p>
    <w:p w14:paraId="6325F8DC" w14:textId="7500421E" w:rsidR="00721162" w:rsidRPr="003E6AD6" w:rsidRDefault="00721162" w:rsidP="00AD2BD8">
      <w:pPr>
        <w:rPr>
          <w:lang w:val="en-CA"/>
        </w:rPr>
      </w:pPr>
      <w:r w:rsidRPr="003E6AD6">
        <w:rPr>
          <w:lang w:val="en-CA"/>
        </w:rPr>
        <w:t>Note: we will explain the most important options in this window</w:t>
      </w:r>
      <w:r w:rsidR="00DE410D" w:rsidRPr="003E6AD6">
        <w:rPr>
          <w:lang w:val="en-CA"/>
        </w:rPr>
        <w:t xml:space="preserve">. For more detailed instructions about all the available troubleshooting and recovery options in Windows, please read the following article, in </w:t>
      </w:r>
      <w:hyperlink w:anchor="_Recovery_options_in" w:history="1">
        <w:r w:rsidR="00DE410D" w:rsidRPr="003E6AD6">
          <w:rPr>
            <w:rStyle w:val="Lienhypertexte"/>
            <w:lang w:val="en-CA"/>
          </w:rPr>
          <w:t>Appendix B</w:t>
        </w:r>
      </w:hyperlink>
      <w:r w:rsidR="00DE410D" w:rsidRPr="003E6AD6">
        <w:rPr>
          <w:lang w:val="en-CA"/>
        </w:rPr>
        <w:t>.</w:t>
      </w:r>
    </w:p>
    <w:p w14:paraId="5B08AD8B" w14:textId="314F727E" w:rsidR="00740F48" w:rsidRPr="003E6AD6" w:rsidRDefault="00740F48" w:rsidP="00AD2BD8">
      <w:pPr>
        <w:rPr>
          <w:lang w:val="en-CA"/>
        </w:rPr>
      </w:pPr>
      <w:r w:rsidRPr="003E6AD6">
        <w:rPr>
          <w:lang w:val="en-CA"/>
        </w:rPr>
        <w:t>Note: please plug</w:t>
      </w:r>
      <w:r w:rsidR="00BE7EF1">
        <w:rPr>
          <w:lang w:val="en-CA"/>
        </w:rPr>
        <w:t>-</w:t>
      </w:r>
      <w:r w:rsidRPr="003E6AD6">
        <w:rPr>
          <w:lang w:val="en-CA"/>
        </w:rPr>
        <w:t xml:space="preserve">in your device </w:t>
      </w:r>
      <w:r w:rsidR="00DF503C" w:rsidRPr="003E6AD6">
        <w:rPr>
          <w:lang w:val="en-CA"/>
        </w:rPr>
        <w:t>before performing any of the recovery steps, to ensure the procedure will be done safely.</w:t>
      </w:r>
    </w:p>
    <w:p w14:paraId="7D9C7C22" w14:textId="77777777" w:rsidR="003307C2" w:rsidRPr="003E6AD6" w:rsidRDefault="003307C2" w:rsidP="00AD2BD8">
      <w:pPr>
        <w:rPr>
          <w:lang w:val="en-CA"/>
        </w:rPr>
      </w:pPr>
    </w:p>
    <w:p w14:paraId="4C7A443A" w14:textId="5EBBD17C" w:rsidR="003307C2" w:rsidRPr="003E6AD6" w:rsidRDefault="003307C2" w:rsidP="00D4796B">
      <w:pPr>
        <w:pStyle w:val="Titre3"/>
      </w:pPr>
      <w:bookmarkStart w:id="253" w:name="_Reinstall_and_repair"/>
      <w:bookmarkStart w:id="254" w:name="_Toc231553070"/>
      <w:bookmarkEnd w:id="253"/>
      <w:r w:rsidRPr="003E6AD6">
        <w:t>Reinstall and repair Windows (Reinstall now option)</w:t>
      </w:r>
      <w:bookmarkEnd w:id="254"/>
    </w:p>
    <w:p w14:paraId="0E03ED66" w14:textId="77777777" w:rsidR="00944A5F" w:rsidRDefault="00944A5F" w:rsidP="00AD2BD8">
      <w:pPr>
        <w:rPr>
          <w:lang w:val="en-CA"/>
        </w:rPr>
      </w:pPr>
    </w:p>
    <w:p w14:paraId="5079E181" w14:textId="77777777" w:rsidR="00EE1928" w:rsidRDefault="00EE1928" w:rsidP="00EE1928">
      <w:pPr>
        <w:rPr>
          <w:lang w:val="en-CA"/>
        </w:rPr>
      </w:pPr>
      <w:r>
        <w:rPr>
          <w:lang w:val="en-CA"/>
        </w:rPr>
        <w:t>This option allows you to reinstall the current version of Windows to repair any system files corruption and system errors that could arise after a while using your device. It preserves your applications, files, documents and settings and reinstalls Windows and updates your drivers via Windows Update.</w:t>
      </w:r>
    </w:p>
    <w:p w14:paraId="39BD3A2A" w14:textId="77777777" w:rsidR="009F768D" w:rsidRDefault="009F768D" w:rsidP="009F768D">
      <w:pPr>
        <w:rPr>
          <w:lang w:val="en-CA"/>
        </w:rPr>
      </w:pPr>
      <w:r>
        <w:rPr>
          <w:lang w:val="en-CA"/>
        </w:rPr>
        <w:t>To access this option:</w:t>
      </w:r>
    </w:p>
    <w:p w14:paraId="2B6D3706" w14:textId="77777777" w:rsidR="009F768D" w:rsidRPr="00A32446" w:rsidRDefault="009F768D" w:rsidP="009F768D">
      <w:pPr>
        <w:pStyle w:val="Paragraphedeliste"/>
        <w:numPr>
          <w:ilvl w:val="0"/>
          <w:numId w:val="164"/>
        </w:numPr>
        <w:rPr>
          <w:lang w:val="en-CA"/>
        </w:rPr>
      </w:pPr>
      <w:r w:rsidRPr="00A32446">
        <w:rPr>
          <w:lang w:val="en-CA"/>
        </w:rPr>
        <w:t xml:space="preserve">While in the Recovery options, navigate with TAB or SHIFT + TAB </w:t>
      </w:r>
      <w:r>
        <w:rPr>
          <w:lang w:val="en-CA"/>
        </w:rPr>
        <w:t xml:space="preserve">to </w:t>
      </w:r>
      <w:r w:rsidRPr="00A32446">
        <w:rPr>
          <w:lang w:val="en-CA"/>
        </w:rPr>
        <w:t>the “Reinstall now” option, and press ENTER.</w:t>
      </w:r>
    </w:p>
    <w:p w14:paraId="17E4ABE3" w14:textId="77777777" w:rsidR="009F768D" w:rsidRPr="00A32446" w:rsidRDefault="009F768D" w:rsidP="009F768D">
      <w:pPr>
        <w:pStyle w:val="Paragraphedeliste"/>
        <w:numPr>
          <w:ilvl w:val="0"/>
          <w:numId w:val="164"/>
        </w:numPr>
        <w:rPr>
          <w:lang w:val="en-CA"/>
        </w:rPr>
      </w:pPr>
      <w:r w:rsidRPr="00A32446">
        <w:rPr>
          <w:lang w:val="en-CA"/>
        </w:rPr>
        <w:t>A prompt will inform you about how this feature works; press ENTER on the “OK” button to confirm. You can also check a checkbox to reboot your device automatically 15 minutes after the end of the Windows update process. By default, this checkbox is not checked.</w:t>
      </w:r>
    </w:p>
    <w:p w14:paraId="3AA2DA9D" w14:textId="77777777" w:rsidR="009F768D" w:rsidRPr="00A32446" w:rsidRDefault="009F768D" w:rsidP="009F768D">
      <w:pPr>
        <w:pStyle w:val="Paragraphedeliste"/>
        <w:numPr>
          <w:ilvl w:val="0"/>
          <w:numId w:val="164"/>
        </w:numPr>
        <w:rPr>
          <w:lang w:val="en-CA"/>
        </w:rPr>
      </w:pPr>
      <w:r w:rsidRPr="00A32446">
        <w:rPr>
          <w:lang w:val="en-CA"/>
        </w:rPr>
        <w:t xml:space="preserve">A Windows Update window is displayed. Windows Updates will check for updates, will reinstall Windows and download and install any driver updates necessary to use your device. This process may take </w:t>
      </w:r>
      <w:r>
        <w:rPr>
          <w:lang w:val="en-CA"/>
        </w:rPr>
        <w:t xml:space="preserve">a </w:t>
      </w:r>
      <w:r w:rsidRPr="00A32446">
        <w:rPr>
          <w:lang w:val="en-CA"/>
        </w:rPr>
        <w:t>long</w:t>
      </w:r>
      <w:r>
        <w:rPr>
          <w:lang w:val="en-CA"/>
        </w:rPr>
        <w:t xml:space="preserve"> time</w:t>
      </w:r>
      <w:r w:rsidRPr="00A32446">
        <w:rPr>
          <w:lang w:val="en-CA"/>
        </w:rPr>
        <w:t>.</w:t>
      </w:r>
      <w:r>
        <w:rPr>
          <w:lang w:val="en-CA"/>
        </w:rPr>
        <w:t xml:space="preserve"> Please note that during the installation, some drivers may not work properly, that would cause some limitations; </w:t>
      </w:r>
      <w:r>
        <w:rPr>
          <w:lang w:val="en-CA"/>
        </w:rPr>
        <w:lastRenderedPageBreak/>
        <w:t>for example, when the sound card drivers will be reinstalled, the sound could not work until a reboot. Fortunately, there will always be Braille support.</w:t>
      </w:r>
    </w:p>
    <w:p w14:paraId="14A986E3" w14:textId="77777777" w:rsidR="009F768D" w:rsidRDefault="009F768D" w:rsidP="009F768D">
      <w:pPr>
        <w:pStyle w:val="Paragraphedeliste"/>
        <w:numPr>
          <w:ilvl w:val="0"/>
          <w:numId w:val="164"/>
        </w:numPr>
        <w:rPr>
          <w:lang w:val="en-CA"/>
        </w:rPr>
      </w:pPr>
      <w:r w:rsidRPr="00A32446">
        <w:rPr>
          <w:lang w:val="en-CA"/>
        </w:rPr>
        <w:t xml:space="preserve">When all the updates </w:t>
      </w:r>
      <w:r>
        <w:rPr>
          <w:lang w:val="en-CA"/>
        </w:rPr>
        <w:t xml:space="preserve">are </w:t>
      </w:r>
      <w:r w:rsidRPr="00A32446">
        <w:rPr>
          <w:lang w:val="en-CA"/>
        </w:rPr>
        <w:t xml:space="preserve">done, use the TAB shortcut to </w:t>
      </w:r>
      <w:r>
        <w:rPr>
          <w:lang w:val="en-CA"/>
        </w:rPr>
        <w:t>be directed to the “Restart now” button, then press ENTER to reboot your device as you would do after any Windows Update process. This reboot can take a few minutes, please be patient.</w:t>
      </w:r>
    </w:p>
    <w:p w14:paraId="3A5A5A2F" w14:textId="54AADB15" w:rsidR="00944A5F" w:rsidRPr="009F768D" w:rsidRDefault="009F768D" w:rsidP="009F768D">
      <w:pPr>
        <w:pStyle w:val="Paragraphedeliste"/>
        <w:numPr>
          <w:ilvl w:val="0"/>
          <w:numId w:val="164"/>
        </w:numPr>
        <w:rPr>
          <w:lang w:val="en-CA"/>
        </w:rPr>
      </w:pPr>
      <w:r>
        <w:rPr>
          <w:lang w:val="en-CA"/>
        </w:rPr>
        <w:t>If a screen reader, for example NVDA is configured to be launched with the device, it will launch automatically and you will be prompted to sign-in to your user account. Sign-in and you will observe that all your applications, settings and files are preserved; you will be able to use your device as always.</w:t>
      </w:r>
      <w:r w:rsidR="00944A5F" w:rsidRPr="009F768D">
        <w:rPr>
          <w:lang w:val="en-CA"/>
        </w:rPr>
        <w:br w:type="page"/>
      </w:r>
    </w:p>
    <w:p w14:paraId="7097A96B" w14:textId="77777777" w:rsidR="00173800" w:rsidRPr="00944A5F" w:rsidRDefault="00173800" w:rsidP="00944A5F">
      <w:pPr>
        <w:pStyle w:val="Paragraphedeliste"/>
        <w:rPr>
          <w:lang w:val="en-CA"/>
        </w:rPr>
      </w:pPr>
    </w:p>
    <w:p w14:paraId="402F8D6C" w14:textId="0F7D93A5" w:rsidR="00AD2BD8" w:rsidRPr="003E6AD6" w:rsidRDefault="00223EB5" w:rsidP="00D4796B">
      <w:pPr>
        <w:pStyle w:val="Titre3"/>
      </w:pPr>
      <w:bookmarkStart w:id="255" w:name="_Reset_PC_to"/>
      <w:bookmarkStart w:id="256" w:name="_Toc231553071"/>
      <w:bookmarkEnd w:id="255"/>
      <w:r w:rsidRPr="003E6AD6">
        <w:t>Reset PC</w:t>
      </w:r>
      <w:r w:rsidR="00CA3F3E" w:rsidRPr="003E6AD6">
        <w:t xml:space="preserve"> to reinstall Windows locally or from the Cloud</w:t>
      </w:r>
      <w:r w:rsidR="00694ECA" w:rsidRPr="003E6AD6">
        <w:t>, while keeping or removing your files</w:t>
      </w:r>
      <w:bookmarkEnd w:id="256"/>
    </w:p>
    <w:p w14:paraId="55ECF223" w14:textId="77777777" w:rsidR="00944A5F" w:rsidRDefault="00944A5F" w:rsidP="00DB4EDB">
      <w:pPr>
        <w:rPr>
          <w:lang w:val="en-CA"/>
        </w:rPr>
      </w:pPr>
    </w:p>
    <w:p w14:paraId="5EB0FF2D" w14:textId="77777777" w:rsidR="00C81140" w:rsidRDefault="00C81140" w:rsidP="00C81140">
      <w:pPr>
        <w:rPr>
          <w:lang w:val="en-CA"/>
        </w:rPr>
      </w:pPr>
      <w:r>
        <w:rPr>
          <w:lang w:val="en-CA"/>
        </w:rPr>
        <w:t>As described in the title, this option allows to reset your PC by reinstalling Windows from a local image or from the cloud, and to decide if you want to preserve your files or to remove everything.</w:t>
      </w:r>
    </w:p>
    <w:p w14:paraId="473A490C" w14:textId="77777777" w:rsidR="00C81140" w:rsidRDefault="00C81140" w:rsidP="00C81140">
      <w:pPr>
        <w:rPr>
          <w:lang w:val="en-CA"/>
        </w:rPr>
      </w:pPr>
      <w:r>
        <w:rPr>
          <w:lang w:val="en-CA"/>
        </w:rPr>
        <w:t>To access this option:</w:t>
      </w:r>
    </w:p>
    <w:p w14:paraId="22113A30" w14:textId="77777777" w:rsidR="00C81140" w:rsidRPr="00D84E57" w:rsidRDefault="00C81140" w:rsidP="00C81140">
      <w:pPr>
        <w:pStyle w:val="Paragraphedeliste"/>
        <w:numPr>
          <w:ilvl w:val="0"/>
          <w:numId w:val="165"/>
        </w:numPr>
        <w:rPr>
          <w:lang w:val="en-CA"/>
        </w:rPr>
      </w:pPr>
      <w:r w:rsidRPr="00D84E57">
        <w:rPr>
          <w:lang w:val="en-CA"/>
        </w:rPr>
        <w:t>While in the Recovery options, navigate with the TAB or SHIFT + TAB shortcuts until reaching the “Reset PC” button, then press ENTER.</w:t>
      </w:r>
    </w:p>
    <w:p w14:paraId="09F1FB56" w14:textId="1C37B6D0" w:rsidR="00C81140" w:rsidRPr="00D84E57" w:rsidRDefault="00C81140" w:rsidP="00C81140">
      <w:pPr>
        <w:pStyle w:val="Paragraphedeliste"/>
        <w:numPr>
          <w:ilvl w:val="0"/>
          <w:numId w:val="165"/>
        </w:numPr>
        <w:rPr>
          <w:lang w:val="en-CA"/>
        </w:rPr>
      </w:pPr>
      <w:r w:rsidRPr="00D84E57">
        <w:rPr>
          <w:lang w:val="en-CA"/>
        </w:rPr>
        <w:t xml:space="preserve">In the window that is displayed, you can choose to keep your files, </w:t>
      </w:r>
      <w:r w:rsidR="00893934" w:rsidRPr="00D84E57">
        <w:rPr>
          <w:lang w:val="en-CA"/>
        </w:rPr>
        <w:t>which</w:t>
      </w:r>
      <w:r w:rsidRPr="00D84E57">
        <w:rPr>
          <w:lang w:val="en-CA"/>
        </w:rPr>
        <w:t xml:space="preserve"> will remove all your applications and settings, but will keep your personal files, or remove everything. Navigate through the options with the TAB or SHIFT + TAB shortcuts, then press ENTER on the button you prefer. You can also access a link to help you </w:t>
      </w:r>
      <w:r w:rsidR="00F92F64" w:rsidRPr="00D84E57">
        <w:rPr>
          <w:lang w:val="en-CA"/>
        </w:rPr>
        <w:t>choose or</w:t>
      </w:r>
      <w:r w:rsidRPr="00D84E57">
        <w:rPr>
          <w:lang w:val="en-CA"/>
        </w:rPr>
        <w:t xml:space="preserve"> cancel the operation.</w:t>
      </w:r>
    </w:p>
    <w:p w14:paraId="2343D90D" w14:textId="77777777" w:rsidR="00C81140" w:rsidRDefault="00C81140" w:rsidP="00C81140">
      <w:pPr>
        <w:pStyle w:val="Paragraphedeliste"/>
        <w:numPr>
          <w:ilvl w:val="0"/>
          <w:numId w:val="165"/>
        </w:numPr>
        <w:rPr>
          <w:lang w:val="en-CA"/>
        </w:rPr>
      </w:pPr>
      <w:r w:rsidRPr="00D84E57">
        <w:rPr>
          <w:lang w:val="en-CA"/>
        </w:rPr>
        <w:t>On the next window, you will have to choose how would you like to reinstall Windows, by a cloud download that will download a copy of your Windows or by reinstalling from a local image. Navigate through the options with the TAB or SHIFT + TAB shortcuts, then press ENTER on the button you prefer.</w:t>
      </w:r>
    </w:p>
    <w:p w14:paraId="7CEA9425" w14:textId="7D0440DA" w:rsidR="00C81140" w:rsidRDefault="00C81140" w:rsidP="00C81140">
      <w:pPr>
        <w:pStyle w:val="Paragraphedeliste"/>
        <w:numPr>
          <w:ilvl w:val="0"/>
          <w:numId w:val="165"/>
        </w:numPr>
        <w:rPr>
          <w:lang w:val="en-CA"/>
        </w:rPr>
      </w:pPr>
      <w:r>
        <w:rPr>
          <w:lang w:val="en-CA"/>
        </w:rPr>
        <w:t xml:space="preserve">You could customise additional settings. If you decide to keep your files, you could restore your applications and settings, that will restore applications and settings at their original version to which they were built with this Windows </w:t>
      </w:r>
      <w:r w:rsidR="00F92F64">
        <w:rPr>
          <w:lang w:val="en-CA"/>
        </w:rPr>
        <w:t>version or</w:t>
      </w:r>
      <w:r>
        <w:rPr>
          <w:lang w:val="en-CA"/>
        </w:rPr>
        <w:t xml:space="preserve"> reinstall Windows from this device. If you prefer to remove everything, you could decide to just remove your files, or keep the default option. You could check one of those options if you want, then confirm by pressing ENTER on the “Confirm” button.</w:t>
      </w:r>
    </w:p>
    <w:p w14:paraId="4E425A22" w14:textId="75E796C4" w:rsidR="00C81140" w:rsidRDefault="00C81140" w:rsidP="00C81140">
      <w:pPr>
        <w:pStyle w:val="Paragraphedeliste"/>
        <w:numPr>
          <w:ilvl w:val="0"/>
          <w:numId w:val="165"/>
        </w:numPr>
        <w:rPr>
          <w:lang w:val="en-CA"/>
        </w:rPr>
      </w:pPr>
      <w:r>
        <w:rPr>
          <w:lang w:val="en-CA"/>
        </w:rPr>
        <w:t xml:space="preserve">If you decided to keep your files, you will now be informed of all the content that will be removed. If you decided to remove everything, the reset will begin directly. Your device will restart multiple times during the reset process. During this time, NVDA will continue to work until the first reboot; then, use Narrator to hear the progress status. You will have TTS feedback but not Braille support. Narrator may be launched automatically on boot, but if it is not the case, you could always try to launch it with the shortcut CTRL + WINDOWS + ENTER. This way, you will be able to follow the reset progress until its end. With Narrator, it may happen that more than one TTS speaks, depending </w:t>
      </w:r>
      <w:r w:rsidR="003D1DC3">
        <w:rPr>
          <w:lang w:val="en-CA"/>
        </w:rPr>
        <w:t>on</w:t>
      </w:r>
      <w:r>
        <w:rPr>
          <w:lang w:val="en-CA"/>
        </w:rPr>
        <w:t xml:space="preserve"> the step to which you are in.</w:t>
      </w:r>
    </w:p>
    <w:p w14:paraId="2BE56B4A" w14:textId="0E6D1BE3" w:rsidR="008F5BA2" w:rsidRDefault="00C81140" w:rsidP="00DB4EDB">
      <w:pPr>
        <w:pStyle w:val="Paragraphedeliste"/>
        <w:numPr>
          <w:ilvl w:val="0"/>
          <w:numId w:val="165"/>
        </w:numPr>
        <w:rPr>
          <w:lang w:val="en-CA"/>
        </w:rPr>
      </w:pPr>
      <w:r>
        <w:rPr>
          <w:lang w:val="en-CA"/>
        </w:rPr>
        <w:t xml:space="preserve">When the reset is done, if you decided to keep your files, you will be directed to the standard Windows desktop and you will be able to configure all your settings afterwards. If you decided to remove everything, the Windows configuration procedure will be launched. Please follow the steps provided in </w:t>
      </w:r>
      <w:hyperlink w:anchor="_First_configuration_of" w:history="1">
        <w:r w:rsidRPr="0031411F">
          <w:rPr>
            <w:rStyle w:val="Lienhypertexte"/>
            <w:lang w:val="en-CA"/>
          </w:rPr>
          <w:t>section 2.2 “First configuration of the device, Windows configuration”</w:t>
        </w:r>
      </w:hyperlink>
      <w:r>
        <w:rPr>
          <w:lang w:val="en-CA"/>
        </w:rPr>
        <w:t xml:space="preserve"> to know how to configure your device properly.</w:t>
      </w:r>
    </w:p>
    <w:p w14:paraId="35B6E367" w14:textId="77777777" w:rsidR="00C81140" w:rsidRPr="00C81140" w:rsidRDefault="00C81140" w:rsidP="00C81140">
      <w:pPr>
        <w:pStyle w:val="Paragraphedeliste"/>
        <w:rPr>
          <w:lang w:val="en-CA"/>
        </w:rPr>
      </w:pPr>
    </w:p>
    <w:p w14:paraId="4367A91D" w14:textId="5127A701" w:rsidR="00793754" w:rsidRPr="003E6AD6" w:rsidRDefault="003552AF" w:rsidP="00D4796B">
      <w:pPr>
        <w:pStyle w:val="Titre3"/>
      </w:pPr>
      <w:bookmarkStart w:id="257" w:name="_Toc231553072"/>
      <w:r w:rsidRPr="003E6AD6">
        <w:lastRenderedPageBreak/>
        <w:t>Advanced startup</w:t>
      </w:r>
      <w:bookmarkEnd w:id="257"/>
    </w:p>
    <w:p w14:paraId="699EB48E" w14:textId="77777777" w:rsidR="00A617CB" w:rsidRDefault="00A617CB" w:rsidP="00526B4F">
      <w:pPr>
        <w:rPr>
          <w:lang w:val="en-CA"/>
        </w:rPr>
      </w:pPr>
    </w:p>
    <w:p w14:paraId="5DA4C21D" w14:textId="71050BB3" w:rsidR="00A924C8" w:rsidRPr="003E6AD6" w:rsidRDefault="00887B9D" w:rsidP="00526B4F">
      <w:pPr>
        <w:rPr>
          <w:lang w:val="en-CA"/>
        </w:rPr>
      </w:pPr>
      <w:r w:rsidRPr="003E6AD6">
        <w:rPr>
          <w:lang w:val="en-CA"/>
        </w:rPr>
        <w:t xml:space="preserve">To troubleshoot your device, you could </w:t>
      </w:r>
      <w:r w:rsidR="001F6D90" w:rsidRPr="003E6AD6">
        <w:rPr>
          <w:lang w:val="en-CA"/>
        </w:rPr>
        <w:t xml:space="preserve">restart it in a special mode to perform </w:t>
      </w:r>
      <w:r w:rsidR="005E6528" w:rsidRPr="003E6AD6">
        <w:rPr>
          <w:lang w:val="en-CA"/>
        </w:rPr>
        <w:t>multiple recovery steps.</w:t>
      </w:r>
      <w:r w:rsidR="00AF243F" w:rsidRPr="003E6AD6">
        <w:rPr>
          <w:lang w:val="en-CA"/>
        </w:rPr>
        <w:t xml:space="preserve"> </w:t>
      </w:r>
      <w:r w:rsidR="002C19D9" w:rsidRPr="003E6AD6">
        <w:rPr>
          <w:lang w:val="en-CA"/>
        </w:rPr>
        <w:t>To access to this mode</w:t>
      </w:r>
      <w:r w:rsidR="00A924C8" w:rsidRPr="003E6AD6">
        <w:rPr>
          <w:lang w:val="en-CA"/>
        </w:rPr>
        <w:t>:</w:t>
      </w:r>
    </w:p>
    <w:p w14:paraId="29A84440" w14:textId="77777777" w:rsidR="003F0DF2" w:rsidRPr="003E6AD6" w:rsidRDefault="00A924C8">
      <w:pPr>
        <w:pStyle w:val="Paragraphedeliste"/>
        <w:numPr>
          <w:ilvl w:val="0"/>
          <w:numId w:val="162"/>
        </w:numPr>
        <w:rPr>
          <w:lang w:val="en-CA"/>
        </w:rPr>
      </w:pPr>
      <w:r w:rsidRPr="003E6AD6">
        <w:rPr>
          <w:lang w:val="en-CA"/>
        </w:rPr>
        <w:t>W</w:t>
      </w:r>
      <w:r w:rsidR="002C19D9" w:rsidRPr="003E6AD6">
        <w:rPr>
          <w:lang w:val="en-CA"/>
        </w:rPr>
        <w:t xml:space="preserve">hile in the Recovery options, </w:t>
      </w:r>
      <w:r w:rsidR="00342DE7" w:rsidRPr="003E6AD6">
        <w:rPr>
          <w:lang w:val="en-CA"/>
        </w:rPr>
        <w:t xml:space="preserve">navigate through the options with the </w:t>
      </w:r>
      <w:r w:rsidR="000016F9" w:rsidRPr="003E6AD6">
        <w:rPr>
          <w:lang w:val="en-CA"/>
        </w:rPr>
        <w:t xml:space="preserve">TAB or SHIFT + TAB shortcuts until reaching the </w:t>
      </w:r>
      <w:r w:rsidR="00786946" w:rsidRPr="003E6AD6">
        <w:rPr>
          <w:lang w:val="en-CA"/>
        </w:rPr>
        <w:t>“Restart now” button.</w:t>
      </w:r>
      <w:r w:rsidR="00E12B14" w:rsidRPr="003E6AD6">
        <w:rPr>
          <w:lang w:val="en-CA"/>
        </w:rPr>
        <w:t xml:space="preserve"> Press ENTER on this button</w:t>
      </w:r>
      <w:r w:rsidR="00062061" w:rsidRPr="003E6AD6">
        <w:rPr>
          <w:lang w:val="en-CA"/>
        </w:rPr>
        <w:t>.</w:t>
      </w:r>
    </w:p>
    <w:p w14:paraId="17017305" w14:textId="3CABE621" w:rsidR="002C19D9" w:rsidRPr="003E6AD6" w:rsidRDefault="00062061">
      <w:pPr>
        <w:pStyle w:val="Paragraphedeliste"/>
        <w:numPr>
          <w:ilvl w:val="0"/>
          <w:numId w:val="162"/>
        </w:numPr>
        <w:rPr>
          <w:lang w:val="en-CA"/>
        </w:rPr>
      </w:pPr>
      <w:r w:rsidRPr="003E6AD6">
        <w:rPr>
          <w:lang w:val="en-CA"/>
        </w:rPr>
        <w:t>A prompt will ask you to confirm you really want to restart and will remind you to save your work beforehand. Press ENTER on the “Restart now” button to confirm, and your device will restart.</w:t>
      </w:r>
    </w:p>
    <w:p w14:paraId="74677603" w14:textId="4576E99F" w:rsidR="005A1E28" w:rsidRPr="003E6AD6" w:rsidRDefault="005A1E28">
      <w:pPr>
        <w:pStyle w:val="Paragraphedeliste"/>
        <w:numPr>
          <w:ilvl w:val="0"/>
          <w:numId w:val="162"/>
        </w:numPr>
        <w:rPr>
          <w:lang w:val="en-CA"/>
        </w:rPr>
      </w:pPr>
      <w:r w:rsidRPr="003E6AD6">
        <w:rPr>
          <w:lang w:val="en-CA"/>
        </w:rPr>
        <w:t xml:space="preserve">Wait approximately </w:t>
      </w:r>
      <w:r w:rsidR="00DA5F2D" w:rsidRPr="003E6AD6">
        <w:rPr>
          <w:lang w:val="en-CA"/>
        </w:rPr>
        <w:t>1</w:t>
      </w:r>
      <w:r w:rsidRPr="003E6AD6">
        <w:rPr>
          <w:lang w:val="en-CA"/>
        </w:rPr>
        <w:t xml:space="preserve"> </w:t>
      </w:r>
      <w:r w:rsidR="00DA5F2D" w:rsidRPr="003E6AD6">
        <w:rPr>
          <w:lang w:val="en-CA"/>
        </w:rPr>
        <w:t>minute</w:t>
      </w:r>
      <w:r w:rsidRPr="003E6AD6">
        <w:rPr>
          <w:lang w:val="en-CA"/>
        </w:rPr>
        <w:t xml:space="preserve">, then </w:t>
      </w:r>
      <w:r w:rsidR="00283353" w:rsidRPr="003E6AD6">
        <w:rPr>
          <w:lang w:val="en-CA"/>
        </w:rPr>
        <w:t>launch the Narrator with the shortcut CTRL + WINDOWS + ENTER.</w:t>
      </w:r>
    </w:p>
    <w:p w14:paraId="608AB25D" w14:textId="0C823CB4" w:rsidR="00F41D01" w:rsidRPr="003E6AD6" w:rsidRDefault="00F41D01" w:rsidP="00526B4F">
      <w:pPr>
        <w:rPr>
          <w:lang w:val="en-CA"/>
        </w:rPr>
      </w:pPr>
      <w:r w:rsidRPr="003E6AD6">
        <w:rPr>
          <w:lang w:val="en-CA"/>
        </w:rPr>
        <w:t>Please note: Narrator will speak but you will not have any Braille support.</w:t>
      </w:r>
    </w:p>
    <w:p w14:paraId="3155A91F" w14:textId="44933019" w:rsidR="007D7B57" w:rsidRPr="003E6AD6" w:rsidRDefault="004B028A" w:rsidP="00526B4F">
      <w:pPr>
        <w:rPr>
          <w:lang w:val="en-CA"/>
        </w:rPr>
      </w:pPr>
      <w:r w:rsidRPr="003E6AD6">
        <w:rPr>
          <w:lang w:val="en-CA"/>
        </w:rPr>
        <w:t>Here are the options available when you are in this special mode:</w:t>
      </w:r>
    </w:p>
    <w:p w14:paraId="36CE2E2B" w14:textId="3B13A62F" w:rsidR="004B028A" w:rsidRPr="003E6AD6" w:rsidRDefault="00FC58F4">
      <w:pPr>
        <w:pStyle w:val="Paragraphedeliste"/>
        <w:numPr>
          <w:ilvl w:val="0"/>
          <w:numId w:val="163"/>
        </w:numPr>
        <w:rPr>
          <w:lang w:val="en-CA"/>
        </w:rPr>
      </w:pPr>
      <w:r w:rsidRPr="003E6AD6">
        <w:rPr>
          <w:lang w:val="en-CA"/>
        </w:rPr>
        <w:t>Continue</w:t>
      </w:r>
      <w:r w:rsidR="00557744" w:rsidRPr="003E6AD6">
        <w:rPr>
          <w:lang w:val="en-CA"/>
        </w:rPr>
        <w:t xml:space="preserve"> </w:t>
      </w:r>
      <w:r w:rsidR="003D1DC3" w:rsidRPr="003E6AD6">
        <w:rPr>
          <w:lang w:val="en-CA"/>
        </w:rPr>
        <w:t>button</w:t>
      </w:r>
      <w:r w:rsidR="00557744" w:rsidRPr="003E6AD6">
        <w:rPr>
          <w:lang w:val="en-CA"/>
        </w:rPr>
        <w:t xml:space="preserve"> exits this mode and return to Windows 11; it will restart your device at its </w:t>
      </w:r>
      <w:r w:rsidR="005D3FED" w:rsidRPr="003E6AD6">
        <w:rPr>
          <w:lang w:val="en-CA"/>
        </w:rPr>
        <w:t>preceding state;</w:t>
      </w:r>
    </w:p>
    <w:p w14:paraId="3C13581F" w14:textId="3A0607DA" w:rsidR="00AB13FF" w:rsidRPr="003E6AD6" w:rsidRDefault="007A1350">
      <w:pPr>
        <w:pStyle w:val="Paragraphedeliste"/>
        <w:numPr>
          <w:ilvl w:val="0"/>
          <w:numId w:val="163"/>
        </w:numPr>
        <w:rPr>
          <w:lang w:val="en-CA"/>
        </w:rPr>
      </w:pPr>
      <w:r w:rsidRPr="003E6AD6">
        <w:rPr>
          <w:lang w:val="en-CA"/>
        </w:rPr>
        <w:t xml:space="preserve">“Use a device” button: </w:t>
      </w:r>
      <w:r w:rsidR="00463924" w:rsidRPr="003E6AD6">
        <w:rPr>
          <w:lang w:val="en-CA"/>
        </w:rPr>
        <w:t>allows to boot using an external device</w:t>
      </w:r>
      <w:r w:rsidR="00311048" w:rsidRPr="003E6AD6">
        <w:rPr>
          <w:lang w:val="en-CA"/>
        </w:rPr>
        <w:t xml:space="preserve">, </w:t>
      </w:r>
      <w:r w:rsidR="00893934" w:rsidRPr="003E6AD6">
        <w:rPr>
          <w:lang w:val="en-CA"/>
        </w:rPr>
        <w:t>which</w:t>
      </w:r>
      <w:r w:rsidR="00766149" w:rsidRPr="003E6AD6">
        <w:rPr>
          <w:lang w:val="en-CA"/>
        </w:rPr>
        <w:t xml:space="preserve"> could be very useful for recovery purposes;</w:t>
      </w:r>
    </w:p>
    <w:p w14:paraId="29ABFCBA" w14:textId="3E3DB6B4" w:rsidR="00E82578" w:rsidRPr="003E6AD6" w:rsidRDefault="00EF1DBA">
      <w:pPr>
        <w:pStyle w:val="Paragraphedeliste"/>
        <w:numPr>
          <w:ilvl w:val="0"/>
          <w:numId w:val="163"/>
        </w:numPr>
        <w:rPr>
          <w:lang w:val="en-CA"/>
        </w:rPr>
      </w:pPr>
      <w:r w:rsidRPr="003E6AD6">
        <w:rPr>
          <w:lang w:val="en-CA"/>
        </w:rPr>
        <w:t>Troubleshoot button: reset your PC or allows to access to advanced options.</w:t>
      </w:r>
      <w:r w:rsidR="00ED7A32" w:rsidRPr="003E6AD6">
        <w:rPr>
          <w:lang w:val="en-CA"/>
        </w:rPr>
        <w:t xml:space="preserve"> Please note that the “Reset your PC” options are available while the computer is on, as described above in </w:t>
      </w:r>
      <w:hyperlink w:anchor="_Reset_PC_to" w:history="1">
        <w:r w:rsidR="00ED7A32" w:rsidRPr="003E6AD6">
          <w:rPr>
            <w:rStyle w:val="Lienhypertexte"/>
            <w:lang w:val="en-CA"/>
          </w:rPr>
          <w:t>section 16.8.2</w:t>
        </w:r>
      </w:hyperlink>
      <w:r w:rsidR="00ED7A32" w:rsidRPr="003E6AD6">
        <w:rPr>
          <w:lang w:val="en-CA"/>
        </w:rPr>
        <w:t xml:space="preserve">, </w:t>
      </w:r>
      <w:r w:rsidR="00F2056C" w:rsidRPr="003E6AD6">
        <w:rPr>
          <w:lang w:val="en-CA"/>
        </w:rPr>
        <w:t xml:space="preserve">but that the “advanced options” are only available in this special mode. </w:t>
      </w:r>
      <w:r w:rsidR="00E439C4" w:rsidRPr="003E6AD6">
        <w:rPr>
          <w:lang w:val="en-CA"/>
        </w:rPr>
        <w:t>Available advanced options may vary</w:t>
      </w:r>
      <w:r w:rsidR="000B6CF3" w:rsidRPr="003E6AD6">
        <w:rPr>
          <w:lang w:val="en-CA"/>
        </w:rPr>
        <w:t xml:space="preserve"> and will not be detailed here.</w:t>
      </w:r>
    </w:p>
    <w:p w14:paraId="08E13CBD" w14:textId="43DFA86E" w:rsidR="005D3FED" w:rsidRPr="003E6AD6" w:rsidRDefault="003F3CAC">
      <w:pPr>
        <w:pStyle w:val="Paragraphedeliste"/>
        <w:numPr>
          <w:ilvl w:val="0"/>
          <w:numId w:val="163"/>
        </w:numPr>
        <w:rPr>
          <w:lang w:val="en-CA"/>
        </w:rPr>
      </w:pPr>
      <w:r w:rsidRPr="003E6AD6">
        <w:rPr>
          <w:lang w:val="en-CA"/>
        </w:rPr>
        <w:t xml:space="preserve">“Turn off your PC” button, </w:t>
      </w:r>
      <w:r w:rsidR="00893934" w:rsidRPr="003E6AD6">
        <w:rPr>
          <w:lang w:val="en-CA"/>
        </w:rPr>
        <w:t>which</w:t>
      </w:r>
      <w:r w:rsidRPr="003E6AD6">
        <w:rPr>
          <w:lang w:val="en-CA"/>
        </w:rPr>
        <w:t xml:space="preserve"> will turn off your device and allows you to restart it normally.</w:t>
      </w:r>
    </w:p>
    <w:p w14:paraId="7DD28480" w14:textId="3CAC4E57" w:rsidR="00952B2A" w:rsidRPr="003E6AD6" w:rsidRDefault="00952B2A" w:rsidP="00952B2A">
      <w:pPr>
        <w:rPr>
          <w:lang w:val="en-CA"/>
        </w:rPr>
      </w:pPr>
      <w:r w:rsidRPr="003E6AD6">
        <w:rPr>
          <w:lang w:val="en-CA"/>
        </w:rPr>
        <w:t>Select your preferred option</w:t>
      </w:r>
      <w:r w:rsidR="0050265D" w:rsidRPr="003E6AD6">
        <w:rPr>
          <w:lang w:val="en-CA"/>
        </w:rPr>
        <w:t xml:space="preserve"> by navigating to it with the TAB or SHIFT + TAB shortcuts, </w:t>
      </w:r>
      <w:r w:rsidR="004E385F" w:rsidRPr="003E6AD6">
        <w:rPr>
          <w:lang w:val="en-CA"/>
        </w:rPr>
        <w:t xml:space="preserve">then press Fn + ENTER to activate. </w:t>
      </w:r>
      <w:r w:rsidR="00665A22" w:rsidRPr="003E6AD6">
        <w:rPr>
          <w:lang w:val="en-CA"/>
        </w:rPr>
        <w:t>F</w:t>
      </w:r>
      <w:r w:rsidRPr="003E6AD6">
        <w:rPr>
          <w:lang w:val="en-CA"/>
        </w:rPr>
        <w:t>ollow the prompts presented if any</w:t>
      </w:r>
      <w:r w:rsidR="002D6C25" w:rsidRPr="003E6AD6">
        <w:rPr>
          <w:lang w:val="en-CA"/>
        </w:rPr>
        <w:t xml:space="preserve"> to complete the step selected.</w:t>
      </w:r>
    </w:p>
    <w:p w14:paraId="6ACBD447" w14:textId="77777777" w:rsidR="00F66B8A" w:rsidRPr="003E6AD6" w:rsidRDefault="00F66B8A" w:rsidP="00F66B8A">
      <w:pPr>
        <w:rPr>
          <w:lang w:val="en-CA"/>
        </w:rPr>
      </w:pPr>
    </w:p>
    <w:p w14:paraId="4C6D359C" w14:textId="48819653" w:rsidR="00CE4903" w:rsidRPr="003E6AD6" w:rsidRDefault="00CE4903">
      <w:pPr>
        <w:pStyle w:val="Titre2"/>
        <w:numPr>
          <w:ilvl w:val="1"/>
          <w:numId w:val="102"/>
        </w:numPr>
        <w:rPr>
          <w:rFonts w:ascii="Times New Roman" w:hAnsi="Times New Roman"/>
          <w:lang w:val="en-CA"/>
        </w:rPr>
      </w:pPr>
      <w:bookmarkStart w:id="258" w:name="_Toc231553073"/>
      <w:r w:rsidRPr="003E6AD6">
        <w:rPr>
          <w:rFonts w:ascii="Times New Roman" w:hAnsi="Times New Roman"/>
          <w:lang w:val="en-CA"/>
        </w:rPr>
        <w:t xml:space="preserve">Other </w:t>
      </w:r>
      <w:r w:rsidR="008D0238" w:rsidRPr="003E6AD6">
        <w:rPr>
          <w:rFonts w:ascii="Times New Roman" w:hAnsi="Times New Roman"/>
          <w:lang w:val="en-CA"/>
        </w:rPr>
        <w:t>issues</w:t>
      </w:r>
      <w:bookmarkEnd w:id="258"/>
    </w:p>
    <w:p w14:paraId="70D93F5D" w14:textId="77777777" w:rsidR="00A617CB" w:rsidRDefault="00A617CB" w:rsidP="00E737CE">
      <w:pPr>
        <w:rPr>
          <w:lang w:val="en-CA"/>
        </w:rPr>
      </w:pPr>
    </w:p>
    <w:p w14:paraId="2279A813" w14:textId="0881A666" w:rsidR="00BD5C03" w:rsidRPr="003E6AD6" w:rsidRDefault="00BD5C03" w:rsidP="00E737CE">
      <w:pPr>
        <w:rPr>
          <w:lang w:val="en-CA"/>
        </w:rPr>
      </w:pPr>
      <w:r w:rsidRPr="003E6AD6">
        <w:rPr>
          <w:lang w:val="en-CA"/>
        </w:rPr>
        <w:t xml:space="preserve">To avoid </w:t>
      </w:r>
      <w:r w:rsidR="00DC3026" w:rsidRPr="003E6AD6">
        <w:rPr>
          <w:lang w:val="en-CA"/>
        </w:rPr>
        <w:t>some conflicts with shortcuts, please ensure you configure your device to use the Desktop keyboard layout</w:t>
      </w:r>
      <w:r w:rsidR="00DC76C9" w:rsidRPr="003E6AD6">
        <w:rPr>
          <w:lang w:val="en-CA"/>
        </w:rPr>
        <w:t>. In NVDA, this is the default configuration. When installing another screen reader, please be sure to select this option when configuring the software for the first time.</w:t>
      </w:r>
    </w:p>
    <w:p w14:paraId="63C4505A" w14:textId="23F70D91" w:rsidR="00280D77" w:rsidRPr="003E6AD6" w:rsidRDefault="00DC76C9" w:rsidP="00E737CE">
      <w:pPr>
        <w:rPr>
          <w:lang w:val="en-CA"/>
        </w:rPr>
      </w:pPr>
      <w:r w:rsidRPr="003E6AD6">
        <w:rPr>
          <w:lang w:val="en-CA"/>
        </w:rPr>
        <w:t>If your issue was not addressed in that chapter, don’t worry, we will find a solution with you, at your satisfaction. Please contact HumanWare technical support</w:t>
      </w:r>
      <w:r w:rsidR="00046C73" w:rsidRPr="003E6AD6">
        <w:rPr>
          <w:lang w:val="en-CA"/>
        </w:rPr>
        <w:t xml:space="preserve"> or your dealer from which you bought your device, for further and customi</w:t>
      </w:r>
      <w:r w:rsidR="00990F20">
        <w:rPr>
          <w:lang w:val="en-CA"/>
        </w:rPr>
        <w:t>z</w:t>
      </w:r>
      <w:r w:rsidR="00046C73" w:rsidRPr="003E6AD6">
        <w:rPr>
          <w:lang w:val="en-CA"/>
        </w:rPr>
        <w:t>ed assistance.</w:t>
      </w:r>
    </w:p>
    <w:p w14:paraId="4001F95F" w14:textId="77777777" w:rsidR="00046C73" w:rsidRPr="003E6AD6" w:rsidRDefault="00046C73" w:rsidP="00E737CE">
      <w:pPr>
        <w:rPr>
          <w:lang w:val="en-CA"/>
        </w:rPr>
      </w:pPr>
    </w:p>
    <w:p w14:paraId="009C788B" w14:textId="74C685BE" w:rsidR="00645A2C" w:rsidRPr="003E6AD6" w:rsidRDefault="00645A2C" w:rsidP="00544A1B">
      <w:pPr>
        <w:pStyle w:val="Titre1"/>
        <w:rPr>
          <w:lang w:val="en-CA"/>
        </w:rPr>
      </w:pPr>
      <w:bookmarkStart w:id="259" w:name="_Toc231553074"/>
      <w:r w:rsidRPr="003E6AD6">
        <w:rPr>
          <w:lang w:val="en-CA"/>
        </w:rPr>
        <w:t xml:space="preserve">Appendix A - Main changes between BrailleNote Touch Plus and BrailleNote </w:t>
      </w:r>
      <w:r w:rsidR="006F1E16" w:rsidRPr="003E6AD6">
        <w:rPr>
          <w:lang w:val="en-CA"/>
        </w:rPr>
        <w:t>e</w:t>
      </w:r>
      <w:r w:rsidR="00C66723" w:rsidRPr="003E6AD6">
        <w:rPr>
          <w:lang w:val="en-CA"/>
        </w:rPr>
        <w:t>volve</w:t>
      </w:r>
      <w:bookmarkEnd w:id="259"/>
    </w:p>
    <w:p w14:paraId="70F2D805" w14:textId="77777777" w:rsidR="00A617CB" w:rsidRDefault="00A617CB" w:rsidP="00645A2C">
      <w:pPr>
        <w:rPr>
          <w:lang w:val="en-CA"/>
        </w:rPr>
      </w:pPr>
    </w:p>
    <w:p w14:paraId="64E7F6D7" w14:textId="357753E9" w:rsidR="007C6729" w:rsidRPr="007F0FFD" w:rsidRDefault="00A5677D" w:rsidP="00645A2C">
      <w:pPr>
        <w:rPr>
          <w:lang w:val="en-GB"/>
        </w:rPr>
      </w:pPr>
      <w:r w:rsidRPr="003E6AD6">
        <w:rPr>
          <w:lang w:val="en-CA"/>
        </w:rPr>
        <w:t xml:space="preserve">As the BrailleNote evolve is, as its name implies, an evolution of the BrailleNote Touch Plus, it is based on </w:t>
      </w:r>
      <w:r w:rsidR="0096649C" w:rsidRPr="003E6AD6">
        <w:rPr>
          <w:lang w:val="en-CA"/>
        </w:rPr>
        <w:t xml:space="preserve">important similarities, mainly the KeySoft </w:t>
      </w:r>
      <w:r w:rsidR="00421C1E" w:rsidRPr="003E6AD6">
        <w:rPr>
          <w:lang w:val="en-CA"/>
        </w:rPr>
        <w:t xml:space="preserve">suite of applications integrated on the two devices, but it also </w:t>
      </w:r>
      <w:r w:rsidR="009A6B98" w:rsidRPr="003E6AD6">
        <w:rPr>
          <w:lang w:val="en-CA"/>
        </w:rPr>
        <w:t xml:space="preserve">contains </w:t>
      </w:r>
      <w:r w:rsidR="00421C1E" w:rsidRPr="003E6AD6">
        <w:rPr>
          <w:lang w:val="en-CA"/>
        </w:rPr>
        <w:t xml:space="preserve">a lot of differences; the most significant ones </w:t>
      </w:r>
      <w:r w:rsidR="00383C6F" w:rsidRPr="003E6AD6">
        <w:rPr>
          <w:lang w:val="en-CA"/>
        </w:rPr>
        <w:t xml:space="preserve">will be described </w:t>
      </w:r>
      <w:r w:rsidR="00195A01" w:rsidRPr="003E6AD6">
        <w:rPr>
          <w:lang w:val="en-CA"/>
        </w:rPr>
        <w:t>below</w:t>
      </w:r>
      <w:r w:rsidR="00291743" w:rsidRPr="003E6AD6">
        <w:rPr>
          <w:lang w:val="en-CA"/>
        </w:rPr>
        <w:t xml:space="preserve">. </w:t>
      </w:r>
      <w:r w:rsidR="007F0FFD" w:rsidRPr="007F0FFD">
        <w:rPr>
          <w:lang w:val="en-GB"/>
        </w:rPr>
        <w:t xml:space="preserve">This section is designed for users transitioning from a BrailleNote Touch Plus and will help you quickly get acquainted with your new BrailleNote </w:t>
      </w:r>
      <w:r w:rsidR="007F0FFD">
        <w:rPr>
          <w:lang w:val="en-GB"/>
        </w:rPr>
        <w:t>e</w:t>
      </w:r>
      <w:r w:rsidR="007F0FFD" w:rsidRPr="007F0FFD">
        <w:rPr>
          <w:lang w:val="en-GB"/>
        </w:rPr>
        <w:t>volve.</w:t>
      </w:r>
    </w:p>
    <w:p w14:paraId="3C06666A" w14:textId="77777777" w:rsidR="008D5C6B" w:rsidRPr="003E6AD6" w:rsidRDefault="008D5C6B" w:rsidP="00645A2C">
      <w:pPr>
        <w:rPr>
          <w:lang w:val="en-CA"/>
        </w:rPr>
      </w:pPr>
    </w:p>
    <w:p w14:paraId="31971244" w14:textId="7CB57D11" w:rsidR="005D6002" w:rsidRPr="003E6AD6" w:rsidRDefault="005D6002" w:rsidP="005D6002">
      <w:pPr>
        <w:pStyle w:val="Titre2"/>
        <w:rPr>
          <w:rFonts w:ascii="Times New Roman" w:hAnsi="Times New Roman"/>
          <w:lang w:val="en-CA"/>
        </w:rPr>
      </w:pPr>
      <w:bookmarkStart w:id="260" w:name="_Toc231553075"/>
      <w:r w:rsidRPr="003E6AD6">
        <w:rPr>
          <w:rFonts w:ascii="Times New Roman" w:hAnsi="Times New Roman"/>
          <w:lang w:val="en-CA"/>
        </w:rPr>
        <w:t>Operating system</w:t>
      </w:r>
      <w:bookmarkEnd w:id="260"/>
    </w:p>
    <w:p w14:paraId="165FEFA4" w14:textId="77777777" w:rsidR="00A617CB" w:rsidRDefault="00A617CB" w:rsidP="00645A2C">
      <w:pPr>
        <w:rPr>
          <w:lang w:val="en-CA"/>
        </w:rPr>
      </w:pPr>
    </w:p>
    <w:p w14:paraId="618CF97E" w14:textId="18E8C77D" w:rsidR="00F102EA" w:rsidRPr="00D3412A" w:rsidRDefault="00534865" w:rsidP="00645A2C">
      <w:pPr>
        <w:rPr>
          <w:lang w:val="en-US"/>
        </w:rPr>
      </w:pPr>
      <w:r w:rsidRPr="00534865">
        <w:rPr>
          <w:lang w:val="en-US"/>
        </w:rPr>
        <w:t>The main difference between the two devices is their respective operating systems.</w:t>
      </w:r>
      <w:r w:rsidR="009C5010">
        <w:rPr>
          <w:lang w:val="en-US"/>
        </w:rPr>
        <w:t xml:space="preserve"> </w:t>
      </w:r>
      <w:r w:rsidR="007B7CA8" w:rsidRPr="003E6AD6">
        <w:rPr>
          <w:lang w:val="en-CA"/>
        </w:rPr>
        <w:t xml:space="preserve">In fact, </w:t>
      </w:r>
      <w:r w:rsidR="00626198" w:rsidRPr="00626198">
        <w:rPr>
          <w:lang w:val="en-US"/>
        </w:rPr>
        <w:t xml:space="preserve">The BrailleNote Touch Plus is based on Android, which is mainly used on some smartphones and tablets, and the BrailleNote evolve is a Windows 11 Pro PC. </w:t>
      </w:r>
      <w:r w:rsidR="006B41FA" w:rsidRPr="006B41FA">
        <w:rPr>
          <w:lang w:val="en-US"/>
        </w:rPr>
        <w:t xml:space="preserve">As you can observe while reading the Getting started guide or the </w:t>
      </w:r>
      <w:hyperlink w:anchor="_First_configuration_of" w:history="1">
        <w:r w:rsidR="006B41FA" w:rsidRPr="006B41FA">
          <w:rPr>
            <w:rStyle w:val="Lienhypertexte"/>
            <w:lang w:val="en-US"/>
          </w:rPr>
          <w:t>“First configuration of the device, Windows  configuration” section</w:t>
        </w:r>
      </w:hyperlink>
      <w:r w:rsidR="006B41FA" w:rsidRPr="006B41FA">
        <w:rPr>
          <w:lang w:val="en-US"/>
        </w:rPr>
        <w:t>, the interface of those two operating systems and their methods of operation are slightly different.</w:t>
      </w:r>
      <w:r w:rsidR="006B41FA">
        <w:rPr>
          <w:lang w:val="en-US"/>
        </w:rPr>
        <w:t xml:space="preserve"> </w:t>
      </w:r>
      <w:r w:rsidR="00701D91" w:rsidRPr="00701D91">
        <w:rPr>
          <w:lang w:val="en-US"/>
        </w:rPr>
        <w:t>Despite this, we created solutions to make this environment substantially more accessible to our users.</w:t>
      </w:r>
      <w:r w:rsidR="006700D2">
        <w:rPr>
          <w:lang w:val="en-US"/>
        </w:rPr>
        <w:t xml:space="preserve"> </w:t>
      </w:r>
      <w:r w:rsidR="00572F45" w:rsidRPr="00572F45">
        <w:rPr>
          <w:lang w:val="en-US"/>
        </w:rPr>
        <w:t xml:space="preserve">While the Windows environment creates new challenges for us that </w:t>
      </w:r>
      <w:r w:rsidR="006722B4" w:rsidRPr="00572F45">
        <w:rPr>
          <w:lang w:val="en-US"/>
        </w:rPr>
        <w:t>must</w:t>
      </w:r>
      <w:r w:rsidR="00572F45" w:rsidRPr="00572F45">
        <w:rPr>
          <w:lang w:val="en-US"/>
        </w:rPr>
        <w:t xml:space="preserve"> be overcome to design a fully accessible device for our users, we worked hard to achieve this goal.</w:t>
      </w:r>
      <w:r w:rsidR="00572F45">
        <w:rPr>
          <w:lang w:val="en-US"/>
        </w:rPr>
        <w:t xml:space="preserve"> </w:t>
      </w:r>
      <w:r w:rsidR="00DE591A" w:rsidRPr="00DE591A">
        <w:rPr>
          <w:lang w:val="en-US"/>
        </w:rPr>
        <w:t>Moreover, as this device works in a Windows environment, this is far more open to different types of applications than the Android environment</w:t>
      </w:r>
      <w:r w:rsidR="00872171">
        <w:rPr>
          <w:lang w:val="en-US"/>
        </w:rPr>
        <w:t>, as it will be explained in the next section.</w:t>
      </w:r>
      <w:r w:rsidR="00D3412A">
        <w:rPr>
          <w:lang w:val="en-US"/>
        </w:rPr>
        <w:t xml:space="preserve"> </w:t>
      </w:r>
      <w:r w:rsidR="00D3412A" w:rsidRPr="00D3412A">
        <w:rPr>
          <w:lang w:val="en-US"/>
        </w:rPr>
        <w:t>This provides opportunities that help the user to be as productive as possible, and to remain on a mainstream platform</w:t>
      </w:r>
      <w:r w:rsidR="00B12573">
        <w:rPr>
          <w:lang w:val="en-US"/>
        </w:rPr>
        <w:t>.</w:t>
      </w:r>
    </w:p>
    <w:p w14:paraId="253777E2" w14:textId="77777777" w:rsidR="00782188" w:rsidRPr="003E6AD6" w:rsidRDefault="00782188" w:rsidP="00645A2C">
      <w:pPr>
        <w:rPr>
          <w:lang w:val="en-CA"/>
        </w:rPr>
      </w:pPr>
    </w:p>
    <w:p w14:paraId="5C877292" w14:textId="171A47DA" w:rsidR="00782188" w:rsidRPr="003E6AD6" w:rsidRDefault="00782188" w:rsidP="00782188">
      <w:pPr>
        <w:pStyle w:val="Titre2"/>
        <w:rPr>
          <w:rFonts w:ascii="Times New Roman" w:hAnsi="Times New Roman"/>
          <w:lang w:val="en-CA"/>
        </w:rPr>
      </w:pPr>
      <w:bookmarkStart w:id="261" w:name="_Toc231553076"/>
      <w:r w:rsidRPr="003E6AD6">
        <w:rPr>
          <w:rFonts w:ascii="Times New Roman" w:hAnsi="Times New Roman"/>
          <w:lang w:val="en-CA"/>
        </w:rPr>
        <w:t>Applications</w:t>
      </w:r>
      <w:bookmarkEnd w:id="261"/>
    </w:p>
    <w:p w14:paraId="39CECFE2" w14:textId="77777777" w:rsidR="00A617CB" w:rsidRDefault="00A617CB" w:rsidP="00645A2C">
      <w:pPr>
        <w:rPr>
          <w:lang w:val="en-CA"/>
        </w:rPr>
      </w:pPr>
    </w:p>
    <w:p w14:paraId="18254741" w14:textId="74FFF966" w:rsidR="00752CA5" w:rsidRPr="003E6AD6" w:rsidRDefault="00601A25" w:rsidP="00645A2C">
      <w:pPr>
        <w:rPr>
          <w:lang w:val="en-CA"/>
        </w:rPr>
      </w:pPr>
      <w:r w:rsidRPr="00601A25">
        <w:rPr>
          <w:lang w:val="en-US"/>
        </w:rPr>
        <w:t>The most important similarity between the BrailleNote Touch Plus and the evolve is our KeySoft suite of applications.</w:t>
      </w:r>
      <w:r>
        <w:rPr>
          <w:lang w:val="en-US"/>
        </w:rPr>
        <w:t xml:space="preserve"> </w:t>
      </w:r>
      <w:r w:rsidR="00EE755D" w:rsidRPr="00EE755D">
        <w:rPr>
          <w:lang w:val="en-US"/>
        </w:rPr>
        <w:t>As you would with the BrailleNote Touch Plus, you can read or write Braille documents with KeyBRF, perform math equations with KeyMath and navigate through your cloud storage, folders and files available with the File manager.</w:t>
      </w:r>
      <w:r w:rsidR="00EE755D">
        <w:rPr>
          <w:lang w:val="en-US"/>
        </w:rPr>
        <w:t xml:space="preserve"> </w:t>
      </w:r>
      <w:r w:rsidR="00436263" w:rsidRPr="003E6AD6">
        <w:rPr>
          <w:lang w:val="en-CA"/>
        </w:rPr>
        <w:t>Speaking of the File manager, we integrated our way to browse through your documents in all of our applications and those from Microsoft, ensuring a familiar way to open and save your files</w:t>
      </w:r>
      <w:r w:rsidR="00436263">
        <w:rPr>
          <w:lang w:val="en-CA"/>
        </w:rPr>
        <w:t xml:space="preserve">. </w:t>
      </w:r>
      <w:r w:rsidR="0058000E" w:rsidRPr="0058000E">
        <w:rPr>
          <w:lang w:val="en-US"/>
        </w:rPr>
        <w:t>When booting the device, the familiar KeySoft Main menu is launched, assuring a similar experience as you would expect while using our BrailleNote products</w:t>
      </w:r>
      <w:r w:rsidR="0058000E">
        <w:rPr>
          <w:lang w:val="en-US"/>
        </w:rPr>
        <w:t>.</w:t>
      </w:r>
    </w:p>
    <w:p w14:paraId="0D4D0628" w14:textId="01A5C84B" w:rsidR="00664063" w:rsidRPr="002E553B" w:rsidRDefault="000E2CBD" w:rsidP="00645A2C">
      <w:pPr>
        <w:rPr>
          <w:lang w:val="en-US"/>
        </w:rPr>
      </w:pPr>
      <w:r w:rsidRPr="000E2CBD">
        <w:rPr>
          <w:lang w:val="en-US"/>
        </w:rPr>
        <w:lastRenderedPageBreak/>
        <w:t xml:space="preserve">In addition, the fact that the evolve is running in a Windows environment helps us create solutions that will make standard applications fully accessible and will help you </w:t>
      </w:r>
      <w:r w:rsidR="004B6DBA" w:rsidRPr="000E2CBD">
        <w:rPr>
          <w:lang w:val="en-US"/>
        </w:rPr>
        <w:t>familiarize</w:t>
      </w:r>
      <w:r w:rsidRPr="000E2CBD">
        <w:rPr>
          <w:lang w:val="en-US"/>
        </w:rPr>
        <w:t xml:space="preserve"> yourself with a wide range of software programs available on any Windows computer.</w:t>
      </w:r>
      <w:r>
        <w:rPr>
          <w:lang w:val="en-US"/>
        </w:rPr>
        <w:t xml:space="preserve"> </w:t>
      </w:r>
      <w:r w:rsidR="009F7CB2" w:rsidRPr="009F7CB2">
        <w:rPr>
          <w:lang w:val="en-US"/>
        </w:rPr>
        <w:t>For instance, we created add-ons for NVDA to facilitate the usage of other voices than those integrated with the device and that allows you to add and remove them as you would do with the BrailleNote Touch Plus.</w:t>
      </w:r>
      <w:r w:rsidR="009F7CB2">
        <w:rPr>
          <w:lang w:val="en-US"/>
        </w:rPr>
        <w:t xml:space="preserve"> </w:t>
      </w:r>
      <w:r w:rsidR="00C664B8" w:rsidRPr="003E6AD6">
        <w:rPr>
          <w:lang w:val="en-CA"/>
        </w:rPr>
        <w:t xml:space="preserve">Acapela voices are widely used on our products and as such, are familiar to you. </w:t>
      </w:r>
      <w:r w:rsidR="00832CEA" w:rsidRPr="00832CEA">
        <w:rPr>
          <w:lang w:val="en-US"/>
        </w:rPr>
        <w:t xml:space="preserve">We also created add-ons to make it </w:t>
      </w:r>
      <w:r w:rsidR="005C16F2" w:rsidRPr="00832CEA">
        <w:rPr>
          <w:lang w:val="en-US"/>
        </w:rPr>
        <w:t>simpler</w:t>
      </w:r>
      <w:r w:rsidR="00832CEA" w:rsidRPr="00832CEA">
        <w:rPr>
          <w:lang w:val="en-US"/>
        </w:rPr>
        <w:t xml:space="preserve"> to use the Perkins keyboard to type math expressions.</w:t>
      </w:r>
      <w:r w:rsidR="00832CEA">
        <w:rPr>
          <w:lang w:val="en-US"/>
        </w:rPr>
        <w:t xml:space="preserve"> </w:t>
      </w:r>
      <w:r w:rsidR="002624C0" w:rsidRPr="002624C0">
        <w:rPr>
          <w:lang w:val="en-US"/>
        </w:rPr>
        <w:t xml:space="preserve">Add-ins for all Microsoft Office applications were also created, providing </w:t>
      </w:r>
      <w:r w:rsidR="005C16F2" w:rsidRPr="002624C0">
        <w:rPr>
          <w:lang w:val="en-US"/>
        </w:rPr>
        <w:t>you with</w:t>
      </w:r>
      <w:r w:rsidR="002624C0" w:rsidRPr="002624C0">
        <w:rPr>
          <w:lang w:val="en-US"/>
        </w:rPr>
        <w:t xml:space="preserve"> a more tailored and accessible experience.</w:t>
      </w:r>
      <w:r w:rsidR="002624C0">
        <w:rPr>
          <w:lang w:val="en-US"/>
        </w:rPr>
        <w:t xml:space="preserve"> </w:t>
      </w:r>
      <w:r w:rsidR="0030293E" w:rsidRPr="0030293E">
        <w:rPr>
          <w:lang w:val="en-US"/>
        </w:rPr>
        <w:t>In that way, KeyWord was replaced by Word and KeyMail by Outlook, and in addition, you can now use Excel for spreadsheets (it was not possible to do this in a comprehensive way on the BrailleNote Touch Plus) and PowerPoint for slides.</w:t>
      </w:r>
      <w:r w:rsidR="0030293E">
        <w:rPr>
          <w:lang w:val="en-US"/>
        </w:rPr>
        <w:t xml:space="preserve"> </w:t>
      </w:r>
      <w:r w:rsidR="002E553B" w:rsidRPr="002E553B">
        <w:rPr>
          <w:lang w:val="en-US"/>
        </w:rPr>
        <w:t>Finally, Victor Reader on the evolve replaces EasyReader + on the BrailleNote Touch Plus, ensuring a more complete experience while reading books</w:t>
      </w:r>
      <w:r w:rsidR="002E553B">
        <w:rPr>
          <w:lang w:val="en-US"/>
        </w:rPr>
        <w:t>.</w:t>
      </w:r>
    </w:p>
    <w:p w14:paraId="094F770C" w14:textId="0A5BD218" w:rsidR="00186CE9" w:rsidRPr="00D83E4A" w:rsidRDefault="003867F8" w:rsidP="00645A2C">
      <w:pPr>
        <w:rPr>
          <w:lang w:val="en-US"/>
        </w:rPr>
      </w:pPr>
      <w:r w:rsidRPr="003867F8">
        <w:rPr>
          <w:lang w:val="en-US"/>
        </w:rPr>
        <w:t xml:space="preserve">Because this device is running in a Windows environment, you can also use another screen reader other than NVDA, for example, JAWS, but keep in mind that some of our shortcuts may not work. </w:t>
      </w:r>
      <w:r w:rsidR="00B3543A" w:rsidRPr="00B3543A">
        <w:rPr>
          <w:lang w:val="en-US"/>
        </w:rPr>
        <w:t>You can also install other applications available on Windows, and if they are accessible, then they will work on the BrailleNote Evolve.</w:t>
      </w:r>
      <w:r w:rsidR="00E2406B">
        <w:rPr>
          <w:lang w:val="en-US"/>
        </w:rPr>
        <w:t xml:space="preserve"> </w:t>
      </w:r>
      <w:r w:rsidR="00D83E4A" w:rsidRPr="00D83E4A">
        <w:rPr>
          <w:lang w:val="en-US"/>
        </w:rPr>
        <w:t>In contrast, with the BrailleNote Touch Plus, you could install some applications from the Google Play Store, but choice was limited</w:t>
      </w:r>
      <w:r w:rsidR="00D83E4A">
        <w:rPr>
          <w:lang w:val="en-US"/>
        </w:rPr>
        <w:t>.</w:t>
      </w:r>
    </w:p>
    <w:p w14:paraId="69E1CD0B" w14:textId="2FE52EE8" w:rsidR="00C936F2" w:rsidRDefault="00255829" w:rsidP="00645A2C">
      <w:pPr>
        <w:rPr>
          <w:lang w:val="en-CA"/>
        </w:rPr>
      </w:pPr>
      <w:r w:rsidRPr="003E6AD6">
        <w:rPr>
          <w:lang w:val="en-CA"/>
        </w:rPr>
        <w:t>To conclude this section, t</w:t>
      </w:r>
      <w:r w:rsidR="00C936F2" w:rsidRPr="003E6AD6">
        <w:rPr>
          <w:lang w:val="en-CA"/>
        </w:rPr>
        <w:t xml:space="preserve">he similarities and differences between those two devices are reflected </w:t>
      </w:r>
      <w:r w:rsidR="00054B93" w:rsidRPr="003E6AD6">
        <w:rPr>
          <w:lang w:val="en-CA"/>
        </w:rPr>
        <w:t xml:space="preserve">while browsing through the Main menu. In the KeySoft Main </w:t>
      </w:r>
      <w:r w:rsidR="007E5E89" w:rsidRPr="003E6AD6">
        <w:rPr>
          <w:lang w:val="en-CA"/>
        </w:rPr>
        <w:t>M</w:t>
      </w:r>
      <w:r w:rsidR="00054B93" w:rsidRPr="003E6AD6">
        <w:rPr>
          <w:lang w:val="en-CA"/>
        </w:rPr>
        <w:t>enu, you can find your familiar applications (</w:t>
      </w:r>
      <w:r w:rsidR="00763C77" w:rsidRPr="003E6AD6">
        <w:rPr>
          <w:lang w:val="en-CA"/>
        </w:rPr>
        <w:t xml:space="preserve">KeyBRF, </w:t>
      </w:r>
      <w:r w:rsidR="00780001" w:rsidRPr="003E6AD6">
        <w:rPr>
          <w:lang w:val="en-CA"/>
        </w:rPr>
        <w:t>KeyFiles</w:t>
      </w:r>
      <w:r w:rsidR="00754353">
        <w:rPr>
          <w:lang w:val="en-CA"/>
        </w:rPr>
        <w:t xml:space="preserve"> and</w:t>
      </w:r>
      <w:r w:rsidR="00763C77" w:rsidRPr="003E6AD6">
        <w:rPr>
          <w:lang w:val="en-CA"/>
        </w:rPr>
        <w:t xml:space="preserve"> KeyMath</w:t>
      </w:r>
      <w:r w:rsidR="00780001" w:rsidRPr="003E6AD6">
        <w:rPr>
          <w:lang w:val="en-CA"/>
        </w:rPr>
        <w:t xml:space="preserve">), </w:t>
      </w:r>
      <w:r w:rsidR="000F58D6" w:rsidRPr="003E6AD6">
        <w:rPr>
          <w:lang w:val="en-CA"/>
        </w:rPr>
        <w:t xml:space="preserve">the </w:t>
      </w:r>
      <w:r w:rsidR="00FF1D56">
        <w:rPr>
          <w:lang w:val="en-CA"/>
        </w:rPr>
        <w:t xml:space="preserve">NVDA </w:t>
      </w:r>
      <w:r w:rsidR="000F58D6" w:rsidRPr="003E6AD6">
        <w:rPr>
          <w:lang w:val="en-CA"/>
        </w:rPr>
        <w:t>screen reader</w:t>
      </w:r>
      <w:r w:rsidR="00D46555" w:rsidRPr="003E6AD6">
        <w:rPr>
          <w:lang w:val="en-CA"/>
        </w:rPr>
        <w:t xml:space="preserve"> and </w:t>
      </w:r>
      <w:r w:rsidR="00780001" w:rsidRPr="003E6AD6">
        <w:rPr>
          <w:lang w:val="en-CA"/>
        </w:rPr>
        <w:t>office app</w:t>
      </w:r>
      <w:r w:rsidR="006C0AE1" w:rsidRPr="003E6AD6">
        <w:rPr>
          <w:lang w:val="en-CA"/>
        </w:rPr>
        <w:t>lication</w:t>
      </w:r>
      <w:r w:rsidR="00780001" w:rsidRPr="003E6AD6">
        <w:rPr>
          <w:lang w:val="en-CA"/>
        </w:rPr>
        <w:t>s (Excel, Outlook, PowerPoint</w:t>
      </w:r>
      <w:r w:rsidR="006C0AE1" w:rsidRPr="003E6AD6">
        <w:rPr>
          <w:lang w:val="en-CA"/>
        </w:rPr>
        <w:t xml:space="preserve"> and </w:t>
      </w:r>
      <w:r w:rsidR="00780001" w:rsidRPr="003E6AD6">
        <w:rPr>
          <w:lang w:val="en-CA"/>
        </w:rPr>
        <w:t>Word)</w:t>
      </w:r>
      <w:r w:rsidR="006C0AE1" w:rsidRPr="003E6AD6">
        <w:rPr>
          <w:lang w:val="en-CA"/>
        </w:rPr>
        <w:t>. I</w:t>
      </w:r>
      <w:r w:rsidR="003F4184" w:rsidRPr="003E6AD6">
        <w:rPr>
          <w:lang w:val="en-CA"/>
        </w:rPr>
        <w:t>n addition, in the “All apps” submenu, you can find all your applications installed, ours and those installed from elsewhere</w:t>
      </w:r>
      <w:r w:rsidR="00857D51" w:rsidRPr="003E6AD6">
        <w:rPr>
          <w:lang w:val="en-CA"/>
        </w:rPr>
        <w:t xml:space="preserve">. </w:t>
      </w:r>
      <w:r w:rsidR="00083B88">
        <w:rPr>
          <w:lang w:val="en-CA"/>
        </w:rPr>
        <w:t>The URL to download JAWS and the User guide can also be found here.</w:t>
      </w:r>
      <w:r w:rsidR="001073E6">
        <w:rPr>
          <w:lang w:val="en-CA"/>
        </w:rPr>
        <w:t xml:space="preserve"> All t</w:t>
      </w:r>
      <w:r w:rsidR="00857D51" w:rsidRPr="003E6AD6">
        <w:rPr>
          <w:lang w:val="en-CA"/>
        </w:rPr>
        <w:t xml:space="preserve">hose applications can also be pinned on the Main </w:t>
      </w:r>
      <w:r w:rsidR="007E5E89" w:rsidRPr="003E6AD6">
        <w:rPr>
          <w:lang w:val="en-CA"/>
        </w:rPr>
        <w:t>M</w:t>
      </w:r>
      <w:r w:rsidR="00857D51" w:rsidRPr="003E6AD6">
        <w:rPr>
          <w:lang w:val="en-CA"/>
        </w:rPr>
        <w:t>enu, for a simplified access, as you could do with the BrailleNote Touch Plus.</w:t>
      </w:r>
      <w:r w:rsidR="005157A3" w:rsidRPr="003E6AD6">
        <w:rPr>
          <w:lang w:val="en-CA"/>
        </w:rPr>
        <w:t xml:space="preserve"> This way, all the Windows environment is </w:t>
      </w:r>
      <w:r w:rsidR="00CE2B28" w:rsidRPr="003E6AD6">
        <w:rPr>
          <w:lang w:val="en-CA"/>
        </w:rPr>
        <w:t>easy to use, within your grasp.</w:t>
      </w:r>
    </w:p>
    <w:p w14:paraId="276E8AF6" w14:textId="77777777" w:rsidR="005863CE" w:rsidRDefault="005863CE" w:rsidP="00645A2C">
      <w:pPr>
        <w:rPr>
          <w:lang w:val="en-CA"/>
        </w:rPr>
      </w:pPr>
    </w:p>
    <w:p w14:paraId="084A2790" w14:textId="3D8A1240" w:rsidR="006754FE" w:rsidRPr="001B729F" w:rsidRDefault="006754FE" w:rsidP="001B729F">
      <w:pPr>
        <w:pStyle w:val="Titre2"/>
        <w:rPr>
          <w:rFonts w:ascii="Times New Roman" w:hAnsi="Times New Roman"/>
          <w:lang w:val="en-CA"/>
        </w:rPr>
      </w:pPr>
      <w:bookmarkStart w:id="262" w:name="_Toc231553077"/>
      <w:r w:rsidRPr="001B729F">
        <w:rPr>
          <w:rFonts w:ascii="Times New Roman" w:hAnsi="Times New Roman"/>
          <w:lang w:val="en-CA"/>
        </w:rPr>
        <w:t>Contextual menus and menu bars</w:t>
      </w:r>
      <w:bookmarkEnd w:id="262"/>
    </w:p>
    <w:p w14:paraId="743F8394" w14:textId="010B9C41" w:rsidR="006754FE" w:rsidRDefault="00350381" w:rsidP="00645A2C">
      <w:pPr>
        <w:rPr>
          <w:lang w:val="en-CA"/>
        </w:rPr>
      </w:pPr>
      <w:r>
        <w:rPr>
          <w:lang w:val="en-CA"/>
        </w:rPr>
        <w:t>With the BrailleNote Touch Plus, all the applications contain contextual menus that could be reached with the SPACE + M shortcut. On the evolve, there are two types of menus: contextual menus and menu bars.</w:t>
      </w:r>
    </w:p>
    <w:p w14:paraId="4BAC83F7" w14:textId="68594113" w:rsidR="00350381" w:rsidRDefault="00350381" w:rsidP="00645A2C">
      <w:pPr>
        <w:rPr>
          <w:lang w:val="en-CA"/>
        </w:rPr>
      </w:pPr>
      <w:r>
        <w:rPr>
          <w:lang w:val="en-CA"/>
        </w:rPr>
        <w:t xml:space="preserve">On our applications, namely KeySoft Main menu, </w:t>
      </w:r>
      <w:r w:rsidR="00006489">
        <w:rPr>
          <w:lang w:val="en-CA"/>
        </w:rPr>
        <w:t>KeyBRF, File Manager</w:t>
      </w:r>
      <w:r w:rsidR="00E26067">
        <w:rPr>
          <w:lang w:val="en-CA"/>
        </w:rPr>
        <w:t xml:space="preserve">, KeyMath and Victor Reader, </w:t>
      </w:r>
      <w:r w:rsidR="00602763">
        <w:rPr>
          <w:lang w:val="en-CA"/>
        </w:rPr>
        <w:t>all the commands can be accessed via the Contextual menu, using the SPACE + M shortcut.</w:t>
      </w:r>
    </w:p>
    <w:p w14:paraId="1660FFEA" w14:textId="57D28E2C" w:rsidR="008B2C54" w:rsidRDefault="00A01DAC" w:rsidP="00645A2C">
      <w:pPr>
        <w:rPr>
          <w:lang w:val="en-CA"/>
        </w:rPr>
      </w:pPr>
      <w:r>
        <w:rPr>
          <w:lang w:val="en-CA"/>
        </w:rPr>
        <w:t xml:space="preserve">In the Office applications (Word, Excel, PowerPoint and Outlook), we created add-ins to facilitate the usage of these applications and make them more accessible to our users. To replace ribbons, we created </w:t>
      </w:r>
      <w:r w:rsidR="008B2C54">
        <w:rPr>
          <w:lang w:val="en-CA"/>
        </w:rPr>
        <w:t xml:space="preserve">a menu bar, </w:t>
      </w:r>
      <w:r w:rsidR="00893934">
        <w:rPr>
          <w:lang w:val="en-CA"/>
        </w:rPr>
        <w:t>which</w:t>
      </w:r>
      <w:r w:rsidR="008B2C54">
        <w:rPr>
          <w:lang w:val="en-CA"/>
        </w:rPr>
        <w:t xml:space="preserve"> can be accessed with the shortcut BACKSPACE + A.</w:t>
      </w:r>
      <w:r w:rsidR="0058261D">
        <w:rPr>
          <w:lang w:val="en-CA"/>
        </w:rPr>
        <w:br w:type="page"/>
      </w:r>
    </w:p>
    <w:p w14:paraId="5FF83C10" w14:textId="0ECBE477" w:rsidR="008B2C54" w:rsidRPr="0058261D" w:rsidRDefault="0058261D" w:rsidP="0058261D">
      <w:pPr>
        <w:pStyle w:val="Titre2"/>
        <w:rPr>
          <w:rFonts w:ascii="Times New Roman" w:hAnsi="Times New Roman"/>
          <w:lang w:val="en-CA"/>
        </w:rPr>
      </w:pPr>
      <w:bookmarkStart w:id="263" w:name="_Toc231553078"/>
      <w:r w:rsidRPr="0058261D">
        <w:rPr>
          <w:rFonts w:ascii="Times New Roman" w:hAnsi="Times New Roman"/>
          <w:lang w:val="en-CA"/>
        </w:rPr>
        <w:lastRenderedPageBreak/>
        <w:t xml:space="preserve">Edit </w:t>
      </w:r>
      <w:r w:rsidR="00B512FB">
        <w:rPr>
          <w:rFonts w:ascii="Times New Roman" w:hAnsi="Times New Roman"/>
          <w:lang w:val="en-CA"/>
        </w:rPr>
        <w:t>fields</w:t>
      </w:r>
      <w:r w:rsidRPr="0058261D">
        <w:rPr>
          <w:rFonts w:ascii="Times New Roman" w:hAnsi="Times New Roman"/>
          <w:lang w:val="en-CA"/>
        </w:rPr>
        <w:t xml:space="preserve"> and text selection</w:t>
      </w:r>
      <w:bookmarkEnd w:id="263"/>
    </w:p>
    <w:p w14:paraId="76498367" w14:textId="31957589" w:rsidR="0058261D" w:rsidRDefault="00E07E6D" w:rsidP="00645A2C">
      <w:pPr>
        <w:rPr>
          <w:lang w:val="en-CA"/>
        </w:rPr>
      </w:pPr>
      <w:r>
        <w:rPr>
          <w:lang w:val="en-CA"/>
        </w:rPr>
        <w:t xml:space="preserve">With the evolve, to navigate from an edit </w:t>
      </w:r>
      <w:r w:rsidR="00B512FB">
        <w:rPr>
          <w:lang w:val="en-CA"/>
        </w:rPr>
        <w:t>field</w:t>
      </w:r>
      <w:r>
        <w:rPr>
          <w:lang w:val="en-CA"/>
        </w:rPr>
        <w:t xml:space="preserve"> to another, use the TAB or SHIFT + TAB shortcuts</w:t>
      </w:r>
      <w:r w:rsidR="00386B3C">
        <w:rPr>
          <w:lang w:val="en-CA"/>
        </w:rPr>
        <w:t xml:space="preserve"> </w:t>
      </w:r>
      <w:r w:rsidR="00A56717">
        <w:rPr>
          <w:lang w:val="en-CA"/>
        </w:rPr>
        <w:t xml:space="preserve">. </w:t>
      </w:r>
      <w:r w:rsidR="00056198">
        <w:rPr>
          <w:lang w:val="en-CA"/>
        </w:rPr>
        <w:t xml:space="preserve">A sound will be emitted, or an indication will be said by the TTS to identify that you entered in an edit </w:t>
      </w:r>
      <w:r w:rsidR="00E85260">
        <w:rPr>
          <w:lang w:val="en-CA"/>
        </w:rPr>
        <w:t>field</w:t>
      </w:r>
      <w:r w:rsidR="00056198">
        <w:rPr>
          <w:lang w:val="en-CA"/>
        </w:rPr>
        <w:t xml:space="preserve">. Type your content, then use a shortcut to go backward or forward to the previous or next edit field, or press ENTER to validate the form. If you did not </w:t>
      </w:r>
      <w:r w:rsidR="00CF6B44">
        <w:rPr>
          <w:lang w:val="en-CA"/>
        </w:rPr>
        <w:t>enter</w:t>
      </w:r>
      <w:r w:rsidR="00056198">
        <w:rPr>
          <w:lang w:val="en-CA"/>
        </w:rPr>
        <w:t xml:space="preserve"> automatically </w:t>
      </w:r>
      <w:r w:rsidR="00C56D0A">
        <w:rPr>
          <w:lang w:val="en-CA"/>
        </w:rPr>
        <w:t>in</w:t>
      </w:r>
      <w:r w:rsidR="00056198">
        <w:rPr>
          <w:lang w:val="en-CA"/>
        </w:rPr>
        <w:t xml:space="preserve"> an </w:t>
      </w:r>
      <w:r w:rsidR="00CE2171">
        <w:rPr>
          <w:lang w:val="en-CA"/>
        </w:rPr>
        <w:t xml:space="preserve">edit </w:t>
      </w:r>
      <w:r w:rsidR="007B385F">
        <w:rPr>
          <w:lang w:val="en-CA"/>
        </w:rPr>
        <w:t>field</w:t>
      </w:r>
      <w:r w:rsidR="00CE2171">
        <w:rPr>
          <w:lang w:val="en-CA"/>
        </w:rPr>
        <w:t xml:space="preserve">, you can press the ENTER key while positioned on the edit </w:t>
      </w:r>
      <w:r w:rsidR="00244019">
        <w:rPr>
          <w:lang w:val="en-CA"/>
        </w:rPr>
        <w:t>field</w:t>
      </w:r>
      <w:r w:rsidR="00CE2171">
        <w:rPr>
          <w:lang w:val="en-CA"/>
        </w:rPr>
        <w:t xml:space="preserve"> to open.</w:t>
      </w:r>
    </w:p>
    <w:p w14:paraId="007967A1" w14:textId="4E8E4F4B" w:rsidR="00CE2171" w:rsidRPr="00021146" w:rsidRDefault="005F7B3C" w:rsidP="00645A2C">
      <w:pPr>
        <w:rPr>
          <w:noProof/>
          <w:lang w:val="en-CA"/>
        </w:rPr>
      </w:pPr>
      <w:r>
        <w:rPr>
          <w:lang w:val="en-CA"/>
        </w:rPr>
        <w:t>Moreover, w</w:t>
      </w:r>
      <w:r w:rsidR="00CE2171">
        <w:rPr>
          <w:lang w:val="en-CA"/>
        </w:rPr>
        <w:t>hile in a document</w:t>
      </w:r>
      <w:r w:rsidR="004021C0">
        <w:rPr>
          <w:lang w:val="en-CA"/>
        </w:rPr>
        <w:t xml:space="preserve"> using the evolve</w:t>
      </w:r>
      <w:r w:rsidR="00CE2171">
        <w:rPr>
          <w:lang w:val="en-CA"/>
        </w:rPr>
        <w:t>,</w:t>
      </w:r>
      <w:r w:rsidR="00B512FB">
        <w:rPr>
          <w:lang w:val="en-CA"/>
        </w:rPr>
        <w:t xml:space="preserve"> selecting text is slightly different than on the BrailleNote Touch Plus. </w:t>
      </w:r>
      <w:r w:rsidR="00B512FB">
        <w:rPr>
          <w:noProof/>
          <w:lang w:val="en-CA"/>
        </w:rPr>
        <w:t>P</w:t>
      </w:r>
      <w:r w:rsidR="00CE2171" w:rsidRPr="003E6AD6">
        <w:rPr>
          <w:noProof/>
          <w:lang w:val="en-CA"/>
        </w:rPr>
        <w:t xml:space="preserve">lace your cursor where you wish to begin your selection, then press ENTER + S. This will activate selection mode. </w:t>
      </w:r>
      <w:r w:rsidR="00CE2171" w:rsidRPr="005C12BA">
        <w:rPr>
          <w:noProof/>
          <w:lang w:val="en-US"/>
        </w:rPr>
        <w:t xml:space="preserve">Move your cursor to the location </w:t>
      </w:r>
      <w:r w:rsidR="00CE2171">
        <w:rPr>
          <w:noProof/>
          <w:lang w:val="en-US"/>
        </w:rPr>
        <w:t xml:space="preserve">where </w:t>
      </w:r>
      <w:r w:rsidR="00CE2171" w:rsidRPr="005C12BA">
        <w:rPr>
          <w:noProof/>
          <w:lang w:val="en-US"/>
        </w:rPr>
        <w:t>you wish to end your selection, then press ENTER</w:t>
      </w:r>
      <w:r w:rsidR="00CE2171">
        <w:rPr>
          <w:noProof/>
          <w:lang w:val="en-US"/>
        </w:rPr>
        <w:t xml:space="preserve"> + E</w:t>
      </w:r>
      <w:r w:rsidR="00CE2171" w:rsidRPr="005C12BA">
        <w:rPr>
          <w:noProof/>
          <w:lang w:val="en-US"/>
        </w:rPr>
        <w:t xml:space="preserve"> to finish your selection.</w:t>
      </w:r>
    </w:p>
    <w:p w14:paraId="1698D273" w14:textId="77777777" w:rsidR="00411F27" w:rsidRPr="003E6AD6" w:rsidRDefault="00411F27" w:rsidP="00645A2C">
      <w:pPr>
        <w:rPr>
          <w:lang w:val="en-CA"/>
        </w:rPr>
      </w:pPr>
    </w:p>
    <w:p w14:paraId="299634D3" w14:textId="66B79FCB" w:rsidR="00411F27" w:rsidRPr="003E6AD6" w:rsidRDefault="004241F1" w:rsidP="00411F27">
      <w:pPr>
        <w:pStyle w:val="Titre2"/>
        <w:rPr>
          <w:rFonts w:ascii="Times New Roman" w:hAnsi="Times New Roman"/>
          <w:lang w:val="en-CA"/>
        </w:rPr>
      </w:pPr>
      <w:bookmarkStart w:id="264" w:name="_Toc231553079"/>
      <w:r w:rsidRPr="003E6AD6">
        <w:rPr>
          <w:rFonts w:ascii="Times New Roman" w:hAnsi="Times New Roman"/>
          <w:lang w:val="en-CA"/>
        </w:rPr>
        <w:t>S</w:t>
      </w:r>
      <w:r w:rsidR="00C44B6A" w:rsidRPr="003E6AD6">
        <w:rPr>
          <w:rFonts w:ascii="Times New Roman" w:hAnsi="Times New Roman"/>
          <w:lang w:val="en-CA"/>
        </w:rPr>
        <w:t>hortcuts</w:t>
      </w:r>
      <w:bookmarkEnd w:id="264"/>
    </w:p>
    <w:p w14:paraId="6BE3441A" w14:textId="77777777" w:rsidR="00A617CB" w:rsidRDefault="00A617CB" w:rsidP="00645A2C">
      <w:pPr>
        <w:rPr>
          <w:lang w:val="en-CA"/>
        </w:rPr>
      </w:pPr>
    </w:p>
    <w:p w14:paraId="1B976226" w14:textId="1345C908" w:rsidR="009F5C1F" w:rsidRPr="003E6AD6" w:rsidRDefault="00483F38" w:rsidP="00645A2C">
      <w:pPr>
        <w:rPr>
          <w:lang w:val="en-CA"/>
        </w:rPr>
      </w:pPr>
      <w:r w:rsidRPr="00483F38">
        <w:rPr>
          <w:lang w:val="en-US"/>
        </w:rPr>
        <w:t>In our applications, the same shortcuts apply, whether you are using the BrailleNote Touch Plus or the evolve.</w:t>
      </w:r>
      <w:r>
        <w:rPr>
          <w:lang w:val="en-US"/>
        </w:rPr>
        <w:t xml:space="preserve"> </w:t>
      </w:r>
      <w:r w:rsidR="004C30CB" w:rsidRPr="004C30CB">
        <w:rPr>
          <w:lang w:val="en-US"/>
        </w:rPr>
        <w:t>On the two devices, our shortcuts are performed based on the Perkins keyboard</w:t>
      </w:r>
      <w:r w:rsidR="003E2498">
        <w:rPr>
          <w:lang w:val="en-US"/>
        </w:rPr>
        <w:t>. A</w:t>
      </w:r>
      <w:r w:rsidR="00C8707C" w:rsidRPr="00C8707C">
        <w:rPr>
          <w:lang w:val="en-US"/>
        </w:rPr>
        <w:t xml:space="preserve"> standard keyboard can also be used to perform shortcuts. On the BrailleNote Touch Plus, this standard keyboard </w:t>
      </w:r>
      <w:r w:rsidR="006722B4" w:rsidRPr="00C8707C">
        <w:rPr>
          <w:lang w:val="en-US"/>
        </w:rPr>
        <w:t>must</w:t>
      </w:r>
      <w:r w:rsidR="00C8707C" w:rsidRPr="00C8707C">
        <w:rPr>
          <w:lang w:val="en-US"/>
        </w:rPr>
        <w:t xml:space="preserve"> be an external device that will be plugged into the unit or connected via Bluetooth. As soon as the standard keyboard is connected, </w:t>
      </w:r>
      <w:r w:rsidR="00A33353">
        <w:rPr>
          <w:lang w:val="en-US"/>
        </w:rPr>
        <w:t>standard</w:t>
      </w:r>
      <w:r w:rsidR="00C8707C" w:rsidRPr="00C8707C">
        <w:rPr>
          <w:lang w:val="en-US"/>
        </w:rPr>
        <w:t xml:space="preserve"> keyboard shortcuts can be used. On the BrailleNote evolve, if you intend to perform commands with a standard keyboard, it is preferable to plug in an external keyboard, but it is not mandatory</w:t>
      </w:r>
      <w:r w:rsidR="00C8707C">
        <w:rPr>
          <w:lang w:val="en-US"/>
        </w:rPr>
        <w:t xml:space="preserve"> </w:t>
      </w:r>
      <w:r w:rsidR="00207EE6" w:rsidRPr="003E6AD6">
        <w:rPr>
          <w:lang w:val="en-CA"/>
        </w:rPr>
        <w:t xml:space="preserve">because </w:t>
      </w:r>
      <w:r w:rsidR="007F2BCC" w:rsidRPr="003E6AD6">
        <w:rPr>
          <w:lang w:val="en-CA"/>
        </w:rPr>
        <w:t>modifier keys and a dedicated command will allow you to perform those shortcuts</w:t>
      </w:r>
      <w:r w:rsidR="001336AB" w:rsidRPr="003E6AD6">
        <w:rPr>
          <w:lang w:val="en-CA"/>
        </w:rPr>
        <w:t xml:space="preserve"> with the standard keyboard method without having to plug </w:t>
      </w:r>
      <w:r w:rsidR="00E86648" w:rsidRPr="003E6AD6">
        <w:rPr>
          <w:lang w:val="en-CA"/>
        </w:rPr>
        <w:t xml:space="preserve">an external </w:t>
      </w:r>
      <w:r w:rsidR="001336AB" w:rsidRPr="003E6AD6">
        <w:rPr>
          <w:lang w:val="en-CA"/>
        </w:rPr>
        <w:t>one.</w:t>
      </w:r>
    </w:p>
    <w:p w14:paraId="3695A35B" w14:textId="77777777" w:rsidR="009F5C1F" w:rsidRPr="003E6AD6" w:rsidRDefault="009F5C1F" w:rsidP="00645A2C">
      <w:pPr>
        <w:rPr>
          <w:lang w:val="en-CA"/>
        </w:rPr>
      </w:pPr>
    </w:p>
    <w:p w14:paraId="529780E9" w14:textId="5460E2B2" w:rsidR="00307AA4" w:rsidRDefault="001E5AAC" w:rsidP="00645A2C">
      <w:pPr>
        <w:rPr>
          <w:noProof/>
          <w:lang w:val="en-CA"/>
        </w:rPr>
      </w:pPr>
      <w:r w:rsidRPr="001E5AAC">
        <w:rPr>
          <w:lang w:val="en-US"/>
        </w:rPr>
        <w:t xml:space="preserve">A note on shortcuts. As the BrailleNote evolve is a PC, when you are more familiar with technology, you can use other software than ours; in those cases, you would have to use Windows shortcuts, with the Perkins keyboard using modifier keys, or with a standard keyboard as you would do with any other PC. On the BrailleNote evolve, six modifier keys are present, that can be used in combination with other keystrokes to perform PC shortcuts: SHIFT, NVDA key (Insert key), CTRL, ALT, FN and WINDOWS. </w:t>
      </w:r>
      <w:r w:rsidRPr="00EE584B">
        <w:rPr>
          <w:noProof/>
          <w:lang w:val="en-US"/>
        </w:rPr>
        <w:t xml:space="preserve">To know more about modifier keys and how </w:t>
      </w:r>
      <w:r>
        <w:rPr>
          <w:noProof/>
          <w:lang w:val="en-US"/>
        </w:rPr>
        <w:t xml:space="preserve">they </w:t>
      </w:r>
      <w:r w:rsidRPr="00EE584B">
        <w:rPr>
          <w:noProof/>
          <w:lang w:val="en-US"/>
        </w:rPr>
        <w:t xml:space="preserve">work, please read the </w:t>
      </w:r>
      <w:hyperlink w:anchor="_Limitations_of_a" w:history="1">
        <w:r w:rsidRPr="00EE584B">
          <w:rPr>
            <w:rStyle w:val="Lienhypertexte"/>
            <w:noProof/>
            <w:lang w:val="en-US"/>
          </w:rPr>
          <w:t>section 3.1.1.2 "Limitations of a Perkins keyboard on a Windows computer and our solution"</w:t>
        </w:r>
      </w:hyperlink>
      <w:r w:rsidRPr="00EE584B">
        <w:rPr>
          <w:noProof/>
          <w:lang w:val="en-US"/>
        </w:rPr>
        <w:t xml:space="preserve"> and </w:t>
      </w:r>
      <w:hyperlink w:anchor="_Modifier_keys" w:history="1">
        <w:r w:rsidRPr="00EE584B">
          <w:rPr>
            <w:rStyle w:val="Lienhypertexte"/>
            <w:noProof/>
            <w:lang w:val="en-US"/>
          </w:rPr>
          <w:t>section 3.1.1.3 “Modifier keys”</w:t>
        </w:r>
      </w:hyperlink>
      <w:r w:rsidR="00B27156" w:rsidRPr="003E6AD6">
        <w:rPr>
          <w:noProof/>
          <w:lang w:val="en-CA"/>
        </w:rPr>
        <w:t>.</w:t>
      </w:r>
      <w:r w:rsidR="006423E7" w:rsidRPr="003E6AD6">
        <w:rPr>
          <w:noProof/>
          <w:lang w:val="en-CA"/>
        </w:rPr>
        <w:t xml:space="preserve"> In contrast, with the BrailleNote Touch Plus, available shortcuts were </w:t>
      </w:r>
      <w:r w:rsidR="00220AAA" w:rsidRPr="003E6AD6">
        <w:rPr>
          <w:noProof/>
          <w:lang w:val="en-CA"/>
        </w:rPr>
        <w:t xml:space="preserve">only </w:t>
      </w:r>
      <w:r w:rsidR="006423E7" w:rsidRPr="003E6AD6">
        <w:rPr>
          <w:noProof/>
          <w:lang w:val="en-CA"/>
        </w:rPr>
        <w:t xml:space="preserve">those </w:t>
      </w:r>
      <w:r w:rsidR="00495796" w:rsidRPr="003E6AD6">
        <w:rPr>
          <w:noProof/>
          <w:lang w:val="en-CA"/>
        </w:rPr>
        <w:t>provided with our applications</w:t>
      </w:r>
      <w:r w:rsidR="00781081" w:rsidRPr="003E6AD6">
        <w:rPr>
          <w:noProof/>
          <w:lang w:val="en-CA"/>
        </w:rPr>
        <w:t>. They were completed with the Perkins-style virtual keyboard</w:t>
      </w:r>
      <w:r w:rsidR="000C5DA3" w:rsidRPr="003E6AD6">
        <w:rPr>
          <w:noProof/>
          <w:lang w:val="en-CA"/>
        </w:rPr>
        <w:t xml:space="preserve">. TalkBack </w:t>
      </w:r>
      <w:r w:rsidR="00773611" w:rsidRPr="003E6AD6">
        <w:rPr>
          <w:noProof/>
          <w:lang w:val="en-CA"/>
        </w:rPr>
        <w:t xml:space="preserve">gesture </w:t>
      </w:r>
      <w:r w:rsidR="000C5DA3" w:rsidRPr="003E6AD6">
        <w:rPr>
          <w:noProof/>
          <w:lang w:val="en-CA"/>
        </w:rPr>
        <w:t>shortcuts were the only available shortcuts</w:t>
      </w:r>
      <w:r w:rsidR="00A61329" w:rsidRPr="003E6AD6">
        <w:rPr>
          <w:noProof/>
          <w:lang w:val="en-CA"/>
        </w:rPr>
        <w:t xml:space="preserve"> while using other applications than ours, like you would do while using any Android phone or tablet</w:t>
      </w:r>
      <w:r w:rsidR="004241F1" w:rsidRPr="003E6AD6">
        <w:rPr>
          <w:noProof/>
          <w:lang w:val="en-CA"/>
        </w:rPr>
        <w:t>.</w:t>
      </w:r>
    </w:p>
    <w:p w14:paraId="23E5B33D" w14:textId="77777777" w:rsidR="00307AA4" w:rsidRDefault="00307AA4">
      <w:pPr>
        <w:rPr>
          <w:noProof/>
          <w:lang w:val="en-CA"/>
        </w:rPr>
      </w:pPr>
      <w:r>
        <w:rPr>
          <w:noProof/>
          <w:lang w:val="en-CA"/>
        </w:rPr>
        <w:br w:type="page"/>
      </w:r>
    </w:p>
    <w:p w14:paraId="025D67B9" w14:textId="77777777" w:rsidR="009F5C1F" w:rsidRPr="003E6AD6" w:rsidRDefault="009F5C1F" w:rsidP="00645A2C">
      <w:pPr>
        <w:rPr>
          <w:noProof/>
          <w:lang w:val="en-CA"/>
        </w:rPr>
      </w:pPr>
    </w:p>
    <w:p w14:paraId="43E1E699" w14:textId="20E28BA9" w:rsidR="004241F1" w:rsidRPr="003E6AD6" w:rsidRDefault="004241F1" w:rsidP="004241F1">
      <w:pPr>
        <w:pStyle w:val="Titre2"/>
        <w:rPr>
          <w:rFonts w:ascii="Times New Roman" w:hAnsi="Times New Roman"/>
          <w:lang w:val="en-CA"/>
        </w:rPr>
      </w:pPr>
      <w:bookmarkStart w:id="265" w:name="_Toc231553080"/>
      <w:r w:rsidRPr="003E6AD6">
        <w:rPr>
          <w:rFonts w:ascii="Times New Roman" w:hAnsi="Times New Roman"/>
          <w:lang w:val="en-CA"/>
        </w:rPr>
        <w:t>Navigation</w:t>
      </w:r>
      <w:bookmarkEnd w:id="265"/>
    </w:p>
    <w:p w14:paraId="2B085CC8" w14:textId="77777777" w:rsidR="00A617CB" w:rsidRDefault="00A617CB" w:rsidP="00645A2C">
      <w:pPr>
        <w:rPr>
          <w:lang w:val="en-CA"/>
        </w:rPr>
      </w:pPr>
    </w:p>
    <w:p w14:paraId="32F7A560" w14:textId="77777777" w:rsidR="009738CC" w:rsidRDefault="003630F5" w:rsidP="00645A2C">
      <w:pPr>
        <w:rPr>
          <w:lang w:val="en-CA"/>
        </w:rPr>
      </w:pPr>
      <w:r w:rsidRPr="003630F5">
        <w:rPr>
          <w:lang w:val="en-US"/>
        </w:rPr>
        <w:t>It is important to understand that you cannot navigate exactly the same way on the BrailleNote Touch Plus as you can on the evolve. When in a document, the shortcuts SPACE + DOTS 1-3 and SPACE + DOTS 4-6 allow you to go to the previous or next navigation element, while you would do this with the arrows or the thumb keys on the evolve. Also, on the BrailleNote Touch Plus, the shortcut SPACE + E closes a window, and on the evolve, it closes an application entirely, like the shortcut ALT + F4 would do.</w:t>
      </w:r>
      <w:r>
        <w:rPr>
          <w:lang w:val="en-US"/>
        </w:rPr>
        <w:t xml:space="preserve"> </w:t>
      </w:r>
      <w:r w:rsidR="006E3772" w:rsidRPr="003E6AD6">
        <w:rPr>
          <w:lang w:val="en-CA"/>
        </w:rPr>
        <w:t xml:space="preserve">In that instance, to close a window in an application, the shortcut SPACE + W should be used. </w:t>
      </w:r>
      <w:r w:rsidR="00B01453">
        <w:rPr>
          <w:lang w:val="en-CA"/>
        </w:rPr>
        <w:t>Moreover</w:t>
      </w:r>
      <w:r w:rsidR="009B6A9B" w:rsidRPr="003E6AD6">
        <w:rPr>
          <w:lang w:val="en-CA"/>
        </w:rPr>
        <w:t>, to navigate from an app</w:t>
      </w:r>
      <w:r w:rsidR="00740A9C" w:rsidRPr="003E6AD6">
        <w:rPr>
          <w:lang w:val="en-CA"/>
        </w:rPr>
        <w:t>lication</w:t>
      </w:r>
      <w:r w:rsidR="009B6A9B" w:rsidRPr="003E6AD6">
        <w:rPr>
          <w:lang w:val="en-CA"/>
        </w:rPr>
        <w:t xml:space="preserve"> to </w:t>
      </w:r>
      <w:r w:rsidR="00740A9C" w:rsidRPr="003E6AD6">
        <w:rPr>
          <w:lang w:val="en-CA"/>
        </w:rPr>
        <w:t>the</w:t>
      </w:r>
      <w:r w:rsidR="009B6A9B" w:rsidRPr="003E6AD6">
        <w:rPr>
          <w:lang w:val="en-CA"/>
        </w:rPr>
        <w:t xml:space="preserve"> other, </w:t>
      </w:r>
      <w:r w:rsidR="007F5EF3" w:rsidRPr="003E6AD6">
        <w:rPr>
          <w:lang w:val="en-CA"/>
        </w:rPr>
        <w:t xml:space="preserve">the app switcher </w:t>
      </w:r>
      <w:r w:rsidR="00025D88">
        <w:rPr>
          <w:lang w:val="en-CA"/>
        </w:rPr>
        <w:t xml:space="preserve">is </w:t>
      </w:r>
      <w:r w:rsidR="007F5EF3" w:rsidRPr="003E6AD6">
        <w:rPr>
          <w:lang w:val="en-CA"/>
        </w:rPr>
        <w:t>used on the two devices, but on the evolve, you cannot close all the applications</w:t>
      </w:r>
      <w:r w:rsidR="000761A0">
        <w:rPr>
          <w:lang w:val="en-CA"/>
        </w:rPr>
        <w:t xml:space="preserve"> </w:t>
      </w:r>
      <w:r w:rsidR="007F5EF3" w:rsidRPr="003E6AD6">
        <w:rPr>
          <w:lang w:val="en-CA"/>
        </w:rPr>
        <w:t>via the</w:t>
      </w:r>
      <w:r w:rsidR="00B208D2" w:rsidRPr="003E6AD6">
        <w:rPr>
          <w:lang w:val="en-CA"/>
        </w:rPr>
        <w:t xml:space="preserve"> app switcher</w:t>
      </w:r>
      <w:r w:rsidR="00B05070">
        <w:rPr>
          <w:lang w:val="en-CA"/>
        </w:rPr>
        <w:t xml:space="preserve"> as you could perform with the BrailleNote Touch Plus.</w:t>
      </w:r>
      <w:r w:rsidR="00A93C6A">
        <w:rPr>
          <w:lang w:val="en-CA"/>
        </w:rPr>
        <w:t xml:space="preserve"> </w:t>
      </w:r>
      <w:r w:rsidR="0081558E">
        <w:rPr>
          <w:lang w:val="en-CA"/>
        </w:rPr>
        <w:t>That being said, the app switcher allows, on the two devices, to close an app</w:t>
      </w:r>
      <w:r w:rsidR="006F5BD3">
        <w:rPr>
          <w:lang w:val="en-CA"/>
        </w:rPr>
        <w:t>lication</w:t>
      </w:r>
      <w:r w:rsidR="00600BE6">
        <w:rPr>
          <w:lang w:val="en-CA"/>
        </w:rPr>
        <w:t xml:space="preserve"> (</w:t>
      </w:r>
      <w:r w:rsidR="00204C02">
        <w:rPr>
          <w:lang w:val="en-CA"/>
        </w:rPr>
        <w:t>by pressing the DELETE key when positioned on the application you want to close on the evolve</w:t>
      </w:r>
      <w:r w:rsidR="00600BE6">
        <w:rPr>
          <w:lang w:val="en-CA"/>
        </w:rPr>
        <w:t>)</w:t>
      </w:r>
      <w:r w:rsidR="00204C02">
        <w:rPr>
          <w:lang w:val="en-CA"/>
        </w:rPr>
        <w:t xml:space="preserve">, </w:t>
      </w:r>
      <w:r w:rsidR="006F5BD3">
        <w:rPr>
          <w:lang w:val="en-CA"/>
        </w:rPr>
        <w:t xml:space="preserve">and to </w:t>
      </w:r>
      <w:r w:rsidR="00B936FF" w:rsidRPr="003E6AD6">
        <w:rPr>
          <w:lang w:val="en-CA"/>
        </w:rPr>
        <w:t>navigate through them and select one</w:t>
      </w:r>
      <w:r w:rsidR="00B208D2" w:rsidRPr="003E6AD6">
        <w:rPr>
          <w:lang w:val="en-CA"/>
        </w:rPr>
        <w:t>.</w:t>
      </w:r>
    </w:p>
    <w:p w14:paraId="52789246" w14:textId="2FAA4A78" w:rsidR="00A617CB" w:rsidRDefault="00786EEC" w:rsidP="00645A2C">
      <w:pPr>
        <w:rPr>
          <w:lang w:val="en-CA"/>
        </w:rPr>
      </w:pPr>
      <w:r w:rsidRPr="003E6AD6">
        <w:rPr>
          <w:lang w:val="en-CA"/>
        </w:rPr>
        <w:t>With the evolve, other navigation shortcuts to navigate through your opened applications and windows can also be used.</w:t>
      </w:r>
    </w:p>
    <w:p w14:paraId="413F3C65" w14:textId="77777777" w:rsidR="00CD4614" w:rsidRPr="003630F5" w:rsidRDefault="00CD4614" w:rsidP="00645A2C">
      <w:pPr>
        <w:rPr>
          <w:lang w:val="en-US"/>
        </w:rPr>
      </w:pPr>
    </w:p>
    <w:p w14:paraId="1AF930DD" w14:textId="6184D5D8" w:rsidR="00E807B1" w:rsidRPr="00CD4614" w:rsidRDefault="00E807B1" w:rsidP="00CD4614">
      <w:pPr>
        <w:pStyle w:val="Titre2"/>
        <w:rPr>
          <w:rFonts w:ascii="Times New Roman" w:hAnsi="Times New Roman"/>
          <w:lang w:val="en-CA"/>
        </w:rPr>
      </w:pPr>
      <w:bookmarkStart w:id="266" w:name="_Toc231553081"/>
      <w:r w:rsidRPr="00CD4614">
        <w:rPr>
          <w:rFonts w:ascii="Times New Roman" w:hAnsi="Times New Roman"/>
          <w:lang w:val="en-CA"/>
        </w:rPr>
        <w:t>Managing voices and language profiles</w:t>
      </w:r>
      <w:bookmarkEnd w:id="266"/>
    </w:p>
    <w:p w14:paraId="69D5B3AA" w14:textId="77777777" w:rsidR="00A617CB" w:rsidRDefault="00A617CB" w:rsidP="00645A2C">
      <w:pPr>
        <w:rPr>
          <w:lang w:val="en-CA"/>
        </w:rPr>
      </w:pPr>
    </w:p>
    <w:p w14:paraId="0A56352A" w14:textId="6386A0FE" w:rsidR="00B56CEE" w:rsidRPr="003E6AD6" w:rsidRDefault="00CE4521" w:rsidP="00645A2C">
      <w:pPr>
        <w:rPr>
          <w:lang w:val="en-CA"/>
        </w:rPr>
      </w:pPr>
      <w:r w:rsidRPr="003E6AD6">
        <w:rPr>
          <w:lang w:val="en-CA"/>
        </w:rPr>
        <w:t>As you c</w:t>
      </w:r>
      <w:r w:rsidR="007C6460" w:rsidRPr="003E6AD6">
        <w:rPr>
          <w:lang w:val="en-CA"/>
        </w:rPr>
        <w:t>an</w:t>
      </w:r>
      <w:r w:rsidRPr="003E6AD6">
        <w:rPr>
          <w:lang w:val="en-CA"/>
        </w:rPr>
        <w:t xml:space="preserve"> read in the section </w:t>
      </w:r>
      <w:hyperlink w:anchor="_Managing_language_profiles" w:history="1">
        <w:r w:rsidRPr="003E6AD6">
          <w:rPr>
            <w:rStyle w:val="Lienhypertexte"/>
            <w:lang w:val="en-CA"/>
          </w:rPr>
          <w:t>"Managing language profiles and voices"</w:t>
        </w:r>
      </w:hyperlink>
      <w:r w:rsidR="007C6460" w:rsidRPr="003E6AD6">
        <w:rPr>
          <w:lang w:val="en-CA"/>
        </w:rPr>
        <w:t xml:space="preserve">, the BrailleNote evolve, like the BrailleNote Touch Plus, offers the possibility to create language profiles, </w:t>
      </w:r>
      <w:r w:rsidR="00265313" w:rsidRPr="003E6AD6">
        <w:rPr>
          <w:lang w:val="en-CA"/>
        </w:rPr>
        <w:t>to customi</w:t>
      </w:r>
      <w:r w:rsidR="00990F20">
        <w:rPr>
          <w:lang w:val="en-CA"/>
        </w:rPr>
        <w:t>z</w:t>
      </w:r>
      <w:r w:rsidR="00265313" w:rsidRPr="003E6AD6">
        <w:rPr>
          <w:lang w:val="en-CA"/>
        </w:rPr>
        <w:t>e the voice used in your preferred contexts, th</w:t>
      </w:r>
      <w:r w:rsidR="00523388" w:rsidRPr="003E6AD6">
        <w:rPr>
          <w:lang w:val="en-CA"/>
        </w:rPr>
        <w:t xml:space="preserve">eir name, language, </w:t>
      </w:r>
      <w:r w:rsidR="00B55E8F" w:rsidRPr="003E6AD6">
        <w:rPr>
          <w:lang w:val="en-CA"/>
        </w:rPr>
        <w:t xml:space="preserve">your preferred Braille table for display and </w:t>
      </w:r>
      <w:r w:rsidR="00F16046" w:rsidRPr="003E6AD6">
        <w:rPr>
          <w:lang w:val="en-CA"/>
        </w:rPr>
        <w:t xml:space="preserve">typing, your preferred Braille code for Math, etc. You can create as much language profiles as you want and navigate through them, following your changing needs. </w:t>
      </w:r>
      <w:r w:rsidR="00E4171D" w:rsidRPr="003E6AD6">
        <w:rPr>
          <w:lang w:val="en-CA"/>
        </w:rPr>
        <w:t>However, with the evolve, your language profiles configured will work only with NVDA and not with other screen readers</w:t>
      </w:r>
      <w:r w:rsidR="00AE36DD" w:rsidRPr="003E6AD6">
        <w:rPr>
          <w:lang w:val="en-CA"/>
        </w:rPr>
        <w:t xml:space="preserve">. </w:t>
      </w:r>
      <w:r w:rsidR="000116C9" w:rsidRPr="003E6AD6">
        <w:rPr>
          <w:lang w:val="en-CA"/>
        </w:rPr>
        <w:t>This observation is irrelevant on the BrailleNote Touch Plus as TalkBack is the only screen reader that can be used.</w:t>
      </w:r>
    </w:p>
    <w:p w14:paraId="2ACB96FD" w14:textId="337B5490" w:rsidR="00E807B1" w:rsidRPr="003E6AD6" w:rsidRDefault="000529E0" w:rsidP="00645A2C">
      <w:pPr>
        <w:rPr>
          <w:lang w:val="en-CA"/>
        </w:rPr>
      </w:pPr>
      <w:r w:rsidRPr="003E6AD6">
        <w:rPr>
          <w:lang w:val="en-CA"/>
        </w:rPr>
        <w:t>I</w:t>
      </w:r>
      <w:r w:rsidR="00AE36DD" w:rsidRPr="003E6AD6">
        <w:rPr>
          <w:lang w:val="en-CA"/>
        </w:rPr>
        <w:t xml:space="preserve">t is also important to note that </w:t>
      </w:r>
      <w:r w:rsidR="00B77FCF" w:rsidRPr="003E6AD6">
        <w:rPr>
          <w:lang w:val="en-CA"/>
        </w:rPr>
        <w:t xml:space="preserve">on the evolve, there is always a “normal configuration”, that is configured and usable. </w:t>
      </w:r>
      <w:r w:rsidR="00850CB1" w:rsidRPr="003E6AD6">
        <w:rPr>
          <w:lang w:val="en-CA"/>
        </w:rPr>
        <w:t>This “normal configuration” sets all the default settings</w:t>
      </w:r>
      <w:r w:rsidR="00B53D5C" w:rsidRPr="003E6AD6">
        <w:rPr>
          <w:lang w:val="en-CA"/>
        </w:rPr>
        <w:t xml:space="preserve">, according to your system language. </w:t>
      </w:r>
      <w:r w:rsidR="00244260" w:rsidRPr="003E6AD6">
        <w:rPr>
          <w:lang w:val="en-CA"/>
        </w:rPr>
        <w:t>T</w:t>
      </w:r>
      <w:r w:rsidR="0061394F" w:rsidRPr="003E6AD6">
        <w:rPr>
          <w:lang w:val="en-CA"/>
        </w:rPr>
        <w:t xml:space="preserve">his configuration will apply if no other profile had been configured or if all profiles are deleted by the user. </w:t>
      </w:r>
      <w:r w:rsidR="00632EBD">
        <w:rPr>
          <w:lang w:val="en-CA"/>
        </w:rPr>
        <w:t xml:space="preserve">Having that said, </w:t>
      </w:r>
      <w:r w:rsidR="003754D2">
        <w:rPr>
          <w:lang w:val="en-CA"/>
        </w:rPr>
        <w:t>w</w:t>
      </w:r>
      <w:r w:rsidR="00632EBD">
        <w:rPr>
          <w:lang w:val="en-CA"/>
        </w:rPr>
        <w:t>hen restarting NVDA, the normal configuration is always activated, but you can modify the current settings like the synthesizer, voice, etc.</w:t>
      </w:r>
      <w:r w:rsidR="003754D2">
        <w:rPr>
          <w:lang w:val="en-CA"/>
        </w:rPr>
        <w:t xml:space="preserve"> </w:t>
      </w:r>
      <w:r w:rsidR="0035450B" w:rsidRPr="003E6AD6">
        <w:rPr>
          <w:lang w:val="en-CA"/>
        </w:rPr>
        <w:t>In contrast, o</w:t>
      </w:r>
      <w:r w:rsidR="00C862D1" w:rsidRPr="003E6AD6">
        <w:rPr>
          <w:lang w:val="en-CA"/>
        </w:rPr>
        <w:t xml:space="preserve">n the BrailleNote Touch Plus, </w:t>
      </w:r>
      <w:r w:rsidR="00594117" w:rsidRPr="003E6AD6">
        <w:rPr>
          <w:lang w:val="en-CA"/>
        </w:rPr>
        <w:t>it was mandatory to configure your default language profile and voice and to</w:t>
      </w:r>
      <w:r w:rsidR="0098081E" w:rsidRPr="003E6AD6">
        <w:rPr>
          <w:lang w:val="en-CA"/>
        </w:rPr>
        <w:t xml:space="preserve"> </w:t>
      </w:r>
      <w:r w:rsidR="00C862D1" w:rsidRPr="003E6AD6">
        <w:rPr>
          <w:lang w:val="en-CA"/>
        </w:rPr>
        <w:t>keep one profile to use with your device</w:t>
      </w:r>
      <w:r w:rsidR="007C52B9" w:rsidRPr="003E6AD6">
        <w:rPr>
          <w:lang w:val="en-CA"/>
        </w:rPr>
        <w:t xml:space="preserve"> when deleting other profiles</w:t>
      </w:r>
      <w:r w:rsidR="0098081E" w:rsidRPr="003E6AD6">
        <w:rPr>
          <w:lang w:val="en-CA"/>
        </w:rPr>
        <w:t>.</w:t>
      </w:r>
    </w:p>
    <w:p w14:paraId="1F9271A4" w14:textId="77777777" w:rsidR="007C52B9" w:rsidRPr="003E6AD6" w:rsidRDefault="007C52B9" w:rsidP="00645A2C">
      <w:pPr>
        <w:rPr>
          <w:lang w:val="en-CA"/>
        </w:rPr>
      </w:pPr>
    </w:p>
    <w:p w14:paraId="37F2BE98" w14:textId="2F25EDEB" w:rsidR="007C52B9" w:rsidRPr="003E6AD6" w:rsidRDefault="007C52B9" w:rsidP="000C6D31">
      <w:pPr>
        <w:pStyle w:val="Titre2"/>
        <w:rPr>
          <w:lang w:val="en-CA"/>
        </w:rPr>
      </w:pPr>
      <w:bookmarkStart w:id="267" w:name="_Toc231553082"/>
      <w:r w:rsidRPr="003E6AD6">
        <w:rPr>
          <w:lang w:val="en-CA"/>
        </w:rPr>
        <w:lastRenderedPageBreak/>
        <w:t>Update your applications and system</w:t>
      </w:r>
      <w:bookmarkEnd w:id="267"/>
    </w:p>
    <w:p w14:paraId="65A1F469" w14:textId="77777777" w:rsidR="00A617CB" w:rsidRDefault="00A617CB" w:rsidP="00645A2C">
      <w:pPr>
        <w:rPr>
          <w:lang w:val="en-CA"/>
        </w:rPr>
      </w:pPr>
    </w:p>
    <w:p w14:paraId="2568339C" w14:textId="29546D58" w:rsidR="00D16739" w:rsidRPr="003E6AD6" w:rsidRDefault="005E5817" w:rsidP="00645A2C">
      <w:pPr>
        <w:rPr>
          <w:lang w:val="en-CA"/>
        </w:rPr>
      </w:pPr>
      <w:r w:rsidRPr="003E6AD6">
        <w:rPr>
          <w:lang w:val="en-CA"/>
        </w:rPr>
        <w:t xml:space="preserve">The BrailleNote Touch Plus and the evolve are updating </w:t>
      </w:r>
      <w:r w:rsidR="00A50531" w:rsidRPr="003E6AD6">
        <w:rPr>
          <w:lang w:val="en-CA"/>
        </w:rPr>
        <w:t xml:space="preserve">themselves in a slightly different way. </w:t>
      </w:r>
      <w:r w:rsidR="009E365D" w:rsidRPr="003E6AD6">
        <w:rPr>
          <w:lang w:val="en-CA"/>
        </w:rPr>
        <w:t xml:space="preserve">On the two devices, you can download the updates automatically or manually, but the similarities </w:t>
      </w:r>
      <w:r w:rsidR="00655D63" w:rsidRPr="003E6AD6">
        <w:rPr>
          <w:lang w:val="en-CA"/>
        </w:rPr>
        <w:t>stop</w:t>
      </w:r>
      <w:r w:rsidR="009E365D" w:rsidRPr="003E6AD6">
        <w:rPr>
          <w:lang w:val="en-CA"/>
        </w:rPr>
        <w:t xml:space="preserve"> there. On </w:t>
      </w:r>
      <w:r w:rsidR="00AE094B" w:rsidRPr="003E6AD6">
        <w:rPr>
          <w:lang w:val="en-CA"/>
        </w:rPr>
        <w:t xml:space="preserve">the BrailleNote Touch Plus, the KeyUpdater </w:t>
      </w:r>
      <w:r w:rsidR="00AD0B7F" w:rsidRPr="003E6AD6">
        <w:rPr>
          <w:lang w:val="en-CA"/>
        </w:rPr>
        <w:t>application had to be used to update your system and our applications.</w:t>
      </w:r>
      <w:r w:rsidR="000D0769" w:rsidRPr="003E6AD6">
        <w:rPr>
          <w:lang w:val="en-CA"/>
        </w:rPr>
        <w:t xml:space="preserve"> You could also </w:t>
      </w:r>
      <w:r w:rsidR="005B582F" w:rsidRPr="003E6AD6">
        <w:rPr>
          <w:lang w:val="en-CA"/>
        </w:rPr>
        <w:t>perform updates from external applications with the Google Play Store, but please note that</w:t>
      </w:r>
      <w:r w:rsidR="005278D2" w:rsidRPr="003E6AD6">
        <w:rPr>
          <w:lang w:val="en-CA"/>
        </w:rPr>
        <w:t xml:space="preserve"> as the time </w:t>
      </w:r>
      <w:r w:rsidR="00F8457C" w:rsidRPr="003E6AD6">
        <w:rPr>
          <w:lang w:val="en-CA"/>
        </w:rPr>
        <w:t xml:space="preserve">goes </w:t>
      </w:r>
      <w:r w:rsidR="00D04833" w:rsidRPr="003E6AD6">
        <w:rPr>
          <w:lang w:val="en-CA"/>
        </w:rPr>
        <w:t>by</w:t>
      </w:r>
      <w:r w:rsidR="005278D2" w:rsidRPr="003E6AD6">
        <w:rPr>
          <w:lang w:val="en-CA"/>
        </w:rPr>
        <w:t xml:space="preserve">, </w:t>
      </w:r>
      <w:r w:rsidR="00125D50" w:rsidRPr="003E6AD6">
        <w:rPr>
          <w:lang w:val="en-CA"/>
        </w:rPr>
        <w:t xml:space="preserve">number of </w:t>
      </w:r>
      <w:r w:rsidR="005278D2" w:rsidRPr="003E6AD6">
        <w:rPr>
          <w:lang w:val="en-CA"/>
        </w:rPr>
        <w:t xml:space="preserve">compatible </w:t>
      </w:r>
      <w:r w:rsidR="00D35BCE" w:rsidRPr="003E6AD6">
        <w:rPr>
          <w:lang w:val="en-CA"/>
        </w:rPr>
        <w:t xml:space="preserve">and updated </w:t>
      </w:r>
      <w:r w:rsidR="005278D2" w:rsidRPr="003E6AD6">
        <w:rPr>
          <w:lang w:val="en-CA"/>
        </w:rPr>
        <w:t>applications</w:t>
      </w:r>
      <w:r w:rsidR="00125D50" w:rsidRPr="003E6AD6">
        <w:rPr>
          <w:lang w:val="en-CA"/>
        </w:rPr>
        <w:t xml:space="preserve"> is decreasing</w:t>
      </w:r>
      <w:r w:rsidR="005278D2" w:rsidRPr="003E6AD6">
        <w:rPr>
          <w:lang w:val="en-CA"/>
        </w:rPr>
        <w:t>.</w:t>
      </w:r>
    </w:p>
    <w:p w14:paraId="75D12B49" w14:textId="221527B0" w:rsidR="007C52B9" w:rsidRPr="003E6AD6" w:rsidRDefault="00F8457C" w:rsidP="00645A2C">
      <w:pPr>
        <w:rPr>
          <w:lang w:val="en-CA"/>
        </w:rPr>
      </w:pPr>
      <w:r w:rsidRPr="003E6AD6">
        <w:rPr>
          <w:lang w:val="en-CA"/>
        </w:rPr>
        <w:t>On the evolve, it is essential to update your applications and system</w:t>
      </w:r>
      <w:r w:rsidR="00B06C50" w:rsidRPr="003E6AD6">
        <w:rPr>
          <w:lang w:val="en-CA"/>
        </w:rPr>
        <w:t xml:space="preserve"> </w:t>
      </w:r>
      <w:r w:rsidR="00BE7DD4" w:rsidRPr="003E6AD6">
        <w:rPr>
          <w:lang w:val="en-CA"/>
        </w:rPr>
        <w:t xml:space="preserve">using two distinct </w:t>
      </w:r>
      <w:r w:rsidR="00997598" w:rsidRPr="003E6AD6">
        <w:rPr>
          <w:lang w:val="en-CA"/>
        </w:rPr>
        <w:t xml:space="preserve">pathways. Regarding our applications, </w:t>
      </w:r>
      <w:r w:rsidR="004C169D" w:rsidRPr="003E6AD6">
        <w:rPr>
          <w:lang w:val="en-CA"/>
        </w:rPr>
        <w:t>our Office add-ins and NVDA add-ons,</w:t>
      </w:r>
      <w:r w:rsidR="006E0136" w:rsidRPr="003E6AD6">
        <w:rPr>
          <w:lang w:val="en-CA"/>
        </w:rPr>
        <w:t xml:space="preserve"> </w:t>
      </w:r>
      <w:r w:rsidR="00997598" w:rsidRPr="003E6AD6">
        <w:rPr>
          <w:lang w:val="en-CA"/>
        </w:rPr>
        <w:t xml:space="preserve">KeySoft Control Center has to be used. </w:t>
      </w:r>
      <w:r w:rsidR="00454F4D" w:rsidRPr="003E6AD6">
        <w:rPr>
          <w:lang w:val="en-CA"/>
        </w:rPr>
        <w:t xml:space="preserve">If automatic updates </w:t>
      </w:r>
      <w:r w:rsidR="005B1F94" w:rsidRPr="003E6AD6">
        <w:rPr>
          <w:lang w:val="en-CA"/>
        </w:rPr>
        <w:t xml:space="preserve">setting is configured, </w:t>
      </w:r>
      <w:r w:rsidR="005B5ABE" w:rsidRPr="003E6AD6">
        <w:rPr>
          <w:lang w:val="en-CA"/>
        </w:rPr>
        <w:t>while your device is booted and connected to Internet, it will check periodically, in background, if updates are available and will perform them</w:t>
      </w:r>
      <w:r w:rsidR="001307A3" w:rsidRPr="003E6AD6">
        <w:rPr>
          <w:lang w:val="en-CA"/>
        </w:rPr>
        <w:t xml:space="preserve"> automatically. If the manual updates setting is </w:t>
      </w:r>
      <w:r w:rsidR="0078112A" w:rsidRPr="003E6AD6">
        <w:rPr>
          <w:lang w:val="en-CA"/>
        </w:rPr>
        <w:t>configured</w:t>
      </w:r>
      <w:r w:rsidR="001307A3" w:rsidRPr="003E6AD6">
        <w:rPr>
          <w:lang w:val="en-CA"/>
        </w:rPr>
        <w:t xml:space="preserve">, </w:t>
      </w:r>
      <w:r w:rsidR="00BB40D7" w:rsidRPr="003E6AD6">
        <w:rPr>
          <w:lang w:val="en-CA"/>
        </w:rPr>
        <w:t>it is necessary to launch KeySoft Control Center</w:t>
      </w:r>
      <w:r w:rsidR="00A610E3" w:rsidRPr="003E6AD6">
        <w:rPr>
          <w:lang w:val="en-CA"/>
        </w:rPr>
        <w:t xml:space="preserve">. When launching the application, the first tab is the “Updates” </w:t>
      </w:r>
      <w:r w:rsidR="00C570B5" w:rsidRPr="003E6AD6">
        <w:rPr>
          <w:lang w:val="en-CA"/>
        </w:rPr>
        <w:t xml:space="preserve">tab. If the device is connected to the Internet, it will look </w:t>
      </w:r>
      <w:r w:rsidR="00B0127A" w:rsidRPr="003E6AD6">
        <w:rPr>
          <w:lang w:val="en-CA"/>
        </w:rPr>
        <w:t>for any available update</w:t>
      </w:r>
      <w:r w:rsidR="00315F19" w:rsidRPr="003E6AD6">
        <w:rPr>
          <w:lang w:val="en-CA"/>
        </w:rPr>
        <w:t>s</w:t>
      </w:r>
      <w:r w:rsidR="00B0127A" w:rsidRPr="003E6AD6">
        <w:rPr>
          <w:lang w:val="en-CA"/>
        </w:rPr>
        <w:t xml:space="preserve"> and you will be able to perform them</w:t>
      </w:r>
      <w:r w:rsidR="00CE394E" w:rsidRPr="003E6AD6">
        <w:rPr>
          <w:lang w:val="en-CA"/>
        </w:rPr>
        <w:t xml:space="preserve">. </w:t>
      </w:r>
      <w:r w:rsidR="00EC54E3" w:rsidRPr="003E6AD6">
        <w:rPr>
          <w:lang w:val="en-CA"/>
        </w:rPr>
        <w:t xml:space="preserve">To know more about how to update our applications, please read the </w:t>
      </w:r>
      <w:hyperlink w:anchor="_Updating_applications" w:history="1">
        <w:r w:rsidR="00EC54E3" w:rsidRPr="003E6AD6">
          <w:rPr>
            <w:rStyle w:val="Lienhypertexte"/>
            <w:lang w:val="en-CA"/>
          </w:rPr>
          <w:t>"Updating applications" section</w:t>
        </w:r>
      </w:hyperlink>
      <w:r w:rsidR="00EC54E3" w:rsidRPr="003E6AD6">
        <w:rPr>
          <w:lang w:val="en-CA"/>
        </w:rPr>
        <w:t>.</w:t>
      </w:r>
    </w:p>
    <w:p w14:paraId="2D028861" w14:textId="32A70207" w:rsidR="004C13E2" w:rsidRPr="003E6AD6" w:rsidRDefault="001E170F" w:rsidP="00645A2C">
      <w:pPr>
        <w:rPr>
          <w:lang w:val="en-CA"/>
        </w:rPr>
      </w:pPr>
      <w:r w:rsidRPr="003E6AD6">
        <w:rPr>
          <w:lang w:val="en-CA"/>
        </w:rPr>
        <w:t xml:space="preserve">In addition, it is essential to update periodically your system. To do so, Windows Update is the dedicated </w:t>
      </w:r>
      <w:r w:rsidR="00BB5475" w:rsidRPr="003E6AD6">
        <w:rPr>
          <w:lang w:val="en-CA"/>
        </w:rPr>
        <w:t xml:space="preserve">module. </w:t>
      </w:r>
      <w:r w:rsidR="001A40B6" w:rsidRPr="003E6AD6">
        <w:rPr>
          <w:lang w:val="en-CA"/>
        </w:rPr>
        <w:t xml:space="preserve">Updating frequently your Windows device is essential to protect you </w:t>
      </w:r>
      <w:r w:rsidR="00793AAC" w:rsidRPr="003E6AD6">
        <w:rPr>
          <w:lang w:val="en-CA"/>
        </w:rPr>
        <w:t>against</w:t>
      </w:r>
      <w:r w:rsidR="001A40B6" w:rsidRPr="003E6AD6">
        <w:rPr>
          <w:lang w:val="en-CA"/>
        </w:rPr>
        <w:t xml:space="preserve"> important security threats and to obtain new features. To know more about Windows Update, please read the </w:t>
      </w:r>
      <w:hyperlink w:anchor="_Windows_Update" w:history="1">
        <w:r w:rsidR="00216B49" w:rsidRPr="003E6AD6">
          <w:rPr>
            <w:rStyle w:val="Lienhypertexte"/>
            <w:lang w:val="en-CA"/>
          </w:rPr>
          <w:t>"Windows Update" section</w:t>
        </w:r>
      </w:hyperlink>
      <w:r w:rsidR="00216B49" w:rsidRPr="003E6AD6">
        <w:rPr>
          <w:lang w:val="en-CA"/>
        </w:rPr>
        <w:t>.</w:t>
      </w:r>
    </w:p>
    <w:p w14:paraId="7E6A6F2C" w14:textId="77777777" w:rsidR="00C323E1" w:rsidRPr="003E6AD6" w:rsidRDefault="00C323E1">
      <w:pPr>
        <w:rPr>
          <w:rFonts w:eastAsiaTheme="majorEastAsia" w:cstheme="majorBidi"/>
          <w:color w:val="0F4761" w:themeColor="accent1" w:themeShade="BF"/>
          <w:sz w:val="40"/>
          <w:szCs w:val="40"/>
          <w:lang w:val="en-CA"/>
        </w:rPr>
      </w:pPr>
      <w:bookmarkStart w:id="268" w:name="_Appendix_B_-"/>
      <w:bookmarkEnd w:id="268"/>
      <w:r w:rsidRPr="003E6AD6">
        <w:rPr>
          <w:lang w:val="en-CA"/>
        </w:rPr>
        <w:br w:type="page"/>
      </w:r>
    </w:p>
    <w:p w14:paraId="24FA180A" w14:textId="0654CDDE" w:rsidR="00C639F7" w:rsidRPr="003E6AD6" w:rsidRDefault="00C639F7" w:rsidP="005255B7">
      <w:pPr>
        <w:pStyle w:val="Titre1"/>
        <w:rPr>
          <w:rFonts w:ascii="Times New Roman" w:hAnsi="Times New Roman"/>
          <w:lang w:val="en-CA"/>
        </w:rPr>
      </w:pPr>
      <w:bookmarkStart w:id="269" w:name="_Appendix_B_-_1"/>
      <w:bookmarkStart w:id="270" w:name="_Toc231553083"/>
      <w:bookmarkEnd w:id="269"/>
      <w:r w:rsidRPr="003E6AD6">
        <w:rPr>
          <w:rFonts w:ascii="Times New Roman" w:hAnsi="Times New Roman"/>
          <w:lang w:val="en-CA"/>
        </w:rPr>
        <w:lastRenderedPageBreak/>
        <w:t>Appendix B - Main sources of information about accessibility in Windows applications</w:t>
      </w:r>
      <w:bookmarkEnd w:id="270"/>
    </w:p>
    <w:p w14:paraId="310C667E" w14:textId="77777777" w:rsidR="007753C8" w:rsidRDefault="007753C8" w:rsidP="003243EC">
      <w:pPr>
        <w:rPr>
          <w:lang w:val="en-CA"/>
        </w:rPr>
      </w:pPr>
    </w:p>
    <w:p w14:paraId="000E3C84" w14:textId="5FF0B995" w:rsidR="003243EC" w:rsidRPr="003E6AD6" w:rsidRDefault="003243EC" w:rsidP="003243EC">
      <w:pPr>
        <w:rPr>
          <w:lang w:val="en-CA"/>
        </w:rPr>
      </w:pPr>
      <w:r w:rsidRPr="003E6AD6">
        <w:rPr>
          <w:lang w:val="en-CA"/>
        </w:rPr>
        <w:t>Here are the most useful resources you may need to</w:t>
      </w:r>
      <w:r w:rsidR="0032421E" w:rsidRPr="003E6AD6">
        <w:rPr>
          <w:lang w:val="en-CA"/>
        </w:rPr>
        <w:t xml:space="preserve"> complete your knowledge </w:t>
      </w:r>
      <w:r w:rsidR="002D5187" w:rsidRPr="003E6AD6">
        <w:rPr>
          <w:lang w:val="en-CA"/>
        </w:rPr>
        <w:t>of how t</w:t>
      </w:r>
      <w:r w:rsidR="00AE39EC" w:rsidRPr="003E6AD6">
        <w:rPr>
          <w:lang w:val="en-CA"/>
        </w:rPr>
        <w:t>o</w:t>
      </w:r>
      <w:r w:rsidR="002D5187" w:rsidRPr="003E6AD6">
        <w:rPr>
          <w:lang w:val="en-CA"/>
        </w:rPr>
        <w:t xml:space="preserve"> use a Windows device</w:t>
      </w:r>
      <w:r w:rsidR="0086133A" w:rsidRPr="003E6AD6">
        <w:rPr>
          <w:lang w:val="en-CA"/>
        </w:rPr>
        <w:t xml:space="preserve">. </w:t>
      </w:r>
      <w:r w:rsidR="002405E3" w:rsidRPr="003E6AD6">
        <w:rPr>
          <w:lang w:val="en-CA"/>
        </w:rPr>
        <w:t>Most of the articles presented here are linked to the section where we referred to</w:t>
      </w:r>
      <w:r w:rsidR="00594E9E" w:rsidRPr="003E6AD6">
        <w:rPr>
          <w:lang w:val="en-CA"/>
        </w:rPr>
        <w:t xml:space="preserve"> the </w:t>
      </w:r>
      <w:r w:rsidR="002405E3" w:rsidRPr="003E6AD6">
        <w:rPr>
          <w:lang w:val="en-CA"/>
        </w:rPr>
        <w:t>specific theme</w:t>
      </w:r>
      <w:r w:rsidR="00F9220A" w:rsidRPr="003E6AD6">
        <w:rPr>
          <w:lang w:val="en-CA"/>
        </w:rPr>
        <w:t xml:space="preserve"> related and contain references to other articles on the same topic. We strongly encourage you to </w:t>
      </w:r>
      <w:r w:rsidR="00C841A4" w:rsidRPr="003E6AD6">
        <w:rPr>
          <w:lang w:val="en-CA"/>
        </w:rPr>
        <w:t xml:space="preserve">go through </w:t>
      </w:r>
      <w:r w:rsidR="00033D29" w:rsidRPr="003E6AD6">
        <w:rPr>
          <w:lang w:val="en-CA"/>
        </w:rPr>
        <w:t>these documents for further useful information.</w:t>
      </w:r>
    </w:p>
    <w:p w14:paraId="54841B35" w14:textId="77777777" w:rsidR="002313C3" w:rsidRPr="003E6AD6" w:rsidRDefault="002313C3" w:rsidP="003243EC">
      <w:pPr>
        <w:rPr>
          <w:lang w:val="en-CA"/>
        </w:rPr>
      </w:pPr>
    </w:p>
    <w:p w14:paraId="152ABD4C" w14:textId="1178756C" w:rsidR="00462268" w:rsidRDefault="00634245" w:rsidP="007A326B">
      <w:pPr>
        <w:pStyle w:val="Titre2"/>
        <w:rPr>
          <w:rFonts w:ascii="Times New Roman" w:hAnsi="Times New Roman"/>
          <w:lang w:val="en-CA"/>
        </w:rPr>
      </w:pPr>
      <w:bookmarkStart w:id="271" w:name="_Using_a_screen"/>
      <w:bookmarkStart w:id="272" w:name="_Toc231553084"/>
      <w:bookmarkEnd w:id="271"/>
      <w:r w:rsidRPr="003E6AD6">
        <w:rPr>
          <w:rFonts w:ascii="Times New Roman" w:hAnsi="Times New Roman"/>
          <w:lang w:val="en-CA"/>
        </w:rPr>
        <w:t xml:space="preserve">Using a screen reader </w:t>
      </w:r>
      <w:r w:rsidR="007A326B" w:rsidRPr="003E6AD6">
        <w:rPr>
          <w:rFonts w:ascii="Times New Roman" w:hAnsi="Times New Roman"/>
          <w:lang w:val="en-CA"/>
        </w:rPr>
        <w:t>on a Windows device</w:t>
      </w:r>
      <w:r w:rsidR="006B4735" w:rsidRPr="003E6AD6">
        <w:rPr>
          <w:rFonts w:ascii="Times New Roman" w:hAnsi="Times New Roman"/>
          <w:lang w:val="en-CA"/>
        </w:rPr>
        <w:t xml:space="preserve"> (section 1.1)</w:t>
      </w:r>
      <w:bookmarkEnd w:id="272"/>
    </w:p>
    <w:p w14:paraId="6B94CA74" w14:textId="77777777" w:rsidR="007753C8" w:rsidRPr="007753C8" w:rsidRDefault="007753C8" w:rsidP="007753C8">
      <w:pPr>
        <w:rPr>
          <w:lang w:val="en-CA"/>
        </w:rPr>
      </w:pPr>
    </w:p>
    <w:p w14:paraId="3244DDC5" w14:textId="27585BE3" w:rsidR="007A326B" w:rsidRPr="003E6AD6" w:rsidRDefault="00F416C7">
      <w:pPr>
        <w:pStyle w:val="Paragraphedeliste"/>
        <w:numPr>
          <w:ilvl w:val="0"/>
          <w:numId w:val="154"/>
        </w:numPr>
        <w:rPr>
          <w:lang w:val="en-CA"/>
        </w:rPr>
      </w:pPr>
      <w:r w:rsidRPr="003E6AD6">
        <w:rPr>
          <w:lang w:val="en-CA"/>
        </w:rPr>
        <w:t xml:space="preserve">Complete guide </w:t>
      </w:r>
      <w:r w:rsidR="009A646E" w:rsidRPr="003E6AD6">
        <w:rPr>
          <w:lang w:val="en-CA"/>
        </w:rPr>
        <w:t xml:space="preserve">to Narrator: </w:t>
      </w:r>
      <w:hyperlink r:id="rId16" w:anchor=":~:text=Turn%20On%20Narrator%20using%20Ctrl,C%20to%20disable%20Screen%20Curtain." w:history="1">
        <w:r w:rsidR="009A646E" w:rsidRPr="003E6AD6">
          <w:rPr>
            <w:rStyle w:val="Lienhypertexte"/>
            <w:lang w:val="en-CA"/>
          </w:rPr>
          <w:t>Complete guide to Narrator - Microsoft Support</w:t>
        </w:r>
      </w:hyperlink>
    </w:p>
    <w:p w14:paraId="75AEFC1D" w14:textId="61C96813" w:rsidR="009A646E" w:rsidRPr="008C6992" w:rsidRDefault="001D2F7C" w:rsidP="008C6992">
      <w:pPr>
        <w:rPr>
          <w:lang w:val="en-US"/>
        </w:rPr>
      </w:pPr>
      <w:r w:rsidRPr="003E6AD6">
        <w:rPr>
          <w:lang w:val="en-CA"/>
        </w:rPr>
        <w:t xml:space="preserve">NVDA User guide: </w:t>
      </w:r>
      <w:hyperlink r:id="rId17" w:history="1">
        <w:r w:rsidR="00AA10FA" w:rsidRPr="00AA10FA">
          <w:rPr>
            <w:rStyle w:val="Lienhypertexte"/>
            <w:lang w:val="en-CA"/>
          </w:rPr>
          <w:t>NVDA User guide</w:t>
        </w:r>
      </w:hyperlink>
      <w:r w:rsidR="008C6992">
        <w:rPr>
          <w:lang w:val="en-CA"/>
        </w:rPr>
        <w:t xml:space="preserve"> Note: </w:t>
      </w:r>
      <w:r w:rsidR="008C6992" w:rsidRPr="009A5C9F">
        <w:rPr>
          <w:lang w:val="en-US"/>
        </w:rPr>
        <w:t xml:space="preserve">some information </w:t>
      </w:r>
      <w:r w:rsidR="008C6992">
        <w:rPr>
          <w:lang w:val="en-US"/>
        </w:rPr>
        <w:t xml:space="preserve">contained in their User guide </w:t>
      </w:r>
      <w:r w:rsidR="008C6992" w:rsidRPr="009A5C9F">
        <w:rPr>
          <w:lang w:val="en-US"/>
        </w:rPr>
        <w:t xml:space="preserve">or the </w:t>
      </w:r>
      <w:r w:rsidR="008C6992">
        <w:rPr>
          <w:lang w:val="en-US"/>
        </w:rPr>
        <w:t xml:space="preserve">NVDA’s </w:t>
      </w:r>
      <w:r w:rsidR="008C6992" w:rsidRPr="009A5C9F">
        <w:rPr>
          <w:lang w:val="en-US"/>
        </w:rPr>
        <w:t>version number mentioned in th</w:t>
      </w:r>
      <w:r w:rsidR="008C6992">
        <w:rPr>
          <w:lang w:val="en-US"/>
        </w:rPr>
        <w:t>eir U</w:t>
      </w:r>
      <w:r w:rsidR="008C6992" w:rsidRPr="009A5C9F">
        <w:rPr>
          <w:lang w:val="en-US"/>
        </w:rPr>
        <w:t xml:space="preserve">ser guide </w:t>
      </w:r>
      <w:r w:rsidR="008C6992">
        <w:rPr>
          <w:lang w:val="en-US"/>
        </w:rPr>
        <w:t>may differ from ours.</w:t>
      </w:r>
    </w:p>
    <w:p w14:paraId="23371D9A" w14:textId="059D57EE" w:rsidR="00D83A10" w:rsidRPr="003E6AD6" w:rsidRDefault="000222AD">
      <w:pPr>
        <w:pStyle w:val="Paragraphedeliste"/>
        <w:numPr>
          <w:ilvl w:val="0"/>
          <w:numId w:val="154"/>
        </w:numPr>
        <w:rPr>
          <w:lang w:val="en-CA"/>
        </w:rPr>
      </w:pPr>
      <w:r w:rsidRPr="003E6AD6">
        <w:rPr>
          <w:lang w:val="en-CA"/>
        </w:rPr>
        <w:t xml:space="preserve">JAWS training: </w:t>
      </w:r>
      <w:hyperlink r:id="rId18" w:history="1">
        <w:r w:rsidR="004B35BA">
          <w:rPr>
            <w:rStyle w:val="Lienhypertexte"/>
            <w:lang w:val="en-CA"/>
          </w:rPr>
          <w:t>JAWS Training - Freedom Scientific</w:t>
        </w:r>
      </w:hyperlink>
    </w:p>
    <w:p w14:paraId="09D28CE9" w14:textId="3A75A648" w:rsidR="007F198F" w:rsidRPr="003E6AD6" w:rsidRDefault="00523768">
      <w:pPr>
        <w:pStyle w:val="Paragraphedeliste"/>
        <w:numPr>
          <w:ilvl w:val="0"/>
          <w:numId w:val="154"/>
        </w:numPr>
        <w:rPr>
          <w:lang w:val="en-CA"/>
        </w:rPr>
      </w:pPr>
      <w:r w:rsidRPr="003E6AD6">
        <w:rPr>
          <w:lang w:val="en-CA"/>
        </w:rPr>
        <w:t xml:space="preserve">Accessibility tools for vision: </w:t>
      </w:r>
      <w:hyperlink r:id="rId19" w:history="1">
        <w:r w:rsidR="003E3250">
          <w:rPr>
            <w:rStyle w:val="Lienhypertexte"/>
            <w:lang w:val="en-CA"/>
          </w:rPr>
          <w:t>Accessibility tools for vision - Microsoft support</w:t>
        </w:r>
      </w:hyperlink>
    </w:p>
    <w:p w14:paraId="06BE0755" w14:textId="77777777" w:rsidR="006D0F7A" w:rsidRPr="003E6AD6" w:rsidRDefault="006D0F7A" w:rsidP="00ED7DE1">
      <w:pPr>
        <w:rPr>
          <w:lang w:val="en-CA"/>
        </w:rPr>
      </w:pPr>
    </w:p>
    <w:p w14:paraId="08F2DD7B" w14:textId="0280FFE2" w:rsidR="00ED7DE1" w:rsidRDefault="00ED7DE1" w:rsidP="00ED7DE1">
      <w:pPr>
        <w:pStyle w:val="Titre2"/>
        <w:rPr>
          <w:rFonts w:ascii="Times New Roman" w:hAnsi="Times New Roman"/>
          <w:lang w:val="en-CA"/>
        </w:rPr>
      </w:pPr>
      <w:bookmarkStart w:id="273" w:name="_Power_management_(section"/>
      <w:bookmarkStart w:id="274" w:name="_Toc231553085"/>
      <w:bookmarkEnd w:id="273"/>
      <w:r w:rsidRPr="003E6AD6">
        <w:rPr>
          <w:rFonts w:ascii="Times New Roman" w:hAnsi="Times New Roman"/>
          <w:lang w:val="en-CA"/>
        </w:rPr>
        <w:t>Power management (section 2.5)</w:t>
      </w:r>
      <w:bookmarkEnd w:id="274"/>
    </w:p>
    <w:p w14:paraId="79CA6D95" w14:textId="77777777" w:rsidR="007753C8" w:rsidRPr="007753C8" w:rsidRDefault="007753C8" w:rsidP="007753C8">
      <w:pPr>
        <w:rPr>
          <w:lang w:val="en-CA"/>
        </w:rPr>
      </w:pPr>
    </w:p>
    <w:p w14:paraId="57501843" w14:textId="3561E2C3" w:rsidR="00ED7DE1" w:rsidRPr="003E6AD6" w:rsidRDefault="00611F1E" w:rsidP="00ED7DE1">
      <w:pPr>
        <w:rPr>
          <w:lang w:val="en-CA"/>
        </w:rPr>
      </w:pPr>
      <w:r w:rsidRPr="003E6AD6">
        <w:rPr>
          <w:lang w:val="en-CA"/>
        </w:rPr>
        <w:t xml:space="preserve">Power settings in Windows 11: </w:t>
      </w:r>
      <w:hyperlink r:id="rId20" w:history="1">
        <w:r w:rsidR="00432C79">
          <w:rPr>
            <w:rStyle w:val="Lienhypertexte"/>
            <w:lang w:val="en-CA"/>
          </w:rPr>
          <w:t>Power settings in Windows 11 - Microsoft support</w:t>
        </w:r>
      </w:hyperlink>
    </w:p>
    <w:p w14:paraId="69C0FEA4" w14:textId="77777777" w:rsidR="003243EC" w:rsidRPr="003E6AD6" w:rsidRDefault="003243EC" w:rsidP="00ED7DE1">
      <w:pPr>
        <w:rPr>
          <w:lang w:val="en-CA"/>
        </w:rPr>
      </w:pPr>
    </w:p>
    <w:p w14:paraId="062D44E7" w14:textId="40C74252" w:rsidR="003243EC" w:rsidRDefault="0022172E" w:rsidP="002A3F92">
      <w:pPr>
        <w:pStyle w:val="Titre2"/>
        <w:rPr>
          <w:rFonts w:ascii="Times New Roman" w:hAnsi="Times New Roman"/>
          <w:lang w:val="en-CA"/>
        </w:rPr>
      </w:pPr>
      <w:bookmarkStart w:id="275" w:name="_Windows_keyboard_shortcuts"/>
      <w:bookmarkStart w:id="276" w:name="_Toc231553086"/>
      <w:bookmarkEnd w:id="275"/>
      <w:r w:rsidRPr="003E6AD6">
        <w:rPr>
          <w:rFonts w:ascii="Times New Roman" w:hAnsi="Times New Roman"/>
          <w:lang w:val="en-CA"/>
        </w:rPr>
        <w:t>Windows keyboard shortcuts</w:t>
      </w:r>
      <w:r w:rsidR="009E180C" w:rsidRPr="003E6AD6">
        <w:rPr>
          <w:rFonts w:ascii="Times New Roman" w:hAnsi="Times New Roman"/>
          <w:lang w:val="en-CA"/>
        </w:rPr>
        <w:t xml:space="preserve"> (section 3.2)</w:t>
      </w:r>
      <w:bookmarkEnd w:id="276"/>
    </w:p>
    <w:p w14:paraId="185FE3C4" w14:textId="77777777" w:rsidR="007753C8" w:rsidRPr="007753C8" w:rsidRDefault="007753C8" w:rsidP="007753C8">
      <w:pPr>
        <w:rPr>
          <w:lang w:val="en-CA"/>
        </w:rPr>
      </w:pPr>
    </w:p>
    <w:p w14:paraId="23BD0EF5" w14:textId="60B085DA" w:rsidR="0022172E" w:rsidRPr="003E6AD6" w:rsidRDefault="00C64DCF" w:rsidP="00ED7DE1">
      <w:pPr>
        <w:rPr>
          <w:lang w:val="en-CA"/>
        </w:rPr>
      </w:pPr>
      <w:r w:rsidRPr="003E6AD6">
        <w:rPr>
          <w:lang w:val="en-CA"/>
        </w:rPr>
        <w:t xml:space="preserve">Keyboard shortcuts in Windows: </w:t>
      </w:r>
      <w:hyperlink r:id="rId21" w:history="1">
        <w:r w:rsidRPr="003E6AD6">
          <w:rPr>
            <w:rStyle w:val="Lienhypertexte"/>
            <w:lang w:val="en-CA"/>
          </w:rPr>
          <w:t>Keyboard shortcuts in Windows - Microsoft Support</w:t>
        </w:r>
      </w:hyperlink>
    </w:p>
    <w:p w14:paraId="5148B4CA" w14:textId="77777777" w:rsidR="00703B91" w:rsidRPr="003E6AD6" w:rsidRDefault="00703B91" w:rsidP="00ED7DE1">
      <w:pPr>
        <w:rPr>
          <w:lang w:val="en-CA"/>
        </w:rPr>
      </w:pPr>
    </w:p>
    <w:p w14:paraId="2EEDA9DE" w14:textId="758DF55C" w:rsidR="00703B91" w:rsidRDefault="004F7BFC" w:rsidP="004F7BFC">
      <w:pPr>
        <w:pStyle w:val="Titre2"/>
        <w:rPr>
          <w:rFonts w:ascii="Times New Roman" w:hAnsi="Times New Roman"/>
          <w:lang w:val="en-CA"/>
        </w:rPr>
      </w:pPr>
      <w:bookmarkStart w:id="277" w:name="_Windows_notification_panel"/>
      <w:bookmarkStart w:id="278" w:name="_Toc231553087"/>
      <w:bookmarkEnd w:id="277"/>
      <w:r w:rsidRPr="003E6AD6">
        <w:rPr>
          <w:rFonts w:ascii="Times New Roman" w:hAnsi="Times New Roman"/>
          <w:lang w:val="en-CA"/>
        </w:rPr>
        <w:t>Windows notification panel and taskbar (section</w:t>
      </w:r>
      <w:r w:rsidR="00D44F55" w:rsidRPr="003E6AD6">
        <w:rPr>
          <w:rFonts w:ascii="Times New Roman" w:hAnsi="Times New Roman"/>
          <w:lang w:val="en-CA"/>
        </w:rPr>
        <w:t>s</w:t>
      </w:r>
      <w:r w:rsidRPr="003E6AD6">
        <w:rPr>
          <w:rFonts w:ascii="Times New Roman" w:hAnsi="Times New Roman"/>
          <w:lang w:val="en-CA"/>
        </w:rPr>
        <w:t xml:space="preserve"> </w:t>
      </w:r>
      <w:r w:rsidR="00D44F55" w:rsidRPr="003E6AD6">
        <w:rPr>
          <w:rFonts w:ascii="Times New Roman" w:hAnsi="Times New Roman"/>
          <w:lang w:val="en-CA"/>
        </w:rPr>
        <w:t xml:space="preserve">4.2 and </w:t>
      </w:r>
      <w:r w:rsidRPr="003E6AD6">
        <w:rPr>
          <w:rFonts w:ascii="Times New Roman" w:hAnsi="Times New Roman"/>
          <w:lang w:val="en-CA"/>
        </w:rPr>
        <w:t>4.3)</w:t>
      </w:r>
      <w:bookmarkEnd w:id="278"/>
    </w:p>
    <w:p w14:paraId="06CA1E0C" w14:textId="77777777" w:rsidR="007753C8" w:rsidRPr="007753C8" w:rsidRDefault="007753C8" w:rsidP="007753C8">
      <w:pPr>
        <w:rPr>
          <w:lang w:val="en-CA"/>
        </w:rPr>
      </w:pPr>
    </w:p>
    <w:p w14:paraId="24C43CA6" w14:textId="429714D0" w:rsidR="004F7BFC" w:rsidRPr="003E6AD6" w:rsidRDefault="0044200C">
      <w:pPr>
        <w:pStyle w:val="Paragraphedeliste"/>
        <w:numPr>
          <w:ilvl w:val="0"/>
          <w:numId w:val="155"/>
        </w:numPr>
        <w:rPr>
          <w:lang w:val="en-CA"/>
        </w:rPr>
      </w:pPr>
      <w:r w:rsidRPr="003E6AD6">
        <w:rPr>
          <w:lang w:val="en-CA"/>
        </w:rPr>
        <w:t>Notifications</w:t>
      </w:r>
      <w:r w:rsidR="00C96AC0" w:rsidRPr="003E6AD6">
        <w:rPr>
          <w:lang w:val="en-CA"/>
        </w:rPr>
        <w:t xml:space="preserve"> and Do not disturb in Windows</w:t>
      </w:r>
      <w:r w:rsidRPr="003E6AD6">
        <w:rPr>
          <w:lang w:val="en-CA"/>
        </w:rPr>
        <w:t xml:space="preserve">: </w:t>
      </w:r>
      <w:hyperlink r:id="rId22" w:history="1">
        <w:r w:rsidR="0079531A">
          <w:rPr>
            <w:rStyle w:val="Lienhypertexte"/>
            <w:lang w:val="en-CA"/>
          </w:rPr>
          <w:t>Notifications and Do not disturb in Windows - Microsoft support</w:t>
        </w:r>
      </w:hyperlink>
    </w:p>
    <w:p w14:paraId="6AF85A7E" w14:textId="1E2611A8" w:rsidR="00C96AC0" w:rsidRPr="003E6AD6" w:rsidRDefault="00F4027E">
      <w:pPr>
        <w:pStyle w:val="Paragraphedeliste"/>
        <w:numPr>
          <w:ilvl w:val="0"/>
          <w:numId w:val="155"/>
        </w:numPr>
        <w:rPr>
          <w:lang w:val="en-CA"/>
        </w:rPr>
      </w:pPr>
      <w:r w:rsidRPr="003E6AD6">
        <w:rPr>
          <w:lang w:val="en-CA"/>
        </w:rPr>
        <w:t>Customi</w:t>
      </w:r>
      <w:r w:rsidR="00990F20">
        <w:rPr>
          <w:lang w:val="en-CA"/>
        </w:rPr>
        <w:t>z</w:t>
      </w:r>
      <w:r w:rsidRPr="003E6AD6">
        <w:rPr>
          <w:lang w:val="en-CA"/>
        </w:rPr>
        <w:t xml:space="preserve">e the taskbar in Windows: </w:t>
      </w:r>
      <w:hyperlink r:id="rId23" w:history="1">
        <w:r w:rsidR="00056187">
          <w:rPr>
            <w:rStyle w:val="Lienhypertexte"/>
            <w:lang w:val="en-CA"/>
          </w:rPr>
          <w:t>Customize the Taskbar in Windows - Microsoft support</w:t>
        </w:r>
      </w:hyperlink>
    </w:p>
    <w:p w14:paraId="4B2F2206" w14:textId="77777777" w:rsidR="00F4027E" w:rsidRPr="003E6AD6" w:rsidRDefault="00F4027E" w:rsidP="00ED7DE1">
      <w:pPr>
        <w:rPr>
          <w:lang w:val="en-CA"/>
        </w:rPr>
      </w:pPr>
    </w:p>
    <w:p w14:paraId="60B5129E" w14:textId="4DAE47E0" w:rsidR="0044200C" w:rsidRDefault="00D265E8" w:rsidP="00D265E8">
      <w:pPr>
        <w:pStyle w:val="Titre2"/>
        <w:rPr>
          <w:rFonts w:ascii="Times New Roman" w:hAnsi="Times New Roman"/>
          <w:lang w:val="en-CA"/>
        </w:rPr>
      </w:pPr>
      <w:bookmarkStart w:id="279" w:name="_Windows_setting_panel"/>
      <w:bookmarkStart w:id="280" w:name="_Toc231553088"/>
      <w:bookmarkEnd w:id="279"/>
      <w:r w:rsidRPr="003E6AD6">
        <w:rPr>
          <w:rFonts w:ascii="Times New Roman" w:hAnsi="Times New Roman"/>
          <w:lang w:val="en-CA"/>
        </w:rPr>
        <w:t>Windows setting panel (section 6.1.7)</w:t>
      </w:r>
      <w:bookmarkEnd w:id="280"/>
    </w:p>
    <w:p w14:paraId="02AD10BE" w14:textId="77777777" w:rsidR="007753C8" w:rsidRPr="007753C8" w:rsidRDefault="007753C8" w:rsidP="007753C8">
      <w:pPr>
        <w:rPr>
          <w:lang w:val="en-CA"/>
        </w:rPr>
      </w:pPr>
    </w:p>
    <w:p w14:paraId="7F907399" w14:textId="4E6F8C73" w:rsidR="00D265E8" w:rsidRPr="003E6AD6" w:rsidRDefault="0009051A" w:rsidP="00ED7DE1">
      <w:pPr>
        <w:rPr>
          <w:lang w:val="en-CA"/>
        </w:rPr>
      </w:pPr>
      <w:r w:rsidRPr="003E6AD6">
        <w:rPr>
          <w:lang w:val="en-CA"/>
        </w:rPr>
        <w:t xml:space="preserve">Exploring Windows settings: </w:t>
      </w:r>
      <w:hyperlink r:id="rId24" w:history="1">
        <w:r w:rsidR="00B246E3">
          <w:rPr>
            <w:rStyle w:val="Lienhypertexte"/>
            <w:lang w:val="en-CA"/>
          </w:rPr>
          <w:t>Exploring Windows Settings - Microsoft Support</w:t>
        </w:r>
      </w:hyperlink>
    </w:p>
    <w:p w14:paraId="4A085823" w14:textId="77777777" w:rsidR="00567D25" w:rsidRPr="003E6AD6" w:rsidRDefault="00567D25" w:rsidP="00ED7DE1">
      <w:pPr>
        <w:rPr>
          <w:lang w:val="en-CA"/>
        </w:rPr>
      </w:pPr>
    </w:p>
    <w:p w14:paraId="7D336244" w14:textId="5E73F03D" w:rsidR="00365E77" w:rsidRDefault="00D965B1" w:rsidP="00CE3A5B">
      <w:pPr>
        <w:pStyle w:val="Titre2"/>
        <w:rPr>
          <w:rFonts w:ascii="Times New Roman" w:hAnsi="Times New Roman"/>
          <w:lang w:val="en-CA"/>
        </w:rPr>
      </w:pPr>
      <w:bookmarkStart w:id="281" w:name="_Windows_Update_(section"/>
      <w:bookmarkStart w:id="282" w:name="_Toc231553089"/>
      <w:bookmarkEnd w:id="281"/>
      <w:r w:rsidRPr="003E6AD6">
        <w:rPr>
          <w:rFonts w:ascii="Times New Roman" w:hAnsi="Times New Roman"/>
          <w:lang w:val="en-CA"/>
        </w:rPr>
        <w:t>Windows Update</w:t>
      </w:r>
      <w:r w:rsidR="00756E09" w:rsidRPr="003E6AD6">
        <w:rPr>
          <w:rFonts w:ascii="Times New Roman" w:hAnsi="Times New Roman"/>
          <w:lang w:val="en-CA"/>
        </w:rPr>
        <w:t xml:space="preserve"> </w:t>
      </w:r>
      <w:r w:rsidR="00CE3A5B" w:rsidRPr="003E6AD6">
        <w:rPr>
          <w:rFonts w:ascii="Times New Roman" w:hAnsi="Times New Roman"/>
          <w:lang w:val="en-CA"/>
        </w:rPr>
        <w:t>(section 6.2.1)</w:t>
      </w:r>
      <w:bookmarkEnd w:id="282"/>
    </w:p>
    <w:p w14:paraId="6182CC60" w14:textId="77777777" w:rsidR="007753C8" w:rsidRPr="007753C8" w:rsidRDefault="007753C8" w:rsidP="007753C8">
      <w:pPr>
        <w:rPr>
          <w:lang w:val="en-CA"/>
        </w:rPr>
      </w:pPr>
    </w:p>
    <w:p w14:paraId="06F8678C" w14:textId="720B9CF9" w:rsidR="00CE3A5B" w:rsidRPr="003E6AD6" w:rsidRDefault="00A35087" w:rsidP="00ED7DE1">
      <w:pPr>
        <w:rPr>
          <w:lang w:val="en-CA"/>
        </w:rPr>
      </w:pPr>
      <w:r w:rsidRPr="003E6AD6">
        <w:rPr>
          <w:lang w:val="en-CA"/>
        </w:rPr>
        <w:t xml:space="preserve">Windows Update: FAQ: </w:t>
      </w:r>
      <w:hyperlink r:id="rId25" w:history="1">
        <w:r w:rsidR="005E3306">
          <w:rPr>
            <w:rStyle w:val="Lienhypertexte"/>
            <w:lang w:val="en-CA"/>
          </w:rPr>
          <w:t>Windows Update: FAQ - Microsoft Support</w:t>
        </w:r>
      </w:hyperlink>
    </w:p>
    <w:p w14:paraId="292C38D4" w14:textId="77777777" w:rsidR="00A35087" w:rsidRPr="003E6AD6" w:rsidRDefault="00A35087" w:rsidP="00ED7DE1">
      <w:pPr>
        <w:rPr>
          <w:lang w:val="en-CA"/>
        </w:rPr>
      </w:pPr>
    </w:p>
    <w:p w14:paraId="0932E6C3" w14:textId="5053EC33" w:rsidR="00952A50" w:rsidRDefault="00952A50" w:rsidP="00841537">
      <w:pPr>
        <w:pStyle w:val="Titre2"/>
        <w:rPr>
          <w:rFonts w:ascii="Times New Roman" w:hAnsi="Times New Roman"/>
          <w:lang w:val="en-CA"/>
        </w:rPr>
      </w:pPr>
      <w:bookmarkStart w:id="283" w:name="_Accessibility_of_Web"/>
      <w:bookmarkStart w:id="284" w:name="_Spell_checking_Word"/>
      <w:bookmarkStart w:id="285" w:name="_Toc231553090"/>
      <w:bookmarkEnd w:id="283"/>
      <w:bookmarkEnd w:id="284"/>
      <w:r w:rsidRPr="003E6AD6">
        <w:rPr>
          <w:rFonts w:ascii="Times New Roman" w:hAnsi="Times New Roman"/>
          <w:lang w:val="en-CA"/>
        </w:rPr>
        <w:t>Spell</w:t>
      </w:r>
      <w:r w:rsidR="00852873" w:rsidRPr="003E6AD6">
        <w:rPr>
          <w:rFonts w:ascii="Times New Roman" w:hAnsi="Times New Roman"/>
          <w:lang w:val="en-CA"/>
        </w:rPr>
        <w:t xml:space="preserve"> </w:t>
      </w:r>
      <w:r w:rsidRPr="003E6AD6">
        <w:rPr>
          <w:rFonts w:ascii="Times New Roman" w:hAnsi="Times New Roman"/>
          <w:lang w:val="en-CA"/>
        </w:rPr>
        <w:t>checking Word documents (section 8.7</w:t>
      </w:r>
      <w:r w:rsidR="00800E8A" w:rsidRPr="003E6AD6">
        <w:rPr>
          <w:rFonts w:ascii="Times New Roman" w:hAnsi="Times New Roman"/>
          <w:lang w:val="en-CA"/>
        </w:rPr>
        <w:t>)</w:t>
      </w:r>
      <w:bookmarkEnd w:id="285"/>
    </w:p>
    <w:p w14:paraId="55319FE8" w14:textId="77777777" w:rsidR="007753C8" w:rsidRPr="007753C8" w:rsidRDefault="007753C8" w:rsidP="007753C8">
      <w:pPr>
        <w:rPr>
          <w:lang w:val="en-CA"/>
        </w:rPr>
      </w:pPr>
    </w:p>
    <w:p w14:paraId="5F8CC7DA" w14:textId="7D1CF1E1" w:rsidR="00800E8A" w:rsidRPr="003E6AD6" w:rsidRDefault="00971B15" w:rsidP="00800E8A">
      <w:pPr>
        <w:rPr>
          <w:lang w:val="en-CA"/>
        </w:rPr>
      </w:pPr>
      <w:r w:rsidRPr="003E6AD6">
        <w:rPr>
          <w:lang w:val="en-CA"/>
        </w:rPr>
        <w:t xml:space="preserve">Check grammar spelling and more in Word: </w:t>
      </w:r>
      <w:r w:rsidR="00800E8A" w:rsidRPr="003E6AD6">
        <w:rPr>
          <w:lang w:val="en-CA"/>
        </w:rPr>
        <w:t>https://support.microsoft.com/en-us/office/check-grammar-spelling-and-more-in-word-0f43bf32-ccde-40c5-b16a-c6a282c0d251</w:t>
      </w:r>
    </w:p>
    <w:p w14:paraId="16A223D0" w14:textId="77777777" w:rsidR="00952A50" w:rsidRPr="003E6AD6" w:rsidRDefault="00952A50" w:rsidP="003D12B2">
      <w:pPr>
        <w:rPr>
          <w:lang w:val="en-CA"/>
        </w:rPr>
      </w:pPr>
    </w:p>
    <w:p w14:paraId="16CB808C" w14:textId="60DE5063" w:rsidR="00852873" w:rsidRDefault="00852873" w:rsidP="00841537">
      <w:pPr>
        <w:pStyle w:val="Titre2"/>
        <w:rPr>
          <w:rFonts w:ascii="Times New Roman" w:hAnsi="Times New Roman"/>
          <w:lang w:val="en-CA"/>
        </w:rPr>
      </w:pPr>
      <w:bookmarkStart w:id="286" w:name="_Print_Word_documents"/>
      <w:bookmarkStart w:id="287" w:name="_Toc231553091"/>
      <w:bookmarkEnd w:id="286"/>
      <w:r w:rsidRPr="003E6AD6">
        <w:rPr>
          <w:rFonts w:ascii="Times New Roman" w:hAnsi="Times New Roman"/>
          <w:lang w:val="en-CA"/>
        </w:rPr>
        <w:t>Print Word documents (section 8.12)</w:t>
      </w:r>
      <w:bookmarkEnd w:id="287"/>
    </w:p>
    <w:p w14:paraId="372191CB" w14:textId="77777777" w:rsidR="007753C8" w:rsidRPr="007753C8" w:rsidRDefault="007753C8" w:rsidP="007753C8">
      <w:pPr>
        <w:rPr>
          <w:lang w:val="en-CA"/>
        </w:rPr>
      </w:pPr>
    </w:p>
    <w:p w14:paraId="6F9A75F6" w14:textId="07D3432F" w:rsidR="00852873" w:rsidRPr="003E6AD6" w:rsidRDefault="00852873" w:rsidP="00852873">
      <w:pPr>
        <w:rPr>
          <w:lang w:val="en-CA"/>
        </w:rPr>
      </w:pPr>
      <w:r w:rsidRPr="003E6AD6">
        <w:rPr>
          <w:lang w:val="en-CA"/>
        </w:rPr>
        <w:t xml:space="preserve">Print a </w:t>
      </w:r>
      <w:r w:rsidR="00053777" w:rsidRPr="003E6AD6">
        <w:rPr>
          <w:lang w:val="en-CA"/>
        </w:rPr>
        <w:t xml:space="preserve">document in </w:t>
      </w:r>
      <w:r w:rsidRPr="003E6AD6">
        <w:rPr>
          <w:lang w:val="en-CA"/>
        </w:rPr>
        <w:t>Word: https://support.microsoft.com/en-us/office/print-a-document-in-word-591022c4-53e3-4242-95b5-58ca393ba0ee</w:t>
      </w:r>
    </w:p>
    <w:p w14:paraId="1CBE84E5" w14:textId="77777777" w:rsidR="00852873" w:rsidRPr="003E6AD6" w:rsidRDefault="00852873" w:rsidP="00923E6B">
      <w:pPr>
        <w:rPr>
          <w:lang w:val="en-CA"/>
        </w:rPr>
      </w:pPr>
    </w:p>
    <w:p w14:paraId="0108AFAC" w14:textId="180F445E" w:rsidR="000715E5" w:rsidRDefault="000715E5" w:rsidP="00841537">
      <w:pPr>
        <w:pStyle w:val="Titre2"/>
        <w:rPr>
          <w:rFonts w:ascii="Times New Roman" w:hAnsi="Times New Roman"/>
          <w:lang w:val="en-CA"/>
        </w:rPr>
      </w:pPr>
      <w:bookmarkStart w:id="288" w:name="_Toc231553092"/>
      <w:r w:rsidRPr="003E6AD6">
        <w:rPr>
          <w:rFonts w:ascii="Times New Roman" w:hAnsi="Times New Roman"/>
          <w:lang w:val="en-CA"/>
        </w:rPr>
        <w:t>Accessibility of Web Browsers (section 12)</w:t>
      </w:r>
      <w:bookmarkEnd w:id="288"/>
    </w:p>
    <w:p w14:paraId="2464CE7B" w14:textId="77777777" w:rsidR="007753C8" w:rsidRPr="007753C8" w:rsidRDefault="007753C8" w:rsidP="007753C8">
      <w:pPr>
        <w:rPr>
          <w:lang w:val="en-CA"/>
        </w:rPr>
      </w:pPr>
    </w:p>
    <w:p w14:paraId="31FE0E49" w14:textId="221178A8" w:rsidR="001B6BDC" w:rsidRPr="00AD424F" w:rsidRDefault="00AD424F" w:rsidP="00ED7DE1">
      <w:pPr>
        <w:rPr>
          <w:lang w:val="en-CA"/>
        </w:rPr>
      </w:pPr>
      <w:hyperlink r:id="rId26" w:history="1">
        <w:r>
          <w:rPr>
            <w:rStyle w:val="Lienhypertexte"/>
            <w:lang w:val="en-CA"/>
          </w:rPr>
          <w:t>Screen Readers and Browsers! Which is the Best Combination for Accessibility Testing? - DigitalA11Y</w:t>
        </w:r>
      </w:hyperlink>
    </w:p>
    <w:p w14:paraId="289185CC" w14:textId="77777777" w:rsidR="001B6BDC" w:rsidRPr="00AD424F" w:rsidRDefault="001B6BDC" w:rsidP="00ED7DE1">
      <w:pPr>
        <w:rPr>
          <w:lang w:val="en-CA"/>
        </w:rPr>
      </w:pPr>
    </w:p>
    <w:p w14:paraId="04EBD7ED" w14:textId="3B81B1A2" w:rsidR="008E16E9" w:rsidRDefault="004A2F22" w:rsidP="00390D74">
      <w:pPr>
        <w:pStyle w:val="Titre2"/>
        <w:rPr>
          <w:rFonts w:ascii="Times New Roman" w:hAnsi="Times New Roman"/>
          <w:lang w:val="en-CA"/>
        </w:rPr>
      </w:pPr>
      <w:bookmarkStart w:id="289" w:name="_Sound_settings_(section"/>
      <w:bookmarkStart w:id="290" w:name="_Toc231553093"/>
      <w:bookmarkEnd w:id="289"/>
      <w:r w:rsidRPr="003E6AD6">
        <w:rPr>
          <w:rFonts w:ascii="Times New Roman" w:hAnsi="Times New Roman"/>
          <w:lang w:val="en-CA"/>
        </w:rPr>
        <w:t>Sound settings (section 16.3)</w:t>
      </w:r>
      <w:bookmarkEnd w:id="290"/>
    </w:p>
    <w:p w14:paraId="46B84269" w14:textId="77777777" w:rsidR="007753C8" w:rsidRPr="007753C8" w:rsidRDefault="007753C8" w:rsidP="007753C8">
      <w:pPr>
        <w:rPr>
          <w:lang w:val="en-CA"/>
        </w:rPr>
      </w:pPr>
    </w:p>
    <w:p w14:paraId="029728F5" w14:textId="0760CB2A" w:rsidR="004A2F22" w:rsidRPr="003E6AD6" w:rsidRDefault="004A2F22" w:rsidP="00ED7DE1">
      <w:pPr>
        <w:rPr>
          <w:lang w:val="en-CA"/>
        </w:rPr>
      </w:pPr>
      <w:r w:rsidRPr="003E6AD6">
        <w:rPr>
          <w:lang w:val="en-CA"/>
        </w:rPr>
        <w:t xml:space="preserve">Fix sound </w:t>
      </w:r>
      <w:r w:rsidR="00BF1302" w:rsidRPr="003E6AD6">
        <w:rPr>
          <w:lang w:val="en-CA"/>
        </w:rPr>
        <w:t xml:space="preserve">or audio </w:t>
      </w:r>
      <w:r w:rsidRPr="003E6AD6">
        <w:rPr>
          <w:lang w:val="en-CA"/>
        </w:rPr>
        <w:t>problems in Windows</w:t>
      </w:r>
      <w:r w:rsidR="00BE082C">
        <w:rPr>
          <w:lang w:val="en-CA"/>
        </w:rPr>
        <w:t xml:space="preserve">: </w:t>
      </w:r>
      <w:hyperlink r:id="rId27" w:history="1">
        <w:r w:rsidR="00BE082C">
          <w:rPr>
            <w:rStyle w:val="Lienhypertexte"/>
            <w:lang w:val="en-CA"/>
          </w:rPr>
          <w:t>Fix sound or audio problems in Windows - Microsoft Support</w:t>
        </w:r>
      </w:hyperlink>
    </w:p>
    <w:p w14:paraId="45261F96" w14:textId="77777777" w:rsidR="00AA5943" w:rsidRPr="003E6AD6" w:rsidRDefault="00AA5943" w:rsidP="00ED7DE1">
      <w:pPr>
        <w:rPr>
          <w:lang w:val="en-CA"/>
        </w:rPr>
      </w:pPr>
    </w:p>
    <w:p w14:paraId="4896EE43" w14:textId="7C5AD50E" w:rsidR="00AA5943" w:rsidRDefault="00AA5943" w:rsidP="004050A5">
      <w:pPr>
        <w:pStyle w:val="Titre2"/>
        <w:rPr>
          <w:rFonts w:ascii="Times New Roman" w:hAnsi="Times New Roman"/>
          <w:lang w:val="en-CA"/>
        </w:rPr>
      </w:pPr>
      <w:bookmarkStart w:id="291" w:name="_Recovery_options_in"/>
      <w:bookmarkStart w:id="292" w:name="_Toc231553094"/>
      <w:bookmarkEnd w:id="291"/>
      <w:r w:rsidRPr="003E6AD6">
        <w:rPr>
          <w:rFonts w:ascii="Times New Roman" w:hAnsi="Times New Roman"/>
          <w:lang w:val="en-CA"/>
        </w:rPr>
        <w:lastRenderedPageBreak/>
        <w:t>Recovery options in Windows</w:t>
      </w:r>
      <w:r w:rsidR="00BE415E" w:rsidRPr="003E6AD6">
        <w:rPr>
          <w:rFonts w:ascii="Times New Roman" w:hAnsi="Times New Roman"/>
          <w:lang w:val="en-CA"/>
        </w:rPr>
        <w:t xml:space="preserve"> (section 16.8)</w:t>
      </w:r>
      <w:bookmarkEnd w:id="292"/>
    </w:p>
    <w:p w14:paraId="7F778F75" w14:textId="77777777" w:rsidR="007753C8" w:rsidRPr="007753C8" w:rsidRDefault="007753C8" w:rsidP="007753C8">
      <w:pPr>
        <w:rPr>
          <w:lang w:val="en-CA"/>
        </w:rPr>
      </w:pPr>
    </w:p>
    <w:p w14:paraId="6E731D66" w14:textId="1D00E114" w:rsidR="00867B2C" w:rsidRPr="003E6AD6" w:rsidRDefault="00F73D8F" w:rsidP="00ED7DE1">
      <w:pPr>
        <w:rPr>
          <w:lang w:val="en-CA"/>
        </w:rPr>
      </w:pPr>
      <w:r w:rsidRPr="003E6AD6">
        <w:rPr>
          <w:lang w:val="en-CA"/>
        </w:rPr>
        <w:t xml:space="preserve">Recovery options in Windows: </w:t>
      </w:r>
      <w:hyperlink r:id="rId28" w:history="1">
        <w:r w:rsidR="00836C96">
          <w:rPr>
            <w:rStyle w:val="Lienhypertexte"/>
            <w:lang w:val="en-CA"/>
          </w:rPr>
          <w:t>Recovery options in Windows - Microsoft Support</w:t>
        </w:r>
      </w:hyperlink>
    </w:p>
    <w:p w14:paraId="397249FF" w14:textId="42773B99" w:rsidR="00BF1302" w:rsidRPr="003E6AD6" w:rsidRDefault="00867B2C" w:rsidP="00ED7DE1">
      <w:pPr>
        <w:rPr>
          <w:lang w:val="en-CA"/>
        </w:rPr>
      </w:pPr>
      <w:r w:rsidRPr="003E6AD6">
        <w:rPr>
          <w:lang w:val="en-CA"/>
        </w:rPr>
        <w:br w:type="page"/>
      </w:r>
    </w:p>
    <w:p w14:paraId="697BBAEC" w14:textId="562907CA" w:rsidR="003C1759" w:rsidRPr="003E6AD6" w:rsidRDefault="000C26FC" w:rsidP="00226EAF">
      <w:pPr>
        <w:pStyle w:val="Titre1"/>
        <w:rPr>
          <w:noProof/>
          <w:lang w:val="en-CA"/>
        </w:rPr>
      </w:pPr>
      <w:bookmarkStart w:id="293" w:name="_Appendix_C_–"/>
      <w:bookmarkStart w:id="294" w:name="_Toc416443730"/>
      <w:bookmarkStart w:id="295" w:name="_Toc188630240"/>
      <w:bookmarkStart w:id="296" w:name="command_summary"/>
      <w:bookmarkStart w:id="297" w:name="_Toc231553095"/>
      <w:bookmarkEnd w:id="293"/>
      <w:r w:rsidRPr="003E6AD6">
        <w:rPr>
          <w:noProof/>
          <w:lang w:val="en-CA"/>
        </w:rPr>
        <w:lastRenderedPageBreak/>
        <w:t xml:space="preserve">Appendix C – </w:t>
      </w:r>
      <w:r w:rsidR="003C1759" w:rsidRPr="003E6AD6">
        <w:rPr>
          <w:noProof/>
          <w:lang w:val="en-CA"/>
        </w:rPr>
        <w:t>BrailleNote Evolve - Command Summary</w:t>
      </w:r>
      <w:bookmarkEnd w:id="294"/>
      <w:bookmarkEnd w:id="295"/>
      <w:bookmarkEnd w:id="296"/>
      <w:bookmarkEnd w:id="297"/>
    </w:p>
    <w:p w14:paraId="01B3C0D5" w14:textId="77777777" w:rsidR="00F94A1D" w:rsidRDefault="00F94A1D" w:rsidP="003C1759">
      <w:pPr>
        <w:pStyle w:val="Corpsdetexte"/>
        <w:rPr>
          <w:noProof/>
        </w:rPr>
      </w:pPr>
    </w:p>
    <w:p w14:paraId="4ABEE9DE" w14:textId="6F393BB0" w:rsidR="003C1759" w:rsidRPr="003E6AD6" w:rsidRDefault="003C1759" w:rsidP="003C1759">
      <w:pPr>
        <w:pStyle w:val="Corpsdetexte"/>
        <w:rPr>
          <w:noProof/>
        </w:rPr>
      </w:pPr>
      <w:r w:rsidRPr="003E6AD6">
        <w:rPr>
          <w:noProof/>
        </w:rPr>
        <w:t>The Command summary provides a list of commands used in all applications.</w:t>
      </w:r>
    </w:p>
    <w:p w14:paraId="191EC656" w14:textId="77777777" w:rsidR="003C1759" w:rsidRPr="003E6AD6" w:rsidRDefault="003C1759" w:rsidP="003C1759">
      <w:pPr>
        <w:pStyle w:val="Corpsdetexte"/>
        <w:rPr>
          <w:noProof/>
        </w:rPr>
      </w:pPr>
      <w:r w:rsidRPr="003E6AD6">
        <w:rPr>
          <w:noProof/>
        </w:rPr>
        <w:t xml:space="preserve">Notes: </w:t>
      </w:r>
    </w:p>
    <w:p w14:paraId="3F15C992" w14:textId="77777777" w:rsidR="001240C8" w:rsidRPr="003E6AD6" w:rsidRDefault="001240C8" w:rsidP="001240C8">
      <w:pPr>
        <w:pStyle w:val="Corpsdetexte"/>
        <w:rPr>
          <w:noProof/>
        </w:rPr>
      </w:pPr>
      <w:r w:rsidRPr="003E6AD6">
        <w:rPr>
          <w:noProof/>
        </w:rPr>
        <w:t>To enter standard numbers, you can use FN with lower numbers, DOT 2 #1, DOTS 2 3 for #2… This method also applies when pressing a modifier key with a number. For example, to press CTRL + 2, press CTRL + FN + dots 2 3.</w:t>
      </w:r>
    </w:p>
    <w:p w14:paraId="41E2C7E5" w14:textId="77777777" w:rsidR="001240C8" w:rsidRPr="003E6AD6" w:rsidRDefault="001240C8" w:rsidP="001240C8">
      <w:pPr>
        <w:pStyle w:val="Corpsdetexte"/>
        <w:rPr>
          <w:noProof/>
        </w:rPr>
      </w:pPr>
    </w:p>
    <w:p w14:paraId="3340269B" w14:textId="2CA60202" w:rsidR="001240C8" w:rsidRPr="003E6AD6" w:rsidRDefault="001240C8" w:rsidP="003C1759">
      <w:pPr>
        <w:pStyle w:val="Corpsdetexte"/>
        <w:rPr>
          <w:noProof/>
        </w:rPr>
      </w:pPr>
      <w:r w:rsidRPr="003E6AD6">
        <w:rPr>
          <w:noProof/>
        </w:rPr>
        <w:t>To enter function keys, use FN with letters, FN + A F1, FN + B F2… FN + K F11, FN + L F12.</w:t>
      </w:r>
    </w:p>
    <w:p w14:paraId="2F8744F2" w14:textId="77777777" w:rsidR="001240C8" w:rsidRPr="003E6AD6" w:rsidRDefault="001240C8" w:rsidP="003C1759">
      <w:pPr>
        <w:pStyle w:val="Corpsdetexte"/>
        <w:rPr>
          <w:noProof/>
        </w:rPr>
      </w:pPr>
    </w:p>
    <w:p w14:paraId="55DB9CBF" w14:textId="4A72C1F2" w:rsidR="003C1759" w:rsidRPr="003E6AD6" w:rsidRDefault="003C1759" w:rsidP="003C1759">
      <w:pPr>
        <w:pStyle w:val="Corpsdetexte"/>
        <w:rPr>
          <w:noProof/>
        </w:rPr>
      </w:pPr>
      <w:r w:rsidRPr="003E6AD6">
        <w:rPr>
          <w:noProof/>
        </w:rPr>
        <w:t>When using device without a screen reader, you can use Fn + T to activate the standard keyboard mode, use FN + T to return to Perkins keyboard mode when done.</w:t>
      </w:r>
    </w:p>
    <w:p w14:paraId="65192AEB" w14:textId="77777777" w:rsidR="003C1759" w:rsidRPr="003E6AD6" w:rsidRDefault="003C1759" w:rsidP="003C1759">
      <w:pPr>
        <w:pStyle w:val="Corpsdetexte"/>
        <w:rPr>
          <w:noProof/>
        </w:rPr>
      </w:pPr>
    </w:p>
    <w:p w14:paraId="119069EB" w14:textId="77777777" w:rsidR="003C1759" w:rsidRDefault="003C1759" w:rsidP="00226EAF">
      <w:pPr>
        <w:pStyle w:val="Titre2"/>
        <w:rPr>
          <w:noProof/>
          <w:lang w:val="en-CA"/>
        </w:rPr>
      </w:pPr>
      <w:bookmarkStart w:id="298" w:name="_General"/>
      <w:bookmarkStart w:id="299" w:name="_Toc188630241"/>
      <w:bookmarkStart w:id="300" w:name="_Toc231553096"/>
      <w:bookmarkStart w:id="301" w:name="_Toc416443731"/>
      <w:bookmarkEnd w:id="298"/>
      <w:r w:rsidRPr="003E6AD6">
        <w:rPr>
          <w:noProof/>
          <w:lang w:val="en-CA"/>
        </w:rPr>
        <w:t>General</w:t>
      </w:r>
      <w:bookmarkEnd w:id="299"/>
      <w:bookmarkEnd w:id="300"/>
    </w:p>
    <w:p w14:paraId="6542C306" w14:textId="77777777" w:rsidR="00F94A1D" w:rsidRPr="00F94A1D" w:rsidRDefault="00F94A1D" w:rsidP="00F94A1D">
      <w:pPr>
        <w:rPr>
          <w:lang w:val="en-CA"/>
        </w:rPr>
      </w:pPr>
    </w:p>
    <w:p w14:paraId="6C3C091A" w14:textId="120C9ECB" w:rsidR="003C1759" w:rsidRPr="003E6AD6" w:rsidRDefault="005C2022">
      <w:pPr>
        <w:pStyle w:val="Paragraphedeliste"/>
        <w:numPr>
          <w:ilvl w:val="0"/>
          <w:numId w:val="126"/>
        </w:numPr>
        <w:tabs>
          <w:tab w:val="left" w:pos="4962"/>
        </w:tabs>
        <w:spacing w:after="0"/>
        <w:rPr>
          <w:noProof/>
          <w:lang w:val="en-CA"/>
        </w:rPr>
      </w:pPr>
      <w:r w:rsidRPr="003E6AD6">
        <w:rPr>
          <w:noProof/>
          <w:lang w:val="en-CA"/>
        </w:rPr>
        <w:t>H</w:t>
      </w:r>
      <w:r w:rsidR="0059699B" w:rsidRPr="003E6AD6">
        <w:rPr>
          <w:noProof/>
          <w:lang w:val="en-CA"/>
        </w:rPr>
        <w:t>ome</w:t>
      </w:r>
      <w:r w:rsidR="003C1759" w:rsidRPr="003E6AD6">
        <w:rPr>
          <w:noProof/>
          <w:lang w:val="en-CA"/>
        </w:rPr>
        <w:t xml:space="preserve"> button (Main Menu): SPACE + Dots 1 2 3 4 5 6 / CTRL + ALT + H </w:t>
      </w:r>
    </w:p>
    <w:p w14:paraId="56361524"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Enter: DOT 8</w:t>
      </w:r>
    </w:p>
    <w:p w14:paraId="73D5F917"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Escape: ESCAPE KEY </w:t>
      </w:r>
    </w:p>
    <w:p w14:paraId="72C1E096"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Exit application: SPACE + E / ALT + F4 </w:t>
      </w:r>
    </w:p>
    <w:p w14:paraId="12D1D6CD"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Toggle input help: SPACE + BACKSPACE + K / NVDA + FN + 1 </w:t>
      </w:r>
    </w:p>
    <w:p w14:paraId="172A3723"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Jump to any item in a list or on a home screen: Type the first letter of the desired item or app</w:t>
      </w:r>
    </w:p>
    <w:p w14:paraId="49920A30"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Application switcher: SPACE + DOTS 2 3 5 / CTRL + F12 </w:t>
      </w:r>
    </w:p>
    <w:p w14:paraId="029DB06D" w14:textId="71A739BA"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Pin / Unpin app to Main </w:t>
      </w:r>
      <w:r w:rsidR="00F24946" w:rsidRPr="003E6AD6">
        <w:rPr>
          <w:noProof/>
          <w:lang w:val="en-CA"/>
        </w:rPr>
        <w:t>M</w:t>
      </w:r>
      <w:r w:rsidRPr="003E6AD6">
        <w:rPr>
          <w:noProof/>
          <w:lang w:val="en-CA"/>
        </w:rPr>
        <w:t xml:space="preserve">enu: ENTER + M / CTRL + M </w:t>
      </w:r>
    </w:p>
    <w:p w14:paraId="76860908" w14:textId="2D98790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Search: SPACE + F </w:t>
      </w:r>
      <w:r w:rsidR="004B44D8" w:rsidRPr="003E6AD6">
        <w:rPr>
          <w:noProof/>
          <w:lang w:val="en-CA"/>
        </w:rPr>
        <w:t xml:space="preserve">/ </w:t>
      </w:r>
      <w:r w:rsidRPr="003E6AD6">
        <w:rPr>
          <w:noProof/>
          <w:lang w:val="en-CA"/>
        </w:rPr>
        <w:t xml:space="preserve">CTRL + F </w:t>
      </w:r>
    </w:p>
    <w:p w14:paraId="0F156409"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Current window title: NVDA + T </w:t>
      </w:r>
    </w:p>
    <w:p w14:paraId="42AB5582"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Read all controls in the active window: NVDA + B </w:t>
      </w:r>
    </w:p>
    <w:p w14:paraId="41FC2475"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Toggle Speech mode: BACKSPACE + ENTER + S / NVDA + S </w:t>
      </w:r>
    </w:p>
    <w:p w14:paraId="010F7A3E"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Stop speech: BACKSPACE + ENTER / CTRL </w:t>
      </w:r>
    </w:p>
    <w:p w14:paraId="49D158EA"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Move to previous voice setting: ENTER + DOT 1 / NVDA + CTRL + LEFT ARROW </w:t>
      </w:r>
    </w:p>
    <w:p w14:paraId="7F4CF248"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Move to next voice setting: ENTER + DOT 4 / NVDA + CTRL + RIGHT ARROW </w:t>
      </w:r>
    </w:p>
    <w:p w14:paraId="45F7A154"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Decrease current voice setting: ENTER + DOT 3 / NVDA + CTRL + UP ARROW </w:t>
      </w:r>
    </w:p>
    <w:p w14:paraId="47F4E004"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Increase current voice setting: ENTER + DOT 6 / NVDA + CTRL + DOWN ARROW </w:t>
      </w:r>
    </w:p>
    <w:p w14:paraId="1842E4C1"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Context menu: SPACE + M / SHIFT + F10 </w:t>
      </w:r>
    </w:p>
    <w:p w14:paraId="594E77C9"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System menu bar: BACKSPACE + A / ALT </w:t>
      </w:r>
    </w:p>
    <w:p w14:paraId="32563249"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KeySoft Options menu: SPACE + O / CTRL + ALT + O </w:t>
      </w:r>
    </w:p>
    <w:p w14:paraId="2FD3F350"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Select language profile: ENTER + L / CTRL + ALT + L </w:t>
      </w:r>
    </w:p>
    <w:p w14:paraId="712A00E7" w14:textId="42FFCA72" w:rsidR="003C1759" w:rsidRPr="003E6AD6" w:rsidRDefault="003C1759">
      <w:pPr>
        <w:pStyle w:val="Paragraphedeliste"/>
        <w:numPr>
          <w:ilvl w:val="0"/>
          <w:numId w:val="126"/>
        </w:numPr>
        <w:tabs>
          <w:tab w:val="left" w:pos="4962"/>
        </w:tabs>
        <w:spacing w:after="0"/>
        <w:rPr>
          <w:noProof/>
          <w:lang w:val="en-CA"/>
        </w:rPr>
      </w:pPr>
      <w:r w:rsidRPr="003E6AD6">
        <w:rPr>
          <w:noProof/>
          <w:lang w:val="en-CA"/>
        </w:rPr>
        <w:lastRenderedPageBreak/>
        <w:t>Toggle Braille grade: BACKSPACE + G / CTRL + ALT + G</w:t>
      </w:r>
    </w:p>
    <w:p w14:paraId="10D50BDD" w14:textId="6DD1F9F1" w:rsidR="00C62A30" w:rsidRPr="003E6AD6" w:rsidRDefault="0093198B">
      <w:pPr>
        <w:pStyle w:val="Paragraphedeliste"/>
        <w:numPr>
          <w:ilvl w:val="0"/>
          <w:numId w:val="126"/>
        </w:numPr>
        <w:tabs>
          <w:tab w:val="left" w:pos="4962"/>
        </w:tabs>
        <w:spacing w:after="0"/>
        <w:rPr>
          <w:noProof/>
          <w:lang w:val="en-CA"/>
        </w:rPr>
      </w:pPr>
      <w:r w:rsidRPr="003E6AD6">
        <w:rPr>
          <w:noProof/>
          <w:lang w:val="en-CA"/>
        </w:rPr>
        <w:t>Toggle Braille</w:t>
      </w:r>
      <w:r w:rsidR="00AD3FDC" w:rsidRPr="003E6AD6">
        <w:rPr>
          <w:noProof/>
          <w:lang w:val="en-CA"/>
        </w:rPr>
        <w:t xml:space="preserve">IME keyboard layout: </w:t>
      </w:r>
      <w:r w:rsidR="00C62A30" w:rsidRPr="003E6AD6">
        <w:rPr>
          <w:noProof/>
          <w:lang w:val="en-CA"/>
        </w:rPr>
        <w:t>BACKSPACE + ENTER + I</w:t>
      </w:r>
      <w:r w:rsidR="00851C88" w:rsidRPr="003E6AD6">
        <w:rPr>
          <w:noProof/>
          <w:lang w:val="en-CA"/>
        </w:rPr>
        <w:t xml:space="preserve"> / WINDOWS + SPACEBAR</w:t>
      </w:r>
    </w:p>
    <w:p w14:paraId="73718AA3" w14:textId="0E44FF62"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KeySoft NVDA menu: NVDA + N </w:t>
      </w:r>
    </w:p>
    <w:p w14:paraId="65E07EA2"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Quit KeySoft NVDA: NVDA + Q </w:t>
      </w:r>
    </w:p>
    <w:p w14:paraId="7066EA96" w14:textId="1FB962B4" w:rsidR="003C1759" w:rsidRPr="003E6AD6" w:rsidRDefault="00D1421A">
      <w:pPr>
        <w:pStyle w:val="Paragraphedeliste"/>
        <w:numPr>
          <w:ilvl w:val="0"/>
          <w:numId w:val="126"/>
        </w:numPr>
        <w:tabs>
          <w:tab w:val="left" w:pos="4962"/>
        </w:tabs>
        <w:spacing w:after="0"/>
        <w:rPr>
          <w:noProof/>
          <w:lang w:val="en-CA"/>
        </w:rPr>
      </w:pPr>
      <w:r w:rsidRPr="003E6AD6">
        <w:rPr>
          <w:noProof/>
          <w:lang w:val="en-CA"/>
        </w:rPr>
        <w:t>Launch or r</w:t>
      </w:r>
      <w:r w:rsidR="003C1759" w:rsidRPr="003E6AD6">
        <w:rPr>
          <w:noProof/>
          <w:lang w:val="en-CA"/>
        </w:rPr>
        <w:t xml:space="preserve">estart KeySofft NVDA: BACKSPACE + ENTER + N / CTRL + ALT + N </w:t>
      </w:r>
    </w:p>
    <w:p w14:paraId="37425F40"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Windows Notifications Center: ENTER + N / WINDOWS + N </w:t>
      </w:r>
    </w:p>
    <w:p w14:paraId="084CDD51"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Windows help: SPACE + H / F1 </w:t>
      </w:r>
    </w:p>
    <w:p w14:paraId="07D30F59"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Windows Taskbar icons: WINDOWS + B</w:t>
      </w:r>
    </w:p>
    <w:p w14:paraId="47006F2C"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Windows settings: ENTER + Q / WINDOWS + I </w:t>
      </w:r>
    </w:p>
    <w:p w14:paraId="76B5BA68" w14:textId="2F5DE873"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Quick settings: BACKSPACE + Q / Windows + A </w:t>
      </w:r>
    </w:p>
    <w:p w14:paraId="34BD164D"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Time: ENTER + T / NVDA + F12 </w:t>
      </w:r>
    </w:p>
    <w:p w14:paraId="550D5ED0"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Date: ENTER + T / NVDA + F12 twice quickly </w:t>
      </w:r>
    </w:p>
    <w:p w14:paraId="7CFB3F67" w14:textId="77777777" w:rsidR="003C1759" w:rsidRPr="003E6AD6" w:rsidRDefault="003C1759">
      <w:pPr>
        <w:pStyle w:val="Paragraphedeliste"/>
        <w:numPr>
          <w:ilvl w:val="0"/>
          <w:numId w:val="126"/>
        </w:numPr>
        <w:tabs>
          <w:tab w:val="left" w:pos="4962"/>
        </w:tabs>
        <w:spacing w:after="0"/>
        <w:rPr>
          <w:noProof/>
          <w:lang w:val="en-CA"/>
        </w:rPr>
      </w:pPr>
      <w:r w:rsidRPr="003E6AD6">
        <w:rPr>
          <w:noProof/>
          <w:lang w:val="en-CA"/>
        </w:rPr>
        <w:t xml:space="preserve">Battery status: ENTER + P / NVDA + SHIFT + B </w:t>
      </w:r>
    </w:p>
    <w:p w14:paraId="4DBC5D8F" w14:textId="77777777" w:rsidR="003C1759" w:rsidRPr="003E6AD6" w:rsidRDefault="003C1759">
      <w:pPr>
        <w:pStyle w:val="Paragraphedeliste"/>
        <w:numPr>
          <w:ilvl w:val="0"/>
          <w:numId w:val="126"/>
        </w:numPr>
        <w:spacing w:after="0"/>
        <w:rPr>
          <w:noProof/>
          <w:lang w:val="en-CA"/>
        </w:rPr>
      </w:pPr>
      <w:r w:rsidRPr="003E6AD6">
        <w:rPr>
          <w:noProof/>
          <w:lang w:val="en-CA"/>
        </w:rPr>
        <w:t xml:space="preserve">Toggle braille viewer: BACKSPACE + ENTER + V / NVDA + W </w:t>
      </w:r>
    </w:p>
    <w:p w14:paraId="4E5E1CA0" w14:textId="77777777" w:rsidR="003C1759" w:rsidRPr="003E6AD6" w:rsidRDefault="003C1759">
      <w:pPr>
        <w:pStyle w:val="Paragraphedeliste"/>
        <w:numPr>
          <w:ilvl w:val="0"/>
          <w:numId w:val="126"/>
        </w:numPr>
        <w:spacing w:after="0"/>
        <w:rPr>
          <w:noProof/>
          <w:lang w:val="en-CA"/>
        </w:rPr>
      </w:pPr>
      <w:r w:rsidRPr="003E6AD6">
        <w:rPr>
          <w:noProof/>
          <w:lang w:val="en-CA"/>
        </w:rPr>
        <w:t>Toggle speak typed characters: NVDA + 2</w:t>
      </w:r>
    </w:p>
    <w:p w14:paraId="0B7D12A0" w14:textId="77777777" w:rsidR="003C1759" w:rsidRPr="003E6AD6" w:rsidRDefault="003C1759">
      <w:pPr>
        <w:pStyle w:val="Paragraphedeliste"/>
        <w:numPr>
          <w:ilvl w:val="0"/>
          <w:numId w:val="126"/>
        </w:numPr>
        <w:spacing w:after="0"/>
        <w:rPr>
          <w:noProof/>
          <w:lang w:val="en-CA"/>
        </w:rPr>
      </w:pPr>
      <w:r w:rsidRPr="003E6AD6">
        <w:rPr>
          <w:noProof/>
          <w:lang w:val="en-CA"/>
        </w:rPr>
        <w:t>Toggle speak typed words: NVDA + 3</w:t>
      </w:r>
    </w:p>
    <w:p w14:paraId="58403833" w14:textId="77777777" w:rsidR="003C1759" w:rsidRPr="003E6AD6" w:rsidRDefault="003C1759">
      <w:pPr>
        <w:pStyle w:val="Paragraphedeliste"/>
        <w:numPr>
          <w:ilvl w:val="0"/>
          <w:numId w:val="126"/>
        </w:numPr>
        <w:spacing w:after="0"/>
        <w:rPr>
          <w:noProof/>
          <w:lang w:val="en-CA"/>
        </w:rPr>
      </w:pPr>
      <w:r w:rsidRPr="003E6AD6">
        <w:rPr>
          <w:noProof/>
          <w:lang w:val="en-CA"/>
        </w:rPr>
        <w:t>Toggle speak command keys: NVDA + 4</w:t>
      </w:r>
    </w:p>
    <w:p w14:paraId="32B8DF95" w14:textId="77777777" w:rsidR="003C1759" w:rsidRPr="003E6AD6" w:rsidRDefault="003C1759">
      <w:pPr>
        <w:pStyle w:val="Paragraphedeliste"/>
        <w:numPr>
          <w:ilvl w:val="0"/>
          <w:numId w:val="126"/>
        </w:numPr>
        <w:spacing w:after="0"/>
        <w:rPr>
          <w:noProof/>
          <w:lang w:val="en-CA"/>
        </w:rPr>
      </w:pPr>
      <w:r w:rsidRPr="003E6AD6">
        <w:rPr>
          <w:noProof/>
          <w:lang w:val="en-CA"/>
        </w:rPr>
        <w:t>Toggle speak punctuation: NVDA + P</w:t>
      </w:r>
    </w:p>
    <w:p w14:paraId="796635E9" w14:textId="77777777" w:rsidR="003C1759" w:rsidRPr="003E6AD6" w:rsidRDefault="003C1759">
      <w:pPr>
        <w:pStyle w:val="Paragraphedeliste"/>
        <w:numPr>
          <w:ilvl w:val="0"/>
          <w:numId w:val="126"/>
        </w:numPr>
        <w:spacing w:after="0"/>
        <w:rPr>
          <w:noProof/>
          <w:lang w:val="en-CA"/>
        </w:rPr>
      </w:pPr>
      <w:r w:rsidRPr="003E6AD6">
        <w:rPr>
          <w:noProof/>
          <w:lang w:val="en-CA"/>
        </w:rPr>
        <w:t>Toggle mouse tracking: NVDA + M</w:t>
      </w:r>
    </w:p>
    <w:p w14:paraId="612F233A" w14:textId="79A2019C" w:rsidR="003C1759" w:rsidRPr="003E6AD6" w:rsidRDefault="003C1759">
      <w:pPr>
        <w:pStyle w:val="Paragraphedeliste"/>
        <w:numPr>
          <w:ilvl w:val="0"/>
          <w:numId w:val="126"/>
        </w:numPr>
        <w:spacing w:after="0"/>
        <w:rPr>
          <w:noProof/>
          <w:lang w:val="en-CA"/>
        </w:rPr>
      </w:pPr>
      <w:r w:rsidRPr="003E6AD6">
        <w:rPr>
          <w:noProof/>
          <w:lang w:val="en-CA"/>
        </w:rPr>
        <w:t>Toggle announcement on progress bar updates</w:t>
      </w:r>
      <w:r w:rsidR="003466E0" w:rsidRPr="003E6AD6">
        <w:rPr>
          <w:noProof/>
          <w:lang w:val="en-CA"/>
        </w:rPr>
        <w:t>:</w:t>
      </w:r>
      <w:r w:rsidRPr="003E6AD6">
        <w:rPr>
          <w:noProof/>
          <w:lang w:val="en-CA"/>
        </w:rPr>
        <w:t xml:space="preserve"> NVDA + U</w:t>
      </w:r>
    </w:p>
    <w:p w14:paraId="68676460" w14:textId="2A6F58C2" w:rsidR="003C1759" w:rsidRPr="003E6AD6" w:rsidRDefault="003C1759">
      <w:pPr>
        <w:pStyle w:val="Paragraphedeliste"/>
        <w:numPr>
          <w:ilvl w:val="0"/>
          <w:numId w:val="126"/>
        </w:numPr>
        <w:spacing w:after="0"/>
        <w:rPr>
          <w:noProof/>
          <w:lang w:val="en-CA"/>
        </w:rPr>
      </w:pPr>
      <w:r w:rsidRPr="003E6AD6">
        <w:rPr>
          <w:noProof/>
          <w:lang w:val="en-CA"/>
        </w:rPr>
        <w:t>Play – pause: BACKSPACE + ENTER + X</w:t>
      </w:r>
      <w:r w:rsidR="00761710" w:rsidRPr="003E6AD6">
        <w:rPr>
          <w:noProof/>
          <w:lang w:val="en-CA"/>
        </w:rPr>
        <w:t xml:space="preserve"> / </w:t>
      </w:r>
    </w:p>
    <w:p w14:paraId="61829DD3" w14:textId="77777777" w:rsidR="003C1759" w:rsidRPr="003E6AD6" w:rsidRDefault="003C1759">
      <w:pPr>
        <w:pStyle w:val="Paragraphedeliste"/>
        <w:numPr>
          <w:ilvl w:val="0"/>
          <w:numId w:val="126"/>
        </w:numPr>
        <w:spacing w:after="0"/>
        <w:rPr>
          <w:noProof/>
          <w:lang w:val="en-CA"/>
        </w:rPr>
      </w:pPr>
      <w:r w:rsidRPr="003E6AD6">
        <w:rPr>
          <w:noProof/>
          <w:lang w:val="en-CA"/>
        </w:rPr>
        <w:t>Previous track: BACKSPACE + ENTER + DOTS 1 3</w:t>
      </w:r>
    </w:p>
    <w:p w14:paraId="6AED9785" w14:textId="77777777" w:rsidR="003C1759" w:rsidRPr="003E6AD6" w:rsidRDefault="003C1759">
      <w:pPr>
        <w:pStyle w:val="Paragraphedeliste"/>
        <w:numPr>
          <w:ilvl w:val="0"/>
          <w:numId w:val="126"/>
        </w:numPr>
        <w:spacing w:after="0"/>
        <w:rPr>
          <w:noProof/>
          <w:lang w:val="en-CA"/>
        </w:rPr>
      </w:pPr>
      <w:r w:rsidRPr="003E6AD6">
        <w:rPr>
          <w:noProof/>
          <w:lang w:val="en-CA"/>
        </w:rPr>
        <w:t xml:space="preserve">Next track: BACKSPACE + ENTER + DOTS 4 6 </w:t>
      </w:r>
    </w:p>
    <w:p w14:paraId="37DAAA6D" w14:textId="77777777" w:rsidR="003C1759" w:rsidRPr="003E6AD6" w:rsidRDefault="003C1759" w:rsidP="003C1759">
      <w:pPr>
        <w:rPr>
          <w:noProof/>
          <w:lang w:val="en-CA"/>
        </w:rPr>
      </w:pPr>
    </w:p>
    <w:p w14:paraId="5AC8DAA8" w14:textId="77777777" w:rsidR="003C1759" w:rsidRDefault="003C1759" w:rsidP="00226EAF">
      <w:pPr>
        <w:pStyle w:val="Titre2"/>
        <w:rPr>
          <w:noProof/>
          <w:lang w:val="en-CA"/>
        </w:rPr>
      </w:pPr>
      <w:bookmarkStart w:id="302" w:name="_Toc188630242"/>
      <w:bookmarkStart w:id="303" w:name="_Toc231553097"/>
      <w:r w:rsidRPr="003E6AD6">
        <w:rPr>
          <w:noProof/>
          <w:lang w:val="en-CA"/>
        </w:rPr>
        <w:t>General Navigation</w:t>
      </w:r>
      <w:bookmarkEnd w:id="302"/>
      <w:bookmarkEnd w:id="303"/>
    </w:p>
    <w:p w14:paraId="4469AFE8" w14:textId="77777777" w:rsidR="00F94A1D" w:rsidRPr="00F94A1D" w:rsidRDefault="00F94A1D" w:rsidP="00F94A1D">
      <w:pPr>
        <w:rPr>
          <w:lang w:val="en-CA"/>
        </w:rPr>
      </w:pPr>
    </w:p>
    <w:p w14:paraId="66794EAC"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Activate the selected item: ENTER or cursor routing key above the word on the display </w:t>
      </w:r>
    </w:p>
    <w:p w14:paraId="56CC0F0C"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Move to the previous item: Previous Thumb key, Up arrow or SPACE + DOT 1 </w:t>
      </w:r>
    </w:p>
    <w:p w14:paraId="6D6A3525"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Move to the next item: Next thumb key, Down arrow or SPACE + DOT 4 </w:t>
      </w:r>
    </w:p>
    <w:p w14:paraId="1E85BAF7"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Braille panning left and right: Left or Right thumb key</w:t>
      </w:r>
    </w:p>
    <w:p w14:paraId="0B624636"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Tab: SPACE + DOTS 4 5 OR THUMB KEYS RIGHT + NEXT </w:t>
      </w:r>
    </w:p>
    <w:p w14:paraId="542C4D19"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Shift + Tab: SPACE + DOTS 1 2 OR THUMB KEYS PREVIOUS AND LEFT </w:t>
      </w:r>
    </w:p>
    <w:p w14:paraId="42969CDC"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Home: ENTER + DOTS 1 3 / FN + LEFT ARROW </w:t>
      </w:r>
    </w:p>
    <w:p w14:paraId="270C8987"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End: ENTER + DOTS 4 6 / FN + RIGHT ARROW </w:t>
      </w:r>
    </w:p>
    <w:p w14:paraId="2704BF36"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CTRL + Home: SPACE + DOTS 1 2 3 / CTRL + FN + LEFT ARROW </w:t>
      </w:r>
    </w:p>
    <w:p w14:paraId="7C2832CF"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CTRL + END: SPACE + DOTS 4 5 6 CTRL + FN + RIGHT ARROW </w:t>
      </w:r>
    </w:p>
    <w:p w14:paraId="2D32383F"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PAGE-UP: ENTER + DOTS 1 2 6 / FN + UP ARROW </w:t>
      </w:r>
    </w:p>
    <w:p w14:paraId="7AA484E7" w14:textId="77777777" w:rsidR="003C1759" w:rsidRPr="003E6AD6" w:rsidRDefault="003C1759">
      <w:pPr>
        <w:pStyle w:val="Paragraphedeliste"/>
        <w:numPr>
          <w:ilvl w:val="0"/>
          <w:numId w:val="127"/>
        </w:numPr>
        <w:tabs>
          <w:tab w:val="left" w:pos="4962"/>
        </w:tabs>
        <w:spacing w:after="0"/>
        <w:rPr>
          <w:noProof/>
          <w:lang w:val="en-CA"/>
        </w:rPr>
      </w:pPr>
      <w:r w:rsidRPr="003E6AD6">
        <w:rPr>
          <w:noProof/>
          <w:lang w:val="en-CA"/>
        </w:rPr>
        <w:t xml:space="preserve">PAGE DOWN: ENTER + DOTS 3 4 5 / FN + DOWN ARROW </w:t>
      </w:r>
    </w:p>
    <w:p w14:paraId="148B7EB8" w14:textId="77777777" w:rsidR="003C1759" w:rsidRPr="003E6AD6" w:rsidRDefault="003C1759">
      <w:pPr>
        <w:pStyle w:val="Paragraphedeliste"/>
        <w:numPr>
          <w:ilvl w:val="0"/>
          <w:numId w:val="127"/>
        </w:numPr>
        <w:tabs>
          <w:tab w:val="left" w:pos="4962"/>
        </w:tabs>
        <w:rPr>
          <w:noProof/>
          <w:lang w:val="en-CA"/>
        </w:rPr>
      </w:pPr>
      <w:r w:rsidRPr="003E6AD6">
        <w:rPr>
          <w:noProof/>
          <w:lang w:val="en-CA"/>
        </w:rPr>
        <w:lastRenderedPageBreak/>
        <w:t>Cycle through screen elements: BACKSPACE + ENTER + lower F (Dots 2 3 5 7) / F6</w:t>
      </w:r>
    </w:p>
    <w:p w14:paraId="4689026E" w14:textId="77777777" w:rsidR="003C1759" w:rsidRPr="003E6AD6" w:rsidRDefault="003C1759" w:rsidP="003C1759">
      <w:pPr>
        <w:tabs>
          <w:tab w:val="left" w:pos="4962"/>
        </w:tabs>
        <w:rPr>
          <w:noProof/>
          <w:lang w:val="en-CA"/>
        </w:rPr>
      </w:pPr>
    </w:p>
    <w:p w14:paraId="112F0889" w14:textId="7E1D61F2" w:rsidR="003C1759" w:rsidRDefault="003C1759" w:rsidP="00226EAF">
      <w:pPr>
        <w:pStyle w:val="Titre2"/>
        <w:rPr>
          <w:noProof/>
          <w:lang w:val="en-CA"/>
        </w:rPr>
      </w:pPr>
      <w:bookmarkStart w:id="304" w:name="_Html_Content_Navigation"/>
      <w:bookmarkStart w:id="305" w:name="_Toc188630243"/>
      <w:bookmarkStart w:id="306" w:name="_Toc231553098"/>
      <w:bookmarkEnd w:id="304"/>
      <w:r w:rsidRPr="003E6AD6">
        <w:rPr>
          <w:noProof/>
          <w:lang w:val="en-CA"/>
        </w:rPr>
        <w:t>Html Content Navigation (webviews)</w:t>
      </w:r>
      <w:bookmarkEnd w:id="305"/>
      <w:bookmarkEnd w:id="306"/>
    </w:p>
    <w:p w14:paraId="5C6C5382" w14:textId="77777777" w:rsidR="00F94A1D" w:rsidRPr="00F94A1D" w:rsidRDefault="00F94A1D" w:rsidP="00F94A1D">
      <w:pPr>
        <w:rPr>
          <w:lang w:val="en-CA"/>
        </w:rPr>
      </w:pPr>
    </w:p>
    <w:p w14:paraId="546729B0" w14:textId="77777777" w:rsidR="003C1759" w:rsidRPr="003F0803" w:rsidRDefault="003C1759">
      <w:pPr>
        <w:pStyle w:val="Paragraphedeliste"/>
        <w:numPr>
          <w:ilvl w:val="0"/>
          <w:numId w:val="128"/>
        </w:numPr>
        <w:tabs>
          <w:tab w:val="left" w:pos="4962"/>
        </w:tabs>
        <w:spacing w:after="0"/>
        <w:rPr>
          <w:noProof/>
        </w:rPr>
      </w:pPr>
      <w:r w:rsidRPr="003F0803">
        <w:rPr>
          <w:noProof/>
        </w:rPr>
        <w:t xml:space="preserve">Browse mode elements list: SPACE + T / NVDA + F7 </w:t>
      </w:r>
    </w:p>
    <w:p w14:paraId="14B72E71" w14:textId="5D434698"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Toggle browse/focus modes: ENTER + LOWER G </w:t>
      </w:r>
      <w:r w:rsidR="00CA67FA" w:rsidRPr="003E6AD6">
        <w:rPr>
          <w:noProof/>
          <w:lang w:val="en-CA"/>
        </w:rPr>
        <w:t xml:space="preserve">(ENTER + dots 2 3 5 6) </w:t>
      </w:r>
      <w:r w:rsidRPr="003E6AD6">
        <w:rPr>
          <w:noProof/>
          <w:lang w:val="en-CA"/>
        </w:rPr>
        <w:t xml:space="preserve">/ NVDA + SPACE </w:t>
      </w:r>
    </w:p>
    <w:p w14:paraId="527D4EEF"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To move backward by element, add DOT 7 to the following shortcuts </w:t>
      </w:r>
    </w:p>
    <w:p w14:paraId="2C4A154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Heading: H</w:t>
      </w:r>
    </w:p>
    <w:p w14:paraId="311EC7DE"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List: L</w:t>
      </w:r>
    </w:p>
    <w:p w14:paraId="04E65449"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List item: I</w:t>
      </w:r>
    </w:p>
    <w:p w14:paraId="133C36AF"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Table: T</w:t>
      </w:r>
    </w:p>
    <w:p w14:paraId="080A99F7"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Link: K</w:t>
      </w:r>
    </w:p>
    <w:p w14:paraId="19C149A9"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Nonlinked text: N</w:t>
      </w:r>
    </w:p>
    <w:p w14:paraId="2733A353"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Form field: F</w:t>
      </w:r>
    </w:p>
    <w:p w14:paraId="030D733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unvisited link: U </w:t>
      </w:r>
    </w:p>
    <w:p w14:paraId="360979BE"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Visited link: V </w:t>
      </w:r>
    </w:p>
    <w:p w14:paraId="24903E6D"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Edit field: E</w:t>
      </w:r>
    </w:p>
    <w:p w14:paraId="4CB7A241"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Button: B</w:t>
      </w:r>
    </w:p>
    <w:p w14:paraId="3BD87C78"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Checkbox: X</w:t>
      </w:r>
    </w:p>
    <w:p w14:paraId="7B2BCDCC"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Combo box: C</w:t>
      </w:r>
    </w:p>
    <w:p w14:paraId="5A8312E1"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Radio button: R </w:t>
      </w:r>
    </w:p>
    <w:p w14:paraId="717820AB"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Bloc quote: Q</w:t>
      </w:r>
    </w:p>
    <w:p w14:paraId="288A45A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Separator: S </w:t>
      </w:r>
    </w:p>
    <w:p w14:paraId="5B9E98CA"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Frame: M </w:t>
      </w:r>
    </w:p>
    <w:p w14:paraId="6E58730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Graphic: G</w:t>
      </w:r>
    </w:p>
    <w:p w14:paraId="52416766"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Landmark: D</w:t>
      </w:r>
    </w:p>
    <w:p w14:paraId="32289324"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Embeded object: O</w:t>
      </w:r>
    </w:p>
    <w:p w14:paraId="59A192CF"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1: DOT 2 / 1 </w:t>
      </w:r>
    </w:p>
    <w:p w14:paraId="2689FB06"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2: DOTS 2 3 / 2 </w:t>
      </w:r>
    </w:p>
    <w:p w14:paraId="166FD74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3: DOTS 2 5 / 3 </w:t>
      </w:r>
    </w:p>
    <w:p w14:paraId="5BA22D7C"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4: DOTS 2 5 6 /4 </w:t>
      </w:r>
    </w:p>
    <w:p w14:paraId="77B7C975"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5: DOTS 2 6 / 5 </w:t>
      </w:r>
    </w:p>
    <w:p w14:paraId="60B87E6B" w14:textId="77777777" w:rsidR="003C1759" w:rsidRPr="003E6AD6" w:rsidRDefault="003C1759">
      <w:pPr>
        <w:pStyle w:val="Paragraphedeliste"/>
        <w:numPr>
          <w:ilvl w:val="0"/>
          <w:numId w:val="128"/>
        </w:numPr>
        <w:tabs>
          <w:tab w:val="left" w:pos="4962"/>
        </w:tabs>
        <w:spacing w:after="0"/>
        <w:rPr>
          <w:noProof/>
          <w:lang w:val="en-CA"/>
        </w:rPr>
      </w:pPr>
      <w:r w:rsidRPr="003E6AD6">
        <w:rPr>
          <w:noProof/>
          <w:lang w:val="en-CA"/>
        </w:rPr>
        <w:t xml:space="preserve">Heading level 6: DOTS 2 3 5 / 6 </w:t>
      </w:r>
      <w:bookmarkStart w:id="307" w:name="_Toc188630244"/>
    </w:p>
    <w:p w14:paraId="5FCBB882" w14:textId="77777777" w:rsidR="005F33FC" w:rsidRPr="003E6AD6" w:rsidRDefault="005F33FC" w:rsidP="005F33FC">
      <w:pPr>
        <w:tabs>
          <w:tab w:val="left" w:pos="4962"/>
        </w:tabs>
        <w:spacing w:after="0"/>
        <w:ind w:left="360"/>
        <w:rPr>
          <w:noProof/>
          <w:lang w:val="en-CA"/>
        </w:rPr>
      </w:pPr>
    </w:p>
    <w:p w14:paraId="20D6C4E3" w14:textId="77777777" w:rsidR="003C1759" w:rsidRDefault="003C1759" w:rsidP="00226EAF">
      <w:pPr>
        <w:pStyle w:val="Titre2"/>
        <w:rPr>
          <w:noProof/>
          <w:lang w:val="en-CA"/>
        </w:rPr>
      </w:pPr>
      <w:bookmarkStart w:id="308" w:name="_Toc231553099"/>
      <w:r w:rsidRPr="003E6AD6">
        <w:rPr>
          <w:noProof/>
          <w:lang w:val="en-CA"/>
        </w:rPr>
        <w:t>Reading</w:t>
      </w:r>
      <w:bookmarkEnd w:id="307"/>
      <w:bookmarkEnd w:id="308"/>
    </w:p>
    <w:p w14:paraId="3BBD32F5" w14:textId="77777777" w:rsidR="00F94A1D" w:rsidRPr="00F94A1D" w:rsidRDefault="00F94A1D" w:rsidP="00F94A1D">
      <w:pPr>
        <w:rPr>
          <w:lang w:val="en-CA"/>
        </w:rPr>
      </w:pPr>
    </w:p>
    <w:p w14:paraId="6A4BEF29"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Previous character: SPACE + DOT 3 / LEFT ARROW </w:t>
      </w:r>
    </w:p>
    <w:p w14:paraId="7E22E8A8"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lastRenderedPageBreak/>
        <w:t xml:space="preserve">Next character: SPACE + DOT 6 / RIGHT ARROW </w:t>
      </w:r>
    </w:p>
    <w:p w14:paraId="1C448366"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Previous word: SPACE + DOT 2 / CTRL + LEFT ARROW </w:t>
      </w:r>
    </w:p>
    <w:p w14:paraId="0B719808"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Next word: SPACE + DOT 5 / CTRL + RIGHT ARROW </w:t>
      </w:r>
    </w:p>
    <w:p w14:paraId="1FE21252"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Previous line: SPACE + DOT 1 / UP ARROW </w:t>
      </w:r>
    </w:p>
    <w:p w14:paraId="3EE59C18"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Current line: SPACE + DOTS 1 4 / NVDA UP ARROW </w:t>
      </w:r>
    </w:p>
    <w:p w14:paraId="09A2296D"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Next line: SPACE + DOT 4 / DOWN ARROW </w:t>
      </w:r>
    </w:p>
    <w:p w14:paraId="2D1BF2DF" w14:textId="43691BA0"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Previous paragraph: SPACE + DOTS 2 3 </w:t>
      </w:r>
      <w:r w:rsidR="00632399" w:rsidRPr="003E6AD6">
        <w:rPr>
          <w:noProof/>
          <w:lang w:val="en-CA"/>
        </w:rPr>
        <w:t xml:space="preserve">/ CTRL + </w:t>
      </w:r>
      <w:r w:rsidR="0009366F" w:rsidRPr="003E6AD6">
        <w:rPr>
          <w:noProof/>
          <w:lang w:val="en-CA"/>
        </w:rPr>
        <w:t xml:space="preserve">UP ARROW </w:t>
      </w:r>
    </w:p>
    <w:p w14:paraId="2441184D" w14:textId="39F5701B" w:rsidR="003C1759" w:rsidRPr="003E6AD6" w:rsidRDefault="003C1759">
      <w:pPr>
        <w:pStyle w:val="Paragraphedeliste"/>
        <w:numPr>
          <w:ilvl w:val="0"/>
          <w:numId w:val="129"/>
        </w:numPr>
        <w:tabs>
          <w:tab w:val="left" w:pos="4962"/>
        </w:tabs>
        <w:spacing w:after="0"/>
        <w:rPr>
          <w:noProof/>
          <w:lang w:val="en-CA"/>
        </w:rPr>
      </w:pPr>
      <w:r w:rsidRPr="003E6AD6">
        <w:rPr>
          <w:noProof/>
          <w:lang w:val="en-CA"/>
        </w:rPr>
        <w:t>Next paragraph: SPACE + DOTS 5 6</w:t>
      </w:r>
      <w:r w:rsidR="0009366F" w:rsidRPr="003E6AD6">
        <w:rPr>
          <w:noProof/>
          <w:lang w:val="en-CA"/>
        </w:rPr>
        <w:t xml:space="preserve"> / CTRL + </w:t>
      </w:r>
      <w:r w:rsidR="000917AD" w:rsidRPr="003E6AD6">
        <w:rPr>
          <w:noProof/>
          <w:lang w:val="en-CA"/>
        </w:rPr>
        <w:t>DOWN ARROW</w:t>
      </w:r>
    </w:p>
    <w:p w14:paraId="704DF9CB"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Jump to the beginning of a line (Home): ENTER + DOTS 1 3 / FN + LEFT ARROW </w:t>
      </w:r>
    </w:p>
    <w:p w14:paraId="7A74C6F2"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Jump to the end of a line (End): ENTER + DOTS 4 6 / FN + RIGHT ARROW </w:t>
      </w:r>
    </w:p>
    <w:p w14:paraId="6D0128D3"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Jump to the top of an area: SPACE + DOTS 1 2 3 / CTRL + FN + LEFT ARROW </w:t>
      </w:r>
    </w:p>
    <w:p w14:paraId="60880AAE"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Jump to the bottom of an area: SPACE + DOTS 4 5 6 / CTRL + FN + RIGHT ARROW </w:t>
      </w:r>
    </w:p>
    <w:p w14:paraId="5E0EA1EE"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Read all: SPACE + G / NVDA + DOWN ARROW </w:t>
      </w:r>
    </w:p>
    <w:p w14:paraId="726716CD" w14:textId="77777777" w:rsidR="003C1759" w:rsidRPr="003E6AD6" w:rsidRDefault="003C1759">
      <w:pPr>
        <w:pStyle w:val="Paragraphedeliste"/>
        <w:numPr>
          <w:ilvl w:val="0"/>
          <w:numId w:val="129"/>
        </w:numPr>
        <w:tabs>
          <w:tab w:val="left" w:pos="4962"/>
        </w:tabs>
        <w:spacing w:after="0"/>
        <w:rPr>
          <w:noProof/>
          <w:lang w:val="en-CA"/>
        </w:rPr>
      </w:pPr>
      <w:r w:rsidRPr="003E6AD6">
        <w:rPr>
          <w:noProof/>
          <w:lang w:val="en-CA"/>
        </w:rPr>
        <w:t xml:space="preserve">Stop reading: BACKSPACE + ENTER / CTRL </w:t>
      </w:r>
    </w:p>
    <w:p w14:paraId="77E2B386" w14:textId="77777777" w:rsidR="003C1759" w:rsidRPr="003E6AD6" w:rsidRDefault="003C1759" w:rsidP="003C1759">
      <w:pPr>
        <w:tabs>
          <w:tab w:val="left" w:pos="4962"/>
        </w:tabs>
        <w:spacing w:after="0"/>
        <w:rPr>
          <w:noProof/>
          <w:lang w:val="en-CA"/>
        </w:rPr>
      </w:pPr>
    </w:p>
    <w:p w14:paraId="4F0E2207" w14:textId="77777777" w:rsidR="003C1759" w:rsidRDefault="003C1759" w:rsidP="00226EAF">
      <w:pPr>
        <w:pStyle w:val="Titre2"/>
        <w:rPr>
          <w:noProof/>
          <w:lang w:val="en-CA"/>
        </w:rPr>
      </w:pPr>
      <w:bookmarkStart w:id="309" w:name="_Toc188630245"/>
      <w:bookmarkStart w:id="310" w:name="_Toc231553100"/>
      <w:r w:rsidRPr="003E6AD6">
        <w:rPr>
          <w:noProof/>
          <w:lang w:val="en-CA"/>
        </w:rPr>
        <w:t>Editing text</w:t>
      </w:r>
      <w:bookmarkEnd w:id="309"/>
      <w:bookmarkEnd w:id="310"/>
    </w:p>
    <w:p w14:paraId="3ADF63D3" w14:textId="77777777" w:rsidR="00F94A1D" w:rsidRPr="00F94A1D" w:rsidRDefault="00F94A1D" w:rsidP="00F94A1D">
      <w:pPr>
        <w:rPr>
          <w:lang w:val="en-CA"/>
        </w:rPr>
      </w:pPr>
    </w:p>
    <w:p w14:paraId="6C3C343E"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Move insertion point to start of text field document: SPACE + DOTS 1 2 3 (jumps to the top of the edit text field)</w:t>
      </w:r>
    </w:p>
    <w:p w14:paraId="5CAD1639"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Move insertion point to end of text field document: SPACE + DOTS 4 5 6 (jumps to the end of the edit text field)</w:t>
      </w:r>
    </w:p>
    <w:p w14:paraId="773A7187"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Delete previous character: DOT 7 / BACKSPACE</w:t>
      </w:r>
    </w:p>
    <w:p w14:paraId="18224CAB"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Delete previous word: CTRL + BACKSPACE </w:t>
      </w:r>
    </w:p>
    <w:p w14:paraId="76E40313"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Start mark: ENTER + S / NVDA + F9</w:t>
      </w:r>
    </w:p>
    <w:p w14:paraId="2456F0A2"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End mark: ENTER + E / NVDA + F10 </w:t>
      </w:r>
    </w:p>
    <w:p w14:paraId="365A2CBA"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Select all: ENTER + DOTS 1 2 3 4 5 6 / CTRL + A </w:t>
      </w:r>
    </w:p>
    <w:p w14:paraId="3C72A60D"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Read current selection: NVDA + SHIFT + UP ARROW </w:t>
      </w:r>
    </w:p>
    <w:p w14:paraId="15590955"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Cut: BACKSPACE + X / CTRL + X </w:t>
      </w:r>
    </w:p>
    <w:p w14:paraId="13C7B5BB"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Copy: BACKSPACE + Y / CTRL + C </w:t>
      </w:r>
    </w:p>
    <w:p w14:paraId="6F939515"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Paste: BACKSPACE + V / CTRL + V </w:t>
      </w:r>
    </w:p>
    <w:p w14:paraId="0BCB31C8"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Undo: BACKSPACE + Z / CTRL + Z </w:t>
      </w:r>
    </w:p>
    <w:p w14:paraId="0D416F8B" w14:textId="77777777" w:rsidR="003C1759" w:rsidRPr="003E6AD6" w:rsidRDefault="003C1759">
      <w:pPr>
        <w:pStyle w:val="Paragraphedeliste"/>
        <w:numPr>
          <w:ilvl w:val="0"/>
          <w:numId w:val="130"/>
        </w:numPr>
        <w:tabs>
          <w:tab w:val="left" w:pos="4962"/>
        </w:tabs>
        <w:spacing w:after="0"/>
        <w:rPr>
          <w:noProof/>
          <w:lang w:val="en-CA"/>
        </w:rPr>
      </w:pPr>
      <w:r w:rsidRPr="003E6AD6">
        <w:rPr>
          <w:noProof/>
          <w:lang w:val="en-CA"/>
        </w:rPr>
        <w:t xml:space="preserve">Redo: ENTER + Z / CTRL + Y </w:t>
      </w:r>
    </w:p>
    <w:p w14:paraId="2260EF94" w14:textId="77777777" w:rsidR="003C1759" w:rsidRPr="003E6AD6" w:rsidRDefault="003C1759" w:rsidP="003C1759">
      <w:pPr>
        <w:tabs>
          <w:tab w:val="left" w:pos="4962"/>
        </w:tabs>
        <w:rPr>
          <w:noProof/>
          <w:lang w:val="en-CA"/>
        </w:rPr>
      </w:pPr>
    </w:p>
    <w:p w14:paraId="7BD3D090" w14:textId="77777777" w:rsidR="003C1759" w:rsidRDefault="003C1759" w:rsidP="00226EAF">
      <w:pPr>
        <w:pStyle w:val="Titre2"/>
        <w:rPr>
          <w:noProof/>
          <w:lang w:val="en-CA"/>
        </w:rPr>
      </w:pPr>
      <w:bookmarkStart w:id="311" w:name="_Toc231553101"/>
      <w:r w:rsidRPr="003E6AD6">
        <w:rPr>
          <w:noProof/>
          <w:lang w:val="en-CA"/>
        </w:rPr>
        <w:t>Table navigation</w:t>
      </w:r>
      <w:bookmarkEnd w:id="311"/>
    </w:p>
    <w:p w14:paraId="13098F30" w14:textId="77777777" w:rsidR="00F94A1D" w:rsidRPr="00F94A1D" w:rsidRDefault="00F94A1D" w:rsidP="00F94A1D">
      <w:pPr>
        <w:rPr>
          <w:lang w:val="en-CA"/>
        </w:rPr>
      </w:pPr>
    </w:p>
    <w:p w14:paraId="07F50F50" w14:textId="77777777" w:rsidR="003C1759" w:rsidRPr="003E6AD6" w:rsidRDefault="003C1759">
      <w:pPr>
        <w:pStyle w:val="Paragraphedeliste"/>
        <w:numPr>
          <w:ilvl w:val="0"/>
          <w:numId w:val="131"/>
        </w:numPr>
        <w:spacing w:after="0"/>
        <w:rPr>
          <w:noProof/>
          <w:lang w:val="en-CA"/>
        </w:rPr>
      </w:pPr>
      <w:r w:rsidRPr="003E6AD6">
        <w:rPr>
          <w:noProof/>
          <w:lang w:val="en-CA"/>
        </w:rPr>
        <w:t>Move to next cell in row: Alt + CTRL + right Arrow</w:t>
      </w:r>
    </w:p>
    <w:p w14:paraId="5F593239" w14:textId="77777777" w:rsidR="003C1759" w:rsidRPr="003E6AD6" w:rsidRDefault="003C1759">
      <w:pPr>
        <w:pStyle w:val="Paragraphedeliste"/>
        <w:numPr>
          <w:ilvl w:val="0"/>
          <w:numId w:val="131"/>
        </w:numPr>
        <w:spacing w:after="0"/>
        <w:rPr>
          <w:noProof/>
          <w:lang w:val="en-CA"/>
        </w:rPr>
      </w:pPr>
      <w:r w:rsidRPr="003E6AD6">
        <w:rPr>
          <w:noProof/>
          <w:lang w:val="en-CA"/>
        </w:rPr>
        <w:t>Move to previous cell in row: Alt + CTRL + leftArrow</w:t>
      </w:r>
    </w:p>
    <w:p w14:paraId="7BE89D74" w14:textId="77777777" w:rsidR="003C1759" w:rsidRPr="003E6AD6" w:rsidRDefault="003C1759">
      <w:pPr>
        <w:pStyle w:val="Paragraphedeliste"/>
        <w:numPr>
          <w:ilvl w:val="0"/>
          <w:numId w:val="131"/>
        </w:numPr>
        <w:spacing w:after="0"/>
        <w:rPr>
          <w:noProof/>
          <w:lang w:val="en-CA"/>
        </w:rPr>
      </w:pPr>
      <w:r w:rsidRPr="003E6AD6">
        <w:rPr>
          <w:noProof/>
          <w:lang w:val="en-CA"/>
        </w:rPr>
        <w:lastRenderedPageBreak/>
        <w:t>Move to next cell in column: Alt + CTRL + downArrow</w:t>
      </w:r>
    </w:p>
    <w:p w14:paraId="25ED68CC" w14:textId="77777777" w:rsidR="003C1759" w:rsidRPr="003E6AD6" w:rsidRDefault="003C1759">
      <w:pPr>
        <w:pStyle w:val="Paragraphedeliste"/>
        <w:numPr>
          <w:ilvl w:val="0"/>
          <w:numId w:val="131"/>
        </w:numPr>
        <w:spacing w:after="0"/>
        <w:rPr>
          <w:noProof/>
          <w:lang w:val="en-CA"/>
        </w:rPr>
      </w:pPr>
      <w:r w:rsidRPr="003E6AD6">
        <w:rPr>
          <w:noProof/>
          <w:lang w:val="en-CA"/>
        </w:rPr>
        <w:t>Move to previous cell in column: Alt + CTRL + upArrow</w:t>
      </w:r>
    </w:p>
    <w:p w14:paraId="1FDA251D" w14:textId="77777777" w:rsidR="003C1759" w:rsidRPr="003E6AD6" w:rsidRDefault="003C1759" w:rsidP="003C1759">
      <w:pPr>
        <w:spacing w:after="0"/>
        <w:rPr>
          <w:noProof/>
          <w:lang w:val="en-CA"/>
        </w:rPr>
      </w:pPr>
    </w:p>
    <w:p w14:paraId="0ECE9C8F" w14:textId="07859AFE" w:rsidR="003C1759" w:rsidRDefault="003C1759" w:rsidP="00226EAF">
      <w:pPr>
        <w:pStyle w:val="Titre2"/>
        <w:rPr>
          <w:noProof/>
          <w:lang w:val="en-CA"/>
        </w:rPr>
      </w:pPr>
      <w:bookmarkStart w:id="312" w:name="_File_manager_–"/>
      <w:bookmarkStart w:id="313" w:name="_Toc231553102"/>
      <w:bookmarkEnd w:id="312"/>
      <w:r w:rsidRPr="003E6AD6">
        <w:rPr>
          <w:noProof/>
          <w:lang w:val="en-CA"/>
        </w:rPr>
        <w:t>File manager</w:t>
      </w:r>
      <w:r w:rsidR="00DB0E42" w:rsidRPr="003E6AD6">
        <w:rPr>
          <w:noProof/>
          <w:lang w:val="en-CA"/>
        </w:rPr>
        <w:t xml:space="preserve"> – </w:t>
      </w:r>
      <w:r w:rsidRPr="003E6AD6">
        <w:rPr>
          <w:noProof/>
          <w:lang w:val="en-CA"/>
        </w:rPr>
        <w:t>KeyFiles</w:t>
      </w:r>
      <w:bookmarkEnd w:id="313"/>
      <w:r w:rsidRPr="003E6AD6">
        <w:rPr>
          <w:noProof/>
          <w:lang w:val="en-CA"/>
        </w:rPr>
        <w:t xml:space="preserve"> </w:t>
      </w:r>
    </w:p>
    <w:p w14:paraId="16562931" w14:textId="77777777" w:rsidR="00F94A1D" w:rsidRPr="00F94A1D" w:rsidRDefault="00F94A1D" w:rsidP="00F94A1D">
      <w:pPr>
        <w:rPr>
          <w:lang w:val="en-CA"/>
        </w:rPr>
      </w:pPr>
    </w:p>
    <w:p w14:paraId="2758D751" w14:textId="77777777" w:rsidR="003C1759" w:rsidRPr="003E6AD6" w:rsidRDefault="003C1759">
      <w:pPr>
        <w:pStyle w:val="Corpsdetexte"/>
        <w:numPr>
          <w:ilvl w:val="0"/>
          <w:numId w:val="132"/>
        </w:numPr>
        <w:spacing w:after="0"/>
        <w:rPr>
          <w:noProof/>
        </w:rPr>
      </w:pPr>
      <w:r w:rsidRPr="003E6AD6">
        <w:rPr>
          <w:noProof/>
        </w:rPr>
        <w:t xml:space="preserve">New Folder: SPACE + N / CTRL + N </w:t>
      </w:r>
    </w:p>
    <w:p w14:paraId="16490F34" w14:textId="524C3B51" w:rsidR="003C1759" w:rsidRPr="003E6AD6" w:rsidRDefault="003C1759">
      <w:pPr>
        <w:pStyle w:val="Corpsdetexte"/>
        <w:numPr>
          <w:ilvl w:val="0"/>
          <w:numId w:val="132"/>
        </w:numPr>
        <w:spacing w:after="0"/>
        <w:rPr>
          <w:noProof/>
        </w:rPr>
      </w:pPr>
      <w:r w:rsidRPr="003E6AD6">
        <w:rPr>
          <w:noProof/>
        </w:rPr>
        <w:t xml:space="preserve">Copy: BACKSPACE + Y / CTRL + Y </w:t>
      </w:r>
    </w:p>
    <w:p w14:paraId="0BD8EA07" w14:textId="77777777" w:rsidR="003C1759" w:rsidRPr="003E6AD6" w:rsidRDefault="003C1759">
      <w:pPr>
        <w:pStyle w:val="Corpsdetexte"/>
        <w:numPr>
          <w:ilvl w:val="0"/>
          <w:numId w:val="132"/>
        </w:numPr>
        <w:spacing w:after="0"/>
        <w:rPr>
          <w:noProof/>
        </w:rPr>
      </w:pPr>
      <w:r w:rsidRPr="003E6AD6">
        <w:rPr>
          <w:noProof/>
        </w:rPr>
        <w:t xml:space="preserve">Cut: BACKSPACE + X / CTRL + X </w:t>
      </w:r>
    </w:p>
    <w:p w14:paraId="1B96C17F" w14:textId="77777777" w:rsidR="003C1759" w:rsidRPr="003E6AD6" w:rsidRDefault="003C1759">
      <w:pPr>
        <w:pStyle w:val="Corpsdetexte"/>
        <w:numPr>
          <w:ilvl w:val="0"/>
          <w:numId w:val="132"/>
        </w:numPr>
        <w:spacing w:after="0"/>
        <w:rPr>
          <w:noProof/>
        </w:rPr>
      </w:pPr>
      <w:r w:rsidRPr="003E6AD6">
        <w:rPr>
          <w:noProof/>
        </w:rPr>
        <w:t xml:space="preserve">Paste: BACKSPACE + V / CTRL + V </w:t>
      </w:r>
    </w:p>
    <w:p w14:paraId="0189EC66" w14:textId="77777777" w:rsidR="003C1759" w:rsidRPr="003E6AD6" w:rsidRDefault="003C1759">
      <w:pPr>
        <w:pStyle w:val="Corpsdetexte"/>
        <w:numPr>
          <w:ilvl w:val="0"/>
          <w:numId w:val="132"/>
        </w:numPr>
        <w:spacing w:after="0"/>
        <w:rPr>
          <w:noProof/>
        </w:rPr>
      </w:pPr>
      <w:r w:rsidRPr="003E6AD6">
        <w:rPr>
          <w:noProof/>
        </w:rPr>
        <w:t xml:space="preserve">Search: SPACE + F / CTRL + F </w:t>
      </w:r>
    </w:p>
    <w:p w14:paraId="233EAE91" w14:textId="77777777" w:rsidR="003C1759" w:rsidRPr="003E6AD6" w:rsidRDefault="003C1759">
      <w:pPr>
        <w:pStyle w:val="Corpsdetexte"/>
        <w:numPr>
          <w:ilvl w:val="0"/>
          <w:numId w:val="132"/>
        </w:numPr>
        <w:spacing w:after="0"/>
        <w:rPr>
          <w:noProof/>
        </w:rPr>
      </w:pPr>
      <w:r w:rsidRPr="003E6AD6">
        <w:rPr>
          <w:noProof/>
        </w:rPr>
        <w:t xml:space="preserve">Sort: SPACE + V / CTRL + S </w:t>
      </w:r>
    </w:p>
    <w:p w14:paraId="36BBBC48" w14:textId="77777777" w:rsidR="003C1759" w:rsidRPr="003E6AD6" w:rsidRDefault="003C1759">
      <w:pPr>
        <w:pStyle w:val="Corpsdetexte"/>
        <w:numPr>
          <w:ilvl w:val="0"/>
          <w:numId w:val="132"/>
        </w:numPr>
        <w:spacing w:after="0"/>
        <w:rPr>
          <w:noProof/>
        </w:rPr>
      </w:pPr>
      <w:r w:rsidRPr="003E6AD6">
        <w:rPr>
          <w:noProof/>
        </w:rPr>
        <w:t xml:space="preserve">Rename: BACKSPACE + R / F2 </w:t>
      </w:r>
    </w:p>
    <w:p w14:paraId="5B32DFB2" w14:textId="77777777" w:rsidR="003C1759" w:rsidRPr="003E6AD6" w:rsidRDefault="003C1759">
      <w:pPr>
        <w:pStyle w:val="Corpsdetexte"/>
        <w:numPr>
          <w:ilvl w:val="0"/>
          <w:numId w:val="132"/>
        </w:numPr>
        <w:spacing w:after="0"/>
        <w:rPr>
          <w:noProof/>
        </w:rPr>
      </w:pPr>
      <w:r w:rsidRPr="003E6AD6">
        <w:rPr>
          <w:noProof/>
        </w:rPr>
        <w:t xml:space="preserve">Delete: BACKSPACE + DOTS 2 3 5 6 / DELETE </w:t>
      </w:r>
    </w:p>
    <w:p w14:paraId="49BCA766" w14:textId="77777777" w:rsidR="003C1759" w:rsidRPr="003E6AD6" w:rsidRDefault="003C1759">
      <w:pPr>
        <w:pStyle w:val="Corpsdetexte"/>
        <w:numPr>
          <w:ilvl w:val="0"/>
          <w:numId w:val="132"/>
        </w:numPr>
        <w:spacing w:after="0"/>
        <w:rPr>
          <w:noProof/>
        </w:rPr>
      </w:pPr>
      <w:r w:rsidRPr="003E6AD6">
        <w:rPr>
          <w:noProof/>
        </w:rPr>
        <w:t xml:space="preserve">Drive selection: SPACE + D / CTRL + D </w:t>
      </w:r>
    </w:p>
    <w:p w14:paraId="656ED7EF" w14:textId="77777777" w:rsidR="003C1759" w:rsidRPr="003E6AD6" w:rsidRDefault="003C1759">
      <w:pPr>
        <w:pStyle w:val="Corpsdetexte"/>
        <w:numPr>
          <w:ilvl w:val="0"/>
          <w:numId w:val="132"/>
        </w:numPr>
        <w:spacing w:after="0"/>
        <w:rPr>
          <w:noProof/>
        </w:rPr>
      </w:pPr>
      <w:r w:rsidRPr="003E6AD6">
        <w:rPr>
          <w:noProof/>
        </w:rPr>
        <w:t>Properties: ALT + ENTER</w:t>
      </w:r>
    </w:p>
    <w:p w14:paraId="6CE8F1C2" w14:textId="30AEE537" w:rsidR="004E25EB" w:rsidRPr="003E6AD6" w:rsidRDefault="004E25EB">
      <w:pPr>
        <w:pStyle w:val="Corpsdetexte"/>
        <w:numPr>
          <w:ilvl w:val="0"/>
          <w:numId w:val="132"/>
        </w:numPr>
        <w:spacing w:after="0"/>
        <w:rPr>
          <w:noProof/>
        </w:rPr>
      </w:pPr>
      <w:r w:rsidRPr="003E6AD6">
        <w:rPr>
          <w:noProof/>
        </w:rPr>
        <w:t xml:space="preserve">Go back a level: BACKSPACE </w:t>
      </w:r>
    </w:p>
    <w:p w14:paraId="685ECA88" w14:textId="77777777" w:rsidR="003C1759" w:rsidRPr="003E6AD6" w:rsidRDefault="003C1759" w:rsidP="003C1759">
      <w:pPr>
        <w:rPr>
          <w:noProof/>
          <w:lang w:val="en-CA"/>
        </w:rPr>
      </w:pPr>
    </w:p>
    <w:p w14:paraId="178CB407" w14:textId="77777777" w:rsidR="003C1759" w:rsidRDefault="003C1759" w:rsidP="00226EAF">
      <w:pPr>
        <w:pStyle w:val="Titre2"/>
        <w:rPr>
          <w:noProof/>
          <w:lang w:val="en-CA"/>
        </w:rPr>
      </w:pPr>
      <w:bookmarkStart w:id="314" w:name="_Microsoft_Word"/>
      <w:bookmarkStart w:id="315" w:name="_Toc188630246"/>
      <w:bookmarkStart w:id="316" w:name="_Toc231553103"/>
      <w:bookmarkEnd w:id="314"/>
      <w:r w:rsidRPr="003E6AD6">
        <w:rPr>
          <w:noProof/>
          <w:lang w:val="en-CA"/>
        </w:rPr>
        <w:t>Microsoft Word</w:t>
      </w:r>
      <w:bookmarkEnd w:id="315"/>
      <w:bookmarkEnd w:id="316"/>
      <w:r w:rsidRPr="003E6AD6">
        <w:rPr>
          <w:noProof/>
          <w:lang w:val="en-CA"/>
        </w:rPr>
        <w:tab/>
      </w:r>
    </w:p>
    <w:p w14:paraId="2B1740FF" w14:textId="77777777" w:rsidR="00F94A1D" w:rsidRPr="00F94A1D" w:rsidRDefault="00F94A1D" w:rsidP="00F94A1D">
      <w:pPr>
        <w:rPr>
          <w:lang w:val="en-CA"/>
        </w:rPr>
      </w:pPr>
    </w:p>
    <w:p w14:paraId="0BE3243F" w14:textId="019140FB" w:rsidR="003C1759" w:rsidRPr="003E6AD6" w:rsidRDefault="003C1759" w:rsidP="003C1759">
      <w:pPr>
        <w:tabs>
          <w:tab w:val="left" w:pos="4962"/>
        </w:tabs>
        <w:spacing w:after="0"/>
        <w:rPr>
          <w:noProof/>
          <w:lang w:val="en-CA"/>
        </w:rPr>
      </w:pPr>
      <w:r w:rsidRPr="003E6AD6">
        <w:rPr>
          <w:noProof/>
          <w:lang w:val="en-CA"/>
        </w:rPr>
        <w:t xml:space="preserve">System menu bar: BACKSPACE + A / ALT </w:t>
      </w:r>
    </w:p>
    <w:p w14:paraId="4A8ABBBB" w14:textId="77777777" w:rsidR="00576963" w:rsidRPr="003E6AD6" w:rsidRDefault="00576963" w:rsidP="003C1759">
      <w:pPr>
        <w:tabs>
          <w:tab w:val="left" w:pos="4962"/>
        </w:tabs>
        <w:spacing w:after="0"/>
        <w:rPr>
          <w:noProof/>
          <w:lang w:val="en-CA"/>
        </w:rPr>
      </w:pPr>
    </w:p>
    <w:p w14:paraId="23F2451A" w14:textId="77777777" w:rsidR="003C1759" w:rsidRDefault="003C1759" w:rsidP="007B587E">
      <w:pPr>
        <w:pStyle w:val="Titre3"/>
        <w:numPr>
          <w:ilvl w:val="0"/>
          <w:numId w:val="0"/>
        </w:numPr>
      </w:pPr>
      <w:bookmarkStart w:id="317" w:name="_Toc231553104"/>
      <w:r w:rsidRPr="003E6AD6">
        <w:t>File functions</w:t>
      </w:r>
      <w:bookmarkEnd w:id="317"/>
      <w:r w:rsidRPr="003E6AD6">
        <w:t xml:space="preserve"> </w:t>
      </w:r>
    </w:p>
    <w:p w14:paraId="4ECCD52B" w14:textId="77777777" w:rsidR="00F94A1D" w:rsidRPr="00F94A1D" w:rsidRDefault="00F94A1D" w:rsidP="00F94A1D">
      <w:pPr>
        <w:rPr>
          <w:lang w:val="en-CA"/>
        </w:rPr>
      </w:pPr>
    </w:p>
    <w:p w14:paraId="2051C379"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New: BACKSPACE + N / CTRL + N </w:t>
      </w:r>
    </w:p>
    <w:p w14:paraId="7BC4C84E"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Open: BACKSPACE + O / CTRL + O </w:t>
      </w:r>
    </w:p>
    <w:p w14:paraId="47453FE3"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Close: SPACE + W / CTRL + F4 </w:t>
      </w:r>
    </w:p>
    <w:p w14:paraId="46B0C281"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Save: SPACE + S / CTRL + S </w:t>
      </w:r>
    </w:p>
    <w:p w14:paraId="06229CF1"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Save as: BACKSPACE + S / F12 </w:t>
      </w:r>
    </w:p>
    <w:p w14:paraId="78EB875D"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Print (&amp; print review: ENTER + V / CTRL + P </w:t>
      </w:r>
    </w:p>
    <w:p w14:paraId="7EB4F55D"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File info (word count): SPACE + I / CTRL + SHIFT + G </w:t>
      </w:r>
    </w:p>
    <w:p w14:paraId="7F35F747" w14:textId="77777777" w:rsidR="003C1759" w:rsidRPr="003E6AD6" w:rsidRDefault="003C1759">
      <w:pPr>
        <w:pStyle w:val="Sansinterligne"/>
        <w:numPr>
          <w:ilvl w:val="0"/>
          <w:numId w:val="133"/>
        </w:numPr>
        <w:spacing w:after="0"/>
        <w:rPr>
          <w:lang w:val="en-CA"/>
        </w:rPr>
      </w:pPr>
      <w:r w:rsidRPr="003E6AD6">
        <w:rPr>
          <w:lang w:val="en-CA"/>
        </w:rPr>
        <w:t>Next document: SPACE + DOTS 1-2-5-6 / CTRL + F6</w:t>
      </w:r>
    </w:p>
    <w:p w14:paraId="545C60CB" w14:textId="4C23AA6D" w:rsidR="003C1759" w:rsidRPr="003E6AD6" w:rsidRDefault="003C1759">
      <w:pPr>
        <w:pStyle w:val="Sansinterligne"/>
        <w:numPr>
          <w:ilvl w:val="0"/>
          <w:numId w:val="133"/>
        </w:numPr>
        <w:spacing w:after="0"/>
        <w:rPr>
          <w:lang w:val="en-CA"/>
        </w:rPr>
      </w:pPr>
      <w:r w:rsidRPr="003E6AD6">
        <w:rPr>
          <w:lang w:val="en-CA"/>
        </w:rPr>
        <w:t xml:space="preserve">Previous document: BACKSPACE + </w:t>
      </w:r>
      <w:r w:rsidR="00C2037B" w:rsidRPr="003E6AD6">
        <w:rPr>
          <w:lang w:val="en-CA"/>
        </w:rPr>
        <w:t xml:space="preserve">DOTS </w:t>
      </w:r>
      <w:r w:rsidRPr="003E6AD6">
        <w:rPr>
          <w:lang w:val="en-CA"/>
        </w:rPr>
        <w:t>1-2-5-6 / SHIFT + CTRL + F6</w:t>
      </w:r>
    </w:p>
    <w:p w14:paraId="76FA2B47" w14:textId="77777777" w:rsidR="003C1759" w:rsidRPr="003E6AD6" w:rsidRDefault="003C1759">
      <w:pPr>
        <w:pStyle w:val="Paragraphedeliste"/>
        <w:numPr>
          <w:ilvl w:val="0"/>
          <w:numId w:val="133"/>
        </w:numPr>
        <w:tabs>
          <w:tab w:val="left" w:pos="4962"/>
        </w:tabs>
        <w:spacing w:after="0"/>
        <w:rPr>
          <w:noProof/>
          <w:lang w:val="en-CA"/>
        </w:rPr>
      </w:pPr>
      <w:r w:rsidRPr="003E6AD6">
        <w:rPr>
          <w:noProof/>
          <w:lang w:val="en-CA"/>
        </w:rPr>
        <w:t xml:space="preserve">Read status bar: NVDA + END </w:t>
      </w:r>
    </w:p>
    <w:p w14:paraId="5BA30342" w14:textId="0CDA07CE" w:rsidR="00F94A1D" w:rsidRDefault="003C1759" w:rsidP="00F94A1D">
      <w:pPr>
        <w:pStyle w:val="Paragraphedeliste"/>
        <w:numPr>
          <w:ilvl w:val="0"/>
          <w:numId w:val="133"/>
        </w:numPr>
        <w:tabs>
          <w:tab w:val="left" w:pos="4962"/>
        </w:tabs>
        <w:spacing w:after="0"/>
        <w:rPr>
          <w:noProof/>
          <w:lang w:val="en-CA"/>
        </w:rPr>
      </w:pPr>
      <w:r w:rsidRPr="003E6AD6">
        <w:rPr>
          <w:noProof/>
          <w:lang w:val="en-CA"/>
        </w:rPr>
        <w:t xml:space="preserve">Toggle </w:t>
      </w:r>
      <w:r w:rsidR="002A1AA2" w:rsidRPr="003E6AD6">
        <w:rPr>
          <w:noProof/>
          <w:lang w:val="en-CA"/>
        </w:rPr>
        <w:t>browse</w:t>
      </w:r>
      <w:r w:rsidRPr="003E6AD6">
        <w:rPr>
          <w:noProof/>
          <w:lang w:val="en-CA"/>
        </w:rPr>
        <w:t xml:space="preserve"> mode: SPACE + X</w:t>
      </w:r>
      <w:r w:rsidR="00080861" w:rsidRPr="003E6AD6">
        <w:rPr>
          <w:noProof/>
          <w:lang w:val="en-CA"/>
        </w:rPr>
        <w:t xml:space="preserve"> </w:t>
      </w:r>
    </w:p>
    <w:p w14:paraId="236A2542" w14:textId="77777777" w:rsidR="00F94A1D" w:rsidRDefault="00F94A1D">
      <w:pPr>
        <w:rPr>
          <w:noProof/>
          <w:lang w:val="en-CA"/>
        </w:rPr>
      </w:pPr>
      <w:r>
        <w:rPr>
          <w:noProof/>
          <w:lang w:val="en-CA"/>
        </w:rPr>
        <w:br w:type="page"/>
      </w:r>
    </w:p>
    <w:p w14:paraId="3979B323" w14:textId="77777777" w:rsidR="00203D02" w:rsidRPr="00F94A1D" w:rsidRDefault="00203D02" w:rsidP="00F94A1D">
      <w:pPr>
        <w:pStyle w:val="Paragraphedeliste"/>
        <w:tabs>
          <w:tab w:val="left" w:pos="4962"/>
        </w:tabs>
        <w:spacing w:after="0"/>
        <w:rPr>
          <w:noProof/>
          <w:lang w:val="en-CA"/>
        </w:rPr>
      </w:pPr>
    </w:p>
    <w:p w14:paraId="23CD3D7D" w14:textId="77777777" w:rsidR="003C1759" w:rsidRDefault="003C1759" w:rsidP="007B587E">
      <w:pPr>
        <w:pStyle w:val="Titre3"/>
        <w:numPr>
          <w:ilvl w:val="0"/>
          <w:numId w:val="0"/>
        </w:numPr>
      </w:pPr>
      <w:bookmarkStart w:id="318" w:name="_Toc231553105"/>
      <w:r w:rsidRPr="003E6AD6">
        <w:t>Editing functions</w:t>
      </w:r>
      <w:bookmarkEnd w:id="318"/>
      <w:r w:rsidRPr="003E6AD6">
        <w:t xml:space="preserve"> </w:t>
      </w:r>
    </w:p>
    <w:p w14:paraId="54453AC9" w14:textId="77777777" w:rsidR="00F94A1D" w:rsidRPr="00F94A1D" w:rsidRDefault="00F94A1D" w:rsidP="00F94A1D">
      <w:pPr>
        <w:rPr>
          <w:lang w:val="en-CA"/>
        </w:rPr>
      </w:pPr>
    </w:p>
    <w:p w14:paraId="13BCB6C2"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Spell check: SPACE + DOTS 1 6 / F7 </w:t>
      </w:r>
    </w:p>
    <w:p w14:paraId="49BBFBDB"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Find: SPACE + F / CTRL + F </w:t>
      </w:r>
    </w:p>
    <w:p w14:paraId="4BB9D00F"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Find previous: SPACE + P / CTRL + PAGE UP </w:t>
      </w:r>
    </w:p>
    <w:p w14:paraId="326F9E93"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Find next: SPACE + N / CTRL PAGE DOWN </w:t>
      </w:r>
    </w:p>
    <w:p w14:paraId="7F23400B"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Replace: BACKSPACE + F / CTRL + H </w:t>
      </w:r>
    </w:p>
    <w:p w14:paraId="065CF39D"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Insert page break: CTRL + ENTER </w:t>
      </w:r>
    </w:p>
    <w:p w14:paraId="36FA8D33"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Insert hyperlink: SPACE + K / CTRL + K</w:t>
      </w:r>
    </w:p>
    <w:p w14:paraId="4507BC16"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Start mark: ENTER + S / NVDA + F9</w:t>
      </w:r>
    </w:p>
    <w:p w14:paraId="54C77AAC"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End mark: ENTER + E / NVDA + F10 </w:t>
      </w:r>
    </w:p>
    <w:p w14:paraId="03B9FACB"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Select all: ENTER + DOTS 1 2 3 4 5 6 / CTRL + A </w:t>
      </w:r>
    </w:p>
    <w:p w14:paraId="10D6FD37"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Read current selection: NVDA + SHIFT + UP ARROW </w:t>
      </w:r>
    </w:p>
    <w:p w14:paraId="22BCD4B0"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Cut: BACKSPACE + X / CTRL + X </w:t>
      </w:r>
    </w:p>
    <w:p w14:paraId="41383622"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Copy: BACKSPACE + Y / CTRL + C </w:t>
      </w:r>
    </w:p>
    <w:p w14:paraId="24819A28"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Paste: BACKSPACE + V / CTRL + V </w:t>
      </w:r>
    </w:p>
    <w:p w14:paraId="1B03C846"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Undo: BACKSPACE + Z / CTRL + Z </w:t>
      </w:r>
    </w:p>
    <w:p w14:paraId="7B26F3CD"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Redo: ENTER + Z / CTRL + Y </w:t>
      </w:r>
    </w:p>
    <w:p w14:paraId="2063FF87" w14:textId="77777777" w:rsidR="003C1759" w:rsidRPr="003E6AD6" w:rsidRDefault="003C1759">
      <w:pPr>
        <w:pStyle w:val="Paragraphedeliste"/>
        <w:numPr>
          <w:ilvl w:val="0"/>
          <w:numId w:val="134"/>
        </w:numPr>
        <w:tabs>
          <w:tab w:val="left" w:pos="4962"/>
        </w:tabs>
        <w:spacing w:after="0"/>
        <w:rPr>
          <w:noProof/>
          <w:lang w:val="en-CA"/>
        </w:rPr>
      </w:pPr>
      <w:r w:rsidRPr="003E6AD6">
        <w:rPr>
          <w:noProof/>
          <w:lang w:val="en-CA"/>
        </w:rPr>
        <w:t xml:space="preserve">Jump to search bar: ALT + Q </w:t>
      </w:r>
    </w:p>
    <w:p w14:paraId="4B274565" w14:textId="77777777" w:rsidR="00203D02" w:rsidRPr="003E6AD6" w:rsidRDefault="00203D02" w:rsidP="00203D02">
      <w:pPr>
        <w:pStyle w:val="Paragraphedeliste"/>
        <w:tabs>
          <w:tab w:val="left" w:pos="4962"/>
        </w:tabs>
        <w:spacing w:after="0"/>
        <w:rPr>
          <w:noProof/>
          <w:lang w:val="en-CA"/>
        </w:rPr>
      </w:pPr>
    </w:p>
    <w:p w14:paraId="374EA1DB" w14:textId="77777777" w:rsidR="003C1759" w:rsidRDefault="003C1759" w:rsidP="007B587E">
      <w:pPr>
        <w:pStyle w:val="Titre3"/>
        <w:numPr>
          <w:ilvl w:val="0"/>
          <w:numId w:val="0"/>
        </w:numPr>
      </w:pPr>
      <w:bookmarkStart w:id="319" w:name="_Toc231553106"/>
      <w:r w:rsidRPr="003E6AD6">
        <w:t>Formatting functions</w:t>
      </w:r>
      <w:bookmarkEnd w:id="319"/>
      <w:r w:rsidRPr="003E6AD6">
        <w:t xml:space="preserve"> </w:t>
      </w:r>
    </w:p>
    <w:p w14:paraId="4EBE835A" w14:textId="77777777" w:rsidR="003F4D14" w:rsidRPr="003F4D14" w:rsidRDefault="003F4D14" w:rsidP="003F4D14">
      <w:pPr>
        <w:rPr>
          <w:lang w:val="en-CA"/>
        </w:rPr>
      </w:pPr>
    </w:p>
    <w:p w14:paraId="5EA410CB" w14:textId="40AB4185" w:rsidR="003C1759" w:rsidRPr="003F0803" w:rsidRDefault="003C1759">
      <w:pPr>
        <w:pStyle w:val="Paragraphedeliste"/>
        <w:numPr>
          <w:ilvl w:val="0"/>
          <w:numId w:val="135"/>
        </w:numPr>
        <w:tabs>
          <w:tab w:val="left" w:pos="4962"/>
        </w:tabs>
        <w:spacing w:after="0"/>
      </w:pPr>
      <w:r w:rsidRPr="003F0803">
        <w:t>Center Alignment: ENTER + C / CTRL + E</w:t>
      </w:r>
    </w:p>
    <w:p w14:paraId="57252B77"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Left Alignment: BACKSPACE + L / CTRL + L</w:t>
      </w:r>
    </w:p>
    <w:p w14:paraId="48014767"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Right Alignment: ENTER + R / CTRL + R</w:t>
      </w:r>
    </w:p>
    <w:p w14:paraId="741D05B8"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Justify Alignment: ENTER + J / CTRL + J</w:t>
      </w:r>
    </w:p>
    <w:p w14:paraId="187152BE"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Bold: ENTER + B / CTRL + B</w:t>
      </w:r>
    </w:p>
    <w:p w14:paraId="4E7FEFE8"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Italic: ENTER + I / CTRL + I</w:t>
      </w:r>
    </w:p>
    <w:p w14:paraId="1D23698E"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Underline: ENTER + U / CTRL + U</w:t>
      </w:r>
    </w:p>
    <w:p w14:paraId="729530FE"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Open font dialog: ENTER+ F / CTRL + SHIFT + F</w:t>
      </w:r>
    </w:p>
    <w:p w14:paraId="60857A41"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Increase font size: SPACE + DOTS 3 4 5 / CTRL + SHIFT + &gt;</w:t>
      </w:r>
    </w:p>
    <w:p w14:paraId="7BB004B9" w14:textId="77777777" w:rsidR="003C1759" w:rsidRPr="003E6AD6" w:rsidRDefault="003C1759">
      <w:pPr>
        <w:pStyle w:val="Paragraphedeliste"/>
        <w:numPr>
          <w:ilvl w:val="0"/>
          <w:numId w:val="135"/>
        </w:numPr>
        <w:tabs>
          <w:tab w:val="left" w:pos="4962"/>
        </w:tabs>
        <w:spacing w:after="0"/>
        <w:rPr>
          <w:noProof/>
          <w:lang w:val="en-CA"/>
        </w:rPr>
      </w:pPr>
      <w:r w:rsidRPr="003E6AD6">
        <w:rPr>
          <w:noProof/>
          <w:lang w:val="en-CA"/>
        </w:rPr>
        <w:t>Decrease font size: SPACE + DOTS 1 2 6 / CTRL + SHIFT + &lt;</w:t>
      </w:r>
    </w:p>
    <w:p w14:paraId="0F00F2DB" w14:textId="77777777" w:rsidR="00CD3971" w:rsidRPr="003E6AD6" w:rsidRDefault="00CD3971" w:rsidP="003C1759">
      <w:pPr>
        <w:tabs>
          <w:tab w:val="left" w:pos="4962"/>
        </w:tabs>
        <w:spacing w:after="0"/>
        <w:rPr>
          <w:b/>
          <w:bCs/>
          <w:noProof/>
          <w:lang w:val="en-CA"/>
        </w:rPr>
      </w:pPr>
    </w:p>
    <w:p w14:paraId="2AB229BD" w14:textId="510D8700" w:rsidR="003C1759" w:rsidRDefault="003C1759" w:rsidP="007B587E">
      <w:pPr>
        <w:pStyle w:val="Titre3"/>
        <w:numPr>
          <w:ilvl w:val="0"/>
          <w:numId w:val="0"/>
        </w:numPr>
      </w:pPr>
      <w:bookmarkStart w:id="320" w:name="_Toc231553107"/>
      <w:r w:rsidRPr="003E6AD6">
        <w:t>Styles</w:t>
      </w:r>
      <w:bookmarkEnd w:id="320"/>
    </w:p>
    <w:p w14:paraId="12BCDE37" w14:textId="77777777" w:rsidR="003F4D14" w:rsidRPr="003F4D14" w:rsidRDefault="003F4D14" w:rsidP="003F4D14">
      <w:pPr>
        <w:rPr>
          <w:lang w:val="en-CA"/>
        </w:rPr>
      </w:pPr>
    </w:p>
    <w:p w14:paraId="0FF80D4E" w14:textId="77777777" w:rsidR="003C1759" w:rsidRPr="003E6AD6" w:rsidRDefault="003C1759">
      <w:pPr>
        <w:pStyle w:val="Paragraphedeliste"/>
        <w:numPr>
          <w:ilvl w:val="0"/>
          <w:numId w:val="136"/>
        </w:numPr>
        <w:tabs>
          <w:tab w:val="left" w:pos="4962"/>
        </w:tabs>
        <w:spacing w:after="0"/>
        <w:rPr>
          <w:noProof/>
          <w:lang w:val="en-CA"/>
        </w:rPr>
      </w:pPr>
      <w:r w:rsidRPr="003E6AD6">
        <w:rPr>
          <w:noProof/>
          <w:lang w:val="en-CA"/>
        </w:rPr>
        <w:t>Normal: CTRL + SHIFT + N</w:t>
      </w:r>
    </w:p>
    <w:p w14:paraId="3A23346A" w14:textId="77777777" w:rsidR="003C1759" w:rsidRPr="003E6AD6" w:rsidRDefault="003C1759">
      <w:pPr>
        <w:pStyle w:val="Paragraphedeliste"/>
        <w:numPr>
          <w:ilvl w:val="0"/>
          <w:numId w:val="136"/>
        </w:numPr>
        <w:tabs>
          <w:tab w:val="left" w:pos="4962"/>
        </w:tabs>
        <w:spacing w:after="0"/>
        <w:rPr>
          <w:noProof/>
          <w:lang w:val="en-CA"/>
        </w:rPr>
      </w:pPr>
      <w:r w:rsidRPr="003E6AD6">
        <w:rPr>
          <w:noProof/>
          <w:lang w:val="en-CA"/>
        </w:rPr>
        <w:t>Heading 1: CTRL + ALT + 1</w:t>
      </w:r>
    </w:p>
    <w:p w14:paraId="739EA07E" w14:textId="77777777" w:rsidR="003C1759" w:rsidRPr="003E6AD6" w:rsidRDefault="003C1759">
      <w:pPr>
        <w:pStyle w:val="Paragraphedeliste"/>
        <w:numPr>
          <w:ilvl w:val="0"/>
          <w:numId w:val="136"/>
        </w:numPr>
        <w:tabs>
          <w:tab w:val="left" w:pos="4962"/>
        </w:tabs>
        <w:spacing w:after="0"/>
        <w:rPr>
          <w:noProof/>
          <w:lang w:val="en-CA"/>
        </w:rPr>
      </w:pPr>
      <w:r w:rsidRPr="003E6AD6">
        <w:rPr>
          <w:noProof/>
          <w:lang w:val="en-CA"/>
        </w:rPr>
        <w:lastRenderedPageBreak/>
        <w:t>Heading 2: CTRL + ALT + 2</w:t>
      </w:r>
    </w:p>
    <w:p w14:paraId="278007BF" w14:textId="77777777" w:rsidR="003C1759" w:rsidRPr="003E6AD6" w:rsidRDefault="003C1759">
      <w:pPr>
        <w:pStyle w:val="Paragraphedeliste"/>
        <w:numPr>
          <w:ilvl w:val="0"/>
          <w:numId w:val="136"/>
        </w:numPr>
        <w:tabs>
          <w:tab w:val="left" w:pos="4962"/>
        </w:tabs>
        <w:spacing w:after="0"/>
        <w:rPr>
          <w:noProof/>
          <w:lang w:val="en-CA"/>
        </w:rPr>
      </w:pPr>
      <w:r w:rsidRPr="003E6AD6">
        <w:rPr>
          <w:noProof/>
          <w:lang w:val="en-CA"/>
        </w:rPr>
        <w:t>Heading 3: CTRL + ALT + 3</w:t>
      </w:r>
    </w:p>
    <w:p w14:paraId="743AB53E" w14:textId="77777777" w:rsidR="003C1759" w:rsidRPr="003E6AD6" w:rsidRDefault="003C1759">
      <w:pPr>
        <w:pStyle w:val="Paragraphedeliste"/>
        <w:numPr>
          <w:ilvl w:val="0"/>
          <w:numId w:val="136"/>
        </w:numPr>
        <w:tabs>
          <w:tab w:val="left" w:pos="4962"/>
        </w:tabs>
        <w:spacing w:after="0"/>
        <w:rPr>
          <w:noProof/>
          <w:lang w:val="en-CA"/>
        </w:rPr>
      </w:pPr>
      <w:r w:rsidRPr="003E6AD6">
        <w:rPr>
          <w:noProof/>
          <w:lang w:val="en-CA"/>
        </w:rPr>
        <w:t>Bullets: CTRL + SHIFT + L</w:t>
      </w:r>
    </w:p>
    <w:p w14:paraId="0B4808F5" w14:textId="6F3AB179" w:rsidR="003C1759" w:rsidRPr="003E6AD6" w:rsidRDefault="003C1759">
      <w:pPr>
        <w:pStyle w:val="Paragraphedeliste"/>
        <w:numPr>
          <w:ilvl w:val="0"/>
          <w:numId w:val="136"/>
        </w:numPr>
        <w:tabs>
          <w:tab w:val="left" w:pos="4962"/>
        </w:tabs>
        <w:spacing w:after="0"/>
        <w:rPr>
          <w:noProof/>
          <w:lang w:val="en-CA"/>
        </w:rPr>
      </w:pPr>
      <w:r w:rsidRPr="003E6AD6">
        <w:rPr>
          <w:noProof/>
          <w:lang w:val="en-CA"/>
        </w:rPr>
        <w:t xml:space="preserve">Text styles: </w:t>
      </w:r>
      <w:r w:rsidR="00AD2FAB" w:rsidRPr="003E6AD6">
        <w:rPr>
          <w:noProof/>
          <w:lang w:val="en-CA"/>
        </w:rPr>
        <w:t xml:space="preserve">ENTER + DOTS </w:t>
      </w:r>
      <w:r w:rsidR="000C4C56" w:rsidRPr="003E6AD6">
        <w:rPr>
          <w:noProof/>
          <w:lang w:val="en-CA"/>
        </w:rPr>
        <w:t xml:space="preserve">3 4 / </w:t>
      </w:r>
      <w:r w:rsidRPr="003E6AD6">
        <w:rPr>
          <w:noProof/>
          <w:lang w:val="en-CA"/>
        </w:rPr>
        <w:t xml:space="preserve">CTRL + ALT + SHIFT + S </w:t>
      </w:r>
    </w:p>
    <w:p w14:paraId="658C552D" w14:textId="52E3A6A0" w:rsidR="003C1759" w:rsidRPr="003E6AD6" w:rsidRDefault="003C1759">
      <w:pPr>
        <w:pStyle w:val="Paragraphedeliste"/>
        <w:numPr>
          <w:ilvl w:val="0"/>
          <w:numId w:val="136"/>
        </w:numPr>
        <w:tabs>
          <w:tab w:val="left" w:pos="4962"/>
        </w:tabs>
        <w:spacing w:after="0"/>
        <w:rPr>
          <w:lang w:val="en-CA"/>
        </w:rPr>
      </w:pPr>
      <w:r w:rsidRPr="003E6AD6">
        <w:rPr>
          <w:lang w:val="en-CA"/>
        </w:rPr>
        <w:t>Report formatting: NVDA + F</w:t>
      </w:r>
    </w:p>
    <w:p w14:paraId="7199D698" w14:textId="77777777" w:rsidR="00CD3971" w:rsidRPr="003E6AD6" w:rsidRDefault="00CD3971" w:rsidP="003C1759">
      <w:pPr>
        <w:tabs>
          <w:tab w:val="left" w:pos="4962"/>
        </w:tabs>
        <w:spacing w:after="0"/>
        <w:rPr>
          <w:lang w:val="en-CA"/>
        </w:rPr>
      </w:pPr>
    </w:p>
    <w:p w14:paraId="53AC85B3" w14:textId="77777777" w:rsidR="003C1759" w:rsidRDefault="003C1759" w:rsidP="007B587E">
      <w:pPr>
        <w:pStyle w:val="Titre3"/>
        <w:numPr>
          <w:ilvl w:val="0"/>
          <w:numId w:val="0"/>
        </w:numPr>
      </w:pPr>
      <w:bookmarkStart w:id="321" w:name="_Toc231553108"/>
      <w:r w:rsidRPr="003E6AD6">
        <w:t>Math functions (Equation editor)</w:t>
      </w:r>
      <w:bookmarkEnd w:id="321"/>
    </w:p>
    <w:p w14:paraId="545744B2" w14:textId="77777777" w:rsidR="003F4D14" w:rsidRPr="003F4D14" w:rsidRDefault="003F4D14" w:rsidP="003F4D14">
      <w:pPr>
        <w:rPr>
          <w:lang w:val="en-CA"/>
        </w:rPr>
      </w:pPr>
    </w:p>
    <w:p w14:paraId="1C920284" w14:textId="77777777" w:rsidR="003C1759" w:rsidRPr="003E6AD6" w:rsidRDefault="003C1759">
      <w:pPr>
        <w:pStyle w:val="Paragraphedeliste"/>
        <w:numPr>
          <w:ilvl w:val="0"/>
          <w:numId w:val="137"/>
        </w:numPr>
        <w:tabs>
          <w:tab w:val="left" w:pos="4962"/>
        </w:tabs>
        <w:spacing w:after="0"/>
        <w:rPr>
          <w:noProof/>
          <w:lang w:val="en-CA"/>
        </w:rPr>
      </w:pPr>
      <w:r w:rsidRPr="003E6AD6">
        <w:rPr>
          <w:noProof/>
          <w:lang w:val="en-CA"/>
        </w:rPr>
        <w:t>Insert/edit equation: ENTER + M / ALT =</w:t>
      </w:r>
    </w:p>
    <w:p w14:paraId="2877374E" w14:textId="13944EC7" w:rsidR="003C1759" w:rsidRPr="003E6AD6" w:rsidRDefault="003C1759">
      <w:pPr>
        <w:pStyle w:val="Paragraphedeliste"/>
        <w:numPr>
          <w:ilvl w:val="0"/>
          <w:numId w:val="137"/>
        </w:numPr>
        <w:spacing w:after="0"/>
        <w:rPr>
          <w:noProof/>
          <w:lang w:val="en-CA"/>
        </w:rPr>
      </w:pPr>
      <w:r w:rsidRPr="003E6AD6">
        <w:rPr>
          <w:noProof/>
          <w:lang w:val="en-CA"/>
        </w:rPr>
        <w:t>Complete MathML entry: ENTER</w:t>
      </w:r>
    </w:p>
    <w:p w14:paraId="00916B67" w14:textId="611DE2B7" w:rsidR="003C1759" w:rsidRPr="003E6AD6" w:rsidRDefault="003C1759">
      <w:pPr>
        <w:pStyle w:val="Paragraphedeliste"/>
        <w:numPr>
          <w:ilvl w:val="0"/>
          <w:numId w:val="137"/>
        </w:numPr>
        <w:spacing w:after="0"/>
        <w:rPr>
          <w:noProof/>
          <w:lang w:val="en-CA"/>
        </w:rPr>
      </w:pPr>
      <w:r w:rsidRPr="003E6AD6">
        <w:rPr>
          <w:noProof/>
          <w:lang w:val="en-CA"/>
        </w:rPr>
        <w:t>Insert in document and add new equation: ENTER</w:t>
      </w:r>
      <w:r w:rsidR="009060B8" w:rsidRPr="003E6AD6">
        <w:rPr>
          <w:noProof/>
          <w:lang w:val="en-CA"/>
        </w:rPr>
        <w:t xml:space="preserve"> + M</w:t>
      </w:r>
    </w:p>
    <w:p w14:paraId="65D20D81" w14:textId="3A96D3CD" w:rsidR="003C1759" w:rsidRPr="003E6AD6" w:rsidRDefault="003C1759">
      <w:pPr>
        <w:pStyle w:val="Paragraphedeliste"/>
        <w:numPr>
          <w:ilvl w:val="0"/>
          <w:numId w:val="137"/>
        </w:numPr>
        <w:spacing w:after="0"/>
        <w:rPr>
          <w:noProof/>
          <w:lang w:val="en-CA"/>
        </w:rPr>
      </w:pPr>
      <w:r w:rsidRPr="003E6AD6">
        <w:rPr>
          <w:noProof/>
          <w:lang w:val="en-CA"/>
        </w:rPr>
        <w:t xml:space="preserve">Copy MathML to clipboard: BACKSPACE + E / </w:t>
      </w:r>
      <w:r w:rsidR="00C80478" w:rsidRPr="003E6AD6">
        <w:rPr>
          <w:noProof/>
          <w:lang w:val="en-CA"/>
        </w:rPr>
        <w:t xml:space="preserve">CTRL + </w:t>
      </w:r>
      <w:r w:rsidRPr="003E6AD6">
        <w:rPr>
          <w:noProof/>
          <w:lang w:val="en-CA"/>
        </w:rPr>
        <w:t>ALT + SHIFT + C</w:t>
      </w:r>
      <w:r w:rsidR="00C80478" w:rsidRPr="003E6AD6">
        <w:rPr>
          <w:noProof/>
          <w:lang w:val="en-CA"/>
        </w:rPr>
        <w:t xml:space="preserve"> </w:t>
      </w:r>
    </w:p>
    <w:p w14:paraId="465D0BD2" w14:textId="77777777" w:rsidR="003C1759" w:rsidRPr="003E6AD6" w:rsidRDefault="003C1759">
      <w:pPr>
        <w:pStyle w:val="Paragraphedeliste"/>
        <w:numPr>
          <w:ilvl w:val="0"/>
          <w:numId w:val="137"/>
        </w:numPr>
        <w:spacing w:after="0"/>
        <w:rPr>
          <w:noProof/>
          <w:lang w:val="en-CA"/>
        </w:rPr>
      </w:pPr>
      <w:r w:rsidRPr="003E6AD6">
        <w:rPr>
          <w:noProof/>
          <w:lang w:val="en-CA"/>
        </w:rPr>
        <w:t xml:space="preserve">Insert braille symbol: BACKSPACE + DOTS 3 5 / CTRL + I </w:t>
      </w:r>
    </w:p>
    <w:p w14:paraId="7A9B4330" w14:textId="063B96EF" w:rsidR="003C1759" w:rsidRPr="003E6AD6" w:rsidRDefault="003C1759">
      <w:pPr>
        <w:pStyle w:val="Paragraphedeliste"/>
        <w:numPr>
          <w:ilvl w:val="0"/>
          <w:numId w:val="137"/>
        </w:numPr>
        <w:spacing w:after="0"/>
        <w:rPr>
          <w:noProof/>
          <w:lang w:val="en-CA"/>
        </w:rPr>
      </w:pPr>
      <w:r w:rsidRPr="003E6AD6">
        <w:rPr>
          <w:noProof/>
          <w:lang w:val="en-CA"/>
        </w:rPr>
        <w:t>Announce expression: SPACE + C / CTRL + H</w:t>
      </w:r>
    </w:p>
    <w:p w14:paraId="316D88B7" w14:textId="77777777" w:rsidR="003C1759" w:rsidRPr="003E6AD6" w:rsidRDefault="003C1759">
      <w:pPr>
        <w:pStyle w:val="Paragraphedeliste"/>
        <w:numPr>
          <w:ilvl w:val="0"/>
          <w:numId w:val="137"/>
        </w:numPr>
        <w:spacing w:after="0"/>
        <w:rPr>
          <w:noProof/>
          <w:lang w:val="en-CA"/>
        </w:rPr>
      </w:pPr>
      <w:r w:rsidRPr="003E6AD6">
        <w:rPr>
          <w:noProof/>
          <w:lang w:val="en-CA"/>
        </w:rPr>
        <w:t>Send to KeyMath: BACKSPACE + M / CTRL + M</w:t>
      </w:r>
    </w:p>
    <w:p w14:paraId="49FB161C" w14:textId="77777777" w:rsidR="009A5B11" w:rsidRPr="003E6AD6" w:rsidRDefault="009A5B11" w:rsidP="009A5B11">
      <w:pPr>
        <w:spacing w:after="0"/>
        <w:ind w:left="360"/>
        <w:rPr>
          <w:noProof/>
          <w:lang w:val="en-CA"/>
        </w:rPr>
      </w:pPr>
    </w:p>
    <w:p w14:paraId="5222AD1F" w14:textId="77777777" w:rsidR="003C1759" w:rsidRDefault="003C1759" w:rsidP="00226EAF">
      <w:pPr>
        <w:pStyle w:val="Titre2"/>
        <w:rPr>
          <w:noProof/>
          <w:lang w:val="en-CA"/>
        </w:rPr>
      </w:pPr>
      <w:bookmarkStart w:id="322" w:name="_KeyMath"/>
      <w:bookmarkStart w:id="323" w:name="_Toc231553109"/>
      <w:bookmarkEnd w:id="322"/>
      <w:r w:rsidRPr="003E6AD6">
        <w:rPr>
          <w:noProof/>
          <w:lang w:val="en-CA"/>
        </w:rPr>
        <w:t>KeyMath</w:t>
      </w:r>
      <w:bookmarkEnd w:id="323"/>
      <w:r w:rsidRPr="003E6AD6">
        <w:rPr>
          <w:noProof/>
          <w:lang w:val="en-CA"/>
        </w:rPr>
        <w:t xml:space="preserve"> </w:t>
      </w:r>
    </w:p>
    <w:p w14:paraId="376BC04C" w14:textId="77777777" w:rsidR="003F4D14" w:rsidRPr="003F4D14" w:rsidRDefault="003F4D14" w:rsidP="003F4D14">
      <w:pPr>
        <w:rPr>
          <w:lang w:val="en-CA"/>
        </w:rPr>
      </w:pPr>
    </w:p>
    <w:p w14:paraId="17585388" w14:textId="77777777" w:rsidR="003C1759" w:rsidRPr="003E6AD6" w:rsidRDefault="003C1759">
      <w:pPr>
        <w:pStyle w:val="Paragraphedeliste"/>
        <w:numPr>
          <w:ilvl w:val="0"/>
          <w:numId w:val="138"/>
        </w:numPr>
        <w:spacing w:after="0"/>
        <w:rPr>
          <w:noProof/>
          <w:lang w:val="en-CA"/>
        </w:rPr>
      </w:pPr>
      <w:r w:rsidRPr="003E6AD6">
        <w:rPr>
          <w:noProof/>
          <w:lang w:val="en-CA"/>
        </w:rPr>
        <w:t xml:space="preserve">New expression: SPACE + N / CTRL + N </w:t>
      </w:r>
    </w:p>
    <w:p w14:paraId="32895702" w14:textId="77777777" w:rsidR="003C1759" w:rsidRPr="003E6AD6" w:rsidRDefault="003C1759">
      <w:pPr>
        <w:pStyle w:val="Paragraphedeliste"/>
        <w:numPr>
          <w:ilvl w:val="0"/>
          <w:numId w:val="138"/>
        </w:numPr>
        <w:spacing w:after="0"/>
        <w:rPr>
          <w:noProof/>
          <w:lang w:val="en-CA"/>
        </w:rPr>
      </w:pPr>
      <w:r w:rsidRPr="003E6AD6">
        <w:rPr>
          <w:noProof/>
          <w:lang w:val="en-CA"/>
        </w:rPr>
        <w:t>Modify expression: ENTER</w:t>
      </w:r>
    </w:p>
    <w:p w14:paraId="59DBAFF5" w14:textId="77777777" w:rsidR="003C1759" w:rsidRPr="003E6AD6" w:rsidRDefault="003C1759">
      <w:pPr>
        <w:pStyle w:val="Paragraphedeliste"/>
        <w:numPr>
          <w:ilvl w:val="0"/>
          <w:numId w:val="138"/>
        </w:numPr>
        <w:spacing w:after="0"/>
        <w:rPr>
          <w:noProof/>
          <w:lang w:val="en-CA"/>
        </w:rPr>
      </w:pPr>
      <w:r w:rsidRPr="003E6AD6">
        <w:rPr>
          <w:noProof/>
          <w:lang w:val="en-CA"/>
        </w:rPr>
        <w:t>Delete expression: BACKSPACE + DOTS 2 3 5 6 / DELETE</w:t>
      </w:r>
    </w:p>
    <w:p w14:paraId="5BFA27BD" w14:textId="77777777" w:rsidR="003C1759" w:rsidRPr="003E6AD6" w:rsidRDefault="003C1759">
      <w:pPr>
        <w:pStyle w:val="Paragraphedeliste"/>
        <w:numPr>
          <w:ilvl w:val="0"/>
          <w:numId w:val="138"/>
        </w:numPr>
        <w:spacing w:after="0"/>
        <w:rPr>
          <w:noProof/>
          <w:lang w:val="en-CA"/>
        </w:rPr>
      </w:pPr>
      <w:r w:rsidRPr="003E6AD6">
        <w:rPr>
          <w:noProof/>
          <w:lang w:val="en-CA"/>
        </w:rPr>
        <w:t xml:space="preserve">Delete all expressions: BACKSPACE + DOTS 3 5 6 / CTRL + DELETE </w:t>
      </w:r>
    </w:p>
    <w:p w14:paraId="26D3606B" w14:textId="77777777" w:rsidR="003C1759" w:rsidRPr="003E6AD6" w:rsidRDefault="003C1759">
      <w:pPr>
        <w:pStyle w:val="Paragraphedeliste"/>
        <w:numPr>
          <w:ilvl w:val="0"/>
          <w:numId w:val="138"/>
        </w:numPr>
        <w:spacing w:after="0"/>
        <w:rPr>
          <w:noProof/>
          <w:lang w:val="en-CA"/>
        </w:rPr>
      </w:pPr>
      <w:r w:rsidRPr="003E6AD6">
        <w:rPr>
          <w:noProof/>
          <w:lang w:val="en-CA"/>
        </w:rPr>
        <w:t xml:space="preserve">Insert from BRL file: BACKSPACE + O / CTRL + O </w:t>
      </w:r>
    </w:p>
    <w:p w14:paraId="1626ABC9" w14:textId="0CC11E4B" w:rsidR="003C1759" w:rsidRPr="003E6AD6" w:rsidRDefault="003C1759">
      <w:pPr>
        <w:pStyle w:val="Paragraphedeliste"/>
        <w:numPr>
          <w:ilvl w:val="0"/>
          <w:numId w:val="138"/>
        </w:numPr>
        <w:spacing w:after="0"/>
        <w:rPr>
          <w:noProof/>
          <w:lang w:val="en-CA"/>
        </w:rPr>
      </w:pPr>
      <w:r w:rsidRPr="003E6AD6">
        <w:rPr>
          <w:noProof/>
          <w:lang w:val="en-CA"/>
        </w:rPr>
        <w:t xml:space="preserve">Export expression to BRL file: BACKSPACE + S </w:t>
      </w:r>
      <w:r w:rsidR="00257B12" w:rsidRPr="003E6AD6">
        <w:rPr>
          <w:noProof/>
          <w:lang w:val="en-CA"/>
        </w:rPr>
        <w:t xml:space="preserve">/ </w:t>
      </w:r>
      <w:r w:rsidRPr="003E6AD6">
        <w:rPr>
          <w:noProof/>
          <w:lang w:val="en-CA"/>
        </w:rPr>
        <w:t xml:space="preserve">CTRL + S </w:t>
      </w:r>
    </w:p>
    <w:p w14:paraId="6498F95C" w14:textId="77777777" w:rsidR="003C1759" w:rsidRPr="003E6AD6" w:rsidRDefault="003C1759">
      <w:pPr>
        <w:pStyle w:val="Paragraphedeliste"/>
        <w:numPr>
          <w:ilvl w:val="0"/>
          <w:numId w:val="138"/>
        </w:numPr>
        <w:spacing w:after="0"/>
        <w:rPr>
          <w:noProof/>
          <w:lang w:val="en-CA"/>
        </w:rPr>
      </w:pPr>
      <w:r w:rsidRPr="003E6AD6">
        <w:rPr>
          <w:noProof/>
          <w:lang w:val="en-CA"/>
        </w:rPr>
        <w:t xml:space="preserve">Announce expression: SPACE + C / CTRL + H </w:t>
      </w:r>
    </w:p>
    <w:p w14:paraId="5BA3393A" w14:textId="7B78745F" w:rsidR="003C1759" w:rsidRPr="003E6AD6" w:rsidRDefault="003C1759">
      <w:pPr>
        <w:pStyle w:val="Paragraphedeliste"/>
        <w:numPr>
          <w:ilvl w:val="0"/>
          <w:numId w:val="138"/>
        </w:numPr>
        <w:spacing w:after="0"/>
        <w:rPr>
          <w:noProof/>
          <w:lang w:val="en-CA"/>
        </w:rPr>
      </w:pPr>
      <w:r w:rsidRPr="003E6AD6">
        <w:rPr>
          <w:noProof/>
          <w:lang w:val="en-CA"/>
        </w:rPr>
        <w:t xml:space="preserve">Display expression error: SPACE + I / CTRL + </w:t>
      </w:r>
      <w:r w:rsidR="00887675" w:rsidRPr="003E6AD6">
        <w:rPr>
          <w:noProof/>
          <w:lang w:val="en-CA"/>
        </w:rPr>
        <w:t>K</w:t>
      </w:r>
    </w:p>
    <w:p w14:paraId="1FD75B1C" w14:textId="77777777" w:rsidR="003C1759" w:rsidRPr="003E6AD6" w:rsidRDefault="003C1759">
      <w:pPr>
        <w:pStyle w:val="Paragraphedeliste"/>
        <w:numPr>
          <w:ilvl w:val="0"/>
          <w:numId w:val="138"/>
        </w:numPr>
        <w:spacing w:after="0"/>
        <w:rPr>
          <w:noProof/>
          <w:lang w:val="en-CA"/>
        </w:rPr>
      </w:pPr>
      <w:r w:rsidRPr="003E6AD6">
        <w:rPr>
          <w:noProof/>
          <w:lang w:val="en-CA"/>
        </w:rPr>
        <w:t xml:space="preserve">Expression enabled: BACKSPACE + L / CTRL + T </w:t>
      </w:r>
    </w:p>
    <w:p w14:paraId="23CF1060" w14:textId="77777777" w:rsidR="003C1759" w:rsidRPr="003E6AD6" w:rsidRDefault="003C1759">
      <w:pPr>
        <w:pStyle w:val="Paragraphedeliste"/>
        <w:numPr>
          <w:ilvl w:val="0"/>
          <w:numId w:val="138"/>
        </w:numPr>
        <w:spacing w:after="0"/>
        <w:rPr>
          <w:noProof/>
          <w:lang w:val="en-CA"/>
        </w:rPr>
      </w:pPr>
      <w:r w:rsidRPr="003E6AD6">
        <w:rPr>
          <w:noProof/>
          <w:lang w:val="en-CA"/>
        </w:rPr>
        <w:t xml:space="preserve">Export content: BACKSPACE + E / CTRL + E </w:t>
      </w:r>
    </w:p>
    <w:p w14:paraId="69779DDD" w14:textId="77777777" w:rsidR="003C1759" w:rsidRPr="003E6AD6" w:rsidRDefault="003C1759">
      <w:pPr>
        <w:pStyle w:val="Paragraphedeliste"/>
        <w:numPr>
          <w:ilvl w:val="0"/>
          <w:numId w:val="138"/>
        </w:numPr>
        <w:spacing w:after="0"/>
        <w:rPr>
          <w:noProof/>
          <w:lang w:val="en-CA"/>
        </w:rPr>
      </w:pPr>
      <w:r w:rsidRPr="003E6AD6">
        <w:rPr>
          <w:noProof/>
          <w:lang w:val="en-CA"/>
        </w:rPr>
        <w:t>Graph settings: SPACE + DOTS 3 5 / ALT + S</w:t>
      </w:r>
    </w:p>
    <w:p w14:paraId="2CF01AC0" w14:textId="77777777" w:rsidR="003C1759" w:rsidRPr="003E6AD6" w:rsidRDefault="003C1759" w:rsidP="003C1759">
      <w:pPr>
        <w:rPr>
          <w:noProof/>
          <w:lang w:val="en-CA"/>
        </w:rPr>
      </w:pPr>
    </w:p>
    <w:p w14:paraId="123F0E12" w14:textId="77777777" w:rsidR="003C1759" w:rsidRDefault="003C1759" w:rsidP="00A95C3B">
      <w:pPr>
        <w:pStyle w:val="Titre2"/>
        <w:rPr>
          <w:noProof/>
          <w:lang w:val="en-CA"/>
        </w:rPr>
      </w:pPr>
      <w:bookmarkStart w:id="324" w:name="_KeyBRF"/>
      <w:bookmarkStart w:id="325" w:name="_Toc231553110"/>
      <w:bookmarkEnd w:id="324"/>
      <w:r w:rsidRPr="003E6AD6">
        <w:rPr>
          <w:noProof/>
          <w:lang w:val="en-CA"/>
        </w:rPr>
        <w:t>KeyBRF</w:t>
      </w:r>
      <w:bookmarkEnd w:id="325"/>
      <w:r w:rsidRPr="003E6AD6">
        <w:rPr>
          <w:noProof/>
          <w:lang w:val="en-CA"/>
        </w:rPr>
        <w:t xml:space="preserve"> </w:t>
      </w:r>
    </w:p>
    <w:p w14:paraId="59125BF4" w14:textId="77777777" w:rsidR="003F4D14" w:rsidRPr="003F4D14" w:rsidRDefault="003F4D14" w:rsidP="003F4D14">
      <w:pPr>
        <w:rPr>
          <w:lang w:val="en-CA"/>
        </w:rPr>
      </w:pPr>
    </w:p>
    <w:p w14:paraId="180B859C" w14:textId="77777777" w:rsidR="003C1759" w:rsidRPr="003E6AD6" w:rsidRDefault="003C1759">
      <w:pPr>
        <w:pStyle w:val="Paragraphedeliste"/>
        <w:numPr>
          <w:ilvl w:val="0"/>
          <w:numId w:val="139"/>
        </w:numPr>
        <w:spacing w:after="0"/>
        <w:rPr>
          <w:noProof/>
          <w:lang w:val="en-CA"/>
        </w:rPr>
      </w:pPr>
      <w:r w:rsidRPr="003E6AD6">
        <w:rPr>
          <w:noProof/>
          <w:lang w:val="en-CA"/>
        </w:rPr>
        <w:t xml:space="preserve">Create braille file: BACKSPACE + B / CTRL + N </w:t>
      </w:r>
    </w:p>
    <w:p w14:paraId="0D116693" w14:textId="5C75CACA" w:rsidR="003C1759" w:rsidRPr="003E6AD6" w:rsidRDefault="003C1759">
      <w:pPr>
        <w:pStyle w:val="Paragraphedeliste"/>
        <w:numPr>
          <w:ilvl w:val="0"/>
          <w:numId w:val="139"/>
        </w:numPr>
        <w:spacing w:after="0"/>
        <w:rPr>
          <w:noProof/>
          <w:lang w:val="en-CA"/>
        </w:rPr>
      </w:pPr>
      <w:r w:rsidRPr="003E6AD6">
        <w:rPr>
          <w:noProof/>
          <w:lang w:val="en-CA"/>
        </w:rPr>
        <w:t xml:space="preserve">Open file: BACKSPACE + O / CTRL + </w:t>
      </w:r>
      <w:r w:rsidR="001867A1" w:rsidRPr="003E6AD6">
        <w:rPr>
          <w:noProof/>
          <w:lang w:val="en-CA"/>
        </w:rPr>
        <w:t>O</w:t>
      </w:r>
    </w:p>
    <w:p w14:paraId="6F98D204" w14:textId="244C253A" w:rsidR="003C1759" w:rsidRPr="003E6AD6" w:rsidRDefault="003C1759">
      <w:pPr>
        <w:pStyle w:val="Paragraphedeliste"/>
        <w:numPr>
          <w:ilvl w:val="0"/>
          <w:numId w:val="139"/>
        </w:numPr>
        <w:spacing w:after="0"/>
        <w:rPr>
          <w:noProof/>
          <w:lang w:val="en-CA"/>
        </w:rPr>
      </w:pPr>
      <w:r w:rsidRPr="003E6AD6">
        <w:rPr>
          <w:noProof/>
          <w:lang w:val="en-CA"/>
        </w:rPr>
        <w:t>Close file: SPACE + W / CTRL + F4</w:t>
      </w:r>
    </w:p>
    <w:p w14:paraId="54BDE1A2" w14:textId="77777777" w:rsidR="003C1759" w:rsidRPr="003E6AD6" w:rsidRDefault="003C1759">
      <w:pPr>
        <w:pStyle w:val="Paragraphedeliste"/>
        <w:numPr>
          <w:ilvl w:val="0"/>
          <w:numId w:val="139"/>
        </w:numPr>
        <w:spacing w:after="0"/>
        <w:rPr>
          <w:noProof/>
          <w:lang w:val="en-CA"/>
        </w:rPr>
      </w:pPr>
      <w:r w:rsidRPr="003E6AD6">
        <w:rPr>
          <w:noProof/>
          <w:lang w:val="en-CA"/>
        </w:rPr>
        <w:t>Save: SPACE + S / CTRL + S</w:t>
      </w:r>
    </w:p>
    <w:p w14:paraId="1385D933" w14:textId="77777777" w:rsidR="003C1759" w:rsidRPr="003E6AD6" w:rsidRDefault="003C1759">
      <w:pPr>
        <w:pStyle w:val="Paragraphedeliste"/>
        <w:numPr>
          <w:ilvl w:val="0"/>
          <w:numId w:val="139"/>
        </w:numPr>
        <w:spacing w:after="0"/>
        <w:rPr>
          <w:noProof/>
          <w:lang w:val="en-CA"/>
        </w:rPr>
      </w:pPr>
      <w:r w:rsidRPr="003E6AD6">
        <w:rPr>
          <w:noProof/>
          <w:lang w:val="en-CA"/>
        </w:rPr>
        <w:t>Save as: BACKSPACE + S / F12</w:t>
      </w:r>
    </w:p>
    <w:p w14:paraId="10EA28BC" w14:textId="77777777" w:rsidR="003C1759" w:rsidRPr="003E6AD6" w:rsidRDefault="003C1759">
      <w:pPr>
        <w:pStyle w:val="Paragraphedeliste"/>
        <w:numPr>
          <w:ilvl w:val="0"/>
          <w:numId w:val="139"/>
        </w:numPr>
        <w:spacing w:after="0"/>
        <w:rPr>
          <w:noProof/>
          <w:lang w:val="en-CA"/>
        </w:rPr>
      </w:pPr>
      <w:r w:rsidRPr="003E6AD6">
        <w:rPr>
          <w:noProof/>
          <w:lang w:val="en-CA"/>
        </w:rPr>
        <w:lastRenderedPageBreak/>
        <w:t xml:space="preserve">Read only mode: SPACE + X </w:t>
      </w:r>
    </w:p>
    <w:p w14:paraId="02297869" w14:textId="77777777" w:rsidR="003C1759" w:rsidRPr="003E6AD6" w:rsidRDefault="003C1759" w:rsidP="003C1759">
      <w:pPr>
        <w:spacing w:after="0"/>
        <w:rPr>
          <w:noProof/>
          <w:lang w:val="en-CA"/>
        </w:rPr>
      </w:pPr>
    </w:p>
    <w:p w14:paraId="0BFD0BE5" w14:textId="77777777" w:rsidR="003C1759" w:rsidRDefault="003C1759" w:rsidP="00A95C3B">
      <w:pPr>
        <w:pStyle w:val="Titre2"/>
        <w:rPr>
          <w:noProof/>
          <w:lang w:val="en-CA"/>
        </w:rPr>
      </w:pPr>
      <w:bookmarkStart w:id="326" w:name="_victor_reader"/>
      <w:bookmarkStart w:id="327" w:name="_Toc231553111"/>
      <w:bookmarkEnd w:id="326"/>
      <w:r w:rsidRPr="003E6AD6">
        <w:rPr>
          <w:noProof/>
          <w:lang w:val="en-CA"/>
        </w:rPr>
        <w:t>victor reader</w:t>
      </w:r>
      <w:bookmarkEnd w:id="327"/>
    </w:p>
    <w:p w14:paraId="34362C0C" w14:textId="77777777" w:rsidR="003F4D14" w:rsidRPr="003F4D14" w:rsidRDefault="003F4D14" w:rsidP="003F4D14">
      <w:pPr>
        <w:rPr>
          <w:lang w:val="en-CA"/>
        </w:rPr>
      </w:pPr>
    </w:p>
    <w:p w14:paraId="750E1C27" w14:textId="77777777" w:rsidR="00BF4A73" w:rsidRDefault="00BF4A73" w:rsidP="007B587E">
      <w:pPr>
        <w:pStyle w:val="Titre3"/>
        <w:numPr>
          <w:ilvl w:val="0"/>
          <w:numId w:val="0"/>
        </w:numPr>
      </w:pPr>
      <w:bookmarkStart w:id="328" w:name="_Toc231553112"/>
      <w:r w:rsidRPr="003E6AD6">
        <w:t>Victor Reader commands for both text and audio books</w:t>
      </w:r>
      <w:bookmarkEnd w:id="328"/>
    </w:p>
    <w:p w14:paraId="68C54199" w14:textId="77777777" w:rsidR="003F4D14" w:rsidRPr="003F4D14" w:rsidRDefault="003F4D14" w:rsidP="003F4D14">
      <w:pPr>
        <w:rPr>
          <w:lang w:val="en-CA"/>
        </w:rPr>
      </w:pPr>
    </w:p>
    <w:p w14:paraId="395AEA85" w14:textId="77777777" w:rsidR="00BF4A73" w:rsidRPr="003E6AD6" w:rsidRDefault="00BF4A73">
      <w:pPr>
        <w:pStyle w:val="Paragraphedeliste"/>
        <w:numPr>
          <w:ilvl w:val="0"/>
          <w:numId w:val="142"/>
        </w:numPr>
        <w:spacing w:after="0"/>
        <w:rPr>
          <w:noProof/>
          <w:lang w:val="en-CA"/>
        </w:rPr>
      </w:pPr>
      <w:r w:rsidRPr="003E6AD6">
        <w:rPr>
          <w:noProof/>
          <w:lang w:val="en-CA"/>
        </w:rPr>
        <w:t>Where am I: SPACE + DOTS 1 5 6 / CTRL + W</w:t>
      </w:r>
    </w:p>
    <w:p w14:paraId="6FE3CEF3" w14:textId="77777777" w:rsidR="00BF4A73" w:rsidRPr="003E6AD6" w:rsidRDefault="00BF4A73">
      <w:pPr>
        <w:pStyle w:val="Paragraphedeliste"/>
        <w:numPr>
          <w:ilvl w:val="0"/>
          <w:numId w:val="142"/>
        </w:numPr>
        <w:spacing w:after="0"/>
        <w:rPr>
          <w:noProof/>
          <w:lang w:val="en-CA"/>
        </w:rPr>
      </w:pPr>
      <w:r w:rsidRPr="003E6AD6">
        <w:rPr>
          <w:noProof/>
          <w:lang w:val="en-CA"/>
        </w:rPr>
        <w:t>Book info: SPACE + I / CTRL + I</w:t>
      </w:r>
    </w:p>
    <w:p w14:paraId="118729EE" w14:textId="77777777" w:rsidR="00BF4A73" w:rsidRPr="003E6AD6" w:rsidRDefault="00BF4A73">
      <w:pPr>
        <w:pStyle w:val="Paragraphedeliste"/>
        <w:numPr>
          <w:ilvl w:val="0"/>
          <w:numId w:val="142"/>
        </w:numPr>
        <w:spacing w:after="0"/>
        <w:rPr>
          <w:noProof/>
          <w:lang w:val="en-CA"/>
        </w:rPr>
      </w:pPr>
      <w:r w:rsidRPr="003E6AD6">
        <w:rPr>
          <w:noProof/>
          <w:lang w:val="en-CA"/>
        </w:rPr>
        <w:t>Close book: ESCAPE</w:t>
      </w:r>
    </w:p>
    <w:p w14:paraId="09604770" w14:textId="77777777" w:rsidR="00BF4A73" w:rsidRPr="003E6AD6" w:rsidRDefault="00BF4A73">
      <w:pPr>
        <w:pStyle w:val="Paragraphedeliste"/>
        <w:numPr>
          <w:ilvl w:val="0"/>
          <w:numId w:val="142"/>
        </w:numPr>
        <w:spacing w:after="0"/>
        <w:rPr>
          <w:noProof/>
          <w:lang w:val="en-CA"/>
        </w:rPr>
      </w:pPr>
      <w:r w:rsidRPr="003E6AD6">
        <w:rPr>
          <w:noProof/>
          <w:lang w:val="en-CA"/>
        </w:rPr>
        <w:t xml:space="preserve">Table of contents: SPACE + T / CTRL + T </w:t>
      </w:r>
    </w:p>
    <w:p w14:paraId="4DA13B19" w14:textId="77777777" w:rsidR="00BF4A73" w:rsidRPr="003E6AD6" w:rsidRDefault="00BF4A73">
      <w:pPr>
        <w:pStyle w:val="Paragraphedeliste"/>
        <w:numPr>
          <w:ilvl w:val="0"/>
          <w:numId w:val="142"/>
        </w:numPr>
        <w:spacing w:after="0"/>
        <w:rPr>
          <w:noProof/>
          <w:lang w:val="en-CA"/>
        </w:rPr>
      </w:pPr>
      <w:r w:rsidRPr="003E6AD6">
        <w:rPr>
          <w:noProof/>
          <w:lang w:val="en-CA"/>
        </w:rPr>
        <w:t>Go to page: ENTER + G / CTRL + G</w:t>
      </w:r>
    </w:p>
    <w:p w14:paraId="3D651CC0" w14:textId="77777777" w:rsidR="00BF4A73" w:rsidRPr="003E6AD6" w:rsidRDefault="00BF4A73">
      <w:pPr>
        <w:pStyle w:val="Paragraphedeliste"/>
        <w:numPr>
          <w:ilvl w:val="0"/>
          <w:numId w:val="142"/>
        </w:numPr>
        <w:spacing w:after="0"/>
        <w:rPr>
          <w:noProof/>
          <w:lang w:val="en-CA"/>
        </w:rPr>
      </w:pPr>
      <w:r w:rsidRPr="003E6AD6">
        <w:rPr>
          <w:noProof/>
          <w:lang w:val="en-CA"/>
        </w:rPr>
        <w:t xml:space="preserve">Beginning of book: SPACE + DOTS 1 2 3 / CTRL + HOME </w:t>
      </w:r>
    </w:p>
    <w:p w14:paraId="6B0CD674" w14:textId="77777777" w:rsidR="00BF4A73" w:rsidRPr="003E6AD6" w:rsidRDefault="00BF4A73">
      <w:pPr>
        <w:pStyle w:val="Paragraphedeliste"/>
        <w:numPr>
          <w:ilvl w:val="0"/>
          <w:numId w:val="142"/>
        </w:numPr>
        <w:spacing w:after="0"/>
        <w:rPr>
          <w:noProof/>
          <w:lang w:val="en-CA"/>
        </w:rPr>
      </w:pPr>
      <w:r w:rsidRPr="003E6AD6">
        <w:rPr>
          <w:noProof/>
          <w:lang w:val="en-CA"/>
        </w:rPr>
        <w:t xml:space="preserve">End of book: SPACE + DOTS 4 5 6 / CTRL + END </w:t>
      </w:r>
    </w:p>
    <w:p w14:paraId="5AFB4836" w14:textId="77777777" w:rsidR="00BF4A73" w:rsidRPr="003E6AD6" w:rsidRDefault="00BF4A73" w:rsidP="00BF4A73">
      <w:pPr>
        <w:rPr>
          <w:lang w:val="en-CA"/>
        </w:rPr>
      </w:pPr>
    </w:p>
    <w:p w14:paraId="05BE0911" w14:textId="77777777" w:rsidR="003C1759" w:rsidRDefault="003C1759" w:rsidP="007B587E">
      <w:pPr>
        <w:pStyle w:val="Titre3"/>
        <w:numPr>
          <w:ilvl w:val="0"/>
          <w:numId w:val="0"/>
        </w:numPr>
      </w:pPr>
      <w:bookmarkStart w:id="329" w:name="_Toc231553113"/>
      <w:bookmarkStart w:id="330" w:name="_Toc188630253"/>
      <w:bookmarkStart w:id="331" w:name="_Toc533757160"/>
      <w:r w:rsidRPr="003E6AD6">
        <w:t>Victor Reader commands specific to text books</w:t>
      </w:r>
      <w:bookmarkEnd w:id="329"/>
    </w:p>
    <w:p w14:paraId="2F659124" w14:textId="77777777" w:rsidR="003F4D14" w:rsidRPr="003F4D14" w:rsidRDefault="003F4D14" w:rsidP="003F4D14">
      <w:pPr>
        <w:rPr>
          <w:lang w:val="en-CA"/>
        </w:rPr>
      </w:pPr>
    </w:p>
    <w:p w14:paraId="666E9679" w14:textId="77777777" w:rsidR="003C1759" w:rsidRPr="003F0803" w:rsidRDefault="003C1759">
      <w:pPr>
        <w:pStyle w:val="Paragraphedeliste"/>
        <w:numPr>
          <w:ilvl w:val="0"/>
          <w:numId w:val="140"/>
        </w:numPr>
        <w:spacing w:after="0"/>
        <w:rPr>
          <w:noProof/>
        </w:rPr>
      </w:pPr>
      <w:r w:rsidRPr="003F0803">
        <w:rPr>
          <w:noProof/>
        </w:rPr>
        <w:t>Next page: ENTER + DOTS 3 4 5 / PAGE DOWN</w:t>
      </w:r>
    </w:p>
    <w:p w14:paraId="3B8F9194" w14:textId="77777777" w:rsidR="003C1759" w:rsidRPr="003E6AD6" w:rsidRDefault="003C1759">
      <w:pPr>
        <w:pStyle w:val="Paragraphedeliste"/>
        <w:numPr>
          <w:ilvl w:val="0"/>
          <w:numId w:val="140"/>
        </w:numPr>
        <w:spacing w:after="0"/>
        <w:rPr>
          <w:noProof/>
          <w:lang w:val="en-CA"/>
        </w:rPr>
      </w:pPr>
      <w:r w:rsidRPr="003E6AD6">
        <w:rPr>
          <w:noProof/>
          <w:lang w:val="en-CA"/>
        </w:rPr>
        <w:t>Previous page: ENTER + DOTS 1 2 6 / PAGE UP</w:t>
      </w:r>
    </w:p>
    <w:p w14:paraId="0DD0A3C0" w14:textId="77777777" w:rsidR="003C1759" w:rsidRPr="003E6AD6" w:rsidRDefault="003C1759">
      <w:pPr>
        <w:pStyle w:val="Paragraphedeliste"/>
        <w:numPr>
          <w:ilvl w:val="0"/>
          <w:numId w:val="140"/>
        </w:numPr>
        <w:spacing w:after="0"/>
        <w:rPr>
          <w:noProof/>
          <w:lang w:val="en-CA"/>
        </w:rPr>
      </w:pPr>
      <w:r w:rsidRPr="003E6AD6">
        <w:rPr>
          <w:noProof/>
          <w:lang w:val="en-CA"/>
        </w:rPr>
        <w:t>Next sentence: SPACE + DOTS 5 6 / CTRL + DOWN ARROW</w:t>
      </w:r>
    </w:p>
    <w:p w14:paraId="1826AD15" w14:textId="77777777" w:rsidR="003C1759" w:rsidRPr="003E6AD6" w:rsidRDefault="003C1759">
      <w:pPr>
        <w:pStyle w:val="Paragraphedeliste"/>
        <w:numPr>
          <w:ilvl w:val="0"/>
          <w:numId w:val="140"/>
        </w:numPr>
        <w:spacing w:after="0"/>
        <w:rPr>
          <w:noProof/>
          <w:lang w:val="en-CA"/>
        </w:rPr>
      </w:pPr>
      <w:r w:rsidRPr="003E6AD6">
        <w:rPr>
          <w:noProof/>
          <w:lang w:val="en-CA"/>
        </w:rPr>
        <w:t>Previous sentence: SPACE + DOTS 2 3 / CTRL + UP ARROW</w:t>
      </w:r>
    </w:p>
    <w:p w14:paraId="1ECAB82D" w14:textId="77777777" w:rsidR="003C1759" w:rsidRPr="003E6AD6" w:rsidRDefault="003C1759">
      <w:pPr>
        <w:pStyle w:val="Paragraphedeliste"/>
        <w:numPr>
          <w:ilvl w:val="0"/>
          <w:numId w:val="140"/>
        </w:numPr>
        <w:spacing w:after="0"/>
        <w:rPr>
          <w:noProof/>
          <w:lang w:val="en-CA"/>
        </w:rPr>
      </w:pPr>
      <w:r w:rsidRPr="003E6AD6">
        <w:rPr>
          <w:noProof/>
          <w:lang w:val="en-CA"/>
        </w:rPr>
        <w:t>Next word: SPACE + DOT 5 / CTRL + RIGHT ARROW</w:t>
      </w:r>
    </w:p>
    <w:p w14:paraId="62085D01" w14:textId="77777777" w:rsidR="003C1759" w:rsidRPr="003E6AD6" w:rsidRDefault="003C1759">
      <w:pPr>
        <w:pStyle w:val="Paragraphedeliste"/>
        <w:numPr>
          <w:ilvl w:val="0"/>
          <w:numId w:val="140"/>
        </w:numPr>
        <w:spacing w:after="0"/>
        <w:rPr>
          <w:noProof/>
          <w:lang w:val="en-CA"/>
        </w:rPr>
      </w:pPr>
      <w:r w:rsidRPr="003E6AD6">
        <w:rPr>
          <w:noProof/>
          <w:lang w:val="en-CA"/>
        </w:rPr>
        <w:t>Previous word: SPACE + DOT 2 / CTRL + LEFT ARROW</w:t>
      </w:r>
    </w:p>
    <w:p w14:paraId="75E4D437" w14:textId="77777777" w:rsidR="003C1759" w:rsidRPr="003E6AD6" w:rsidRDefault="003C1759">
      <w:pPr>
        <w:pStyle w:val="Paragraphedeliste"/>
        <w:numPr>
          <w:ilvl w:val="0"/>
          <w:numId w:val="140"/>
        </w:numPr>
        <w:spacing w:after="0"/>
        <w:rPr>
          <w:noProof/>
          <w:lang w:val="en-CA"/>
        </w:rPr>
      </w:pPr>
      <w:r w:rsidRPr="003E6AD6">
        <w:rPr>
          <w:noProof/>
          <w:lang w:val="en-CA"/>
        </w:rPr>
        <w:t>Find: SPACE + F / CTRL + F</w:t>
      </w:r>
    </w:p>
    <w:p w14:paraId="66AE2E8D" w14:textId="77777777" w:rsidR="003C1759" w:rsidRPr="003E6AD6" w:rsidRDefault="003C1759">
      <w:pPr>
        <w:pStyle w:val="Paragraphedeliste"/>
        <w:numPr>
          <w:ilvl w:val="0"/>
          <w:numId w:val="140"/>
        </w:numPr>
        <w:spacing w:after="0"/>
        <w:rPr>
          <w:noProof/>
          <w:lang w:val="en-CA"/>
        </w:rPr>
      </w:pPr>
      <w:r w:rsidRPr="003E6AD6">
        <w:rPr>
          <w:noProof/>
          <w:lang w:val="en-CA"/>
        </w:rPr>
        <w:t>Find next: SPACE + N / F3</w:t>
      </w:r>
    </w:p>
    <w:p w14:paraId="433CB8B4" w14:textId="77777777" w:rsidR="003C1759" w:rsidRPr="003E6AD6" w:rsidRDefault="003C1759">
      <w:pPr>
        <w:pStyle w:val="Paragraphedeliste"/>
        <w:numPr>
          <w:ilvl w:val="0"/>
          <w:numId w:val="140"/>
        </w:numPr>
        <w:spacing w:after="0"/>
        <w:rPr>
          <w:lang w:val="en-CA"/>
        </w:rPr>
      </w:pPr>
      <w:r w:rsidRPr="003E6AD6">
        <w:rPr>
          <w:noProof/>
          <w:lang w:val="en-CA"/>
        </w:rPr>
        <w:t>Find previous: SPACE + P / SHIFT + F3</w:t>
      </w:r>
    </w:p>
    <w:p w14:paraId="2B272850" w14:textId="77777777" w:rsidR="00433799" w:rsidRPr="003E6AD6" w:rsidRDefault="00433799" w:rsidP="00433799">
      <w:pPr>
        <w:spacing w:after="0"/>
        <w:ind w:left="360"/>
        <w:rPr>
          <w:lang w:val="en-CA"/>
        </w:rPr>
      </w:pPr>
    </w:p>
    <w:p w14:paraId="0B86B74C" w14:textId="77777777" w:rsidR="003C1759" w:rsidRDefault="003C1759" w:rsidP="007B587E">
      <w:pPr>
        <w:pStyle w:val="Titre3"/>
        <w:numPr>
          <w:ilvl w:val="0"/>
          <w:numId w:val="0"/>
        </w:numPr>
      </w:pPr>
      <w:bookmarkStart w:id="332" w:name="_Toc231553114"/>
      <w:r w:rsidRPr="003E6AD6">
        <w:t>Victor Reader commands specific to audio books</w:t>
      </w:r>
      <w:bookmarkEnd w:id="332"/>
    </w:p>
    <w:p w14:paraId="061B7BB4" w14:textId="77777777" w:rsidR="003F4D14" w:rsidRPr="003F4D14" w:rsidRDefault="003F4D14" w:rsidP="003F4D14">
      <w:pPr>
        <w:rPr>
          <w:lang w:val="en-CA"/>
        </w:rPr>
      </w:pPr>
    </w:p>
    <w:p w14:paraId="4A329349" w14:textId="77777777" w:rsidR="003C1759" w:rsidRPr="003E6AD6" w:rsidRDefault="003C1759">
      <w:pPr>
        <w:pStyle w:val="Paragraphedeliste"/>
        <w:numPr>
          <w:ilvl w:val="0"/>
          <w:numId w:val="141"/>
        </w:numPr>
        <w:spacing w:after="0"/>
        <w:rPr>
          <w:noProof/>
          <w:lang w:val="en-CA"/>
        </w:rPr>
      </w:pPr>
      <w:r w:rsidRPr="003E6AD6">
        <w:rPr>
          <w:noProof/>
          <w:lang w:val="en-CA"/>
        </w:rPr>
        <w:t>Navigation level: T</w:t>
      </w:r>
    </w:p>
    <w:p w14:paraId="11492599" w14:textId="77777777" w:rsidR="003C1759" w:rsidRPr="003E6AD6" w:rsidRDefault="003C1759">
      <w:pPr>
        <w:pStyle w:val="Paragraphedeliste"/>
        <w:numPr>
          <w:ilvl w:val="0"/>
          <w:numId w:val="141"/>
        </w:numPr>
        <w:spacing w:after="0"/>
        <w:rPr>
          <w:noProof/>
          <w:lang w:val="en-CA"/>
        </w:rPr>
      </w:pPr>
      <w:r w:rsidRPr="003E6AD6">
        <w:rPr>
          <w:noProof/>
          <w:lang w:val="en-CA"/>
        </w:rPr>
        <w:t>Next navigation level: N</w:t>
      </w:r>
    </w:p>
    <w:p w14:paraId="3E341C66" w14:textId="77777777" w:rsidR="003C1759" w:rsidRPr="003E6AD6" w:rsidRDefault="003C1759">
      <w:pPr>
        <w:pStyle w:val="Paragraphedeliste"/>
        <w:numPr>
          <w:ilvl w:val="0"/>
          <w:numId w:val="141"/>
        </w:numPr>
        <w:spacing w:after="0"/>
        <w:rPr>
          <w:noProof/>
          <w:lang w:val="en-CA"/>
        </w:rPr>
      </w:pPr>
      <w:r w:rsidRPr="003E6AD6">
        <w:rPr>
          <w:noProof/>
          <w:lang w:val="en-CA"/>
        </w:rPr>
        <w:t>Previous navigation level: P</w:t>
      </w:r>
    </w:p>
    <w:p w14:paraId="70324945" w14:textId="77777777" w:rsidR="003C1759" w:rsidRPr="003E6AD6" w:rsidRDefault="003C1759">
      <w:pPr>
        <w:pStyle w:val="Paragraphedeliste"/>
        <w:numPr>
          <w:ilvl w:val="0"/>
          <w:numId w:val="141"/>
        </w:numPr>
        <w:spacing w:after="0"/>
        <w:rPr>
          <w:noProof/>
          <w:lang w:val="en-CA"/>
        </w:rPr>
      </w:pPr>
      <w:r w:rsidRPr="003E6AD6">
        <w:rPr>
          <w:noProof/>
          <w:lang w:val="en-CA"/>
        </w:rPr>
        <w:t>Time jump selection: SHIFT + T</w:t>
      </w:r>
    </w:p>
    <w:p w14:paraId="5431E290" w14:textId="77777777" w:rsidR="003C1759" w:rsidRPr="003E6AD6" w:rsidRDefault="003C1759">
      <w:pPr>
        <w:pStyle w:val="Paragraphedeliste"/>
        <w:numPr>
          <w:ilvl w:val="0"/>
          <w:numId w:val="141"/>
        </w:numPr>
        <w:spacing w:after="0"/>
        <w:rPr>
          <w:noProof/>
          <w:lang w:val="en-CA"/>
        </w:rPr>
      </w:pPr>
      <w:r w:rsidRPr="003E6AD6">
        <w:rPr>
          <w:noProof/>
          <w:lang w:val="en-CA"/>
        </w:rPr>
        <w:t>Jump forward: L</w:t>
      </w:r>
    </w:p>
    <w:p w14:paraId="18CD89F4" w14:textId="77777777" w:rsidR="003C1759" w:rsidRPr="003E6AD6" w:rsidRDefault="003C1759">
      <w:pPr>
        <w:pStyle w:val="Paragraphedeliste"/>
        <w:numPr>
          <w:ilvl w:val="0"/>
          <w:numId w:val="141"/>
        </w:numPr>
        <w:spacing w:after="0"/>
        <w:rPr>
          <w:noProof/>
          <w:lang w:val="en-CA"/>
        </w:rPr>
      </w:pPr>
      <w:r w:rsidRPr="003E6AD6">
        <w:rPr>
          <w:noProof/>
          <w:lang w:val="en-CA"/>
        </w:rPr>
        <w:t>Jump backward: J</w:t>
      </w:r>
    </w:p>
    <w:p w14:paraId="20320EBD" w14:textId="77777777" w:rsidR="003C1759" w:rsidRPr="003E6AD6" w:rsidRDefault="003C1759">
      <w:pPr>
        <w:pStyle w:val="Paragraphedeliste"/>
        <w:numPr>
          <w:ilvl w:val="0"/>
          <w:numId w:val="141"/>
        </w:numPr>
        <w:spacing w:after="0"/>
        <w:rPr>
          <w:noProof/>
          <w:lang w:val="en-CA"/>
        </w:rPr>
      </w:pPr>
      <w:r w:rsidRPr="003E6AD6">
        <w:rPr>
          <w:noProof/>
          <w:lang w:val="en-CA"/>
        </w:rPr>
        <w:t>Play / Pause: K</w:t>
      </w:r>
    </w:p>
    <w:p w14:paraId="3B6C2BDF" w14:textId="77777777" w:rsidR="003C1759" w:rsidRPr="003E6AD6" w:rsidRDefault="003C1759">
      <w:pPr>
        <w:pStyle w:val="Paragraphedeliste"/>
        <w:numPr>
          <w:ilvl w:val="0"/>
          <w:numId w:val="141"/>
        </w:numPr>
        <w:spacing w:after="0"/>
        <w:rPr>
          <w:noProof/>
          <w:lang w:val="en-CA"/>
        </w:rPr>
      </w:pPr>
      <w:r w:rsidRPr="003E6AD6">
        <w:rPr>
          <w:noProof/>
          <w:lang w:val="en-CA"/>
        </w:rPr>
        <w:t>Increase speed: ENTER + DOT 5 / CTRL + =</w:t>
      </w:r>
    </w:p>
    <w:p w14:paraId="3FDBE13B" w14:textId="77777777" w:rsidR="003C1759" w:rsidRPr="003E6AD6" w:rsidRDefault="003C1759">
      <w:pPr>
        <w:pStyle w:val="Paragraphedeliste"/>
        <w:numPr>
          <w:ilvl w:val="0"/>
          <w:numId w:val="141"/>
        </w:numPr>
        <w:spacing w:after="0"/>
        <w:rPr>
          <w:noProof/>
          <w:lang w:val="en-CA"/>
        </w:rPr>
      </w:pPr>
      <w:r w:rsidRPr="003E6AD6">
        <w:rPr>
          <w:noProof/>
          <w:lang w:val="en-CA"/>
        </w:rPr>
        <w:t>Decrease speed: ENTER + DOT 2 / CTRL + -</w:t>
      </w:r>
    </w:p>
    <w:p w14:paraId="715C5864" w14:textId="77777777" w:rsidR="003C1759" w:rsidRPr="003E6AD6" w:rsidRDefault="003C1759">
      <w:pPr>
        <w:pStyle w:val="Paragraphedeliste"/>
        <w:numPr>
          <w:ilvl w:val="0"/>
          <w:numId w:val="141"/>
        </w:numPr>
        <w:spacing w:after="0"/>
        <w:rPr>
          <w:noProof/>
          <w:lang w:val="en-CA"/>
        </w:rPr>
      </w:pPr>
      <w:r w:rsidRPr="003E6AD6">
        <w:rPr>
          <w:noProof/>
          <w:lang w:val="en-CA"/>
        </w:rPr>
        <w:lastRenderedPageBreak/>
        <w:t>Next heading: H</w:t>
      </w:r>
    </w:p>
    <w:p w14:paraId="7EB7EADC" w14:textId="77777777" w:rsidR="003C1759" w:rsidRPr="003E6AD6" w:rsidRDefault="003C1759">
      <w:pPr>
        <w:pStyle w:val="Paragraphedeliste"/>
        <w:numPr>
          <w:ilvl w:val="0"/>
          <w:numId w:val="141"/>
        </w:numPr>
        <w:spacing w:after="0"/>
        <w:rPr>
          <w:noProof/>
          <w:lang w:val="en-CA"/>
        </w:rPr>
      </w:pPr>
      <w:r w:rsidRPr="003E6AD6">
        <w:rPr>
          <w:noProof/>
          <w:lang w:val="en-CA"/>
        </w:rPr>
        <w:t>Previous heading: BACKSPACE + H / SHIFT + H</w:t>
      </w:r>
    </w:p>
    <w:p w14:paraId="70BA07E9" w14:textId="77777777" w:rsidR="003C1759" w:rsidRPr="003E6AD6" w:rsidRDefault="003C1759">
      <w:pPr>
        <w:pStyle w:val="Paragraphedeliste"/>
        <w:numPr>
          <w:ilvl w:val="0"/>
          <w:numId w:val="141"/>
        </w:numPr>
        <w:spacing w:after="0"/>
        <w:rPr>
          <w:noProof/>
          <w:lang w:val="en-CA"/>
        </w:rPr>
      </w:pPr>
      <w:r w:rsidRPr="003E6AD6">
        <w:rPr>
          <w:noProof/>
          <w:lang w:val="en-CA"/>
        </w:rPr>
        <w:t>Next heading level 1: DOT 2 / number 1</w:t>
      </w:r>
    </w:p>
    <w:p w14:paraId="2BCE5794" w14:textId="77777777" w:rsidR="003C1759" w:rsidRPr="003E6AD6" w:rsidRDefault="003C1759">
      <w:pPr>
        <w:pStyle w:val="Paragraphedeliste"/>
        <w:numPr>
          <w:ilvl w:val="0"/>
          <w:numId w:val="141"/>
        </w:numPr>
        <w:spacing w:after="0"/>
        <w:rPr>
          <w:noProof/>
          <w:lang w:val="en-CA"/>
        </w:rPr>
      </w:pPr>
      <w:r w:rsidRPr="003E6AD6">
        <w:rPr>
          <w:noProof/>
          <w:lang w:val="en-CA"/>
        </w:rPr>
        <w:t>Previous heading level 1: BACKSPACE + DOT 2 / SHIFT + number 1</w:t>
      </w:r>
    </w:p>
    <w:p w14:paraId="26028BD4" w14:textId="77777777" w:rsidR="003C1759" w:rsidRPr="003E6AD6" w:rsidRDefault="003C1759">
      <w:pPr>
        <w:pStyle w:val="Paragraphedeliste"/>
        <w:numPr>
          <w:ilvl w:val="0"/>
          <w:numId w:val="141"/>
        </w:numPr>
        <w:spacing w:after="0"/>
        <w:rPr>
          <w:noProof/>
          <w:lang w:val="en-CA"/>
        </w:rPr>
      </w:pPr>
      <w:r w:rsidRPr="003E6AD6">
        <w:rPr>
          <w:noProof/>
          <w:lang w:val="en-CA"/>
        </w:rPr>
        <w:t>Next heading level 2: DOTS 2-3 / number 2</w:t>
      </w:r>
    </w:p>
    <w:p w14:paraId="4ABB0D4C" w14:textId="77777777" w:rsidR="003C1759" w:rsidRPr="003E6AD6" w:rsidRDefault="003C1759">
      <w:pPr>
        <w:pStyle w:val="Paragraphedeliste"/>
        <w:numPr>
          <w:ilvl w:val="0"/>
          <w:numId w:val="141"/>
        </w:numPr>
        <w:spacing w:after="0"/>
        <w:rPr>
          <w:noProof/>
          <w:lang w:val="en-CA"/>
        </w:rPr>
      </w:pPr>
      <w:r w:rsidRPr="003E6AD6">
        <w:rPr>
          <w:noProof/>
          <w:lang w:val="en-CA"/>
        </w:rPr>
        <w:t>Previous heading level 2: BACKSPACE + DOTS 2-3 / SHIFT + number 2</w:t>
      </w:r>
    </w:p>
    <w:p w14:paraId="04F9E8D1" w14:textId="77777777" w:rsidR="003C1759" w:rsidRPr="003E6AD6" w:rsidRDefault="003C1759">
      <w:pPr>
        <w:pStyle w:val="Paragraphedeliste"/>
        <w:numPr>
          <w:ilvl w:val="0"/>
          <w:numId w:val="141"/>
        </w:numPr>
        <w:spacing w:after="0"/>
        <w:rPr>
          <w:noProof/>
          <w:lang w:val="en-CA"/>
        </w:rPr>
      </w:pPr>
      <w:r w:rsidRPr="003E6AD6">
        <w:rPr>
          <w:noProof/>
          <w:lang w:val="en-CA"/>
        </w:rPr>
        <w:t>Next heading level 3: DOTS 2-5 / number 3</w:t>
      </w:r>
    </w:p>
    <w:p w14:paraId="026542FE" w14:textId="77777777" w:rsidR="003C1759" w:rsidRPr="003E6AD6" w:rsidRDefault="003C1759">
      <w:pPr>
        <w:pStyle w:val="Paragraphedeliste"/>
        <w:numPr>
          <w:ilvl w:val="0"/>
          <w:numId w:val="141"/>
        </w:numPr>
        <w:spacing w:after="0"/>
        <w:rPr>
          <w:noProof/>
          <w:lang w:val="en-CA"/>
        </w:rPr>
      </w:pPr>
      <w:r w:rsidRPr="003E6AD6">
        <w:rPr>
          <w:noProof/>
          <w:lang w:val="en-CA"/>
        </w:rPr>
        <w:t>Previous heading level 3: BACKSPACE + DOTS 2-5 / SHIFT + number 3</w:t>
      </w:r>
    </w:p>
    <w:bookmarkEnd w:id="330"/>
    <w:bookmarkEnd w:id="331"/>
    <w:p w14:paraId="4B7D38C0" w14:textId="77777777" w:rsidR="003C1759" w:rsidRPr="003E6AD6" w:rsidRDefault="003C1759" w:rsidP="003C1759">
      <w:pPr>
        <w:spacing w:after="0"/>
        <w:rPr>
          <w:noProof/>
          <w:lang w:val="en-CA"/>
        </w:rPr>
      </w:pPr>
    </w:p>
    <w:p w14:paraId="1DF6FBCA" w14:textId="77777777" w:rsidR="003C1759" w:rsidRDefault="003C1759" w:rsidP="00B806FB">
      <w:pPr>
        <w:pStyle w:val="Titre2"/>
        <w:rPr>
          <w:noProof/>
          <w:lang w:val="en-CA"/>
        </w:rPr>
      </w:pPr>
      <w:bookmarkStart w:id="333" w:name="_Toc188630250"/>
      <w:bookmarkStart w:id="334" w:name="_Toc231553115"/>
      <w:r w:rsidRPr="003E6AD6">
        <w:rPr>
          <w:noProof/>
          <w:lang w:val="en-CA"/>
        </w:rPr>
        <w:t>We</w:t>
      </w:r>
      <w:bookmarkEnd w:id="333"/>
      <w:r w:rsidRPr="003E6AD6">
        <w:rPr>
          <w:noProof/>
          <w:lang w:val="en-CA"/>
        </w:rPr>
        <w:t>b browser</w:t>
      </w:r>
      <w:bookmarkEnd w:id="334"/>
      <w:r w:rsidRPr="003E6AD6">
        <w:rPr>
          <w:noProof/>
          <w:lang w:val="en-CA"/>
        </w:rPr>
        <w:t xml:space="preserve"> </w:t>
      </w:r>
    </w:p>
    <w:p w14:paraId="3853D05F" w14:textId="77777777" w:rsidR="003F4D14" w:rsidRPr="003F4D14" w:rsidRDefault="003F4D14" w:rsidP="003F4D14">
      <w:pPr>
        <w:rPr>
          <w:lang w:val="en-CA"/>
        </w:rPr>
      </w:pPr>
    </w:p>
    <w:p w14:paraId="27262649"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Select address bar: ENTER + O / ALT + D </w:t>
      </w:r>
    </w:p>
    <w:p w14:paraId="7D97974E"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Back: BACKSPACE + B / ALT + LEFT ARROW </w:t>
      </w:r>
    </w:p>
    <w:p w14:paraId="3B9494E8"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Forward: BACKSPACE + F / ALT + RIGHT ARROW </w:t>
      </w:r>
    </w:p>
    <w:p w14:paraId="4E214EA3"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New window: BACKSPACE + N / CTRL + N </w:t>
      </w:r>
    </w:p>
    <w:p w14:paraId="6ED2B28E"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New tab: CTRL + T </w:t>
      </w:r>
    </w:p>
    <w:p w14:paraId="2418EEA5"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Close current tab: CTRL + F4</w:t>
      </w:r>
    </w:p>
    <w:p w14:paraId="6B87E98F"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Top of page: SPACE + DOTS 1 2 3 / CTRL + HOME</w:t>
      </w:r>
    </w:p>
    <w:p w14:paraId="581806F0"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Bottom of page: SPACE + DOTS 4 5 6 / CTRL + END </w:t>
      </w:r>
    </w:p>
    <w:p w14:paraId="2CCF05EC"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Refresh: ENTER + R / F5 </w:t>
      </w:r>
    </w:p>
    <w:p w14:paraId="1D22F552"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Return to home page: ALT + HOME </w:t>
      </w:r>
    </w:p>
    <w:p w14:paraId="612A024F"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Bookmark Current Page: ENTER + M / CTRL + D </w:t>
      </w:r>
    </w:p>
    <w:p w14:paraId="23A78165"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Bookmarks: ENTER + LOWER F / CTRL + SHIFT + O </w:t>
      </w:r>
    </w:p>
    <w:p w14:paraId="6C1BBA5C"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History: ENTER + LOWER H / CTRL + H </w:t>
      </w:r>
    </w:p>
    <w:p w14:paraId="7EC93DE0"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Downloads: CTRL + J </w:t>
      </w:r>
    </w:p>
    <w:p w14:paraId="0957AE4B"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Find on page: SPACE + F / CTRL + NVDA + F </w:t>
      </w:r>
    </w:p>
    <w:p w14:paraId="03C626BA"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Find next: SPACE + N / NVDA + F3</w:t>
      </w:r>
    </w:p>
    <w:p w14:paraId="63C858E1"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Find Previous: SPACE + P / NVDA + SHIFT + F3 </w:t>
      </w:r>
    </w:p>
    <w:p w14:paraId="18068921"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Open a local file in the browser: CTRL + O </w:t>
      </w:r>
    </w:p>
    <w:p w14:paraId="4DC78537"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Save current page: SPACE + S / CTRL + S </w:t>
      </w:r>
    </w:p>
    <w:p w14:paraId="7A4E5ABB" w14:textId="371A03A6" w:rsidR="003C1759" w:rsidRPr="00F079BB" w:rsidRDefault="003C1759">
      <w:pPr>
        <w:pStyle w:val="Paragraphedeliste"/>
        <w:numPr>
          <w:ilvl w:val="0"/>
          <w:numId w:val="143"/>
        </w:numPr>
        <w:tabs>
          <w:tab w:val="left" w:pos="4962"/>
        </w:tabs>
        <w:spacing w:after="0"/>
        <w:rPr>
          <w:lang w:val="fr-CA"/>
        </w:rPr>
      </w:pPr>
      <w:r w:rsidRPr="00F079BB">
        <w:rPr>
          <w:lang w:val="fr-CA"/>
        </w:rPr>
        <w:t xml:space="preserve">Print current page: CTRL + P </w:t>
      </w:r>
    </w:p>
    <w:p w14:paraId="2AFBAA47" w14:textId="77777777" w:rsidR="003C1759" w:rsidRPr="003E6AD6" w:rsidRDefault="003C1759">
      <w:pPr>
        <w:pStyle w:val="Paragraphedeliste"/>
        <w:numPr>
          <w:ilvl w:val="0"/>
          <w:numId w:val="143"/>
        </w:numPr>
        <w:tabs>
          <w:tab w:val="left" w:pos="4962"/>
        </w:tabs>
        <w:spacing w:after="0"/>
        <w:rPr>
          <w:noProof/>
          <w:lang w:val="en-CA"/>
        </w:rPr>
      </w:pPr>
      <w:r w:rsidRPr="003E6AD6">
        <w:rPr>
          <w:noProof/>
          <w:lang w:val="en-CA"/>
        </w:rPr>
        <w:t xml:space="preserve">Web browser menu: BACKSPACE + A / ALT + F </w:t>
      </w:r>
    </w:p>
    <w:p w14:paraId="13C02077" w14:textId="77777777" w:rsidR="003C1759" w:rsidRPr="003E6AD6" w:rsidRDefault="003C1759" w:rsidP="003C1759">
      <w:pPr>
        <w:rPr>
          <w:noProof/>
          <w:lang w:val="en-CA"/>
        </w:rPr>
      </w:pPr>
    </w:p>
    <w:p w14:paraId="5F30FE0A" w14:textId="00BF659F" w:rsidR="005F33FC" w:rsidRDefault="003C1759" w:rsidP="007D14FF">
      <w:pPr>
        <w:pStyle w:val="Titre2"/>
        <w:rPr>
          <w:noProof/>
          <w:lang w:val="en-CA"/>
        </w:rPr>
      </w:pPr>
      <w:bookmarkStart w:id="335" w:name="_Microsoft_Outlook"/>
      <w:bookmarkStart w:id="336" w:name="_Toc231553116"/>
      <w:bookmarkEnd w:id="335"/>
      <w:r w:rsidRPr="003E6AD6">
        <w:rPr>
          <w:noProof/>
          <w:lang w:val="en-CA"/>
        </w:rPr>
        <w:t>Microsoft Outlook</w:t>
      </w:r>
      <w:bookmarkEnd w:id="336"/>
      <w:r w:rsidRPr="003E6AD6">
        <w:rPr>
          <w:noProof/>
          <w:lang w:val="en-CA"/>
        </w:rPr>
        <w:t xml:space="preserve"> </w:t>
      </w:r>
    </w:p>
    <w:p w14:paraId="413237C9" w14:textId="77777777" w:rsidR="003F4D14" w:rsidRPr="003F4D14" w:rsidRDefault="003F4D14" w:rsidP="003F4D14">
      <w:pPr>
        <w:rPr>
          <w:lang w:val="en-CA"/>
        </w:rPr>
      </w:pPr>
    </w:p>
    <w:p w14:paraId="66411A31" w14:textId="77777777" w:rsidR="00567617" w:rsidRDefault="00567617" w:rsidP="007B587E">
      <w:pPr>
        <w:pStyle w:val="Titre3"/>
        <w:numPr>
          <w:ilvl w:val="0"/>
          <w:numId w:val="0"/>
        </w:numPr>
      </w:pPr>
      <w:bookmarkStart w:id="337" w:name="_Mail_functions"/>
      <w:bookmarkStart w:id="338" w:name="_Toc231553117"/>
      <w:bookmarkEnd w:id="301"/>
      <w:bookmarkEnd w:id="337"/>
      <w:r w:rsidRPr="003E6AD6">
        <w:t>Mail functions</w:t>
      </w:r>
      <w:bookmarkEnd w:id="338"/>
    </w:p>
    <w:p w14:paraId="25437760" w14:textId="77777777" w:rsidR="003F4D14" w:rsidRPr="003F4D14" w:rsidRDefault="003F4D14" w:rsidP="003F4D14">
      <w:pPr>
        <w:rPr>
          <w:lang w:val="en-CA"/>
        </w:rPr>
      </w:pPr>
    </w:p>
    <w:p w14:paraId="6A96BF83" w14:textId="77777777" w:rsidR="00567617" w:rsidRPr="003E6AD6" w:rsidRDefault="00567617">
      <w:pPr>
        <w:pStyle w:val="Paragraphedeliste"/>
        <w:numPr>
          <w:ilvl w:val="0"/>
          <w:numId w:val="105"/>
        </w:numPr>
        <w:tabs>
          <w:tab w:val="left" w:pos="4962"/>
        </w:tabs>
        <w:spacing w:after="0"/>
        <w:rPr>
          <w:noProof/>
          <w:lang w:val="en-CA"/>
        </w:rPr>
      </w:pPr>
      <w:r w:rsidRPr="003E6AD6">
        <w:rPr>
          <w:noProof/>
          <w:lang w:val="en-CA"/>
        </w:rPr>
        <w:t>Go to the Mail feature: CTRL + 1</w:t>
      </w:r>
    </w:p>
    <w:p w14:paraId="343DEC24" w14:textId="77777777" w:rsidR="00567617" w:rsidRPr="003E6AD6" w:rsidRDefault="00567617">
      <w:pPr>
        <w:pStyle w:val="Paragraphedeliste"/>
        <w:numPr>
          <w:ilvl w:val="0"/>
          <w:numId w:val="105"/>
        </w:numPr>
        <w:tabs>
          <w:tab w:val="left" w:pos="4962"/>
        </w:tabs>
        <w:spacing w:after="0"/>
        <w:rPr>
          <w:noProof/>
          <w:lang w:val="en-CA"/>
        </w:rPr>
      </w:pPr>
      <w:r w:rsidRPr="003E6AD6">
        <w:rPr>
          <w:noProof/>
          <w:lang w:val="en-CA"/>
        </w:rPr>
        <w:lastRenderedPageBreak/>
        <w:t>New message: Space + N / CTRL + N</w:t>
      </w:r>
    </w:p>
    <w:p w14:paraId="4698FBF7"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Reply: Backspace + R / CTRL + R</w:t>
      </w:r>
    </w:p>
    <w:p w14:paraId="7607193B"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Reply all: Backspace + ENTER + R / CTRL + Shift + R</w:t>
      </w:r>
    </w:p>
    <w:p w14:paraId="095FD8DC"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Forward: Backspace + F / CTRL + F</w:t>
      </w:r>
    </w:p>
    <w:p w14:paraId="3D0F1D1B"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Mark message: BACKSPACE + L / CTRL + SPACE</w:t>
      </w:r>
    </w:p>
    <w:p w14:paraId="07DC5C98"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Refresh: ENTER + R / F9</w:t>
      </w:r>
    </w:p>
    <w:p w14:paraId="2BD8E725"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Mark as read: CTRL + Q</w:t>
      </w:r>
    </w:p>
    <w:p w14:paraId="3B284B90"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Mark as unread: CTRL + U</w:t>
      </w:r>
    </w:p>
    <w:p w14:paraId="46EFA7A4" w14:textId="77777777" w:rsidR="00020CA3" w:rsidRPr="003E6AD6" w:rsidRDefault="00020CA3">
      <w:pPr>
        <w:pStyle w:val="Paragraphedeliste"/>
        <w:numPr>
          <w:ilvl w:val="0"/>
          <w:numId w:val="93"/>
        </w:numPr>
        <w:tabs>
          <w:tab w:val="left" w:pos="4962"/>
        </w:tabs>
        <w:spacing w:after="0"/>
        <w:rPr>
          <w:noProof/>
          <w:lang w:val="en-CA"/>
        </w:rPr>
      </w:pPr>
      <w:r w:rsidRPr="003E6AD6">
        <w:rPr>
          <w:noProof/>
          <w:lang w:val="en-CA"/>
        </w:rPr>
        <w:t>Go to folder: Enter + G / CTRL + Y</w:t>
      </w:r>
    </w:p>
    <w:p w14:paraId="13E793FB" w14:textId="5E7FBE4A" w:rsidR="00567617" w:rsidRPr="003E6AD6" w:rsidRDefault="00567617">
      <w:pPr>
        <w:pStyle w:val="Paragraphedeliste"/>
        <w:numPr>
          <w:ilvl w:val="0"/>
          <w:numId w:val="93"/>
        </w:numPr>
        <w:tabs>
          <w:tab w:val="left" w:pos="4962"/>
        </w:tabs>
        <w:spacing w:after="0"/>
        <w:rPr>
          <w:noProof/>
          <w:lang w:val="en-CA"/>
        </w:rPr>
      </w:pPr>
      <w:r w:rsidRPr="003E6AD6">
        <w:rPr>
          <w:noProof/>
          <w:lang w:val="en-CA"/>
        </w:rPr>
        <w:t>Send message: BACKSPACE + S / CTRL + ENTER</w:t>
      </w:r>
    </w:p>
    <w:p w14:paraId="3624AE4B" w14:textId="05EC05B5" w:rsidR="00567617" w:rsidRPr="003E6AD6" w:rsidRDefault="00567617">
      <w:pPr>
        <w:pStyle w:val="Paragraphedeliste"/>
        <w:numPr>
          <w:ilvl w:val="0"/>
          <w:numId w:val="93"/>
        </w:numPr>
        <w:tabs>
          <w:tab w:val="left" w:pos="4962"/>
        </w:tabs>
        <w:spacing w:after="0"/>
        <w:rPr>
          <w:lang w:val="en-CA"/>
        </w:rPr>
      </w:pPr>
      <w:r w:rsidRPr="003E6AD6">
        <w:rPr>
          <w:lang w:val="en-CA"/>
        </w:rPr>
        <w:t>Save: SPACE + S / CTRL + S</w:t>
      </w:r>
    </w:p>
    <w:p w14:paraId="383F503C"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Save As: F12</w:t>
      </w:r>
    </w:p>
    <w:p w14:paraId="4468B08E"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Print (&amp; print preview): ENTER + V / CTRL + P</w:t>
      </w:r>
    </w:p>
    <w:p w14:paraId="7F4A159E"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Open address book: BACKSPACE + E / CTRL + SHIFT + B</w:t>
      </w:r>
    </w:p>
    <w:p w14:paraId="582C4D07"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Spell Check: SPACE + DOTS 1 6 / F7</w:t>
      </w:r>
    </w:p>
    <w:p w14:paraId="3693DE7C"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Find: SPACE + F / CTRL + F</w:t>
      </w:r>
    </w:p>
    <w:p w14:paraId="61CB05D3"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Replace: BACKSPACE + F / CTRL + H</w:t>
      </w:r>
    </w:p>
    <w:p w14:paraId="44AB5422"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Undo: BACKSPACE + Z / CTRL + Z</w:t>
      </w:r>
    </w:p>
    <w:p w14:paraId="7BC76614"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Redo: ENTER + Z / CTRL + Y</w:t>
      </w:r>
    </w:p>
    <w:p w14:paraId="2BA40347" w14:textId="77777777" w:rsidR="00567617" w:rsidRPr="003E6AD6" w:rsidRDefault="00567617">
      <w:pPr>
        <w:pStyle w:val="Paragraphedeliste"/>
        <w:numPr>
          <w:ilvl w:val="0"/>
          <w:numId w:val="93"/>
        </w:numPr>
        <w:tabs>
          <w:tab w:val="left" w:pos="4962"/>
        </w:tabs>
        <w:spacing w:after="0"/>
        <w:rPr>
          <w:noProof/>
          <w:lang w:val="en-CA"/>
        </w:rPr>
      </w:pPr>
      <w:r w:rsidRPr="003E6AD6">
        <w:rPr>
          <w:noProof/>
          <w:lang w:val="en-CA"/>
        </w:rPr>
        <w:t>Insert Hyperlink: SPACE + K / CTRL + K</w:t>
      </w:r>
    </w:p>
    <w:p w14:paraId="06B756D6" w14:textId="77777777" w:rsidR="00567617" w:rsidRPr="003E6AD6" w:rsidRDefault="00567617" w:rsidP="00567617">
      <w:pPr>
        <w:pStyle w:val="Paragraphedeliste"/>
        <w:tabs>
          <w:tab w:val="left" w:pos="4962"/>
        </w:tabs>
        <w:spacing w:after="0"/>
        <w:ind w:left="672"/>
        <w:rPr>
          <w:noProof/>
          <w:lang w:val="en-CA"/>
        </w:rPr>
      </w:pPr>
    </w:p>
    <w:p w14:paraId="428B0D42" w14:textId="6EC3D30D" w:rsidR="00567617" w:rsidRDefault="00567617" w:rsidP="007B587E">
      <w:pPr>
        <w:pStyle w:val="Titre3"/>
        <w:numPr>
          <w:ilvl w:val="0"/>
          <w:numId w:val="0"/>
        </w:numPr>
      </w:pPr>
      <w:bookmarkStart w:id="339" w:name="_Calenidar_functions"/>
      <w:bookmarkStart w:id="340" w:name="_Toc231553118"/>
      <w:bookmarkEnd w:id="339"/>
      <w:r w:rsidRPr="003E6AD6">
        <w:t>Calendar functions</w:t>
      </w:r>
      <w:bookmarkEnd w:id="340"/>
      <w:r w:rsidR="00634D10" w:rsidRPr="003E6AD6">
        <w:t xml:space="preserve"> </w:t>
      </w:r>
    </w:p>
    <w:p w14:paraId="7DE7B35D" w14:textId="77777777" w:rsidR="00E125F0" w:rsidRPr="00E125F0" w:rsidRDefault="00E125F0" w:rsidP="00E125F0">
      <w:pPr>
        <w:rPr>
          <w:lang w:val="en-CA"/>
        </w:rPr>
      </w:pPr>
    </w:p>
    <w:p w14:paraId="6B887BAF" w14:textId="627ADD15" w:rsidR="00567617" w:rsidRPr="003E6AD6" w:rsidRDefault="00567617">
      <w:pPr>
        <w:pStyle w:val="Paragraphedeliste"/>
        <w:numPr>
          <w:ilvl w:val="0"/>
          <w:numId w:val="106"/>
        </w:numPr>
        <w:spacing w:after="0"/>
        <w:rPr>
          <w:noProof/>
          <w:lang w:val="en-CA"/>
        </w:rPr>
      </w:pPr>
      <w:r w:rsidRPr="003E6AD6">
        <w:rPr>
          <w:noProof/>
          <w:lang w:val="en-CA"/>
        </w:rPr>
        <w:t>Go to the Calendar feature: CTRL + 2</w:t>
      </w:r>
      <w:r w:rsidR="00192729" w:rsidRPr="003E6AD6">
        <w:rPr>
          <w:noProof/>
          <w:lang w:val="en-CA"/>
        </w:rPr>
        <w:t xml:space="preserve"> </w:t>
      </w:r>
    </w:p>
    <w:p w14:paraId="6DFDD930" w14:textId="77777777" w:rsidR="00567617" w:rsidRPr="003E6AD6" w:rsidRDefault="00567617">
      <w:pPr>
        <w:pStyle w:val="Paragraphedeliste"/>
        <w:numPr>
          <w:ilvl w:val="0"/>
          <w:numId w:val="106"/>
        </w:numPr>
        <w:spacing w:after="0"/>
        <w:rPr>
          <w:noProof/>
          <w:lang w:val="en-CA"/>
        </w:rPr>
      </w:pPr>
      <w:r w:rsidRPr="003E6AD6">
        <w:rPr>
          <w:noProof/>
          <w:lang w:val="en-CA"/>
        </w:rPr>
        <w:t>New appointment: SPACE + N / CTRL + N</w:t>
      </w:r>
    </w:p>
    <w:p w14:paraId="3E8206F1" w14:textId="77777777" w:rsidR="00567617" w:rsidRPr="003E6AD6" w:rsidRDefault="00567617">
      <w:pPr>
        <w:pStyle w:val="Paragraphedeliste"/>
        <w:numPr>
          <w:ilvl w:val="0"/>
          <w:numId w:val="94"/>
        </w:numPr>
        <w:spacing w:after="0"/>
        <w:rPr>
          <w:noProof/>
          <w:lang w:val="en-CA"/>
        </w:rPr>
      </w:pPr>
      <w:r w:rsidRPr="003E6AD6">
        <w:rPr>
          <w:noProof/>
          <w:lang w:val="en-CA"/>
        </w:rPr>
        <w:t>New meeting: SPACE + Q / CTRL+SHIFT+Q</w:t>
      </w:r>
    </w:p>
    <w:p w14:paraId="1D5112CF" w14:textId="77777777" w:rsidR="00567617" w:rsidRPr="003E6AD6" w:rsidRDefault="00567617">
      <w:pPr>
        <w:pStyle w:val="Paragraphedeliste"/>
        <w:numPr>
          <w:ilvl w:val="0"/>
          <w:numId w:val="94"/>
        </w:numPr>
        <w:spacing w:after="0"/>
        <w:rPr>
          <w:noProof/>
          <w:lang w:val="en-CA"/>
        </w:rPr>
      </w:pPr>
      <w:r w:rsidRPr="003E6AD6">
        <w:rPr>
          <w:noProof/>
          <w:lang w:val="en-CA"/>
        </w:rPr>
        <w:t>Delete appointment: BACKSPACE + DOTS 2 3 5 6 / DELETE</w:t>
      </w:r>
    </w:p>
    <w:p w14:paraId="4A4B5F13" w14:textId="77777777" w:rsidR="00567617" w:rsidRPr="003E6AD6" w:rsidRDefault="00567617">
      <w:pPr>
        <w:pStyle w:val="Paragraphedeliste"/>
        <w:numPr>
          <w:ilvl w:val="0"/>
          <w:numId w:val="94"/>
        </w:numPr>
        <w:spacing w:after="0"/>
        <w:rPr>
          <w:noProof/>
          <w:lang w:val="en-CA"/>
        </w:rPr>
      </w:pPr>
      <w:r w:rsidRPr="003E6AD6">
        <w:rPr>
          <w:noProof/>
          <w:lang w:val="en-CA"/>
        </w:rPr>
        <w:t>Show day: CTRL + ALT + 1</w:t>
      </w:r>
    </w:p>
    <w:p w14:paraId="488B2781" w14:textId="77777777" w:rsidR="00567617" w:rsidRPr="003E6AD6" w:rsidRDefault="00567617">
      <w:pPr>
        <w:pStyle w:val="Paragraphedeliste"/>
        <w:numPr>
          <w:ilvl w:val="0"/>
          <w:numId w:val="94"/>
        </w:numPr>
        <w:spacing w:after="0"/>
        <w:rPr>
          <w:noProof/>
          <w:lang w:val="en-CA"/>
        </w:rPr>
      </w:pPr>
      <w:r w:rsidRPr="003E6AD6">
        <w:rPr>
          <w:noProof/>
          <w:lang w:val="en-CA"/>
        </w:rPr>
        <w:t>Show work week: CTRL + ALT + 2</w:t>
      </w:r>
    </w:p>
    <w:p w14:paraId="1D776445" w14:textId="77777777" w:rsidR="00567617" w:rsidRPr="003E6AD6" w:rsidRDefault="00567617">
      <w:pPr>
        <w:pStyle w:val="Paragraphedeliste"/>
        <w:numPr>
          <w:ilvl w:val="0"/>
          <w:numId w:val="94"/>
        </w:numPr>
        <w:spacing w:after="0"/>
        <w:rPr>
          <w:noProof/>
          <w:lang w:val="en-CA"/>
        </w:rPr>
      </w:pPr>
      <w:r w:rsidRPr="003E6AD6">
        <w:rPr>
          <w:noProof/>
          <w:lang w:val="en-CA"/>
        </w:rPr>
        <w:t>Show week: CTRL + ALT + 3</w:t>
      </w:r>
    </w:p>
    <w:p w14:paraId="084E6DD5" w14:textId="77777777" w:rsidR="00567617" w:rsidRPr="003E6AD6" w:rsidRDefault="00567617">
      <w:pPr>
        <w:pStyle w:val="Paragraphedeliste"/>
        <w:numPr>
          <w:ilvl w:val="0"/>
          <w:numId w:val="94"/>
        </w:numPr>
        <w:spacing w:after="0"/>
        <w:rPr>
          <w:noProof/>
          <w:lang w:val="en-CA"/>
        </w:rPr>
      </w:pPr>
      <w:r w:rsidRPr="003E6AD6">
        <w:rPr>
          <w:noProof/>
          <w:lang w:val="en-CA"/>
        </w:rPr>
        <w:t>Show month: CTRL + ALT + 4</w:t>
      </w:r>
    </w:p>
    <w:p w14:paraId="43D831C9" w14:textId="77777777" w:rsidR="00567617" w:rsidRPr="003E6AD6" w:rsidRDefault="00567617">
      <w:pPr>
        <w:pStyle w:val="Paragraphedeliste"/>
        <w:numPr>
          <w:ilvl w:val="0"/>
          <w:numId w:val="94"/>
        </w:numPr>
        <w:spacing w:after="0"/>
        <w:rPr>
          <w:noProof/>
          <w:lang w:val="en-CA"/>
        </w:rPr>
      </w:pPr>
      <w:r w:rsidRPr="003E6AD6">
        <w:rPr>
          <w:noProof/>
          <w:lang w:val="en-CA"/>
        </w:rPr>
        <w:t>Refresh: ENTER + R / F9</w:t>
      </w:r>
    </w:p>
    <w:p w14:paraId="57FAC8B4" w14:textId="77777777" w:rsidR="00567617" w:rsidRPr="003E6AD6" w:rsidRDefault="00567617" w:rsidP="00567617">
      <w:pPr>
        <w:spacing w:after="0"/>
        <w:rPr>
          <w:noProof/>
          <w:lang w:val="en-CA"/>
        </w:rPr>
      </w:pPr>
    </w:p>
    <w:p w14:paraId="4AF295AE" w14:textId="77777777" w:rsidR="00567617" w:rsidRDefault="00567617" w:rsidP="007B587E">
      <w:pPr>
        <w:pStyle w:val="Titre3"/>
        <w:numPr>
          <w:ilvl w:val="0"/>
          <w:numId w:val="0"/>
        </w:numPr>
      </w:pPr>
      <w:bookmarkStart w:id="341" w:name="_Contacts_functions_1"/>
      <w:bookmarkStart w:id="342" w:name="_Contacts_functions"/>
      <w:bookmarkStart w:id="343" w:name="_Toc231553119"/>
      <w:bookmarkEnd w:id="341"/>
      <w:bookmarkEnd w:id="342"/>
      <w:r w:rsidRPr="003E6AD6">
        <w:t>Contacts functions</w:t>
      </w:r>
      <w:bookmarkEnd w:id="343"/>
    </w:p>
    <w:p w14:paraId="6B684F91" w14:textId="77777777" w:rsidR="00E125F0" w:rsidRPr="00E125F0" w:rsidRDefault="00E125F0" w:rsidP="00E125F0">
      <w:pPr>
        <w:rPr>
          <w:lang w:val="en-CA"/>
        </w:rPr>
      </w:pPr>
    </w:p>
    <w:p w14:paraId="57650A74" w14:textId="78F1106D" w:rsidR="00567617" w:rsidRPr="003E6AD6" w:rsidRDefault="00567617">
      <w:pPr>
        <w:pStyle w:val="Paragraphedeliste"/>
        <w:numPr>
          <w:ilvl w:val="0"/>
          <w:numId w:val="107"/>
        </w:numPr>
        <w:spacing w:after="0"/>
        <w:rPr>
          <w:noProof/>
          <w:lang w:val="en-CA"/>
        </w:rPr>
      </w:pPr>
      <w:r w:rsidRPr="003E6AD6">
        <w:rPr>
          <w:noProof/>
          <w:lang w:val="en-CA"/>
        </w:rPr>
        <w:t>Go to the Contacts feature: CTRL + 3</w:t>
      </w:r>
      <w:r w:rsidR="00901C61" w:rsidRPr="003E6AD6">
        <w:rPr>
          <w:noProof/>
          <w:lang w:val="en-CA"/>
        </w:rPr>
        <w:t xml:space="preserve"> (</w:t>
      </w:r>
      <w:r w:rsidR="00E4164A" w:rsidRPr="003E6AD6">
        <w:rPr>
          <w:noProof/>
          <w:lang w:val="en-CA"/>
        </w:rPr>
        <w:t>CTRL + 4 if Copilot is installed</w:t>
      </w:r>
      <w:r w:rsidR="001E7B2B" w:rsidRPr="003E6AD6">
        <w:rPr>
          <w:noProof/>
          <w:lang w:val="en-CA"/>
        </w:rPr>
        <w:t>)</w:t>
      </w:r>
      <w:r w:rsidR="00E4164A" w:rsidRPr="003E6AD6">
        <w:rPr>
          <w:noProof/>
          <w:lang w:val="en-CA"/>
        </w:rPr>
        <w:t xml:space="preserve"> </w:t>
      </w:r>
    </w:p>
    <w:p w14:paraId="5A4EE09A" w14:textId="77777777" w:rsidR="00567617" w:rsidRPr="003E6AD6" w:rsidRDefault="00567617">
      <w:pPr>
        <w:pStyle w:val="Paragraphedeliste"/>
        <w:numPr>
          <w:ilvl w:val="0"/>
          <w:numId w:val="107"/>
        </w:numPr>
        <w:spacing w:after="0"/>
        <w:rPr>
          <w:noProof/>
          <w:lang w:val="en-CA"/>
        </w:rPr>
      </w:pPr>
      <w:r w:rsidRPr="003E6AD6">
        <w:rPr>
          <w:noProof/>
          <w:lang w:val="en-CA"/>
        </w:rPr>
        <w:t>New contact: SPACE + N / CTRL + N</w:t>
      </w:r>
    </w:p>
    <w:p w14:paraId="1F0B5355" w14:textId="77777777" w:rsidR="00567617" w:rsidRPr="003E6AD6" w:rsidRDefault="00567617">
      <w:pPr>
        <w:pStyle w:val="Paragraphedeliste"/>
        <w:numPr>
          <w:ilvl w:val="0"/>
          <w:numId w:val="95"/>
        </w:numPr>
        <w:spacing w:after="0"/>
        <w:rPr>
          <w:noProof/>
          <w:lang w:val="en-CA"/>
        </w:rPr>
      </w:pPr>
      <w:r w:rsidRPr="003E6AD6">
        <w:rPr>
          <w:noProof/>
          <w:lang w:val="en-CA"/>
        </w:rPr>
        <w:t>Mark contact: BACKSPACE + L / CTRL + SPACE</w:t>
      </w:r>
    </w:p>
    <w:p w14:paraId="1088A020" w14:textId="77777777" w:rsidR="00567617" w:rsidRPr="003E6AD6" w:rsidRDefault="00567617">
      <w:pPr>
        <w:pStyle w:val="Paragraphedeliste"/>
        <w:numPr>
          <w:ilvl w:val="0"/>
          <w:numId w:val="95"/>
        </w:numPr>
        <w:spacing w:after="0"/>
        <w:rPr>
          <w:noProof/>
          <w:lang w:val="en-CA"/>
        </w:rPr>
      </w:pPr>
      <w:r w:rsidRPr="003E6AD6">
        <w:rPr>
          <w:noProof/>
          <w:lang w:val="en-CA"/>
        </w:rPr>
        <w:t>Select all: ENTER + DOTS 1 2 3 4 5 6 / CTRL + A</w:t>
      </w:r>
    </w:p>
    <w:p w14:paraId="17344CB1" w14:textId="503162EB" w:rsidR="003C1759" w:rsidRPr="003E6AD6" w:rsidRDefault="00567617">
      <w:pPr>
        <w:pStyle w:val="Paragraphedeliste"/>
        <w:numPr>
          <w:ilvl w:val="0"/>
          <w:numId w:val="95"/>
        </w:numPr>
        <w:spacing w:after="0"/>
        <w:rPr>
          <w:noProof/>
          <w:lang w:val="en-CA"/>
        </w:rPr>
      </w:pPr>
      <w:r w:rsidRPr="003E6AD6">
        <w:rPr>
          <w:noProof/>
          <w:lang w:val="en-CA"/>
        </w:rPr>
        <w:lastRenderedPageBreak/>
        <w:t>Delete contact: BACKSPACE + DOTS 2 3 5 6 / DELETE</w:t>
      </w:r>
    </w:p>
    <w:p w14:paraId="23B873A8" w14:textId="77777777" w:rsidR="001D519D" w:rsidRPr="003E6AD6" w:rsidRDefault="001D519D" w:rsidP="001D519D">
      <w:pPr>
        <w:spacing w:after="0"/>
        <w:ind w:left="360"/>
        <w:rPr>
          <w:noProof/>
          <w:lang w:val="en-CA"/>
        </w:rPr>
      </w:pPr>
    </w:p>
    <w:p w14:paraId="4C6EDF5E" w14:textId="77777777" w:rsidR="003C1759" w:rsidRDefault="003C1759" w:rsidP="000620AE">
      <w:pPr>
        <w:pStyle w:val="Titre2"/>
        <w:rPr>
          <w:noProof/>
          <w:lang w:val="en-CA"/>
        </w:rPr>
      </w:pPr>
      <w:bookmarkStart w:id="344" w:name="_Microsoft_Excel"/>
      <w:bookmarkStart w:id="345" w:name="_Toc231553120"/>
      <w:bookmarkEnd w:id="344"/>
      <w:r w:rsidRPr="003E6AD6">
        <w:rPr>
          <w:noProof/>
          <w:lang w:val="en-CA"/>
        </w:rPr>
        <w:t>Microsoft Excel</w:t>
      </w:r>
      <w:bookmarkEnd w:id="345"/>
    </w:p>
    <w:p w14:paraId="656D903F" w14:textId="77777777" w:rsidR="00E125F0" w:rsidRPr="00E125F0" w:rsidRDefault="00E125F0" w:rsidP="00E125F0">
      <w:pPr>
        <w:rPr>
          <w:lang w:val="en-CA"/>
        </w:rPr>
      </w:pPr>
    </w:p>
    <w:p w14:paraId="2A3106CA" w14:textId="3AAEDEA3" w:rsidR="00D03D97" w:rsidRDefault="00D03D97" w:rsidP="00D03D97">
      <w:pPr>
        <w:tabs>
          <w:tab w:val="left" w:pos="4962"/>
        </w:tabs>
        <w:spacing w:after="0"/>
        <w:rPr>
          <w:noProof/>
          <w:lang w:val="en-CA"/>
        </w:rPr>
      </w:pPr>
      <w:r w:rsidRPr="003E6AD6">
        <w:rPr>
          <w:noProof/>
          <w:lang w:val="en-CA"/>
        </w:rPr>
        <w:t>Excel menu bar: BACKSPACE + A</w:t>
      </w:r>
    </w:p>
    <w:p w14:paraId="3A59A34D" w14:textId="77777777" w:rsidR="00E125F0" w:rsidRPr="003E6AD6" w:rsidRDefault="00E125F0" w:rsidP="00D03D97">
      <w:pPr>
        <w:tabs>
          <w:tab w:val="left" w:pos="4962"/>
        </w:tabs>
        <w:spacing w:after="0"/>
        <w:rPr>
          <w:noProof/>
          <w:lang w:val="en-CA"/>
        </w:rPr>
      </w:pPr>
    </w:p>
    <w:p w14:paraId="55CC12FC" w14:textId="619755C6" w:rsidR="00B14C31" w:rsidRDefault="00B14C31" w:rsidP="007B587E">
      <w:pPr>
        <w:pStyle w:val="Titre3"/>
        <w:numPr>
          <w:ilvl w:val="0"/>
          <w:numId w:val="0"/>
        </w:numPr>
      </w:pPr>
      <w:bookmarkStart w:id="346" w:name="_Toc231553121"/>
      <w:r w:rsidRPr="003E6AD6">
        <w:t>File Functions</w:t>
      </w:r>
      <w:bookmarkEnd w:id="346"/>
    </w:p>
    <w:p w14:paraId="294FF351" w14:textId="77777777" w:rsidR="00E125F0" w:rsidRPr="00E125F0" w:rsidRDefault="00E125F0" w:rsidP="00E125F0">
      <w:pPr>
        <w:rPr>
          <w:lang w:val="en-CA"/>
        </w:rPr>
      </w:pPr>
    </w:p>
    <w:p w14:paraId="110131A7" w14:textId="77777777" w:rsidR="00B14C31" w:rsidRPr="003E6AD6" w:rsidRDefault="00B14C31">
      <w:pPr>
        <w:pStyle w:val="Paragraphedeliste"/>
        <w:numPr>
          <w:ilvl w:val="0"/>
          <w:numId w:val="108"/>
        </w:numPr>
        <w:spacing w:after="0"/>
        <w:rPr>
          <w:noProof/>
          <w:lang w:val="en-CA"/>
        </w:rPr>
      </w:pPr>
      <w:r w:rsidRPr="003E6AD6">
        <w:rPr>
          <w:noProof/>
          <w:lang w:val="en-CA"/>
        </w:rPr>
        <w:t>New: BACKSPACE + N / CTRL + N</w:t>
      </w:r>
    </w:p>
    <w:p w14:paraId="75DAA0EB" w14:textId="77777777" w:rsidR="00B14C31" w:rsidRPr="003E6AD6" w:rsidRDefault="00B14C31">
      <w:pPr>
        <w:pStyle w:val="Paragraphedeliste"/>
        <w:numPr>
          <w:ilvl w:val="0"/>
          <w:numId w:val="108"/>
        </w:numPr>
        <w:spacing w:after="0"/>
        <w:rPr>
          <w:noProof/>
          <w:lang w:val="en-CA"/>
        </w:rPr>
      </w:pPr>
      <w:r w:rsidRPr="003E6AD6">
        <w:rPr>
          <w:noProof/>
          <w:lang w:val="en-CA"/>
        </w:rPr>
        <w:t>Open: BACKSPACE + O / CTRL + O</w:t>
      </w:r>
    </w:p>
    <w:p w14:paraId="5F5C3BA0" w14:textId="77777777" w:rsidR="00B14C31" w:rsidRPr="003E6AD6" w:rsidRDefault="00B14C31">
      <w:pPr>
        <w:pStyle w:val="Paragraphedeliste"/>
        <w:numPr>
          <w:ilvl w:val="0"/>
          <w:numId w:val="108"/>
        </w:numPr>
        <w:spacing w:after="0"/>
        <w:rPr>
          <w:noProof/>
          <w:lang w:val="en-CA"/>
        </w:rPr>
      </w:pPr>
      <w:r w:rsidRPr="003E6AD6">
        <w:rPr>
          <w:noProof/>
          <w:lang w:val="en-CA"/>
        </w:rPr>
        <w:t>Close: SPACE + W / CTRL + F4</w:t>
      </w:r>
    </w:p>
    <w:p w14:paraId="70684476" w14:textId="77777777" w:rsidR="00B14C31" w:rsidRPr="003E6AD6" w:rsidRDefault="00B14C31">
      <w:pPr>
        <w:pStyle w:val="Paragraphedeliste"/>
        <w:numPr>
          <w:ilvl w:val="0"/>
          <w:numId w:val="108"/>
        </w:numPr>
        <w:spacing w:after="0"/>
        <w:rPr>
          <w:noProof/>
          <w:lang w:val="en-CA"/>
        </w:rPr>
      </w:pPr>
      <w:r w:rsidRPr="003E6AD6">
        <w:rPr>
          <w:noProof/>
          <w:lang w:val="en-CA"/>
        </w:rPr>
        <w:t>Save: SPACE + S / CTRL + S</w:t>
      </w:r>
    </w:p>
    <w:p w14:paraId="6B174CD0" w14:textId="77777777" w:rsidR="00B14C31" w:rsidRPr="003E6AD6" w:rsidRDefault="00B14C31">
      <w:pPr>
        <w:pStyle w:val="Paragraphedeliste"/>
        <w:numPr>
          <w:ilvl w:val="0"/>
          <w:numId w:val="108"/>
        </w:numPr>
        <w:spacing w:after="0"/>
        <w:rPr>
          <w:noProof/>
          <w:lang w:val="en-CA"/>
        </w:rPr>
      </w:pPr>
      <w:r w:rsidRPr="003E6AD6">
        <w:rPr>
          <w:noProof/>
          <w:lang w:val="en-CA"/>
        </w:rPr>
        <w:t>Save As: BACKSPACE + S / F12</w:t>
      </w:r>
    </w:p>
    <w:p w14:paraId="77EAC1C4" w14:textId="5FC0A0A0" w:rsidR="00B14C31" w:rsidRPr="00F079BB" w:rsidRDefault="00B14C31">
      <w:pPr>
        <w:pStyle w:val="Paragraphedeliste"/>
        <w:numPr>
          <w:ilvl w:val="0"/>
          <w:numId w:val="108"/>
        </w:numPr>
        <w:spacing w:after="0"/>
        <w:rPr>
          <w:lang w:val="fr-CA"/>
        </w:rPr>
      </w:pPr>
      <w:r w:rsidRPr="00F079BB">
        <w:rPr>
          <w:lang w:val="fr-CA"/>
        </w:rPr>
        <w:t>Print: ENTER + V / CTRL + P</w:t>
      </w:r>
    </w:p>
    <w:p w14:paraId="0418864D" w14:textId="77777777" w:rsidR="00B14C31" w:rsidRPr="003E6AD6" w:rsidRDefault="00B14C31">
      <w:pPr>
        <w:pStyle w:val="Paragraphedeliste"/>
        <w:numPr>
          <w:ilvl w:val="0"/>
          <w:numId w:val="108"/>
        </w:numPr>
        <w:spacing w:after="0"/>
        <w:rPr>
          <w:noProof/>
          <w:lang w:val="en-CA"/>
        </w:rPr>
      </w:pPr>
      <w:r w:rsidRPr="003E6AD6">
        <w:rPr>
          <w:noProof/>
          <w:lang w:val="en-CA"/>
        </w:rPr>
        <w:t>Info: SPACE + I / CTRL + SHIFT + I</w:t>
      </w:r>
    </w:p>
    <w:p w14:paraId="56D07BF8" w14:textId="77777777" w:rsidR="00B14C31" w:rsidRPr="003E6AD6" w:rsidRDefault="00B14C31">
      <w:pPr>
        <w:pStyle w:val="Paragraphedeliste"/>
        <w:numPr>
          <w:ilvl w:val="0"/>
          <w:numId w:val="108"/>
        </w:numPr>
        <w:spacing w:after="0"/>
        <w:rPr>
          <w:noProof/>
          <w:lang w:val="en-CA"/>
        </w:rPr>
      </w:pPr>
      <w:r w:rsidRPr="003E6AD6">
        <w:rPr>
          <w:noProof/>
          <w:lang w:val="en-CA"/>
        </w:rPr>
        <w:t>Exit: SPACE + E / ALT + F4</w:t>
      </w:r>
    </w:p>
    <w:p w14:paraId="1730AE4A" w14:textId="77777777" w:rsidR="00B14C31" w:rsidRPr="003E6AD6" w:rsidRDefault="00B14C31" w:rsidP="00B14C31">
      <w:pPr>
        <w:spacing w:after="0"/>
        <w:ind w:left="360"/>
        <w:rPr>
          <w:noProof/>
          <w:lang w:val="en-CA"/>
        </w:rPr>
      </w:pPr>
    </w:p>
    <w:p w14:paraId="419B1484" w14:textId="70E1F073" w:rsidR="00B14C31" w:rsidRDefault="00B14C31" w:rsidP="007B587E">
      <w:pPr>
        <w:pStyle w:val="Titre3"/>
        <w:numPr>
          <w:ilvl w:val="0"/>
          <w:numId w:val="0"/>
        </w:numPr>
      </w:pPr>
      <w:bookmarkStart w:id="347" w:name="_Toc231553122"/>
      <w:r w:rsidRPr="003E6AD6">
        <w:t>Editing Functions</w:t>
      </w:r>
      <w:bookmarkEnd w:id="347"/>
    </w:p>
    <w:p w14:paraId="6BA95917" w14:textId="77777777" w:rsidR="00E125F0" w:rsidRPr="00E125F0" w:rsidRDefault="00E125F0" w:rsidP="00E125F0">
      <w:pPr>
        <w:rPr>
          <w:lang w:val="en-CA"/>
        </w:rPr>
      </w:pPr>
    </w:p>
    <w:p w14:paraId="756ED84D" w14:textId="77777777" w:rsidR="00B14C31" w:rsidRPr="003E6AD6" w:rsidRDefault="00B14C31">
      <w:pPr>
        <w:pStyle w:val="Paragraphedeliste"/>
        <w:numPr>
          <w:ilvl w:val="0"/>
          <w:numId w:val="109"/>
        </w:numPr>
        <w:spacing w:after="0"/>
        <w:rPr>
          <w:noProof/>
          <w:lang w:val="en-CA"/>
        </w:rPr>
      </w:pPr>
      <w:r w:rsidRPr="003E6AD6">
        <w:rPr>
          <w:noProof/>
          <w:lang w:val="en-CA"/>
        </w:rPr>
        <w:t>Spell Check: SPACE + DOTS 1 6 / F7</w:t>
      </w:r>
    </w:p>
    <w:p w14:paraId="386D05B3" w14:textId="77777777" w:rsidR="00B14C31" w:rsidRPr="003E6AD6" w:rsidRDefault="00B14C31">
      <w:pPr>
        <w:pStyle w:val="Paragraphedeliste"/>
        <w:numPr>
          <w:ilvl w:val="0"/>
          <w:numId w:val="109"/>
        </w:numPr>
        <w:spacing w:after="0"/>
        <w:rPr>
          <w:noProof/>
          <w:lang w:val="en-CA"/>
        </w:rPr>
      </w:pPr>
      <w:r w:rsidRPr="003E6AD6">
        <w:rPr>
          <w:noProof/>
          <w:lang w:val="en-CA"/>
        </w:rPr>
        <w:t>Find: SPACE + F / CTRL + F</w:t>
      </w:r>
    </w:p>
    <w:p w14:paraId="49806417" w14:textId="77777777" w:rsidR="00B14C31" w:rsidRPr="003E6AD6" w:rsidRDefault="00B14C31">
      <w:pPr>
        <w:pStyle w:val="Paragraphedeliste"/>
        <w:numPr>
          <w:ilvl w:val="0"/>
          <w:numId w:val="109"/>
        </w:numPr>
        <w:spacing w:after="0"/>
        <w:rPr>
          <w:noProof/>
          <w:lang w:val="en-CA"/>
        </w:rPr>
      </w:pPr>
      <w:r w:rsidRPr="003E6AD6">
        <w:rPr>
          <w:noProof/>
          <w:lang w:val="en-CA"/>
        </w:rPr>
        <w:t>Find Previous: SPACE + P / CTRL + SHIFT + F4</w:t>
      </w:r>
    </w:p>
    <w:p w14:paraId="5D8CABCF" w14:textId="77777777" w:rsidR="00B14C31" w:rsidRPr="003E6AD6" w:rsidRDefault="00B14C31">
      <w:pPr>
        <w:pStyle w:val="Paragraphedeliste"/>
        <w:numPr>
          <w:ilvl w:val="0"/>
          <w:numId w:val="109"/>
        </w:numPr>
        <w:spacing w:after="0"/>
        <w:rPr>
          <w:noProof/>
          <w:lang w:val="en-CA"/>
        </w:rPr>
      </w:pPr>
      <w:r w:rsidRPr="003E6AD6">
        <w:rPr>
          <w:noProof/>
          <w:lang w:val="en-CA"/>
        </w:rPr>
        <w:t>Find Next: SPACE + N / SHIFT+ F4</w:t>
      </w:r>
    </w:p>
    <w:p w14:paraId="78A7FBCA" w14:textId="77777777" w:rsidR="00B14C31" w:rsidRPr="003E6AD6" w:rsidRDefault="00B14C31">
      <w:pPr>
        <w:pStyle w:val="Paragraphedeliste"/>
        <w:numPr>
          <w:ilvl w:val="0"/>
          <w:numId w:val="109"/>
        </w:numPr>
        <w:spacing w:after="0"/>
        <w:rPr>
          <w:noProof/>
          <w:lang w:val="en-CA"/>
        </w:rPr>
      </w:pPr>
      <w:r w:rsidRPr="003E6AD6">
        <w:rPr>
          <w:noProof/>
          <w:lang w:val="en-CA"/>
        </w:rPr>
        <w:t>Replace: BACKSPACE + F / CTRL + H</w:t>
      </w:r>
    </w:p>
    <w:p w14:paraId="5F735B2F" w14:textId="77777777" w:rsidR="00B14C31" w:rsidRPr="003E6AD6" w:rsidRDefault="00B14C31">
      <w:pPr>
        <w:pStyle w:val="Paragraphedeliste"/>
        <w:numPr>
          <w:ilvl w:val="0"/>
          <w:numId w:val="109"/>
        </w:numPr>
        <w:spacing w:after="0"/>
        <w:rPr>
          <w:noProof/>
          <w:lang w:val="en-CA"/>
        </w:rPr>
      </w:pPr>
      <w:r w:rsidRPr="003E6AD6">
        <w:rPr>
          <w:noProof/>
          <w:lang w:val="en-CA"/>
        </w:rPr>
        <w:t>Insert Hyperlink: SPACE + K / CTRL + K</w:t>
      </w:r>
    </w:p>
    <w:p w14:paraId="677DFC01" w14:textId="77777777" w:rsidR="00B14C31" w:rsidRPr="003E6AD6" w:rsidRDefault="00B14C31">
      <w:pPr>
        <w:pStyle w:val="Paragraphedeliste"/>
        <w:numPr>
          <w:ilvl w:val="0"/>
          <w:numId w:val="109"/>
        </w:numPr>
        <w:spacing w:after="0"/>
        <w:rPr>
          <w:noProof/>
          <w:lang w:val="en-CA"/>
        </w:rPr>
      </w:pPr>
      <w:r w:rsidRPr="003E6AD6">
        <w:rPr>
          <w:noProof/>
          <w:lang w:val="en-CA"/>
        </w:rPr>
        <w:t>Select All: ENTER + DOTS 1 2 3 4 5 6 / CTRL + A</w:t>
      </w:r>
    </w:p>
    <w:p w14:paraId="67399BB6" w14:textId="77777777" w:rsidR="00B14C31" w:rsidRPr="003E6AD6" w:rsidRDefault="00B14C31">
      <w:pPr>
        <w:pStyle w:val="Paragraphedeliste"/>
        <w:numPr>
          <w:ilvl w:val="0"/>
          <w:numId w:val="109"/>
        </w:numPr>
        <w:spacing w:after="0"/>
        <w:rPr>
          <w:noProof/>
          <w:lang w:val="en-CA"/>
        </w:rPr>
      </w:pPr>
      <w:r w:rsidRPr="003E6AD6">
        <w:rPr>
          <w:noProof/>
          <w:lang w:val="en-CA"/>
        </w:rPr>
        <w:t>Select current line: SHIFT + SPACE</w:t>
      </w:r>
    </w:p>
    <w:p w14:paraId="28177DCB" w14:textId="77777777" w:rsidR="00B14C31" w:rsidRPr="003E6AD6" w:rsidRDefault="00B14C31">
      <w:pPr>
        <w:pStyle w:val="Paragraphedeliste"/>
        <w:numPr>
          <w:ilvl w:val="0"/>
          <w:numId w:val="109"/>
        </w:numPr>
        <w:spacing w:after="0"/>
        <w:rPr>
          <w:noProof/>
          <w:lang w:val="en-CA"/>
        </w:rPr>
      </w:pPr>
      <w:r w:rsidRPr="003E6AD6">
        <w:rPr>
          <w:noProof/>
          <w:lang w:val="en-CA"/>
        </w:rPr>
        <w:t>Select current column: CTRL + SPACE</w:t>
      </w:r>
    </w:p>
    <w:p w14:paraId="2841A512" w14:textId="77777777" w:rsidR="00B14C31" w:rsidRPr="003E6AD6" w:rsidRDefault="00B14C31">
      <w:pPr>
        <w:pStyle w:val="Paragraphedeliste"/>
        <w:numPr>
          <w:ilvl w:val="0"/>
          <w:numId w:val="109"/>
        </w:numPr>
        <w:spacing w:after="0"/>
        <w:rPr>
          <w:noProof/>
          <w:lang w:val="en-CA"/>
        </w:rPr>
      </w:pPr>
      <w:r w:rsidRPr="003E6AD6">
        <w:rPr>
          <w:noProof/>
          <w:lang w:val="en-CA"/>
        </w:rPr>
        <w:t>Copy: BACKSPACE + Y / CTRL + C</w:t>
      </w:r>
    </w:p>
    <w:p w14:paraId="79667296" w14:textId="77777777" w:rsidR="00B14C31" w:rsidRPr="003E6AD6" w:rsidRDefault="00B14C31">
      <w:pPr>
        <w:pStyle w:val="Paragraphedeliste"/>
        <w:numPr>
          <w:ilvl w:val="0"/>
          <w:numId w:val="109"/>
        </w:numPr>
        <w:spacing w:after="0"/>
        <w:rPr>
          <w:noProof/>
          <w:lang w:val="en-CA"/>
        </w:rPr>
      </w:pPr>
      <w:r w:rsidRPr="003E6AD6">
        <w:rPr>
          <w:noProof/>
          <w:lang w:val="en-CA"/>
        </w:rPr>
        <w:t>Cut: BACKSPACE + X / CTRL + X</w:t>
      </w:r>
    </w:p>
    <w:p w14:paraId="6A46D688" w14:textId="77777777" w:rsidR="00B14C31" w:rsidRPr="003E6AD6" w:rsidRDefault="00B14C31">
      <w:pPr>
        <w:pStyle w:val="Paragraphedeliste"/>
        <w:numPr>
          <w:ilvl w:val="0"/>
          <w:numId w:val="109"/>
        </w:numPr>
        <w:spacing w:after="0"/>
        <w:rPr>
          <w:noProof/>
          <w:lang w:val="en-CA"/>
        </w:rPr>
      </w:pPr>
      <w:r w:rsidRPr="003E6AD6">
        <w:rPr>
          <w:noProof/>
          <w:lang w:val="en-CA"/>
        </w:rPr>
        <w:t>Paste: BACKSPACE + V / CTRL + V</w:t>
      </w:r>
    </w:p>
    <w:p w14:paraId="3AA10AEE" w14:textId="77777777" w:rsidR="00B14C31" w:rsidRPr="003E6AD6" w:rsidRDefault="00B14C31">
      <w:pPr>
        <w:pStyle w:val="Paragraphedeliste"/>
        <w:numPr>
          <w:ilvl w:val="0"/>
          <w:numId w:val="109"/>
        </w:numPr>
        <w:spacing w:after="0"/>
        <w:rPr>
          <w:noProof/>
          <w:lang w:val="en-CA"/>
        </w:rPr>
      </w:pPr>
      <w:r w:rsidRPr="003E6AD6">
        <w:rPr>
          <w:noProof/>
          <w:lang w:val="en-CA"/>
        </w:rPr>
        <w:t>Paste Special: CTRL + ALT + V</w:t>
      </w:r>
    </w:p>
    <w:p w14:paraId="4F2D1909" w14:textId="77777777" w:rsidR="00B14C31" w:rsidRPr="003E6AD6" w:rsidRDefault="00B14C31">
      <w:pPr>
        <w:pStyle w:val="Paragraphedeliste"/>
        <w:numPr>
          <w:ilvl w:val="0"/>
          <w:numId w:val="109"/>
        </w:numPr>
        <w:spacing w:after="0"/>
        <w:rPr>
          <w:noProof/>
          <w:lang w:val="en-CA"/>
        </w:rPr>
      </w:pPr>
      <w:r w:rsidRPr="003E6AD6">
        <w:rPr>
          <w:noProof/>
          <w:lang w:val="en-CA"/>
        </w:rPr>
        <w:t>Edit Current Cell: BACKSPACE + E / F2</w:t>
      </w:r>
    </w:p>
    <w:p w14:paraId="1026608A" w14:textId="77777777" w:rsidR="00B14C31" w:rsidRPr="003E6AD6" w:rsidRDefault="00B14C31">
      <w:pPr>
        <w:pStyle w:val="Paragraphedeliste"/>
        <w:numPr>
          <w:ilvl w:val="0"/>
          <w:numId w:val="109"/>
        </w:numPr>
        <w:spacing w:after="0"/>
        <w:rPr>
          <w:noProof/>
          <w:lang w:val="en-CA"/>
        </w:rPr>
      </w:pPr>
      <w:r w:rsidRPr="003E6AD6">
        <w:rPr>
          <w:noProof/>
          <w:lang w:val="en-CA"/>
        </w:rPr>
        <w:t>Delete cell content: DELETE</w:t>
      </w:r>
    </w:p>
    <w:p w14:paraId="2B5241AF" w14:textId="77777777" w:rsidR="00B14C31" w:rsidRPr="003E6AD6" w:rsidRDefault="00B14C31">
      <w:pPr>
        <w:pStyle w:val="Paragraphedeliste"/>
        <w:numPr>
          <w:ilvl w:val="0"/>
          <w:numId w:val="109"/>
        </w:numPr>
        <w:spacing w:after="0"/>
        <w:rPr>
          <w:noProof/>
          <w:lang w:val="en-CA"/>
        </w:rPr>
      </w:pPr>
      <w:r w:rsidRPr="003E6AD6">
        <w:rPr>
          <w:noProof/>
          <w:lang w:val="en-CA"/>
        </w:rPr>
        <w:t>Insert cells: CTRL + SHIFT + =</w:t>
      </w:r>
    </w:p>
    <w:p w14:paraId="0DAEAF38" w14:textId="77777777" w:rsidR="00B14C31" w:rsidRPr="003E6AD6" w:rsidRDefault="00B14C31">
      <w:pPr>
        <w:pStyle w:val="Paragraphedeliste"/>
        <w:numPr>
          <w:ilvl w:val="0"/>
          <w:numId w:val="109"/>
        </w:numPr>
        <w:spacing w:after="0"/>
        <w:rPr>
          <w:noProof/>
          <w:lang w:val="en-CA"/>
        </w:rPr>
      </w:pPr>
      <w:r w:rsidRPr="003E6AD6">
        <w:rPr>
          <w:noProof/>
          <w:lang w:val="en-CA"/>
        </w:rPr>
        <w:t>Delete cells: CTRL + -</w:t>
      </w:r>
    </w:p>
    <w:p w14:paraId="0184A641" w14:textId="77777777" w:rsidR="00B14C31" w:rsidRPr="003E6AD6" w:rsidRDefault="00B14C31">
      <w:pPr>
        <w:pStyle w:val="Paragraphedeliste"/>
        <w:numPr>
          <w:ilvl w:val="0"/>
          <w:numId w:val="109"/>
        </w:numPr>
        <w:spacing w:after="0"/>
        <w:rPr>
          <w:noProof/>
          <w:lang w:val="en-CA"/>
        </w:rPr>
      </w:pPr>
      <w:r w:rsidRPr="003E6AD6">
        <w:rPr>
          <w:noProof/>
          <w:lang w:val="en-CA"/>
        </w:rPr>
        <w:t>Go To: ENTER + G / F5</w:t>
      </w:r>
    </w:p>
    <w:p w14:paraId="58EAB3D9" w14:textId="77777777" w:rsidR="00B14C31" w:rsidRPr="003E6AD6" w:rsidRDefault="00B14C31">
      <w:pPr>
        <w:pStyle w:val="Paragraphedeliste"/>
        <w:numPr>
          <w:ilvl w:val="0"/>
          <w:numId w:val="109"/>
        </w:numPr>
        <w:spacing w:after="0"/>
        <w:rPr>
          <w:noProof/>
          <w:lang w:val="en-CA"/>
        </w:rPr>
      </w:pPr>
      <w:r w:rsidRPr="003E6AD6">
        <w:rPr>
          <w:noProof/>
          <w:lang w:val="en-CA"/>
        </w:rPr>
        <w:lastRenderedPageBreak/>
        <w:t>Insert Function: SHIFT + F3</w:t>
      </w:r>
    </w:p>
    <w:p w14:paraId="3F027A6E" w14:textId="77777777" w:rsidR="00B14C31" w:rsidRPr="003E6AD6" w:rsidRDefault="00B14C31">
      <w:pPr>
        <w:pStyle w:val="Paragraphedeliste"/>
        <w:numPr>
          <w:ilvl w:val="0"/>
          <w:numId w:val="109"/>
        </w:numPr>
        <w:spacing w:after="0"/>
        <w:rPr>
          <w:noProof/>
          <w:lang w:val="en-CA"/>
        </w:rPr>
      </w:pPr>
      <w:r w:rsidRPr="003E6AD6">
        <w:rPr>
          <w:noProof/>
          <w:lang w:val="en-CA"/>
        </w:rPr>
        <w:t>Sum: ALT + =</w:t>
      </w:r>
    </w:p>
    <w:p w14:paraId="5D1F90CC" w14:textId="77777777" w:rsidR="00B14C31" w:rsidRPr="003E6AD6" w:rsidRDefault="00B14C31">
      <w:pPr>
        <w:pStyle w:val="Paragraphedeliste"/>
        <w:numPr>
          <w:ilvl w:val="0"/>
          <w:numId w:val="109"/>
        </w:numPr>
        <w:spacing w:after="0"/>
        <w:rPr>
          <w:noProof/>
          <w:lang w:val="en-CA"/>
        </w:rPr>
      </w:pPr>
      <w:r w:rsidRPr="003E6AD6">
        <w:rPr>
          <w:noProof/>
          <w:lang w:val="en-CA"/>
        </w:rPr>
        <w:t>Undo: BACKSPACE + Z / CTRL + Z</w:t>
      </w:r>
    </w:p>
    <w:p w14:paraId="1F02BCDA" w14:textId="7BDF15AE" w:rsidR="00B14C31" w:rsidRPr="00F079BB" w:rsidRDefault="00B14C31">
      <w:pPr>
        <w:pStyle w:val="Paragraphedeliste"/>
        <w:numPr>
          <w:ilvl w:val="0"/>
          <w:numId w:val="109"/>
        </w:numPr>
        <w:spacing w:after="0"/>
        <w:rPr>
          <w:lang w:val="fr-CA"/>
        </w:rPr>
      </w:pPr>
      <w:r w:rsidRPr="00F079BB">
        <w:rPr>
          <w:lang w:val="fr-CA"/>
        </w:rPr>
        <w:t>Redo: ENTER + Z / CTRL + Y</w:t>
      </w:r>
    </w:p>
    <w:p w14:paraId="4713A966" w14:textId="77777777" w:rsidR="00B14C31" w:rsidRPr="003E6AD6" w:rsidRDefault="00B14C31">
      <w:pPr>
        <w:pStyle w:val="Paragraphedeliste"/>
        <w:numPr>
          <w:ilvl w:val="0"/>
          <w:numId w:val="109"/>
        </w:numPr>
        <w:spacing w:after="0"/>
        <w:rPr>
          <w:noProof/>
          <w:lang w:val="en-CA"/>
        </w:rPr>
      </w:pPr>
      <w:r w:rsidRPr="003E6AD6">
        <w:rPr>
          <w:noProof/>
          <w:lang w:val="en-CA"/>
        </w:rPr>
        <w:t xml:space="preserve">Jump to Search bar: ALT + Q </w:t>
      </w:r>
    </w:p>
    <w:p w14:paraId="58567C5B" w14:textId="77777777" w:rsidR="00B14C31" w:rsidRPr="003E6AD6" w:rsidRDefault="00B14C31" w:rsidP="00B14C31">
      <w:pPr>
        <w:spacing w:after="0"/>
        <w:rPr>
          <w:b/>
          <w:bCs/>
          <w:noProof/>
          <w:lang w:val="en-CA"/>
        </w:rPr>
      </w:pPr>
    </w:p>
    <w:p w14:paraId="08ED81C8" w14:textId="4370C7FF" w:rsidR="00B14C31" w:rsidRDefault="00B14C31" w:rsidP="007B587E">
      <w:pPr>
        <w:pStyle w:val="Titre3"/>
        <w:numPr>
          <w:ilvl w:val="0"/>
          <w:numId w:val="0"/>
        </w:numPr>
      </w:pPr>
      <w:bookmarkStart w:id="348" w:name="_Toc231553123"/>
      <w:r w:rsidRPr="003E6AD6">
        <w:t>Formatting Functions</w:t>
      </w:r>
      <w:bookmarkEnd w:id="348"/>
    </w:p>
    <w:p w14:paraId="525DFC9D" w14:textId="77777777" w:rsidR="00E125F0" w:rsidRPr="00E125F0" w:rsidRDefault="00E125F0" w:rsidP="00E125F0">
      <w:pPr>
        <w:rPr>
          <w:lang w:val="en-CA"/>
        </w:rPr>
      </w:pPr>
    </w:p>
    <w:p w14:paraId="1A989D84" w14:textId="77777777" w:rsidR="00B14C31" w:rsidRPr="003E6AD6" w:rsidRDefault="00B14C31">
      <w:pPr>
        <w:pStyle w:val="Paragraphedeliste"/>
        <w:numPr>
          <w:ilvl w:val="0"/>
          <w:numId w:val="110"/>
        </w:numPr>
        <w:spacing w:after="0"/>
        <w:rPr>
          <w:noProof/>
          <w:lang w:val="en-CA"/>
        </w:rPr>
      </w:pPr>
      <w:r w:rsidRPr="003E6AD6">
        <w:rPr>
          <w:noProof/>
          <w:lang w:val="en-CA"/>
        </w:rPr>
        <w:t>Format Cells: CTRL + 1</w:t>
      </w:r>
    </w:p>
    <w:p w14:paraId="6BDF8BD8" w14:textId="77777777" w:rsidR="00B14C31" w:rsidRPr="003E6AD6" w:rsidRDefault="00B14C31">
      <w:pPr>
        <w:pStyle w:val="Paragraphedeliste"/>
        <w:numPr>
          <w:ilvl w:val="0"/>
          <w:numId w:val="110"/>
        </w:numPr>
        <w:spacing w:after="0"/>
        <w:rPr>
          <w:noProof/>
          <w:lang w:val="en-CA"/>
        </w:rPr>
      </w:pPr>
      <w:r w:rsidRPr="003E6AD6">
        <w:rPr>
          <w:noProof/>
          <w:lang w:val="en-CA"/>
        </w:rPr>
        <w:t>Bold: ENTER + B / CTRL + B</w:t>
      </w:r>
    </w:p>
    <w:p w14:paraId="7A04D4D4" w14:textId="77777777" w:rsidR="00B14C31" w:rsidRPr="003E6AD6" w:rsidRDefault="00B14C31">
      <w:pPr>
        <w:pStyle w:val="Paragraphedeliste"/>
        <w:numPr>
          <w:ilvl w:val="0"/>
          <w:numId w:val="110"/>
        </w:numPr>
        <w:spacing w:after="0"/>
        <w:rPr>
          <w:noProof/>
          <w:lang w:val="en-CA"/>
        </w:rPr>
      </w:pPr>
      <w:r w:rsidRPr="003E6AD6">
        <w:rPr>
          <w:noProof/>
          <w:lang w:val="en-CA"/>
        </w:rPr>
        <w:t>Italic: ENTER + I / CTRL + I</w:t>
      </w:r>
    </w:p>
    <w:p w14:paraId="2665B07E" w14:textId="77777777" w:rsidR="00B14C31" w:rsidRPr="003E6AD6" w:rsidRDefault="00B14C31">
      <w:pPr>
        <w:pStyle w:val="Paragraphedeliste"/>
        <w:numPr>
          <w:ilvl w:val="0"/>
          <w:numId w:val="110"/>
        </w:numPr>
        <w:spacing w:after="0"/>
        <w:rPr>
          <w:noProof/>
          <w:lang w:val="en-CA"/>
        </w:rPr>
      </w:pPr>
      <w:r w:rsidRPr="003E6AD6">
        <w:rPr>
          <w:noProof/>
          <w:lang w:val="en-CA"/>
        </w:rPr>
        <w:t>Underline: ENTER + U / CTRL + U</w:t>
      </w:r>
    </w:p>
    <w:p w14:paraId="2630A5C5" w14:textId="77777777" w:rsidR="00B14C31" w:rsidRPr="003E6AD6" w:rsidRDefault="00B14C31">
      <w:pPr>
        <w:pStyle w:val="Paragraphedeliste"/>
        <w:numPr>
          <w:ilvl w:val="0"/>
          <w:numId w:val="110"/>
        </w:numPr>
        <w:spacing w:after="0"/>
        <w:rPr>
          <w:noProof/>
          <w:lang w:val="en-CA"/>
        </w:rPr>
      </w:pPr>
      <w:r w:rsidRPr="003E6AD6">
        <w:rPr>
          <w:noProof/>
          <w:lang w:val="en-CA"/>
        </w:rPr>
        <w:t>Open Font dialog: ENTER + F / CTRL + SHIFT + F</w:t>
      </w:r>
    </w:p>
    <w:p w14:paraId="335441CC" w14:textId="77777777" w:rsidR="00B14C31" w:rsidRPr="003E6AD6" w:rsidRDefault="00B14C31" w:rsidP="00B14C31">
      <w:pPr>
        <w:spacing w:after="0"/>
        <w:rPr>
          <w:b/>
          <w:bCs/>
          <w:noProof/>
          <w:lang w:val="en-CA"/>
        </w:rPr>
      </w:pPr>
    </w:p>
    <w:p w14:paraId="426CF0AC" w14:textId="7F5629AA" w:rsidR="00B14C31" w:rsidRDefault="00B14C31" w:rsidP="007B587E">
      <w:pPr>
        <w:pStyle w:val="Titre3"/>
        <w:numPr>
          <w:ilvl w:val="0"/>
          <w:numId w:val="0"/>
        </w:numPr>
      </w:pPr>
      <w:bookmarkStart w:id="349" w:name="_Toc231553124"/>
      <w:r w:rsidRPr="003E6AD6">
        <w:t>Sheet Functions</w:t>
      </w:r>
      <w:bookmarkEnd w:id="349"/>
    </w:p>
    <w:p w14:paraId="74225503" w14:textId="77777777" w:rsidR="00E125F0" w:rsidRPr="00E125F0" w:rsidRDefault="00E125F0" w:rsidP="00E125F0">
      <w:pPr>
        <w:rPr>
          <w:lang w:val="en-CA"/>
        </w:rPr>
      </w:pPr>
    </w:p>
    <w:p w14:paraId="6859CDD9" w14:textId="77777777" w:rsidR="00B14C31" w:rsidRPr="003E6AD6" w:rsidRDefault="00B14C31">
      <w:pPr>
        <w:pStyle w:val="Paragraphedeliste"/>
        <w:numPr>
          <w:ilvl w:val="0"/>
          <w:numId w:val="111"/>
        </w:numPr>
        <w:spacing w:after="0"/>
        <w:rPr>
          <w:noProof/>
          <w:lang w:val="en-CA"/>
        </w:rPr>
      </w:pPr>
      <w:r w:rsidRPr="003E6AD6">
        <w:rPr>
          <w:noProof/>
          <w:lang w:val="en-CA"/>
        </w:rPr>
        <w:t>Previous Sheet: SPACE + DOTS 2 3 / CTRL + PAGE UP</w:t>
      </w:r>
    </w:p>
    <w:p w14:paraId="583AF617" w14:textId="77777777" w:rsidR="00B14C31" w:rsidRPr="003E6AD6" w:rsidRDefault="00B14C31">
      <w:pPr>
        <w:pStyle w:val="Paragraphedeliste"/>
        <w:numPr>
          <w:ilvl w:val="0"/>
          <w:numId w:val="111"/>
        </w:numPr>
        <w:spacing w:after="0"/>
        <w:rPr>
          <w:noProof/>
          <w:lang w:val="en-CA"/>
        </w:rPr>
      </w:pPr>
      <w:r w:rsidRPr="003E6AD6">
        <w:rPr>
          <w:noProof/>
          <w:lang w:val="en-CA"/>
        </w:rPr>
        <w:t>Next Sheet: SPACE + DOTS 5 6 / CTRL + PAGE DOWN</w:t>
      </w:r>
    </w:p>
    <w:p w14:paraId="68FFBEA6" w14:textId="77777777" w:rsidR="00B14C31" w:rsidRPr="003E6AD6" w:rsidRDefault="00B14C31">
      <w:pPr>
        <w:pStyle w:val="Paragraphedeliste"/>
        <w:numPr>
          <w:ilvl w:val="0"/>
          <w:numId w:val="111"/>
        </w:numPr>
        <w:spacing w:after="0"/>
        <w:rPr>
          <w:noProof/>
          <w:lang w:val="en-CA"/>
        </w:rPr>
      </w:pPr>
      <w:r w:rsidRPr="003E6AD6">
        <w:rPr>
          <w:noProof/>
          <w:lang w:val="en-CA"/>
        </w:rPr>
        <w:t>Insert Sheet: SHIFT + F11</w:t>
      </w:r>
    </w:p>
    <w:p w14:paraId="574E0B41" w14:textId="77777777" w:rsidR="00B14C31" w:rsidRPr="003E6AD6" w:rsidRDefault="00B14C31">
      <w:pPr>
        <w:pStyle w:val="Paragraphedeliste"/>
        <w:numPr>
          <w:ilvl w:val="0"/>
          <w:numId w:val="111"/>
        </w:numPr>
        <w:spacing w:after="0"/>
        <w:rPr>
          <w:noProof/>
          <w:lang w:val="en-CA"/>
        </w:rPr>
      </w:pPr>
      <w:r w:rsidRPr="003E6AD6">
        <w:rPr>
          <w:noProof/>
          <w:lang w:val="en-CA"/>
        </w:rPr>
        <w:t>Set column headers: NVDA + SHIFT + C</w:t>
      </w:r>
    </w:p>
    <w:p w14:paraId="6563EE63" w14:textId="589CC030" w:rsidR="003C1759" w:rsidRPr="003E6AD6" w:rsidRDefault="00B14C31">
      <w:pPr>
        <w:pStyle w:val="Paragraphedeliste"/>
        <w:numPr>
          <w:ilvl w:val="0"/>
          <w:numId w:val="111"/>
        </w:numPr>
        <w:spacing w:after="0"/>
        <w:rPr>
          <w:noProof/>
          <w:lang w:val="en-CA"/>
        </w:rPr>
      </w:pPr>
      <w:r w:rsidRPr="003E6AD6">
        <w:rPr>
          <w:noProof/>
          <w:lang w:val="en-CA"/>
        </w:rPr>
        <w:t>Set row headers: NVDA + SHIFT + R</w:t>
      </w:r>
    </w:p>
    <w:p w14:paraId="7C633D33" w14:textId="77777777" w:rsidR="00225F22" w:rsidRPr="003E6AD6" w:rsidRDefault="00225F22" w:rsidP="00225F22">
      <w:pPr>
        <w:spacing w:after="0"/>
        <w:ind w:left="360"/>
        <w:rPr>
          <w:noProof/>
          <w:lang w:val="en-CA"/>
        </w:rPr>
      </w:pPr>
    </w:p>
    <w:p w14:paraId="45BD3DDB" w14:textId="77777777" w:rsidR="003C1759" w:rsidRDefault="003C1759" w:rsidP="002D65C4">
      <w:pPr>
        <w:pStyle w:val="Titre2"/>
        <w:rPr>
          <w:noProof/>
          <w:lang w:val="en-CA"/>
        </w:rPr>
      </w:pPr>
      <w:bookmarkStart w:id="350" w:name="_Microsoft_PowerPoint"/>
      <w:bookmarkStart w:id="351" w:name="_Toc231553125"/>
      <w:bookmarkEnd w:id="350"/>
      <w:r w:rsidRPr="003E6AD6">
        <w:rPr>
          <w:noProof/>
          <w:lang w:val="en-CA"/>
        </w:rPr>
        <w:t>Microsoft PowerPoint</w:t>
      </w:r>
      <w:bookmarkEnd w:id="351"/>
    </w:p>
    <w:p w14:paraId="61358DD1" w14:textId="77777777" w:rsidR="00E125F0" w:rsidRPr="00E125F0" w:rsidRDefault="00E125F0" w:rsidP="00E125F0">
      <w:pPr>
        <w:rPr>
          <w:lang w:val="en-CA"/>
        </w:rPr>
      </w:pPr>
    </w:p>
    <w:p w14:paraId="13529C39" w14:textId="77777777" w:rsidR="007B3CBB" w:rsidRPr="003E6AD6" w:rsidRDefault="007B3CBB" w:rsidP="007B3CBB">
      <w:pPr>
        <w:tabs>
          <w:tab w:val="left" w:pos="4962"/>
        </w:tabs>
        <w:spacing w:after="0"/>
        <w:rPr>
          <w:noProof/>
          <w:lang w:val="en-CA"/>
        </w:rPr>
      </w:pPr>
      <w:r w:rsidRPr="003E6AD6">
        <w:rPr>
          <w:noProof/>
          <w:lang w:val="en-CA"/>
        </w:rPr>
        <w:t>PowerPoint menu bar: BACKSPACE + A</w:t>
      </w:r>
    </w:p>
    <w:p w14:paraId="63400468" w14:textId="77777777" w:rsidR="007B3CBB" w:rsidRPr="003E6AD6" w:rsidRDefault="007B3CBB" w:rsidP="007B3CBB">
      <w:pPr>
        <w:tabs>
          <w:tab w:val="left" w:pos="4962"/>
        </w:tabs>
        <w:spacing w:after="0"/>
        <w:rPr>
          <w:noProof/>
          <w:lang w:val="en-CA"/>
        </w:rPr>
      </w:pPr>
    </w:p>
    <w:p w14:paraId="29F5F17C" w14:textId="77777777" w:rsidR="007B3CBB" w:rsidRDefault="007B3CBB" w:rsidP="007B587E">
      <w:pPr>
        <w:pStyle w:val="Titre3"/>
        <w:numPr>
          <w:ilvl w:val="0"/>
          <w:numId w:val="0"/>
        </w:numPr>
      </w:pPr>
      <w:bookmarkStart w:id="352" w:name="_Toc231553126"/>
      <w:r w:rsidRPr="003E6AD6">
        <w:t>File Functions</w:t>
      </w:r>
      <w:bookmarkEnd w:id="352"/>
    </w:p>
    <w:p w14:paraId="1CC16B12" w14:textId="77777777" w:rsidR="00E125F0" w:rsidRPr="00E125F0" w:rsidRDefault="00E125F0" w:rsidP="00E125F0">
      <w:pPr>
        <w:rPr>
          <w:lang w:val="en-CA"/>
        </w:rPr>
      </w:pPr>
    </w:p>
    <w:p w14:paraId="5B3DE482" w14:textId="77777777" w:rsidR="007B3CBB" w:rsidRPr="003E6AD6" w:rsidRDefault="007B3CBB">
      <w:pPr>
        <w:pStyle w:val="Paragraphedeliste"/>
        <w:numPr>
          <w:ilvl w:val="0"/>
          <w:numId w:val="112"/>
        </w:numPr>
        <w:spacing w:after="0"/>
        <w:rPr>
          <w:noProof/>
          <w:lang w:val="en-CA"/>
        </w:rPr>
      </w:pPr>
      <w:r w:rsidRPr="003E6AD6">
        <w:rPr>
          <w:noProof/>
          <w:lang w:val="en-CA"/>
        </w:rPr>
        <w:t>New: BACKSPACE + N / CTRL + N</w:t>
      </w:r>
    </w:p>
    <w:p w14:paraId="70742D7C" w14:textId="77777777" w:rsidR="007B3CBB" w:rsidRPr="003E6AD6" w:rsidRDefault="007B3CBB">
      <w:pPr>
        <w:pStyle w:val="Paragraphedeliste"/>
        <w:numPr>
          <w:ilvl w:val="0"/>
          <w:numId w:val="112"/>
        </w:numPr>
        <w:spacing w:after="0"/>
        <w:rPr>
          <w:noProof/>
          <w:lang w:val="en-CA"/>
        </w:rPr>
      </w:pPr>
      <w:r w:rsidRPr="003E6AD6">
        <w:rPr>
          <w:noProof/>
          <w:lang w:val="en-CA"/>
        </w:rPr>
        <w:t>Open: BACKSPACE + O / CTRL + O</w:t>
      </w:r>
    </w:p>
    <w:p w14:paraId="3401DB38" w14:textId="77777777" w:rsidR="007B3CBB" w:rsidRPr="003E6AD6" w:rsidRDefault="007B3CBB">
      <w:pPr>
        <w:pStyle w:val="Paragraphedeliste"/>
        <w:numPr>
          <w:ilvl w:val="0"/>
          <w:numId w:val="112"/>
        </w:numPr>
        <w:spacing w:after="0"/>
        <w:rPr>
          <w:noProof/>
          <w:lang w:val="en-CA"/>
        </w:rPr>
      </w:pPr>
      <w:r w:rsidRPr="003E6AD6">
        <w:rPr>
          <w:noProof/>
          <w:lang w:val="en-CA"/>
        </w:rPr>
        <w:t>Close: SPACE + W / CTRL + F4</w:t>
      </w:r>
    </w:p>
    <w:p w14:paraId="4643BFD8" w14:textId="77777777" w:rsidR="007B3CBB" w:rsidRPr="003E6AD6" w:rsidRDefault="007B3CBB">
      <w:pPr>
        <w:pStyle w:val="Paragraphedeliste"/>
        <w:numPr>
          <w:ilvl w:val="0"/>
          <w:numId w:val="112"/>
        </w:numPr>
        <w:spacing w:after="0"/>
        <w:rPr>
          <w:noProof/>
          <w:lang w:val="en-CA"/>
        </w:rPr>
      </w:pPr>
      <w:r w:rsidRPr="003E6AD6">
        <w:rPr>
          <w:noProof/>
          <w:lang w:val="en-CA"/>
        </w:rPr>
        <w:t>Save: SPACE + S / CTRL + S</w:t>
      </w:r>
    </w:p>
    <w:p w14:paraId="3023ACC4" w14:textId="77777777" w:rsidR="007B3CBB" w:rsidRPr="003E6AD6" w:rsidRDefault="007B3CBB">
      <w:pPr>
        <w:pStyle w:val="Paragraphedeliste"/>
        <w:numPr>
          <w:ilvl w:val="0"/>
          <w:numId w:val="112"/>
        </w:numPr>
        <w:spacing w:after="0"/>
        <w:rPr>
          <w:noProof/>
          <w:lang w:val="en-CA"/>
        </w:rPr>
      </w:pPr>
      <w:r w:rsidRPr="003E6AD6">
        <w:rPr>
          <w:noProof/>
          <w:lang w:val="en-CA"/>
        </w:rPr>
        <w:t>Save As: BACKSPACE + S / F12</w:t>
      </w:r>
    </w:p>
    <w:p w14:paraId="63A7B93C" w14:textId="77777777" w:rsidR="007B3CBB" w:rsidRPr="003E6AD6" w:rsidRDefault="007B3CBB">
      <w:pPr>
        <w:pStyle w:val="Paragraphedeliste"/>
        <w:numPr>
          <w:ilvl w:val="0"/>
          <w:numId w:val="112"/>
        </w:numPr>
        <w:spacing w:after="0"/>
        <w:rPr>
          <w:noProof/>
          <w:lang w:val="en-CA"/>
        </w:rPr>
      </w:pPr>
      <w:r w:rsidRPr="003E6AD6">
        <w:rPr>
          <w:noProof/>
          <w:lang w:val="en-CA"/>
        </w:rPr>
        <w:t>Print: ENTER + V / CTRL + P</w:t>
      </w:r>
    </w:p>
    <w:p w14:paraId="347A316D" w14:textId="77777777" w:rsidR="007B3CBB" w:rsidRPr="003E6AD6" w:rsidRDefault="007B3CBB">
      <w:pPr>
        <w:pStyle w:val="Paragraphedeliste"/>
        <w:numPr>
          <w:ilvl w:val="0"/>
          <w:numId w:val="112"/>
        </w:numPr>
        <w:spacing w:after="0"/>
        <w:rPr>
          <w:noProof/>
          <w:lang w:val="en-CA"/>
        </w:rPr>
      </w:pPr>
      <w:r w:rsidRPr="003E6AD6">
        <w:rPr>
          <w:noProof/>
          <w:lang w:val="en-CA"/>
        </w:rPr>
        <w:t xml:space="preserve">Info: SPACE + I / CTRL + SHIFT + I </w:t>
      </w:r>
    </w:p>
    <w:p w14:paraId="4EC6FB63" w14:textId="77777777" w:rsidR="007B3CBB" w:rsidRPr="003E6AD6" w:rsidRDefault="007B3CBB">
      <w:pPr>
        <w:pStyle w:val="Paragraphedeliste"/>
        <w:numPr>
          <w:ilvl w:val="0"/>
          <w:numId w:val="112"/>
        </w:numPr>
        <w:spacing w:after="0"/>
        <w:rPr>
          <w:noProof/>
          <w:lang w:val="en-CA"/>
        </w:rPr>
      </w:pPr>
      <w:r w:rsidRPr="003E6AD6">
        <w:rPr>
          <w:noProof/>
          <w:lang w:val="en-CA"/>
        </w:rPr>
        <w:t xml:space="preserve">Exit: SPACE + E /ALT + F4 </w:t>
      </w:r>
    </w:p>
    <w:p w14:paraId="42A6E82C" w14:textId="77777777" w:rsidR="007B3CBB" w:rsidRPr="003E6AD6" w:rsidRDefault="007B3CBB" w:rsidP="007B3CBB">
      <w:pPr>
        <w:spacing w:after="0"/>
        <w:ind w:left="360"/>
        <w:rPr>
          <w:noProof/>
          <w:lang w:val="en-CA"/>
        </w:rPr>
      </w:pPr>
    </w:p>
    <w:p w14:paraId="1825A658" w14:textId="77777777" w:rsidR="007B3CBB" w:rsidRDefault="007B3CBB" w:rsidP="007B587E">
      <w:pPr>
        <w:pStyle w:val="Titre3"/>
        <w:numPr>
          <w:ilvl w:val="0"/>
          <w:numId w:val="0"/>
        </w:numPr>
      </w:pPr>
      <w:bookmarkStart w:id="353" w:name="_Toc231553127"/>
      <w:r w:rsidRPr="003E6AD6">
        <w:t>Editing Functions</w:t>
      </w:r>
      <w:bookmarkEnd w:id="353"/>
      <w:r w:rsidRPr="003E6AD6">
        <w:t xml:space="preserve"> </w:t>
      </w:r>
    </w:p>
    <w:p w14:paraId="6D7A5E10" w14:textId="77777777" w:rsidR="00E125F0" w:rsidRPr="00E125F0" w:rsidRDefault="00E125F0" w:rsidP="00E125F0">
      <w:pPr>
        <w:rPr>
          <w:lang w:val="en-CA"/>
        </w:rPr>
      </w:pPr>
    </w:p>
    <w:p w14:paraId="776B46F2" w14:textId="77777777" w:rsidR="007B3CBB" w:rsidRPr="003E6AD6" w:rsidRDefault="007B3CBB">
      <w:pPr>
        <w:pStyle w:val="Paragraphedeliste"/>
        <w:numPr>
          <w:ilvl w:val="0"/>
          <w:numId w:val="113"/>
        </w:numPr>
        <w:spacing w:after="0"/>
        <w:rPr>
          <w:noProof/>
          <w:lang w:val="en-CA"/>
        </w:rPr>
      </w:pPr>
      <w:r w:rsidRPr="003E6AD6">
        <w:rPr>
          <w:noProof/>
          <w:lang w:val="en-CA"/>
        </w:rPr>
        <w:t>Spell Check: SPACE + DOTS 1 6 / F7</w:t>
      </w:r>
    </w:p>
    <w:p w14:paraId="698DAEF8" w14:textId="77777777" w:rsidR="007B3CBB" w:rsidRPr="003E6AD6" w:rsidRDefault="007B3CBB">
      <w:pPr>
        <w:pStyle w:val="Paragraphedeliste"/>
        <w:numPr>
          <w:ilvl w:val="0"/>
          <w:numId w:val="113"/>
        </w:numPr>
        <w:spacing w:after="0"/>
        <w:rPr>
          <w:noProof/>
          <w:lang w:val="en-CA"/>
        </w:rPr>
      </w:pPr>
      <w:r w:rsidRPr="003E6AD6">
        <w:rPr>
          <w:noProof/>
          <w:lang w:val="en-CA"/>
        </w:rPr>
        <w:t>Find: SPACE + F / CTRL + F</w:t>
      </w:r>
    </w:p>
    <w:p w14:paraId="7B7E4013" w14:textId="77777777" w:rsidR="007B3CBB" w:rsidRPr="003E6AD6" w:rsidRDefault="007B3CBB">
      <w:pPr>
        <w:pStyle w:val="Paragraphedeliste"/>
        <w:numPr>
          <w:ilvl w:val="0"/>
          <w:numId w:val="113"/>
        </w:numPr>
        <w:spacing w:after="0"/>
        <w:rPr>
          <w:noProof/>
          <w:lang w:val="en-CA"/>
        </w:rPr>
      </w:pPr>
      <w:r w:rsidRPr="003E6AD6">
        <w:rPr>
          <w:noProof/>
          <w:lang w:val="en-CA"/>
        </w:rPr>
        <w:t>Find Next: SPACE + N / SHIFT + F4</w:t>
      </w:r>
    </w:p>
    <w:p w14:paraId="356D0CE4" w14:textId="77777777" w:rsidR="007B3CBB" w:rsidRPr="003E6AD6" w:rsidRDefault="007B3CBB">
      <w:pPr>
        <w:pStyle w:val="Paragraphedeliste"/>
        <w:numPr>
          <w:ilvl w:val="0"/>
          <w:numId w:val="113"/>
        </w:numPr>
        <w:spacing w:after="0"/>
        <w:rPr>
          <w:noProof/>
          <w:lang w:val="en-CA"/>
        </w:rPr>
      </w:pPr>
      <w:r w:rsidRPr="003E6AD6">
        <w:rPr>
          <w:noProof/>
          <w:lang w:val="en-CA"/>
        </w:rPr>
        <w:t>Insert Hyperlink: SPACE + K / CTRL + K</w:t>
      </w:r>
    </w:p>
    <w:p w14:paraId="33946790" w14:textId="77777777" w:rsidR="007B3CBB" w:rsidRPr="003E6AD6" w:rsidRDefault="007B3CBB">
      <w:pPr>
        <w:pStyle w:val="Paragraphedeliste"/>
        <w:numPr>
          <w:ilvl w:val="0"/>
          <w:numId w:val="113"/>
        </w:numPr>
        <w:spacing w:after="0"/>
        <w:rPr>
          <w:noProof/>
          <w:lang w:val="en-CA"/>
        </w:rPr>
      </w:pPr>
      <w:r w:rsidRPr="003E6AD6">
        <w:rPr>
          <w:noProof/>
          <w:lang w:val="en-CA"/>
        </w:rPr>
        <w:t>Select All: ENTER + DOTS 1 2 3 4 5 6 / CTRL + A</w:t>
      </w:r>
    </w:p>
    <w:p w14:paraId="5F55C5E5" w14:textId="77777777" w:rsidR="007B3CBB" w:rsidRPr="003E6AD6" w:rsidRDefault="007B3CBB">
      <w:pPr>
        <w:pStyle w:val="Paragraphedeliste"/>
        <w:numPr>
          <w:ilvl w:val="0"/>
          <w:numId w:val="113"/>
        </w:numPr>
        <w:spacing w:after="0"/>
        <w:rPr>
          <w:noProof/>
          <w:lang w:val="en-CA"/>
        </w:rPr>
      </w:pPr>
      <w:r w:rsidRPr="003E6AD6">
        <w:rPr>
          <w:noProof/>
          <w:lang w:val="en-CA"/>
        </w:rPr>
        <w:t>Copy: BACKSPACE + Y / CTRL + C</w:t>
      </w:r>
    </w:p>
    <w:p w14:paraId="7895C013" w14:textId="77777777" w:rsidR="007B3CBB" w:rsidRPr="003E6AD6" w:rsidRDefault="007B3CBB">
      <w:pPr>
        <w:pStyle w:val="Paragraphedeliste"/>
        <w:numPr>
          <w:ilvl w:val="0"/>
          <w:numId w:val="113"/>
        </w:numPr>
        <w:spacing w:after="0"/>
        <w:rPr>
          <w:noProof/>
          <w:lang w:val="en-CA"/>
        </w:rPr>
      </w:pPr>
      <w:r w:rsidRPr="003E6AD6">
        <w:rPr>
          <w:noProof/>
          <w:lang w:val="en-CA"/>
        </w:rPr>
        <w:t>Cut: BACKSPACE + X / CTRL + X</w:t>
      </w:r>
    </w:p>
    <w:p w14:paraId="23F68999" w14:textId="77777777" w:rsidR="007B3CBB" w:rsidRPr="003E6AD6" w:rsidRDefault="007B3CBB">
      <w:pPr>
        <w:pStyle w:val="Paragraphedeliste"/>
        <w:numPr>
          <w:ilvl w:val="0"/>
          <w:numId w:val="113"/>
        </w:numPr>
        <w:spacing w:after="0"/>
        <w:rPr>
          <w:noProof/>
          <w:lang w:val="en-CA"/>
        </w:rPr>
      </w:pPr>
      <w:r w:rsidRPr="003E6AD6">
        <w:rPr>
          <w:noProof/>
          <w:lang w:val="en-CA"/>
        </w:rPr>
        <w:t>Paste: BACKSPACE + V / CTRL + V</w:t>
      </w:r>
    </w:p>
    <w:p w14:paraId="44096D40" w14:textId="77777777" w:rsidR="007B3CBB" w:rsidRPr="003E6AD6" w:rsidRDefault="007B3CBB">
      <w:pPr>
        <w:pStyle w:val="Paragraphedeliste"/>
        <w:numPr>
          <w:ilvl w:val="0"/>
          <w:numId w:val="113"/>
        </w:numPr>
        <w:spacing w:after="0"/>
        <w:rPr>
          <w:noProof/>
          <w:lang w:val="en-CA"/>
        </w:rPr>
      </w:pPr>
      <w:r w:rsidRPr="003E6AD6">
        <w:rPr>
          <w:noProof/>
          <w:lang w:val="en-CA"/>
        </w:rPr>
        <w:t>Paste Special: CTRL + ALT + V</w:t>
      </w:r>
    </w:p>
    <w:p w14:paraId="38B112B5" w14:textId="77777777" w:rsidR="007B3CBB" w:rsidRPr="003E6AD6" w:rsidRDefault="007B3CBB">
      <w:pPr>
        <w:pStyle w:val="Paragraphedeliste"/>
        <w:numPr>
          <w:ilvl w:val="0"/>
          <w:numId w:val="113"/>
        </w:numPr>
        <w:spacing w:after="0"/>
        <w:rPr>
          <w:noProof/>
          <w:lang w:val="en-CA"/>
        </w:rPr>
      </w:pPr>
      <w:r w:rsidRPr="003E6AD6">
        <w:rPr>
          <w:noProof/>
          <w:lang w:val="en-CA"/>
        </w:rPr>
        <w:t>New Slide: ENTER + N / CTRL + M</w:t>
      </w:r>
    </w:p>
    <w:p w14:paraId="7C277727" w14:textId="77777777" w:rsidR="007B3CBB" w:rsidRPr="003E6AD6" w:rsidRDefault="007B3CBB">
      <w:pPr>
        <w:pStyle w:val="Paragraphedeliste"/>
        <w:numPr>
          <w:ilvl w:val="0"/>
          <w:numId w:val="113"/>
        </w:numPr>
        <w:spacing w:after="0"/>
        <w:rPr>
          <w:noProof/>
          <w:lang w:val="en-CA"/>
        </w:rPr>
      </w:pPr>
      <w:r w:rsidRPr="003E6AD6">
        <w:rPr>
          <w:noProof/>
          <w:lang w:val="en-CA"/>
        </w:rPr>
        <w:t>Add Comment: CTRL + ALT + M</w:t>
      </w:r>
    </w:p>
    <w:p w14:paraId="1113055D" w14:textId="77777777" w:rsidR="007B3CBB" w:rsidRPr="003E6AD6" w:rsidRDefault="007B3CBB">
      <w:pPr>
        <w:pStyle w:val="Paragraphedeliste"/>
        <w:numPr>
          <w:ilvl w:val="0"/>
          <w:numId w:val="113"/>
        </w:numPr>
        <w:spacing w:after="0"/>
        <w:rPr>
          <w:noProof/>
          <w:lang w:val="en-CA"/>
        </w:rPr>
      </w:pPr>
      <w:r w:rsidRPr="003E6AD6">
        <w:rPr>
          <w:noProof/>
          <w:lang w:val="en-CA"/>
        </w:rPr>
        <w:t>Duplicate slide: CTRL + D</w:t>
      </w:r>
    </w:p>
    <w:p w14:paraId="21C16D5F" w14:textId="77777777" w:rsidR="007B3CBB" w:rsidRPr="003E6AD6" w:rsidRDefault="007B3CBB">
      <w:pPr>
        <w:pStyle w:val="Paragraphedeliste"/>
        <w:numPr>
          <w:ilvl w:val="0"/>
          <w:numId w:val="113"/>
        </w:numPr>
        <w:spacing w:after="0"/>
        <w:rPr>
          <w:noProof/>
          <w:lang w:val="en-CA"/>
        </w:rPr>
      </w:pPr>
      <w:r w:rsidRPr="003E6AD6">
        <w:rPr>
          <w:noProof/>
          <w:lang w:val="en-CA"/>
        </w:rPr>
        <w:t>Display Notes pane: CTRL + SHIFT + H</w:t>
      </w:r>
    </w:p>
    <w:p w14:paraId="148D8BEA" w14:textId="77777777" w:rsidR="007B3CBB" w:rsidRPr="003E6AD6" w:rsidRDefault="007B3CBB">
      <w:pPr>
        <w:pStyle w:val="Paragraphedeliste"/>
        <w:numPr>
          <w:ilvl w:val="0"/>
          <w:numId w:val="113"/>
        </w:numPr>
        <w:spacing w:after="0"/>
        <w:rPr>
          <w:noProof/>
          <w:lang w:val="en-CA"/>
        </w:rPr>
      </w:pPr>
      <w:r w:rsidRPr="003E6AD6">
        <w:rPr>
          <w:noProof/>
          <w:lang w:val="en-CA"/>
        </w:rPr>
        <w:t>Undo: BACKSPACE + Z / CTRL + Z</w:t>
      </w:r>
    </w:p>
    <w:p w14:paraId="153D3E8B" w14:textId="77777777" w:rsidR="007B3CBB" w:rsidRPr="003E6AD6" w:rsidRDefault="007B3CBB">
      <w:pPr>
        <w:pStyle w:val="Paragraphedeliste"/>
        <w:numPr>
          <w:ilvl w:val="0"/>
          <w:numId w:val="113"/>
        </w:numPr>
        <w:spacing w:after="0"/>
        <w:rPr>
          <w:noProof/>
          <w:lang w:val="en-CA"/>
        </w:rPr>
      </w:pPr>
      <w:r w:rsidRPr="003E6AD6">
        <w:rPr>
          <w:noProof/>
          <w:lang w:val="en-CA"/>
        </w:rPr>
        <w:t>Redo: ENTER + Z / CTRL + Y</w:t>
      </w:r>
    </w:p>
    <w:p w14:paraId="69950641" w14:textId="77777777" w:rsidR="007B3CBB" w:rsidRPr="003E6AD6" w:rsidRDefault="007B3CBB">
      <w:pPr>
        <w:pStyle w:val="Paragraphedeliste"/>
        <w:numPr>
          <w:ilvl w:val="0"/>
          <w:numId w:val="113"/>
        </w:numPr>
        <w:spacing w:after="0"/>
        <w:rPr>
          <w:noProof/>
          <w:lang w:val="en-CA"/>
        </w:rPr>
      </w:pPr>
      <w:r w:rsidRPr="003E6AD6">
        <w:rPr>
          <w:noProof/>
          <w:lang w:val="en-CA"/>
        </w:rPr>
        <w:t xml:space="preserve">Jump to Search bar: ALT + Q </w:t>
      </w:r>
    </w:p>
    <w:p w14:paraId="151DC874" w14:textId="77777777" w:rsidR="007B3CBB" w:rsidRPr="003E6AD6" w:rsidRDefault="007B3CBB" w:rsidP="007B3CBB">
      <w:pPr>
        <w:spacing w:after="0"/>
        <w:ind w:left="360"/>
        <w:rPr>
          <w:noProof/>
          <w:lang w:val="en-CA"/>
        </w:rPr>
      </w:pPr>
    </w:p>
    <w:p w14:paraId="329FBFA4" w14:textId="77777777" w:rsidR="007B3CBB" w:rsidRDefault="007B3CBB" w:rsidP="007B587E">
      <w:pPr>
        <w:pStyle w:val="Titre3"/>
        <w:numPr>
          <w:ilvl w:val="0"/>
          <w:numId w:val="0"/>
        </w:numPr>
      </w:pPr>
      <w:bookmarkStart w:id="354" w:name="_Toc231553128"/>
      <w:r w:rsidRPr="003E6AD6">
        <w:t>Formatting Functions</w:t>
      </w:r>
      <w:bookmarkEnd w:id="354"/>
      <w:r w:rsidRPr="003E6AD6">
        <w:t xml:space="preserve"> </w:t>
      </w:r>
    </w:p>
    <w:p w14:paraId="24F601CA" w14:textId="77777777" w:rsidR="00E125F0" w:rsidRPr="00E125F0" w:rsidRDefault="00E125F0" w:rsidP="00E125F0">
      <w:pPr>
        <w:rPr>
          <w:lang w:val="en-CA"/>
        </w:rPr>
      </w:pPr>
    </w:p>
    <w:p w14:paraId="3587C494" w14:textId="77777777" w:rsidR="007B3CBB" w:rsidRPr="003F0803" w:rsidRDefault="007B3CBB">
      <w:pPr>
        <w:pStyle w:val="Paragraphedeliste"/>
        <w:numPr>
          <w:ilvl w:val="0"/>
          <w:numId w:val="114"/>
        </w:numPr>
        <w:spacing w:after="0"/>
      </w:pPr>
      <w:r w:rsidRPr="003F0803">
        <w:t>Center Alignment: ENTER + C / CTRL + E</w:t>
      </w:r>
    </w:p>
    <w:p w14:paraId="348D3EFA" w14:textId="77777777" w:rsidR="007B3CBB" w:rsidRPr="003E6AD6" w:rsidRDefault="007B3CBB">
      <w:pPr>
        <w:pStyle w:val="Paragraphedeliste"/>
        <w:numPr>
          <w:ilvl w:val="0"/>
          <w:numId w:val="114"/>
        </w:numPr>
        <w:spacing w:after="0"/>
        <w:rPr>
          <w:noProof/>
          <w:lang w:val="en-CA"/>
        </w:rPr>
      </w:pPr>
      <w:r w:rsidRPr="003E6AD6">
        <w:rPr>
          <w:noProof/>
          <w:lang w:val="en-CA"/>
        </w:rPr>
        <w:t>Left Alignment: BACKSPACE + L / CTRL + L</w:t>
      </w:r>
    </w:p>
    <w:p w14:paraId="29B5D52A" w14:textId="77777777" w:rsidR="007B3CBB" w:rsidRPr="003E6AD6" w:rsidRDefault="007B3CBB">
      <w:pPr>
        <w:pStyle w:val="Paragraphedeliste"/>
        <w:numPr>
          <w:ilvl w:val="0"/>
          <w:numId w:val="114"/>
        </w:numPr>
        <w:spacing w:after="0"/>
        <w:rPr>
          <w:noProof/>
          <w:lang w:val="en-CA"/>
        </w:rPr>
      </w:pPr>
      <w:r w:rsidRPr="003E6AD6">
        <w:rPr>
          <w:noProof/>
          <w:lang w:val="en-CA"/>
        </w:rPr>
        <w:t>Right Alignment: ENTER + R / CTRL + R</w:t>
      </w:r>
    </w:p>
    <w:p w14:paraId="3FBF65A7" w14:textId="77777777" w:rsidR="007B3CBB" w:rsidRPr="003E6AD6" w:rsidRDefault="007B3CBB">
      <w:pPr>
        <w:pStyle w:val="Paragraphedeliste"/>
        <w:numPr>
          <w:ilvl w:val="0"/>
          <w:numId w:val="114"/>
        </w:numPr>
        <w:spacing w:after="0"/>
        <w:rPr>
          <w:noProof/>
          <w:lang w:val="en-CA"/>
        </w:rPr>
      </w:pPr>
      <w:r w:rsidRPr="003E6AD6">
        <w:rPr>
          <w:noProof/>
          <w:lang w:val="en-CA"/>
        </w:rPr>
        <w:t>Bold: ENTER + B / CTRL + B</w:t>
      </w:r>
    </w:p>
    <w:p w14:paraId="2CAB96C1" w14:textId="77777777" w:rsidR="007B3CBB" w:rsidRPr="003E6AD6" w:rsidRDefault="007B3CBB">
      <w:pPr>
        <w:pStyle w:val="Paragraphedeliste"/>
        <w:numPr>
          <w:ilvl w:val="0"/>
          <w:numId w:val="114"/>
        </w:numPr>
        <w:spacing w:after="0"/>
        <w:rPr>
          <w:noProof/>
          <w:lang w:val="en-CA"/>
        </w:rPr>
      </w:pPr>
      <w:r w:rsidRPr="003E6AD6">
        <w:rPr>
          <w:noProof/>
          <w:lang w:val="en-CA"/>
        </w:rPr>
        <w:t>Italic: ENTER + I / CTRL + I</w:t>
      </w:r>
    </w:p>
    <w:p w14:paraId="4DC330D8" w14:textId="77777777" w:rsidR="007B3CBB" w:rsidRPr="003E6AD6" w:rsidRDefault="007B3CBB">
      <w:pPr>
        <w:pStyle w:val="Paragraphedeliste"/>
        <w:numPr>
          <w:ilvl w:val="0"/>
          <w:numId w:val="114"/>
        </w:numPr>
        <w:spacing w:after="0"/>
        <w:rPr>
          <w:noProof/>
          <w:lang w:val="en-CA"/>
        </w:rPr>
      </w:pPr>
      <w:r w:rsidRPr="003E6AD6">
        <w:rPr>
          <w:noProof/>
          <w:lang w:val="en-CA"/>
        </w:rPr>
        <w:t>Underline: ENTER + U / CTRL + U</w:t>
      </w:r>
    </w:p>
    <w:p w14:paraId="5435BA4A" w14:textId="77777777" w:rsidR="007B3CBB" w:rsidRPr="003E6AD6" w:rsidRDefault="007B3CBB">
      <w:pPr>
        <w:pStyle w:val="Paragraphedeliste"/>
        <w:numPr>
          <w:ilvl w:val="0"/>
          <w:numId w:val="114"/>
        </w:numPr>
        <w:spacing w:after="0"/>
        <w:rPr>
          <w:noProof/>
          <w:lang w:val="en-CA"/>
        </w:rPr>
      </w:pPr>
      <w:r w:rsidRPr="003E6AD6">
        <w:rPr>
          <w:noProof/>
          <w:lang w:val="en-CA"/>
        </w:rPr>
        <w:t>Open Font dialog: ENTER + F / CTRL + SHIFT + F</w:t>
      </w:r>
    </w:p>
    <w:p w14:paraId="2C389156" w14:textId="77777777" w:rsidR="007B3CBB" w:rsidRPr="003E6AD6" w:rsidRDefault="007B3CBB">
      <w:pPr>
        <w:pStyle w:val="Paragraphedeliste"/>
        <w:numPr>
          <w:ilvl w:val="0"/>
          <w:numId w:val="114"/>
        </w:numPr>
        <w:spacing w:after="0"/>
        <w:rPr>
          <w:noProof/>
          <w:lang w:val="en-CA"/>
        </w:rPr>
      </w:pPr>
      <w:r w:rsidRPr="003E6AD6">
        <w:rPr>
          <w:noProof/>
          <w:lang w:val="en-CA"/>
        </w:rPr>
        <w:t>Increase font size: SPACE + DOTS 3 4 5 / CTRL + SHIFT + &gt;</w:t>
      </w:r>
    </w:p>
    <w:p w14:paraId="112C4BAA" w14:textId="77777777" w:rsidR="007B3CBB" w:rsidRPr="003E6AD6" w:rsidRDefault="007B3CBB">
      <w:pPr>
        <w:pStyle w:val="Paragraphedeliste"/>
        <w:numPr>
          <w:ilvl w:val="0"/>
          <w:numId w:val="114"/>
        </w:numPr>
        <w:spacing w:after="0"/>
        <w:rPr>
          <w:noProof/>
          <w:lang w:val="en-CA"/>
        </w:rPr>
      </w:pPr>
      <w:r w:rsidRPr="003E6AD6">
        <w:rPr>
          <w:noProof/>
          <w:lang w:val="en-CA"/>
        </w:rPr>
        <w:t>Decrease font size: SPACE + DOTS 1 2 6 / CTRL + SHIFT + &lt;</w:t>
      </w:r>
    </w:p>
    <w:p w14:paraId="6B5F6DCE" w14:textId="77777777" w:rsidR="007B3CBB" w:rsidRPr="003E6AD6" w:rsidRDefault="007B3CBB" w:rsidP="007B3CBB">
      <w:pPr>
        <w:spacing w:after="0"/>
        <w:ind w:left="360"/>
        <w:rPr>
          <w:noProof/>
          <w:lang w:val="en-CA"/>
        </w:rPr>
      </w:pPr>
    </w:p>
    <w:p w14:paraId="470468C1" w14:textId="5E914E2D" w:rsidR="007B3CBB" w:rsidRDefault="007B3CBB" w:rsidP="007B587E">
      <w:pPr>
        <w:pStyle w:val="Titre3"/>
        <w:numPr>
          <w:ilvl w:val="0"/>
          <w:numId w:val="0"/>
        </w:numPr>
      </w:pPr>
      <w:bookmarkStart w:id="355" w:name="_Toc231553129"/>
      <w:r w:rsidRPr="003E6AD6">
        <w:t>Presentation Functions</w:t>
      </w:r>
      <w:bookmarkEnd w:id="355"/>
      <w:r w:rsidRPr="003E6AD6">
        <w:t xml:space="preserve">  </w:t>
      </w:r>
    </w:p>
    <w:p w14:paraId="3FA2B1E5" w14:textId="77777777" w:rsidR="00E125F0" w:rsidRPr="00E125F0" w:rsidRDefault="00E125F0" w:rsidP="00E125F0">
      <w:pPr>
        <w:rPr>
          <w:lang w:val="en-CA"/>
        </w:rPr>
      </w:pPr>
    </w:p>
    <w:p w14:paraId="0F3383C4" w14:textId="77777777" w:rsidR="007B3CBB" w:rsidRPr="003E6AD6" w:rsidRDefault="007B3CBB">
      <w:pPr>
        <w:pStyle w:val="Paragraphedeliste"/>
        <w:numPr>
          <w:ilvl w:val="0"/>
          <w:numId w:val="115"/>
        </w:numPr>
        <w:spacing w:after="0"/>
        <w:rPr>
          <w:noProof/>
          <w:lang w:val="en-CA"/>
        </w:rPr>
      </w:pPr>
      <w:r w:rsidRPr="003E6AD6">
        <w:rPr>
          <w:noProof/>
          <w:lang w:val="en-CA"/>
        </w:rPr>
        <w:t>Start Slide Show From Beginning: SPACE + P / F5</w:t>
      </w:r>
    </w:p>
    <w:p w14:paraId="4652ACE7" w14:textId="77777777" w:rsidR="007B3CBB" w:rsidRPr="003E6AD6" w:rsidRDefault="007B3CBB">
      <w:pPr>
        <w:pStyle w:val="Paragraphedeliste"/>
        <w:numPr>
          <w:ilvl w:val="0"/>
          <w:numId w:val="115"/>
        </w:numPr>
        <w:spacing w:after="0"/>
        <w:rPr>
          <w:noProof/>
          <w:lang w:val="en-CA"/>
        </w:rPr>
      </w:pPr>
      <w:r w:rsidRPr="003E6AD6">
        <w:rPr>
          <w:noProof/>
          <w:lang w:val="en-CA"/>
        </w:rPr>
        <w:t>Start Slide Show From Current Slide: SHIFT + F5</w:t>
      </w:r>
    </w:p>
    <w:p w14:paraId="6CBFE452" w14:textId="77777777" w:rsidR="007B3CBB" w:rsidRPr="003E6AD6" w:rsidRDefault="007B3CBB">
      <w:pPr>
        <w:pStyle w:val="Paragraphedeliste"/>
        <w:numPr>
          <w:ilvl w:val="0"/>
          <w:numId w:val="115"/>
        </w:numPr>
        <w:spacing w:after="0"/>
        <w:rPr>
          <w:noProof/>
          <w:lang w:val="en-CA"/>
        </w:rPr>
      </w:pPr>
      <w:r w:rsidRPr="003E6AD6">
        <w:rPr>
          <w:noProof/>
          <w:lang w:val="en-CA"/>
        </w:rPr>
        <w:t>Presenter view: ALT + F5</w:t>
      </w:r>
    </w:p>
    <w:p w14:paraId="18A705CB" w14:textId="77777777" w:rsidR="007B3CBB" w:rsidRPr="003E6AD6" w:rsidRDefault="007B3CBB">
      <w:pPr>
        <w:pStyle w:val="Paragraphedeliste"/>
        <w:numPr>
          <w:ilvl w:val="0"/>
          <w:numId w:val="115"/>
        </w:numPr>
        <w:spacing w:after="0"/>
        <w:rPr>
          <w:noProof/>
          <w:lang w:val="en-CA"/>
        </w:rPr>
      </w:pPr>
      <w:r w:rsidRPr="003E6AD6">
        <w:rPr>
          <w:noProof/>
          <w:lang w:val="en-CA"/>
        </w:rPr>
        <w:t>Next slide (when in slide show): SPACE or N</w:t>
      </w:r>
    </w:p>
    <w:p w14:paraId="5A95F4B7" w14:textId="77777777" w:rsidR="007B3CBB" w:rsidRPr="003E6AD6" w:rsidRDefault="007B3CBB">
      <w:pPr>
        <w:pStyle w:val="Paragraphedeliste"/>
        <w:numPr>
          <w:ilvl w:val="0"/>
          <w:numId w:val="115"/>
        </w:numPr>
        <w:spacing w:after="0"/>
        <w:rPr>
          <w:noProof/>
          <w:lang w:val="en-CA"/>
        </w:rPr>
      </w:pPr>
      <w:r w:rsidRPr="003E6AD6">
        <w:rPr>
          <w:noProof/>
          <w:lang w:val="en-CA"/>
        </w:rPr>
        <w:lastRenderedPageBreak/>
        <w:t>Previous slide (when in slide show): BACKSPACE or P</w:t>
      </w:r>
    </w:p>
    <w:p w14:paraId="45DA049F" w14:textId="77777777" w:rsidR="007B3CBB" w:rsidRPr="003E6AD6" w:rsidRDefault="007B3CBB">
      <w:pPr>
        <w:pStyle w:val="Paragraphedeliste"/>
        <w:numPr>
          <w:ilvl w:val="0"/>
          <w:numId w:val="115"/>
        </w:numPr>
        <w:spacing w:after="0"/>
        <w:rPr>
          <w:noProof/>
          <w:lang w:val="en-CA"/>
        </w:rPr>
      </w:pPr>
      <w:r w:rsidRPr="003E6AD6">
        <w:rPr>
          <w:noProof/>
          <w:lang w:val="en-CA"/>
        </w:rPr>
        <w:t xml:space="preserve">All slides dialog: CTRL + S </w:t>
      </w:r>
    </w:p>
    <w:p w14:paraId="57F01011" w14:textId="77777777" w:rsidR="007B3CBB" w:rsidRPr="003E6AD6" w:rsidRDefault="007B3CBB">
      <w:pPr>
        <w:pStyle w:val="Paragraphedeliste"/>
        <w:numPr>
          <w:ilvl w:val="0"/>
          <w:numId w:val="115"/>
        </w:numPr>
        <w:spacing w:after="0"/>
        <w:rPr>
          <w:noProof/>
          <w:lang w:val="en-CA"/>
        </w:rPr>
      </w:pPr>
      <w:r w:rsidRPr="003E6AD6">
        <w:rPr>
          <w:noProof/>
          <w:lang w:val="en-CA"/>
        </w:rPr>
        <w:t xml:space="preserve">All slides: CTRL + - </w:t>
      </w:r>
    </w:p>
    <w:p w14:paraId="2FA540E1" w14:textId="4D0015AA" w:rsidR="007B3CBB" w:rsidRPr="003E6AD6" w:rsidRDefault="007B3CBB">
      <w:pPr>
        <w:pStyle w:val="Paragraphedeliste"/>
        <w:numPr>
          <w:ilvl w:val="0"/>
          <w:numId w:val="115"/>
        </w:numPr>
        <w:spacing w:after="0"/>
        <w:rPr>
          <w:noProof/>
          <w:lang w:val="en-CA"/>
        </w:rPr>
      </w:pPr>
      <w:r w:rsidRPr="003E6AD6">
        <w:rPr>
          <w:noProof/>
          <w:lang w:val="en-CA"/>
        </w:rPr>
        <w:t xml:space="preserve">Go to </w:t>
      </w:r>
      <w:r w:rsidR="00A13DB7" w:rsidRPr="003E6AD6">
        <w:rPr>
          <w:noProof/>
          <w:lang w:val="en-CA"/>
        </w:rPr>
        <w:t>a</w:t>
      </w:r>
      <w:r w:rsidRPr="003E6AD6">
        <w:rPr>
          <w:noProof/>
          <w:lang w:val="en-CA"/>
        </w:rPr>
        <w:t xml:space="preserve"> slide: Number followed by ENTER</w:t>
      </w:r>
    </w:p>
    <w:p w14:paraId="71B6D65F" w14:textId="77777777" w:rsidR="007B3CBB" w:rsidRPr="003E6AD6" w:rsidRDefault="007B3CBB">
      <w:pPr>
        <w:pStyle w:val="Paragraphedeliste"/>
        <w:numPr>
          <w:ilvl w:val="0"/>
          <w:numId w:val="115"/>
        </w:numPr>
        <w:spacing w:after="0"/>
        <w:rPr>
          <w:noProof/>
          <w:lang w:val="en-CA"/>
        </w:rPr>
      </w:pPr>
      <w:r w:rsidRPr="003E6AD6">
        <w:rPr>
          <w:noProof/>
          <w:lang w:val="en-CA"/>
        </w:rPr>
        <w:t xml:space="preserve">Toggle between speaker notes and slide content: SPACE + N / CTRL + SHIFT + S </w:t>
      </w:r>
    </w:p>
    <w:p w14:paraId="48813080" w14:textId="69110278" w:rsidR="003D6404" w:rsidRPr="003E6AD6" w:rsidRDefault="007B3CBB">
      <w:pPr>
        <w:pStyle w:val="Paragraphedeliste"/>
        <w:numPr>
          <w:ilvl w:val="0"/>
          <w:numId w:val="115"/>
        </w:numPr>
        <w:spacing w:after="0"/>
        <w:rPr>
          <w:lang w:val="en-CA"/>
        </w:rPr>
      </w:pPr>
      <w:r w:rsidRPr="003E6AD6">
        <w:rPr>
          <w:noProof/>
          <w:lang w:val="en-CA"/>
        </w:rPr>
        <w:t>End slide show: ESCAPE</w:t>
      </w:r>
    </w:p>
    <w:p w14:paraId="17C598D4" w14:textId="77777777" w:rsidR="007B3CBB" w:rsidRPr="003E6AD6" w:rsidRDefault="007B3CBB" w:rsidP="007B3CBB">
      <w:pPr>
        <w:spacing w:after="0"/>
        <w:ind w:left="360"/>
        <w:rPr>
          <w:lang w:val="en-CA"/>
        </w:rPr>
      </w:pPr>
    </w:p>
    <w:p w14:paraId="27057861" w14:textId="77777777" w:rsidR="007078D4" w:rsidRPr="003E6AD6" w:rsidRDefault="007078D4" w:rsidP="007078D4">
      <w:pPr>
        <w:pStyle w:val="Titre1"/>
        <w:rPr>
          <w:lang w:val="en-CA"/>
        </w:rPr>
      </w:pPr>
      <w:bookmarkStart w:id="356" w:name="_Toc201306776"/>
      <w:bookmarkStart w:id="357" w:name="_Toc231553130"/>
      <w:r w:rsidRPr="003E6AD6">
        <w:rPr>
          <w:lang w:val="en-CA"/>
        </w:rPr>
        <w:t>Appendix D – Braille tables</w:t>
      </w:r>
      <w:bookmarkEnd w:id="356"/>
      <w:bookmarkEnd w:id="357"/>
    </w:p>
    <w:p w14:paraId="17E7D684" w14:textId="77777777" w:rsidR="007078D4" w:rsidRPr="003E6AD6" w:rsidRDefault="007078D4" w:rsidP="007078D4">
      <w:pPr>
        <w:pStyle w:val="Titre2"/>
        <w:rPr>
          <w:lang w:val="en-CA"/>
        </w:rPr>
      </w:pPr>
      <w:bookmarkStart w:id="358" w:name="_Toc201306777"/>
      <w:bookmarkStart w:id="359" w:name="_Toc231553131"/>
      <w:r w:rsidRPr="003E6AD6">
        <w:rPr>
          <w:lang w:val="en-CA"/>
        </w:rPr>
        <w:t>United States 8 dot Computer Braille</w:t>
      </w:r>
      <w:bookmarkEnd w:id="358"/>
      <w:bookmarkEnd w:id="359"/>
    </w:p>
    <w:p w14:paraId="341D3F0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exclamation mark: '!' 2,3,4,6</w:t>
      </w:r>
    </w:p>
    <w:p w14:paraId="610898E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quote: '"' 5</w:t>
      </w:r>
    </w:p>
    <w:p w14:paraId="21DFE00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pound: '#' 3,4,5,6</w:t>
      </w:r>
    </w:p>
    <w:p w14:paraId="24A2C9F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dollar sign: '$' 1,2,4,6</w:t>
      </w:r>
    </w:p>
    <w:p w14:paraId="142A8C2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percent: '%' 1,4,6</w:t>
      </w:r>
    </w:p>
    <w:p w14:paraId="3F5081D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ampersand: '&amp;' 1,2,3,4,6</w:t>
      </w:r>
    </w:p>
    <w:p w14:paraId="0E914F9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apostrophe: ''' 3</w:t>
      </w:r>
    </w:p>
    <w:p w14:paraId="77A67EA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paren: '(' 1,2,3,5,6</w:t>
      </w:r>
    </w:p>
    <w:p w14:paraId="4956057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paren: ')' 2,3,4,5,6</w:t>
      </w:r>
    </w:p>
    <w:p w14:paraId="041B973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asterisk: '*' 1,6</w:t>
      </w:r>
    </w:p>
    <w:p w14:paraId="3184162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plus sign: '+' 3,4,6</w:t>
      </w:r>
    </w:p>
    <w:p w14:paraId="3352D0D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comma: ',' 6</w:t>
      </w:r>
    </w:p>
    <w:p w14:paraId="0B2215C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dash: ' ' 3,6</w:t>
      </w:r>
    </w:p>
    <w:p w14:paraId="35A9648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period: '.' 4,6</w:t>
      </w:r>
    </w:p>
    <w:p w14:paraId="3E83747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forward slash: '/' 3,4</w:t>
      </w:r>
    </w:p>
    <w:p w14:paraId="541749F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colon: ':' 1,5,6</w:t>
      </w:r>
    </w:p>
    <w:p w14:paraId="1C7CD7E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semi colon: ';' 5,6</w:t>
      </w:r>
    </w:p>
    <w:p w14:paraId="7C729C1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less than: '&lt;' 1,2,6</w:t>
      </w:r>
    </w:p>
    <w:p w14:paraId="53DB17E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equals: '=' 1,2,3,4,5,6</w:t>
      </w:r>
    </w:p>
    <w:p w14:paraId="1730514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greater than: '&gt;' 3,4,5</w:t>
      </w:r>
    </w:p>
    <w:p w14:paraId="33AB0DA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question mark: '?' 1,4,5,6</w:t>
      </w:r>
    </w:p>
    <w:p w14:paraId="44367E2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at symbol: '@' 4,7</w:t>
      </w:r>
    </w:p>
    <w:p w14:paraId="79918B0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square bracket: '[' 2,4,6,7</w:t>
      </w:r>
    </w:p>
    <w:p w14:paraId="5F8EAF7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back slash: '\' 1,2,5,6,7</w:t>
      </w:r>
    </w:p>
    <w:p w14:paraId="7FEDEC5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square bracket: ']' 1,2,4,5,6,7</w:t>
      </w:r>
    </w:p>
    <w:p w14:paraId="6591122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carat sign: '^' 4,5,7</w:t>
      </w:r>
    </w:p>
    <w:p w14:paraId="0972843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underscore: '_' 4,5,6</w:t>
      </w:r>
    </w:p>
    <w:p w14:paraId="0947EDB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grave accent: '`' 4</w:t>
      </w:r>
    </w:p>
    <w:p w14:paraId="2777E30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curly bracket: '{' 2,4,6</w:t>
      </w:r>
    </w:p>
    <w:p w14:paraId="3D4DFB1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vertical bar: '|' 1,2,5,6</w:t>
      </w:r>
    </w:p>
    <w:p w14:paraId="73A71A0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curly bracket: '}' 1,2,4,5,6</w:t>
      </w:r>
    </w:p>
    <w:p w14:paraId="6C9EECA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tilde: '~' 4,5</w:t>
      </w:r>
    </w:p>
    <w:p w14:paraId="27EA197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'0': 3,5,6</w:t>
      </w:r>
    </w:p>
    <w:p w14:paraId="5AE0A14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'1': 2</w:t>
      </w:r>
    </w:p>
    <w:p w14:paraId="76973A7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'2': 2,3</w:t>
      </w:r>
    </w:p>
    <w:p w14:paraId="22A9D63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'3': 2,5</w:t>
      </w:r>
    </w:p>
    <w:p w14:paraId="688CF69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'4': 2,5,6</w:t>
      </w:r>
    </w:p>
    <w:p w14:paraId="02DCF88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'5': 2,6</w:t>
      </w:r>
    </w:p>
    <w:p w14:paraId="72379F5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'6': 2,3,5</w:t>
      </w:r>
    </w:p>
    <w:p w14:paraId="5AE9E62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'7': 2,3,5,6</w:t>
      </w:r>
    </w:p>
    <w:p w14:paraId="5A2FC45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'8': 2,3,6</w:t>
      </w:r>
    </w:p>
    <w:p w14:paraId="758BBA0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'9': 3,5</w:t>
      </w:r>
    </w:p>
    <w:p w14:paraId="0C6BC35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Uppercase letters:</w:t>
      </w:r>
    </w:p>
    <w:p w14:paraId="1D3251C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1,7</w:t>
      </w:r>
    </w:p>
    <w:p w14:paraId="2E78F3D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1,2,7</w:t>
      </w:r>
    </w:p>
    <w:p w14:paraId="712FA58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1,4,7</w:t>
      </w:r>
    </w:p>
    <w:p w14:paraId="4BEDC96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1,4,5,7</w:t>
      </w:r>
    </w:p>
    <w:p w14:paraId="7C54C92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1,5,7</w:t>
      </w:r>
    </w:p>
    <w:p w14:paraId="5BB5378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1,2,4,7</w:t>
      </w:r>
    </w:p>
    <w:p w14:paraId="5221158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1,2,4,5,7</w:t>
      </w:r>
    </w:p>
    <w:p w14:paraId="5A43DF2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'H': 1,2,5,7</w:t>
      </w:r>
    </w:p>
    <w:p w14:paraId="78D5498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2,4,7</w:t>
      </w:r>
    </w:p>
    <w:p w14:paraId="29721F1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'J': 2,4,5,7</w:t>
      </w:r>
    </w:p>
    <w:p w14:paraId="1A1EF8B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1,3,7</w:t>
      </w:r>
    </w:p>
    <w:p w14:paraId="3139468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1,2,3,7</w:t>
      </w:r>
    </w:p>
    <w:p w14:paraId="7D5350A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1,3,4,7</w:t>
      </w:r>
    </w:p>
    <w:p w14:paraId="004B006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 1,3,4,5,7</w:t>
      </w:r>
    </w:p>
    <w:p w14:paraId="585C079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1,3,5,7</w:t>
      </w:r>
    </w:p>
    <w:p w14:paraId="5D9B722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 1,2,3,4,7</w:t>
      </w:r>
    </w:p>
    <w:p w14:paraId="2F777C5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 1,2,3,4,5,7</w:t>
      </w:r>
    </w:p>
    <w:p w14:paraId="15EAE41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1,2,3,5,7</w:t>
      </w:r>
    </w:p>
    <w:p w14:paraId="6F3CF3D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2,3,4,7</w:t>
      </w:r>
    </w:p>
    <w:p w14:paraId="10633C6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2,3,4,5,7</w:t>
      </w:r>
    </w:p>
    <w:p w14:paraId="4A10DF0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1,3,6,7</w:t>
      </w:r>
    </w:p>
    <w:p w14:paraId="0448344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1,2,3,6,7</w:t>
      </w:r>
    </w:p>
    <w:p w14:paraId="610A7ED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2,4,5,6,7</w:t>
      </w:r>
    </w:p>
    <w:p w14:paraId="6AB1631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1,3,4,6,7</w:t>
      </w:r>
    </w:p>
    <w:p w14:paraId="3233206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'Y': 1,3,4,5,6,7</w:t>
      </w:r>
    </w:p>
    <w:p w14:paraId="6E6FE2D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1,3,5,6,7</w:t>
      </w:r>
    </w:p>
    <w:p w14:paraId="555E4BD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Lowercase letters:</w:t>
      </w:r>
    </w:p>
    <w:p w14:paraId="1D913D9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w:t>
      </w:r>
    </w:p>
    <w:p w14:paraId="67F3CD2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w:t>
      </w:r>
    </w:p>
    <w:p w14:paraId="0F13079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w:t>
      </w:r>
    </w:p>
    <w:p w14:paraId="681740A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w:t>
      </w:r>
    </w:p>
    <w:p w14:paraId="5F18898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w:t>
      </w:r>
    </w:p>
    <w:p w14:paraId="4B61F79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w:t>
      </w:r>
    </w:p>
    <w:p w14:paraId="0863F7A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w:t>
      </w:r>
    </w:p>
    <w:p w14:paraId="7E20AA6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'h': 1,2,5</w:t>
      </w:r>
    </w:p>
    <w:p w14:paraId="4636A22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w:t>
      </w:r>
    </w:p>
    <w:p w14:paraId="38F7F04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'j': 2,4,5</w:t>
      </w:r>
    </w:p>
    <w:p w14:paraId="1AC90D5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w:t>
      </w:r>
    </w:p>
    <w:p w14:paraId="2E12662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w:t>
      </w:r>
    </w:p>
    <w:p w14:paraId="12E5B6F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w:t>
      </w:r>
    </w:p>
    <w:p w14:paraId="11A80E0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 1,3,4,5</w:t>
      </w:r>
    </w:p>
    <w:p w14:paraId="772FBBA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w:t>
      </w:r>
    </w:p>
    <w:p w14:paraId="7D3FA31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 1,2,3,4</w:t>
      </w:r>
    </w:p>
    <w:p w14:paraId="0D6112C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 1,2,3,4,5</w:t>
      </w:r>
    </w:p>
    <w:p w14:paraId="60196F1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w:t>
      </w:r>
    </w:p>
    <w:p w14:paraId="4AC8DF8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w:t>
      </w:r>
    </w:p>
    <w:p w14:paraId="173389F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w:t>
      </w:r>
    </w:p>
    <w:p w14:paraId="2F40BFB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w:t>
      </w:r>
    </w:p>
    <w:p w14:paraId="6207BA6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w:t>
      </w:r>
    </w:p>
    <w:p w14:paraId="5D86E2F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w:t>
      </w:r>
    </w:p>
    <w:p w14:paraId="1ABE575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w:t>
      </w:r>
    </w:p>
    <w:p w14:paraId="1329086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'y': 1,3,4,5,6</w:t>
      </w:r>
    </w:p>
    <w:p w14:paraId="283558C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w:t>
      </w:r>
    </w:p>
    <w:p w14:paraId="219B8497" w14:textId="77777777" w:rsidR="007078D4" w:rsidRPr="003E6AD6" w:rsidRDefault="007078D4" w:rsidP="007078D4">
      <w:pPr>
        <w:pStyle w:val="Titre2"/>
        <w:rPr>
          <w:lang w:val="en-CA" w:eastAsia="fr-CA"/>
        </w:rPr>
      </w:pPr>
      <w:bookmarkStart w:id="360" w:name="_Toc201306778"/>
      <w:bookmarkStart w:id="361" w:name="_Toc231553132"/>
      <w:r w:rsidRPr="003E6AD6">
        <w:rPr>
          <w:lang w:val="en-CA" w:eastAsia="fr-CA"/>
        </w:rPr>
        <w:t>United Kingdom 8 dot Computer Braille</w:t>
      </w:r>
      <w:bookmarkEnd w:id="360"/>
      <w:bookmarkEnd w:id="361"/>
    </w:p>
    <w:p w14:paraId="663A5478" w14:textId="77777777" w:rsidR="007078D4" w:rsidRPr="003F0803" w:rsidRDefault="007078D4" w:rsidP="007078D4">
      <w:pPr>
        <w:spacing w:after="200" w:line="253" w:lineRule="atLeast"/>
        <w:rPr>
          <w:rFonts w:eastAsia="Times New Roman" w:cs="Calibri"/>
          <w:color w:val="000000"/>
          <w:kern w:val="0"/>
          <w:lang w:eastAsia="fr-CA"/>
          <w14:ligatures w14:val="none"/>
        </w:rPr>
      </w:pPr>
      <w:r w:rsidRPr="003F0803">
        <w:rPr>
          <w:rFonts w:eastAsia="Times New Roman" w:cs="Calibri"/>
          <w:color w:val="000000"/>
          <w:kern w:val="0"/>
          <w:lang w:eastAsia="fr-CA"/>
          <w14:ligatures w14:val="none"/>
        </w:rPr>
        <w:t>exclamation mark: '!': 2,3,4,6</w:t>
      </w:r>
    </w:p>
    <w:p w14:paraId="66C76199" w14:textId="77777777" w:rsidR="007078D4" w:rsidRPr="003F0803" w:rsidRDefault="007078D4" w:rsidP="007078D4">
      <w:pPr>
        <w:spacing w:after="200" w:line="253" w:lineRule="atLeast"/>
        <w:rPr>
          <w:rFonts w:eastAsia="Times New Roman" w:cs="Calibri"/>
          <w:color w:val="000000"/>
          <w:kern w:val="0"/>
          <w:lang w:eastAsia="fr-CA"/>
          <w14:ligatures w14:val="none"/>
        </w:rPr>
      </w:pPr>
      <w:r w:rsidRPr="003F0803">
        <w:rPr>
          <w:rFonts w:eastAsia="Times New Roman" w:cs="Calibri"/>
          <w:color w:val="000000"/>
          <w:kern w:val="0"/>
          <w:lang w:eastAsia="fr-CA"/>
          <w14:ligatures w14:val="none"/>
        </w:rPr>
        <w:t>quote: '"' 4</w:t>
      </w:r>
    </w:p>
    <w:p w14:paraId="09F81AE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pound: '#' 5,6</w:t>
      </w:r>
    </w:p>
    <w:p w14:paraId="0E2CCE1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dollar sign: '$' 4,5,6</w:t>
      </w:r>
    </w:p>
    <w:p w14:paraId="67EBD8D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percent: '%' 4,6</w:t>
      </w:r>
    </w:p>
    <w:p w14:paraId="5DEBAE8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ampersand: '&amp;' 1,2,3,4,6</w:t>
      </w:r>
    </w:p>
    <w:p w14:paraId="3593C19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apostrophe: ''' 3</w:t>
      </w:r>
    </w:p>
    <w:p w14:paraId="0075C4E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paren: '(' 4,5</w:t>
      </w:r>
    </w:p>
    <w:p w14:paraId="4110652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paren: ')' 3,4,5</w:t>
      </w:r>
    </w:p>
    <w:p w14:paraId="2D04833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asterisk: '*' 3,5</w:t>
      </w:r>
    </w:p>
    <w:p w14:paraId="212A032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plus sign: '+' 2,3,5</w:t>
      </w:r>
    </w:p>
    <w:p w14:paraId="63C8083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comma: ',' 2</w:t>
      </w:r>
    </w:p>
    <w:p w14:paraId="0BF1364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dash: ' ' 3,6</w:t>
      </w:r>
    </w:p>
    <w:p w14:paraId="3FBAF52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period: '.' 2,5,6</w:t>
      </w:r>
    </w:p>
    <w:p w14:paraId="025C23C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forward slash: '/' 3,4</w:t>
      </w:r>
    </w:p>
    <w:p w14:paraId="23D542C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colon: ':' 2,5</w:t>
      </w:r>
    </w:p>
    <w:p w14:paraId="476F18E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semi colon: ';' 2,3</w:t>
      </w:r>
    </w:p>
    <w:p w14:paraId="0C1AE2C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less than: '&lt;' 2,3,6</w:t>
      </w:r>
    </w:p>
    <w:p w14:paraId="7E7BDBF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equals: '=' 2,3,5,6</w:t>
      </w:r>
    </w:p>
    <w:p w14:paraId="70B2787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greater than: '&gt;' 3,5,6</w:t>
      </w:r>
    </w:p>
    <w:p w14:paraId="09C4FA4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question mark: '?' 2,6</w:t>
      </w:r>
    </w:p>
    <w:p w14:paraId="64C319F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at symbol: '@' 2,3,4,6,7</w:t>
      </w:r>
    </w:p>
    <w:p w14:paraId="2BC6EE5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square bracket: '[' 1,2,3,5,6,7</w:t>
      </w:r>
    </w:p>
    <w:p w14:paraId="09B27DD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back slash: '\' 5,7</w:t>
      </w:r>
    </w:p>
    <w:p w14:paraId="1F933D3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square bracket: ']' 2,3,4,5,6,7</w:t>
      </w:r>
    </w:p>
    <w:p w14:paraId="6EA0F83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carat sign: '^' 6,7</w:t>
      </w:r>
    </w:p>
    <w:p w14:paraId="30604D5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underscore: '_' 3,4,6</w:t>
      </w:r>
    </w:p>
    <w:p w14:paraId="7985103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grave accent: '`' 2,3,4,6</w:t>
      </w:r>
    </w:p>
    <w:p w14:paraId="00CD3FD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curly bracket: '{' 1,2,3,5,6</w:t>
      </w:r>
    </w:p>
    <w:p w14:paraId="5D16036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vertical bar: '|' 5</w:t>
      </w:r>
    </w:p>
    <w:p w14:paraId="308C5A8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curly bracket: '}' 2,3,4,5,6</w:t>
      </w:r>
    </w:p>
    <w:p w14:paraId="137A04D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tilde: '~' 6</w:t>
      </w:r>
    </w:p>
    <w:p w14:paraId="4B18D2D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Pounds sterling: '£' 2,3,6,7,8</w:t>
      </w:r>
    </w:p>
    <w:p w14:paraId="125CA1E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degree sign: '°' 1,3,4,6,8</w:t>
      </w:r>
    </w:p>
    <w:p w14:paraId="06BBC5B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'0': 1,2,3,4,5,6</w:t>
      </w:r>
    </w:p>
    <w:p w14:paraId="6C9C595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'1': 1,6</w:t>
      </w:r>
    </w:p>
    <w:p w14:paraId="451D2FD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'2': 1,2,6</w:t>
      </w:r>
    </w:p>
    <w:p w14:paraId="0BC1D42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'3': 1,4,6</w:t>
      </w:r>
    </w:p>
    <w:p w14:paraId="25F3BB3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'4': 1,4,5,6</w:t>
      </w:r>
    </w:p>
    <w:p w14:paraId="12624D4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'5': 1,5,6</w:t>
      </w:r>
    </w:p>
    <w:p w14:paraId="603A7E6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'6': 1,2,4,6</w:t>
      </w:r>
    </w:p>
    <w:p w14:paraId="3F0FC2F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'7': 1,2,4,5,6</w:t>
      </w:r>
    </w:p>
    <w:p w14:paraId="5AB7EC4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'8': 1,2,5,6</w:t>
      </w:r>
    </w:p>
    <w:p w14:paraId="5CF12CF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'9': 2,4,6</w:t>
      </w:r>
    </w:p>
    <w:p w14:paraId="2B58297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Uppercase letters:</w:t>
      </w:r>
    </w:p>
    <w:p w14:paraId="703BE3F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1,7</w:t>
      </w:r>
    </w:p>
    <w:p w14:paraId="44A47E5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1,2,7</w:t>
      </w:r>
    </w:p>
    <w:p w14:paraId="7590087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1,4,7</w:t>
      </w:r>
    </w:p>
    <w:p w14:paraId="31A1281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1,4,5,7</w:t>
      </w:r>
    </w:p>
    <w:p w14:paraId="0E8C3EE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1,5,7</w:t>
      </w:r>
    </w:p>
    <w:p w14:paraId="35559BA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1,2,4,7</w:t>
      </w:r>
    </w:p>
    <w:p w14:paraId="3042167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1,2,4,5,7</w:t>
      </w:r>
    </w:p>
    <w:p w14:paraId="7263915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'H': 1,2,5,7</w:t>
      </w:r>
    </w:p>
    <w:p w14:paraId="70CAA6F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2,4,7</w:t>
      </w:r>
    </w:p>
    <w:p w14:paraId="29744A2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'J': 2,4,5,7</w:t>
      </w:r>
    </w:p>
    <w:p w14:paraId="6D4D1D0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1,3,7</w:t>
      </w:r>
    </w:p>
    <w:p w14:paraId="425F2FC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1,2,3,7</w:t>
      </w:r>
    </w:p>
    <w:p w14:paraId="58B8623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1,3,4,7</w:t>
      </w:r>
    </w:p>
    <w:p w14:paraId="349CED6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 1,3,4,5,7</w:t>
      </w:r>
    </w:p>
    <w:p w14:paraId="034BD02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1,3,5,7</w:t>
      </w:r>
    </w:p>
    <w:p w14:paraId="0E7D0BD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 1,2,3,4,7</w:t>
      </w:r>
    </w:p>
    <w:p w14:paraId="6E3BD5E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 1,2,3,4,5,7</w:t>
      </w:r>
    </w:p>
    <w:p w14:paraId="0889E28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1,2,3,5,7</w:t>
      </w:r>
    </w:p>
    <w:p w14:paraId="2CC30B6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2,3,4,7</w:t>
      </w:r>
    </w:p>
    <w:p w14:paraId="51999CD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2,3,4,5,7</w:t>
      </w:r>
    </w:p>
    <w:p w14:paraId="0D232BA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1,3,6,7</w:t>
      </w:r>
    </w:p>
    <w:p w14:paraId="194E014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1,2,3,6,7</w:t>
      </w:r>
    </w:p>
    <w:p w14:paraId="6092E9D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2,4,5,6,7</w:t>
      </w:r>
    </w:p>
    <w:p w14:paraId="7F20AA2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1,3,4,6,7</w:t>
      </w:r>
    </w:p>
    <w:p w14:paraId="232D637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'Y': 1,3,4,5,6,7</w:t>
      </w:r>
    </w:p>
    <w:p w14:paraId="1F4E252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1,3,5,6,7</w:t>
      </w:r>
    </w:p>
    <w:p w14:paraId="13F3F6E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Lowercase letters:</w:t>
      </w:r>
    </w:p>
    <w:p w14:paraId="1152C19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w:t>
      </w:r>
    </w:p>
    <w:p w14:paraId="2ED8E1D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w:t>
      </w:r>
    </w:p>
    <w:p w14:paraId="515CF33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w:t>
      </w:r>
    </w:p>
    <w:p w14:paraId="75EB2CF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w:t>
      </w:r>
    </w:p>
    <w:p w14:paraId="5A29E5F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w:t>
      </w:r>
    </w:p>
    <w:p w14:paraId="1467F88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w:t>
      </w:r>
    </w:p>
    <w:p w14:paraId="73B6AEB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w:t>
      </w:r>
    </w:p>
    <w:p w14:paraId="425A2BA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'h': 1,2,5</w:t>
      </w:r>
    </w:p>
    <w:p w14:paraId="184978E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w:t>
      </w:r>
    </w:p>
    <w:p w14:paraId="55B07B4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'j': 2,4,5</w:t>
      </w:r>
    </w:p>
    <w:p w14:paraId="6E763D9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w:t>
      </w:r>
    </w:p>
    <w:p w14:paraId="4924B74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w:t>
      </w:r>
    </w:p>
    <w:p w14:paraId="2098AD5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w:t>
      </w:r>
    </w:p>
    <w:p w14:paraId="1C3F789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 1,3,4,5</w:t>
      </w:r>
    </w:p>
    <w:p w14:paraId="4A020E5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w:t>
      </w:r>
    </w:p>
    <w:p w14:paraId="4BED4FD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 1,2,3,4</w:t>
      </w:r>
    </w:p>
    <w:p w14:paraId="6A1CA6F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 1,2,3,4,5</w:t>
      </w:r>
    </w:p>
    <w:p w14:paraId="683E7D5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w:t>
      </w:r>
    </w:p>
    <w:p w14:paraId="405A649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w:t>
      </w:r>
    </w:p>
    <w:p w14:paraId="66D2D33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w:t>
      </w:r>
    </w:p>
    <w:p w14:paraId="40FDF2A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w:t>
      </w:r>
    </w:p>
    <w:p w14:paraId="6953767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w:t>
      </w:r>
    </w:p>
    <w:p w14:paraId="41F4A61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w:t>
      </w:r>
    </w:p>
    <w:p w14:paraId="6194D20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w:t>
      </w:r>
    </w:p>
    <w:p w14:paraId="2549C17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'y': 1,3,4,5,6</w:t>
      </w:r>
    </w:p>
    <w:p w14:paraId="1990B0A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w:t>
      </w:r>
    </w:p>
    <w:p w14:paraId="5ED6B5A3" w14:textId="77777777" w:rsidR="007078D4" w:rsidRPr="003E6AD6" w:rsidRDefault="007078D4" w:rsidP="007078D4">
      <w:pPr>
        <w:pStyle w:val="Titre2"/>
        <w:rPr>
          <w:lang w:val="en-CA" w:eastAsia="fr-CA"/>
        </w:rPr>
      </w:pPr>
      <w:bookmarkStart w:id="362" w:name="_Toc201306779"/>
      <w:bookmarkStart w:id="363" w:name="_Toc231553133"/>
      <w:r w:rsidRPr="003E6AD6">
        <w:rPr>
          <w:lang w:val="en-CA" w:eastAsia="fr-CA"/>
        </w:rPr>
        <w:lastRenderedPageBreak/>
        <w:t>Braille table for password entry</w:t>
      </w:r>
      <w:bookmarkEnd w:id="362"/>
      <w:bookmarkEnd w:id="363"/>
    </w:p>
    <w:p w14:paraId="6E03116B" w14:textId="77777777" w:rsidR="007078D4" w:rsidRPr="003F0803" w:rsidRDefault="007078D4" w:rsidP="007078D4">
      <w:pPr>
        <w:spacing w:after="200" w:line="253" w:lineRule="atLeast"/>
        <w:rPr>
          <w:rFonts w:eastAsia="Times New Roman" w:cs="Calibri"/>
          <w:color w:val="000000"/>
          <w:kern w:val="0"/>
          <w:lang w:eastAsia="fr-CA"/>
          <w14:ligatures w14:val="none"/>
        </w:rPr>
      </w:pPr>
      <w:r w:rsidRPr="003F0803">
        <w:rPr>
          <w:rFonts w:eastAsia="Times New Roman" w:cs="Calibri"/>
          <w:color w:val="000000"/>
          <w:kern w:val="0"/>
          <w:lang w:eastAsia="fr-CA"/>
          <w14:ligatures w14:val="none"/>
        </w:rPr>
        <w:t>exclamation mark: '!' 2,3,4,6</w:t>
      </w:r>
    </w:p>
    <w:p w14:paraId="06C02299" w14:textId="77777777" w:rsidR="007078D4" w:rsidRPr="00EC34A9" w:rsidRDefault="007078D4" w:rsidP="007078D4">
      <w:pPr>
        <w:spacing w:after="200" w:line="253" w:lineRule="atLeast"/>
        <w:rPr>
          <w:rFonts w:eastAsia="Times New Roman" w:cs="Calibri"/>
          <w:color w:val="000000"/>
          <w:kern w:val="0"/>
          <w:lang w:eastAsia="fr-CA"/>
          <w14:ligatures w14:val="none"/>
        </w:rPr>
      </w:pPr>
      <w:r w:rsidRPr="00EC34A9">
        <w:rPr>
          <w:rFonts w:eastAsia="Times New Roman" w:cs="Calibri"/>
          <w:color w:val="000000"/>
          <w:kern w:val="0"/>
          <w:lang w:eastAsia="fr-CA"/>
          <w14:ligatures w14:val="none"/>
        </w:rPr>
        <w:t>quote: '"' 5</w:t>
      </w:r>
    </w:p>
    <w:p w14:paraId="13FBEA4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pound: '#' 3,4,5,6</w:t>
      </w:r>
    </w:p>
    <w:p w14:paraId="42575D1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dollar sign: '$' 1,2,4,6</w:t>
      </w:r>
    </w:p>
    <w:p w14:paraId="2C9B172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percent: '%' 1,4,6</w:t>
      </w:r>
    </w:p>
    <w:p w14:paraId="54D3AD7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ampersand: '&amp;' 1,2,3,4,6</w:t>
      </w:r>
    </w:p>
    <w:p w14:paraId="57B2DC4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apostrophe: ''' 3</w:t>
      </w:r>
    </w:p>
    <w:p w14:paraId="03B9DAD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paren: '(' 1,2,3,5,6</w:t>
      </w:r>
    </w:p>
    <w:p w14:paraId="0C0D9A1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paren: ')' 2,3,4,5,6</w:t>
      </w:r>
    </w:p>
    <w:p w14:paraId="00DE17D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asterisk: '*' 1,6</w:t>
      </w:r>
    </w:p>
    <w:p w14:paraId="63463E2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plus sign: '+' 3,4,6</w:t>
      </w:r>
    </w:p>
    <w:p w14:paraId="18CAE88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comma: ',' 6</w:t>
      </w:r>
    </w:p>
    <w:p w14:paraId="3B46AB1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dash: '-' 3,6</w:t>
      </w:r>
    </w:p>
    <w:p w14:paraId="211DEEA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period: '.' 4,6</w:t>
      </w:r>
    </w:p>
    <w:p w14:paraId="1459C5C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forward slash: '/' 3,4</w:t>
      </w:r>
    </w:p>
    <w:p w14:paraId="53052AD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colon: ':' 1,5,6</w:t>
      </w:r>
    </w:p>
    <w:p w14:paraId="0849B29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semi colon: ';' 5,6</w:t>
      </w:r>
    </w:p>
    <w:p w14:paraId="0E54B94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less than: '&lt;' 1,2,6</w:t>
      </w:r>
    </w:p>
    <w:p w14:paraId="63538BC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equals: '=' 1,2,3,4,5,6</w:t>
      </w:r>
    </w:p>
    <w:p w14:paraId="17269F6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greater than: '&gt;' 3,4,5</w:t>
      </w:r>
    </w:p>
    <w:p w14:paraId="3FBEC04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question mark: '?' 1,4,5,6</w:t>
      </w:r>
    </w:p>
    <w:p w14:paraId="13E47AE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at symbol: '@' 4,7</w:t>
      </w:r>
    </w:p>
    <w:p w14:paraId="3F4ADDF5"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left square bracket: '[' 2,4,6,7</w:t>
      </w:r>
    </w:p>
    <w:p w14:paraId="3631E02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back slash: '\' 1,2,5,6,7</w:t>
      </w:r>
    </w:p>
    <w:p w14:paraId="32707A4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square bracket: ']' 1,2,4,5,6,7</w:t>
      </w:r>
    </w:p>
    <w:p w14:paraId="200FCE4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carat sign: '^' 4,5,7</w:t>
      </w:r>
    </w:p>
    <w:p w14:paraId="19698DD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underscore: '_' 4,5,6</w:t>
      </w:r>
    </w:p>
    <w:p w14:paraId="0173BB0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grave accent: '`' 4</w:t>
      </w:r>
    </w:p>
    <w:p w14:paraId="4FDB361D"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left curly bracket: '{' 2,4,6</w:t>
      </w:r>
    </w:p>
    <w:p w14:paraId="27B7DB5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vertical bar: '|' 1,2,5,6</w:t>
      </w:r>
    </w:p>
    <w:p w14:paraId="53657D2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right curly bracket: '}' 1,2,4,5,6</w:t>
      </w:r>
    </w:p>
    <w:p w14:paraId="777E387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tilde: '~' 4,5</w:t>
      </w:r>
    </w:p>
    <w:p w14:paraId="404A545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Numbers:</w:t>
      </w:r>
    </w:p>
    <w:p w14:paraId="7E92D00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'0': 3,5,6             </w:t>
      </w:r>
    </w:p>
    <w:p w14:paraId="61441D8C" w14:textId="34BFF5C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'1': 2</w:t>
      </w:r>
    </w:p>
    <w:p w14:paraId="0D2E5EE7" w14:textId="434499CD"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'2': 2,3            </w:t>
      </w:r>
    </w:p>
    <w:p w14:paraId="46FB6BA1" w14:textId="39CD2464"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'3': 2,5            </w:t>
      </w:r>
    </w:p>
    <w:p w14:paraId="365CE3A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'4': 2,5,6             </w:t>
      </w:r>
    </w:p>
    <w:p w14:paraId="2496EB58" w14:textId="0DF9DEC8"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'5': 2,6           </w:t>
      </w:r>
    </w:p>
    <w:p w14:paraId="4CCF48BD" w14:textId="45E458F3"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'6': 2,3,5            </w:t>
      </w:r>
    </w:p>
    <w:p w14:paraId="47265639" w14:textId="64354841"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'7': 2,3,5,6            </w:t>
      </w:r>
    </w:p>
    <w:p w14:paraId="24C6A13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'8': 2,3,6             </w:t>
      </w:r>
    </w:p>
    <w:p w14:paraId="7322E8DB" w14:textId="6B21C79E"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'9': 3,5            </w:t>
      </w:r>
    </w:p>
    <w:p w14:paraId="1D4C16C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Uppercase letters:</w:t>
      </w:r>
    </w:p>
    <w:p w14:paraId="0B1224C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1,7             </w:t>
      </w:r>
    </w:p>
    <w:p w14:paraId="52191239"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1,2,7             </w:t>
      </w:r>
    </w:p>
    <w:p w14:paraId="26DCF63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1,4,7             </w:t>
      </w:r>
    </w:p>
    <w:p w14:paraId="05DD755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1,4,5,7             </w:t>
      </w:r>
    </w:p>
    <w:p w14:paraId="1BEB65A5" w14:textId="09F3E8B8"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1,5,7            </w:t>
      </w:r>
    </w:p>
    <w:p w14:paraId="30A73905" w14:textId="6D33991B"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1,2,4,7            </w:t>
      </w:r>
    </w:p>
    <w:p w14:paraId="1A4332A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1,2,4,5,7            </w:t>
      </w:r>
    </w:p>
    <w:p w14:paraId="1EFA4513" w14:textId="6F859ED6"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'H': 1,2,5,7            </w:t>
      </w:r>
    </w:p>
    <w:p w14:paraId="0238A3AD" w14:textId="742B65A9"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2,4,7     </w:t>
      </w:r>
    </w:p>
    <w:p w14:paraId="51EBD90C" w14:textId="3FE7F03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'J': 2,4,5,7            </w:t>
      </w:r>
    </w:p>
    <w:p w14:paraId="5FF279D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1,3,7             </w:t>
      </w:r>
    </w:p>
    <w:p w14:paraId="74397E8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1,2,3,7       </w:t>
      </w:r>
    </w:p>
    <w:p w14:paraId="5CB7F52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1,3,4,7             </w:t>
      </w:r>
    </w:p>
    <w:p w14:paraId="1845D48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'N': 1,3,4,5,7</w:t>
      </w:r>
    </w:p>
    <w:p w14:paraId="49F731AF" w14:textId="3FF75681"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1,3,5,7             </w:t>
      </w:r>
    </w:p>
    <w:p w14:paraId="2B39DCF8"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'P': 1,2,3,4,7             </w:t>
      </w:r>
    </w:p>
    <w:p w14:paraId="65DEDA20"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 1,2,3,4,5,7</w:t>
      </w:r>
    </w:p>
    <w:p w14:paraId="3162FB22" w14:textId="2580C9C9"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1,2,3,5,7      </w:t>
      </w:r>
    </w:p>
    <w:p w14:paraId="3D490458" w14:textId="58C9DC9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2,3,4,7           </w:t>
      </w:r>
    </w:p>
    <w:p w14:paraId="3538784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2,3,4,5,7</w:t>
      </w:r>
    </w:p>
    <w:p w14:paraId="526A8971"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1,3,6,7</w:t>
      </w:r>
    </w:p>
    <w:p w14:paraId="5C278B7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1,2,3,6,7</w:t>
      </w:r>
    </w:p>
    <w:p w14:paraId="741F39A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2,4,5,6,7</w:t>
      </w:r>
    </w:p>
    <w:p w14:paraId="6CF30C6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1,3,4,6,7</w:t>
      </w:r>
    </w:p>
    <w:p w14:paraId="432F1AA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'Y': 1,3,4,5,6,7</w:t>
      </w:r>
    </w:p>
    <w:p w14:paraId="011DD5F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1,3,5,6,7</w:t>
      </w:r>
    </w:p>
    <w:p w14:paraId="70A6ADD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Lowercase letters:</w:t>
      </w:r>
    </w:p>
    <w:p w14:paraId="4567D8AA" w14:textId="36461CA2"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'a': 1</w:t>
      </w:r>
    </w:p>
    <w:p w14:paraId="3BEFC2C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'b': 1,2             </w:t>
      </w:r>
    </w:p>
    <w:p w14:paraId="780F4D8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'c': 1,4             </w:t>
      </w:r>
    </w:p>
    <w:p w14:paraId="7E1D8DE7"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'd': 1,4,5             </w:t>
      </w:r>
    </w:p>
    <w:p w14:paraId="4ED9C5BD" w14:textId="3AC53923"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'e': 1,5            </w:t>
      </w:r>
    </w:p>
    <w:p w14:paraId="1383B004" w14:textId="3B2DB5BA"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'f': 1,2,4            </w:t>
      </w:r>
    </w:p>
    <w:p w14:paraId="3E04407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'g' :1,2,4,5            </w:t>
      </w:r>
    </w:p>
    <w:p w14:paraId="4429620E" w14:textId="63A17B62"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'h': 1,2,5            </w:t>
      </w:r>
    </w:p>
    <w:p w14:paraId="02A38A9B" w14:textId="45073E23"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'i': 2,4            </w:t>
      </w:r>
    </w:p>
    <w:p w14:paraId="570915C7" w14:textId="41E78EE5"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'j': 2,4,5            </w:t>
      </w:r>
    </w:p>
    <w:p w14:paraId="1295595A"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'k': 1,3             </w:t>
      </w:r>
    </w:p>
    <w:p w14:paraId="069184F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'l': 1,2,3              </w:t>
      </w:r>
    </w:p>
    <w:p w14:paraId="17A61B0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'm': 1,3,4             </w:t>
      </w:r>
    </w:p>
    <w:p w14:paraId="5A685ABF"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'n': 1,3,4,5             </w:t>
      </w:r>
    </w:p>
    <w:p w14:paraId="706E44D9" w14:textId="2ED4127A"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'o': 1,3,5           </w:t>
      </w:r>
    </w:p>
    <w:p w14:paraId="51543583"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lastRenderedPageBreak/>
        <w:t>'p': 1,2,3,4             </w:t>
      </w:r>
    </w:p>
    <w:p w14:paraId="2695C606"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'q':1,2,3,4,5             </w:t>
      </w:r>
    </w:p>
    <w:p w14:paraId="5ADA8914" w14:textId="18D5AD49"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'r': 1,2,3,5            </w:t>
      </w:r>
    </w:p>
    <w:p w14:paraId="0CC9A740" w14:textId="586590A0"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's': 2,3,4            </w:t>
      </w:r>
    </w:p>
    <w:p w14:paraId="2F21F3B4"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't': 2,3,4,5      </w:t>
      </w:r>
    </w:p>
    <w:p w14:paraId="448F15BC"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'u': 1,3,6             </w:t>
      </w:r>
    </w:p>
    <w:p w14:paraId="4041A2DE"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'v': 1,2,3,6</w:t>
      </w:r>
    </w:p>
    <w:p w14:paraId="3111E2C2"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'w': 2,4,5,6             </w:t>
      </w:r>
    </w:p>
    <w:p w14:paraId="16350A97" w14:textId="4B6A326D"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'x': 1,3,4,6       </w:t>
      </w:r>
    </w:p>
    <w:p w14:paraId="0BE3FBBB" w14:textId="77777777" w:rsidR="007078D4"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'y': 1,3,4,5,6             </w:t>
      </w:r>
    </w:p>
    <w:p w14:paraId="7EFCC8FE" w14:textId="357F66D0" w:rsidR="00645A2C" w:rsidRPr="003E6AD6" w:rsidRDefault="007078D4" w:rsidP="007078D4">
      <w:pPr>
        <w:spacing w:after="200" w:line="253" w:lineRule="atLeast"/>
        <w:rPr>
          <w:rFonts w:eastAsia="Times New Roman" w:cs="Calibri"/>
          <w:color w:val="000000"/>
          <w:kern w:val="0"/>
          <w:lang w:val="en-CA" w:eastAsia="fr-CA"/>
          <w14:ligatures w14:val="none"/>
        </w:rPr>
      </w:pPr>
      <w:r w:rsidRPr="003E6AD6">
        <w:rPr>
          <w:rFonts w:eastAsia="Times New Roman" w:cs="Calibri"/>
          <w:color w:val="000000"/>
          <w:kern w:val="0"/>
          <w:lang w:val="en-CA" w:eastAsia="fr-CA"/>
          <w14:ligatures w14:val="none"/>
        </w:rPr>
        <w:t>'z': 1,3,5,6</w:t>
      </w:r>
    </w:p>
    <w:p w14:paraId="3CF00AB0" w14:textId="77777777" w:rsidR="007078D4" w:rsidRPr="003E6AD6" w:rsidRDefault="007078D4" w:rsidP="00645A2C">
      <w:pPr>
        <w:rPr>
          <w:lang w:val="en-CA"/>
        </w:rPr>
      </w:pPr>
    </w:p>
    <w:p w14:paraId="2057B8E8" w14:textId="77777777" w:rsidR="00016B7A" w:rsidRPr="003E6AD6" w:rsidRDefault="00016B7A" w:rsidP="00016B7A">
      <w:pPr>
        <w:pStyle w:val="Titre1"/>
        <w:rPr>
          <w:lang w:val="en-CA" w:eastAsia="fr-CA"/>
        </w:rPr>
      </w:pPr>
      <w:bookmarkStart w:id="364" w:name="_Appendix_E_–"/>
      <w:bookmarkStart w:id="365" w:name="_Toc201306780"/>
      <w:bookmarkStart w:id="366" w:name="_Toc231553134"/>
      <w:bookmarkEnd w:id="364"/>
      <w:r w:rsidRPr="003E6AD6">
        <w:rPr>
          <w:lang w:val="en-CA" w:eastAsia="fr-CA"/>
        </w:rPr>
        <w:t>Appendix E – Braille learning tables</w:t>
      </w:r>
      <w:bookmarkEnd w:id="365"/>
      <w:bookmarkEnd w:id="366"/>
    </w:p>
    <w:p w14:paraId="605D5706" w14:textId="6D98D30E" w:rsidR="00016B7A" w:rsidRPr="003E6AD6" w:rsidRDefault="00016B7A" w:rsidP="00016B7A">
      <w:pPr>
        <w:spacing w:before="240" w:after="240"/>
        <w:rPr>
          <w:rFonts w:eastAsia="Times New Roman" w:cs="Times New Roman"/>
          <w:lang w:val="en-CA"/>
        </w:rPr>
      </w:pPr>
      <w:bookmarkStart w:id="367" w:name="_Toc119322361"/>
      <w:bookmarkStart w:id="368" w:name="_Toc201306781"/>
      <w:r w:rsidRPr="003E6AD6">
        <w:rPr>
          <w:rFonts w:eastAsia="Times New Roman" w:cs="Times New Roman"/>
          <w:lang w:val="en-CA"/>
        </w:rPr>
        <w:t xml:space="preserve">The </w:t>
      </w:r>
      <w:r w:rsidR="000A4A45" w:rsidRPr="003E6AD6">
        <w:rPr>
          <w:rFonts w:eastAsia="Times New Roman" w:cs="Times New Roman"/>
          <w:lang w:val="en-CA"/>
        </w:rPr>
        <w:t>BrailleNote evolve</w:t>
      </w:r>
      <w:r w:rsidRPr="003E6AD6">
        <w:rPr>
          <w:rFonts w:eastAsia="Times New Roman" w:cs="Times New Roman"/>
          <w:lang w:val="en-CA"/>
        </w:rPr>
        <w:t xml:space="preserve"> features new braille learning tables designed to teach braille in simple, progressive steps. These learning tables, also available through the Duxbury system, offer an excellent introduction to contracted braille.</w:t>
      </w:r>
    </w:p>
    <w:p w14:paraId="77E06A9A" w14:textId="77777777" w:rsidR="00016B7A" w:rsidRPr="003E6AD6" w:rsidRDefault="00016B7A" w:rsidP="00016B7A">
      <w:pPr>
        <w:spacing w:before="240" w:after="240"/>
        <w:rPr>
          <w:rFonts w:eastAsia="Times New Roman" w:cs="Times New Roman"/>
          <w:lang w:val="en-CA"/>
        </w:rPr>
      </w:pPr>
      <w:r w:rsidRPr="003E6AD6">
        <w:rPr>
          <w:rFonts w:eastAsia="Times New Roman" w:cs="Times New Roman"/>
          <w:lang w:val="en-CA"/>
        </w:rPr>
        <w:t>Each learning table follows a structured approach, divided into multiple stages or series. As users progress, each stage introduces new word signs, contractions, punctuation, and other elements. Only the relevant braille contractions being learned at that stage are displayed, helping to reduce overwhelm and support focused learning.</w:t>
      </w:r>
    </w:p>
    <w:p w14:paraId="77668596" w14:textId="3ACC7D84" w:rsidR="00016B7A" w:rsidRPr="003E6AD6" w:rsidRDefault="00016B7A" w:rsidP="00016B7A">
      <w:pPr>
        <w:spacing w:before="240" w:after="240"/>
        <w:rPr>
          <w:rFonts w:eastAsia="Times New Roman" w:cs="Times New Roman"/>
          <w:lang w:val="en-CA"/>
        </w:rPr>
      </w:pPr>
      <w:r w:rsidRPr="003E6AD6">
        <w:rPr>
          <w:rFonts w:eastAsia="Times New Roman" w:cs="Times New Roman"/>
          <w:lang w:val="en-CA"/>
        </w:rPr>
        <w:t>The learning tables are included alongside all English braille tables. When setting up your language profile and selecting a litera</w:t>
      </w:r>
      <w:r w:rsidR="008E3624" w:rsidRPr="003E6AD6">
        <w:rPr>
          <w:rFonts w:eastAsia="Times New Roman" w:cs="Times New Roman"/>
          <w:lang w:val="en-CA"/>
        </w:rPr>
        <w:t>r</w:t>
      </w:r>
      <w:r w:rsidRPr="003E6AD6">
        <w:rPr>
          <w:rFonts w:eastAsia="Times New Roman" w:cs="Times New Roman"/>
          <w:lang w:val="en-CA"/>
        </w:rPr>
        <w:t>y braille table,</w:t>
      </w:r>
      <w:r w:rsidR="00E8446E">
        <w:rPr>
          <w:rFonts w:eastAsia="Times New Roman" w:cs="Times New Roman"/>
          <w:lang w:val="en-CA"/>
        </w:rPr>
        <w:t xml:space="preserve"> </w:t>
      </w:r>
      <w:r w:rsidRPr="003E6AD6">
        <w:rPr>
          <w:rFonts w:eastAsia="Times New Roman" w:cs="Times New Roman"/>
          <w:lang w:val="en-CA"/>
        </w:rPr>
        <w:t>choose the appropriate learning table and the corresponding series you’re currently working on.</w:t>
      </w:r>
    </w:p>
    <w:p w14:paraId="331FBE35" w14:textId="77777777" w:rsidR="00016B7A" w:rsidRPr="003E6AD6" w:rsidRDefault="00016B7A" w:rsidP="00016B7A">
      <w:pPr>
        <w:spacing w:before="240" w:after="240"/>
        <w:rPr>
          <w:rFonts w:eastAsia="Times New Roman" w:cs="Times New Roman"/>
          <w:lang w:val="en-CA"/>
        </w:rPr>
      </w:pPr>
      <w:r w:rsidRPr="003E6AD6">
        <w:rPr>
          <w:rFonts w:eastAsia="Times New Roman" w:cs="Times New Roman"/>
          <w:lang w:val="en-CA"/>
        </w:rPr>
        <w:t>You can view detailed information about each course below, as provided by Duxbury Systems.</w:t>
      </w:r>
    </w:p>
    <w:p w14:paraId="63D0D4B0" w14:textId="77777777" w:rsidR="00016B7A" w:rsidRPr="003E6AD6" w:rsidRDefault="00016B7A" w:rsidP="00016B7A">
      <w:pPr>
        <w:pStyle w:val="Titre2"/>
        <w:rPr>
          <w:lang w:val="en-CA" w:eastAsia="fr-CA"/>
        </w:rPr>
      </w:pPr>
      <w:bookmarkStart w:id="369" w:name="_Toc231553135"/>
      <w:r w:rsidRPr="003E6AD6">
        <w:rPr>
          <w:lang w:val="en-CA" w:eastAsia="fr-CA"/>
        </w:rPr>
        <w:t>NLS I.M.BT. (UEB 2015)</w:t>
      </w:r>
      <w:bookmarkEnd w:id="367"/>
      <w:bookmarkEnd w:id="368"/>
      <w:bookmarkEnd w:id="369"/>
    </w:p>
    <w:p w14:paraId="5D7C512E" w14:textId="379D67E1" w:rsidR="00016B7A" w:rsidRPr="003E6AD6" w:rsidRDefault="00016B7A" w:rsidP="00016B7A">
      <w:pPr>
        <w:rPr>
          <w:lang w:val="en-CA" w:eastAsia="fr-CA"/>
        </w:rPr>
      </w:pPr>
      <w:r w:rsidRPr="003E6AD6">
        <w:rPr>
          <w:lang w:val="en-CA" w:eastAsia="fr-CA"/>
        </w:rPr>
        <w:t>This series of "select contractions" steps is based upon the "Instruction Manual for Braille Transcribers," (UEB, 2015) published by the National Library Service for the Blind and Physically Handicapped of the Library of Congress. The lesson numbers associated with the steps correspond to that document; the contractions are introduced as follows:</w:t>
      </w:r>
    </w:p>
    <w:p w14:paraId="05434B79" w14:textId="77777777" w:rsidR="00016B7A" w:rsidRPr="003E6AD6" w:rsidRDefault="00016B7A" w:rsidP="004A78C8">
      <w:pPr>
        <w:pStyle w:val="Titre3"/>
        <w:numPr>
          <w:ilvl w:val="0"/>
          <w:numId w:val="0"/>
        </w:numPr>
        <w:rPr>
          <w:lang w:eastAsia="fr-CA"/>
        </w:rPr>
      </w:pPr>
      <w:bookmarkStart w:id="370" w:name="_Toc119322362"/>
      <w:bookmarkStart w:id="371" w:name="_Toc201306782"/>
      <w:bookmarkStart w:id="372" w:name="_Toc231553136"/>
      <w:r w:rsidRPr="003E6AD6">
        <w:rPr>
          <w:lang w:eastAsia="fr-CA"/>
        </w:rPr>
        <w:lastRenderedPageBreak/>
        <w:t>Lesson 4.2:</w:t>
      </w:r>
      <w:bookmarkEnd w:id="370"/>
      <w:bookmarkEnd w:id="371"/>
      <w:bookmarkEnd w:id="372"/>
    </w:p>
    <w:p w14:paraId="01B31ACE" w14:textId="77777777" w:rsidR="00016B7A" w:rsidRPr="003E6AD6" w:rsidRDefault="00016B7A" w:rsidP="00016B7A">
      <w:pPr>
        <w:rPr>
          <w:rFonts w:ascii="Arial" w:hAnsi="Arial"/>
          <w:lang w:val="en-CA" w:eastAsia="fr-CA"/>
        </w:rPr>
      </w:pPr>
      <w:r w:rsidRPr="003E6AD6">
        <w:rPr>
          <w:rFonts w:ascii="Arial" w:hAnsi="Arial"/>
          <w:lang w:val="en-CA" w:eastAsia="fr-CA"/>
        </w:rPr>
        <w:t>as, you, it, will, very, us, that, so, rather, quite, people, not, more, like, knowledge, just, have, go, from, every, do, can, but</w:t>
      </w:r>
    </w:p>
    <w:p w14:paraId="4F180D01" w14:textId="77777777" w:rsidR="00016B7A" w:rsidRPr="003E6AD6" w:rsidRDefault="00016B7A" w:rsidP="004A78C8">
      <w:pPr>
        <w:pStyle w:val="Titre3"/>
        <w:numPr>
          <w:ilvl w:val="0"/>
          <w:numId w:val="0"/>
        </w:numPr>
        <w:rPr>
          <w:lang w:eastAsia="fr-CA"/>
        </w:rPr>
      </w:pPr>
      <w:bookmarkStart w:id="373" w:name="_Toc119322363"/>
      <w:bookmarkStart w:id="374" w:name="_Toc201306783"/>
      <w:bookmarkStart w:id="375" w:name="_Toc231553137"/>
      <w:r w:rsidRPr="003E6AD6">
        <w:rPr>
          <w:lang w:eastAsia="fr-CA"/>
        </w:rPr>
        <w:t>Lesson 4.3:</w:t>
      </w:r>
      <w:bookmarkEnd w:id="373"/>
      <w:bookmarkEnd w:id="374"/>
      <w:bookmarkEnd w:id="375"/>
    </w:p>
    <w:p w14:paraId="68B7B3BC" w14:textId="77777777" w:rsidR="00016B7A" w:rsidRPr="003E6AD6" w:rsidRDefault="00016B7A" w:rsidP="00016B7A">
      <w:pPr>
        <w:rPr>
          <w:lang w:val="en-CA" w:eastAsia="fr-CA"/>
        </w:rPr>
      </w:pPr>
      <w:r w:rsidRPr="003E6AD6">
        <w:rPr>
          <w:lang w:val="en-CA" w:eastAsia="fr-CA"/>
        </w:rPr>
        <w:t>with, the, of, for, and</w:t>
      </w:r>
    </w:p>
    <w:p w14:paraId="6A771201" w14:textId="77777777" w:rsidR="00016B7A" w:rsidRPr="003E6AD6" w:rsidRDefault="00016B7A" w:rsidP="004A78C8">
      <w:pPr>
        <w:pStyle w:val="Titre3"/>
        <w:numPr>
          <w:ilvl w:val="0"/>
          <w:numId w:val="0"/>
        </w:numPr>
        <w:rPr>
          <w:lang w:eastAsia="fr-CA"/>
        </w:rPr>
      </w:pPr>
      <w:bookmarkStart w:id="376" w:name="_Toc119322364"/>
      <w:bookmarkStart w:id="377" w:name="_Toc201306784"/>
      <w:bookmarkStart w:id="378" w:name="_Toc231553138"/>
      <w:r w:rsidRPr="003E6AD6">
        <w:rPr>
          <w:lang w:eastAsia="fr-CA"/>
        </w:rPr>
        <w:t>Lesson 5.1:</w:t>
      </w:r>
      <w:bookmarkEnd w:id="376"/>
      <w:bookmarkEnd w:id="377"/>
      <w:bookmarkEnd w:id="378"/>
    </w:p>
    <w:p w14:paraId="74FAA0FA" w14:textId="77777777" w:rsidR="00016B7A" w:rsidRPr="003E6AD6" w:rsidRDefault="00016B7A" w:rsidP="00016B7A">
      <w:pPr>
        <w:rPr>
          <w:lang w:val="en-CA" w:eastAsia="fr-CA"/>
        </w:rPr>
      </w:pPr>
      <w:r w:rsidRPr="003E6AD6">
        <w:rPr>
          <w:lang w:val="en-CA" w:eastAsia="fr-CA"/>
        </w:rPr>
        <w:t>still, out, which, this, shall, child</w:t>
      </w:r>
    </w:p>
    <w:p w14:paraId="4DFE973F" w14:textId="77777777" w:rsidR="00016B7A" w:rsidRPr="003E6AD6" w:rsidRDefault="00016B7A" w:rsidP="004A78C8">
      <w:pPr>
        <w:pStyle w:val="Titre3"/>
        <w:numPr>
          <w:ilvl w:val="0"/>
          <w:numId w:val="0"/>
        </w:numPr>
        <w:rPr>
          <w:lang w:eastAsia="fr-CA"/>
        </w:rPr>
      </w:pPr>
      <w:bookmarkStart w:id="379" w:name="_Toc119322365"/>
      <w:bookmarkStart w:id="380" w:name="_Toc201306785"/>
      <w:bookmarkStart w:id="381" w:name="_Toc231553139"/>
      <w:r w:rsidRPr="003E6AD6">
        <w:rPr>
          <w:lang w:eastAsia="fr-CA"/>
        </w:rPr>
        <w:t>Lesson 5.3:</w:t>
      </w:r>
      <w:bookmarkEnd w:id="379"/>
      <w:bookmarkEnd w:id="380"/>
      <w:bookmarkEnd w:id="381"/>
    </w:p>
    <w:p w14:paraId="3AFD329D" w14:textId="77777777" w:rsidR="00016B7A" w:rsidRPr="003E6AD6" w:rsidRDefault="00016B7A" w:rsidP="00016B7A">
      <w:pPr>
        <w:rPr>
          <w:lang w:val="en-CA" w:eastAsia="fr-CA"/>
        </w:rPr>
      </w:pPr>
      <w:r w:rsidRPr="003E6AD6">
        <w:rPr>
          <w:lang w:val="en-CA" w:eastAsia="fr-CA"/>
        </w:rPr>
        <w:t>st, ou, wh, sh, ch, th</w:t>
      </w:r>
    </w:p>
    <w:p w14:paraId="1E8B8C00" w14:textId="77777777" w:rsidR="00016B7A" w:rsidRPr="003E6AD6" w:rsidRDefault="00016B7A" w:rsidP="004A78C8">
      <w:pPr>
        <w:pStyle w:val="Titre3"/>
        <w:numPr>
          <w:ilvl w:val="0"/>
          <w:numId w:val="0"/>
        </w:numPr>
        <w:rPr>
          <w:lang w:eastAsia="fr-CA"/>
        </w:rPr>
      </w:pPr>
      <w:bookmarkStart w:id="382" w:name="_Toc119322366"/>
      <w:bookmarkStart w:id="383" w:name="_Toc201306786"/>
      <w:bookmarkStart w:id="384" w:name="_Toc231553140"/>
      <w:r w:rsidRPr="003E6AD6">
        <w:rPr>
          <w:lang w:eastAsia="fr-CA"/>
        </w:rPr>
        <w:t>Lesson 6.1:</w:t>
      </w:r>
      <w:bookmarkEnd w:id="382"/>
      <w:bookmarkEnd w:id="383"/>
      <w:bookmarkEnd w:id="384"/>
    </w:p>
    <w:p w14:paraId="6A86A31B" w14:textId="77777777" w:rsidR="00016B7A" w:rsidRPr="003E6AD6" w:rsidRDefault="00016B7A" w:rsidP="00016B7A">
      <w:pPr>
        <w:rPr>
          <w:lang w:val="en-CA" w:eastAsia="fr-CA"/>
        </w:rPr>
      </w:pPr>
      <w:r w:rsidRPr="003E6AD6">
        <w:rPr>
          <w:lang w:val="en-CA" w:eastAsia="fr-CA"/>
        </w:rPr>
        <w:t>ing, ow, gh, er, ed, ar</w:t>
      </w:r>
    </w:p>
    <w:p w14:paraId="4A2C2B1C" w14:textId="77777777" w:rsidR="00016B7A" w:rsidRPr="003E6AD6" w:rsidRDefault="00016B7A" w:rsidP="004A78C8">
      <w:pPr>
        <w:pStyle w:val="Titre3"/>
        <w:numPr>
          <w:ilvl w:val="0"/>
          <w:numId w:val="0"/>
        </w:numPr>
        <w:rPr>
          <w:lang w:eastAsia="fr-CA"/>
        </w:rPr>
      </w:pPr>
      <w:bookmarkStart w:id="385" w:name="_Toc119322367"/>
      <w:bookmarkStart w:id="386" w:name="_Toc201306787"/>
      <w:bookmarkStart w:id="387" w:name="_Toc231553141"/>
      <w:r w:rsidRPr="003E6AD6">
        <w:rPr>
          <w:lang w:eastAsia="fr-CA"/>
        </w:rPr>
        <w:t>Lesson 7.2:</w:t>
      </w:r>
      <w:bookmarkEnd w:id="385"/>
      <w:bookmarkEnd w:id="386"/>
      <w:bookmarkEnd w:id="387"/>
    </w:p>
    <w:p w14:paraId="1B7EA505" w14:textId="77777777" w:rsidR="00016B7A" w:rsidRPr="003E6AD6" w:rsidRDefault="00016B7A" w:rsidP="00016B7A">
      <w:pPr>
        <w:rPr>
          <w:lang w:val="en-CA" w:eastAsia="fr-CA"/>
        </w:rPr>
      </w:pPr>
      <w:r w:rsidRPr="003E6AD6">
        <w:rPr>
          <w:lang w:val="en-CA" w:eastAsia="fr-CA"/>
        </w:rPr>
        <w:t>be (wordsign), were, was, his</w:t>
      </w:r>
    </w:p>
    <w:p w14:paraId="648D6E1B" w14:textId="77777777" w:rsidR="00016B7A" w:rsidRPr="003E6AD6" w:rsidRDefault="00016B7A" w:rsidP="004A78C8">
      <w:pPr>
        <w:pStyle w:val="Titre3"/>
        <w:numPr>
          <w:ilvl w:val="0"/>
          <w:numId w:val="0"/>
        </w:numPr>
        <w:rPr>
          <w:lang w:eastAsia="fr-CA"/>
        </w:rPr>
      </w:pPr>
      <w:bookmarkStart w:id="388" w:name="_Toc119322368"/>
      <w:bookmarkStart w:id="389" w:name="_Toc201306788"/>
      <w:bookmarkStart w:id="390" w:name="_Toc231553142"/>
      <w:r w:rsidRPr="003E6AD6">
        <w:rPr>
          <w:lang w:eastAsia="fr-CA"/>
        </w:rPr>
        <w:t>Lesson 7.3:</w:t>
      </w:r>
      <w:bookmarkEnd w:id="388"/>
      <w:bookmarkEnd w:id="389"/>
      <w:bookmarkEnd w:id="390"/>
    </w:p>
    <w:p w14:paraId="20C5F1FA" w14:textId="77777777" w:rsidR="00016B7A" w:rsidRPr="003E6AD6" w:rsidRDefault="00016B7A" w:rsidP="00016B7A">
      <w:pPr>
        <w:rPr>
          <w:lang w:val="en-CA" w:eastAsia="fr-CA"/>
        </w:rPr>
      </w:pPr>
      <w:r w:rsidRPr="003E6AD6">
        <w:rPr>
          <w:lang w:val="en-CA" w:eastAsia="fr-CA"/>
        </w:rPr>
        <w:t>enough</w:t>
      </w:r>
    </w:p>
    <w:p w14:paraId="64E0DA6F" w14:textId="77777777" w:rsidR="00016B7A" w:rsidRPr="003E6AD6" w:rsidRDefault="00016B7A" w:rsidP="004A78C8">
      <w:pPr>
        <w:pStyle w:val="Titre3"/>
        <w:numPr>
          <w:ilvl w:val="0"/>
          <w:numId w:val="0"/>
        </w:numPr>
        <w:rPr>
          <w:lang w:eastAsia="fr-CA"/>
        </w:rPr>
      </w:pPr>
      <w:bookmarkStart w:id="391" w:name="_Toc119322369"/>
      <w:bookmarkStart w:id="392" w:name="_Toc201306789"/>
      <w:bookmarkStart w:id="393" w:name="_Toc231553143"/>
      <w:r w:rsidRPr="003E6AD6">
        <w:rPr>
          <w:lang w:eastAsia="fr-CA"/>
        </w:rPr>
        <w:t>Lesson 7.4:</w:t>
      </w:r>
      <w:bookmarkEnd w:id="391"/>
      <w:bookmarkEnd w:id="392"/>
      <w:bookmarkEnd w:id="393"/>
    </w:p>
    <w:p w14:paraId="2128D3A1" w14:textId="77777777" w:rsidR="00016B7A" w:rsidRPr="003E6AD6" w:rsidRDefault="00016B7A" w:rsidP="00016B7A">
      <w:pPr>
        <w:rPr>
          <w:lang w:val="en-CA" w:eastAsia="fr-CA"/>
        </w:rPr>
      </w:pPr>
      <w:r w:rsidRPr="003E6AD6">
        <w:rPr>
          <w:lang w:val="en-CA" w:eastAsia="fr-CA"/>
        </w:rPr>
        <w:t>in (wordsign)</w:t>
      </w:r>
    </w:p>
    <w:p w14:paraId="364B9245" w14:textId="77777777" w:rsidR="00016B7A" w:rsidRPr="003E6AD6" w:rsidRDefault="00016B7A" w:rsidP="004A78C8">
      <w:pPr>
        <w:pStyle w:val="Titre3"/>
        <w:numPr>
          <w:ilvl w:val="0"/>
          <w:numId w:val="0"/>
        </w:numPr>
        <w:rPr>
          <w:lang w:eastAsia="fr-CA"/>
        </w:rPr>
      </w:pPr>
      <w:bookmarkStart w:id="394" w:name="_Toc119322370"/>
      <w:bookmarkStart w:id="395" w:name="_Toc201306790"/>
      <w:bookmarkStart w:id="396" w:name="_Toc231553144"/>
      <w:r w:rsidRPr="003E6AD6">
        <w:rPr>
          <w:lang w:eastAsia="fr-CA"/>
        </w:rPr>
        <w:t>Lesson 7.5:</w:t>
      </w:r>
      <w:bookmarkEnd w:id="394"/>
      <w:bookmarkEnd w:id="395"/>
      <w:bookmarkEnd w:id="396"/>
    </w:p>
    <w:p w14:paraId="0C371F2F" w14:textId="77777777" w:rsidR="00016B7A" w:rsidRPr="003E6AD6" w:rsidRDefault="00016B7A" w:rsidP="00016B7A">
      <w:pPr>
        <w:rPr>
          <w:lang w:val="en-CA" w:eastAsia="fr-CA"/>
        </w:rPr>
      </w:pPr>
      <w:r w:rsidRPr="003E6AD6">
        <w:rPr>
          <w:lang w:val="en-CA" w:eastAsia="fr-CA"/>
        </w:rPr>
        <w:t>en, in (groupsign)</w:t>
      </w:r>
    </w:p>
    <w:p w14:paraId="39B417CE" w14:textId="77777777" w:rsidR="00016B7A" w:rsidRPr="003E6AD6" w:rsidRDefault="00016B7A" w:rsidP="004A78C8">
      <w:pPr>
        <w:pStyle w:val="Titre3"/>
        <w:numPr>
          <w:ilvl w:val="0"/>
          <w:numId w:val="0"/>
        </w:numPr>
        <w:rPr>
          <w:lang w:eastAsia="fr-CA"/>
        </w:rPr>
      </w:pPr>
      <w:bookmarkStart w:id="397" w:name="_Toc119322371"/>
      <w:bookmarkStart w:id="398" w:name="_Toc201306791"/>
      <w:bookmarkStart w:id="399" w:name="_Toc231553145"/>
      <w:r w:rsidRPr="003E6AD6">
        <w:rPr>
          <w:lang w:eastAsia="fr-CA"/>
        </w:rPr>
        <w:t>Lesson 7.7:</w:t>
      </w:r>
      <w:bookmarkEnd w:id="397"/>
      <w:bookmarkEnd w:id="398"/>
      <w:bookmarkEnd w:id="399"/>
    </w:p>
    <w:p w14:paraId="4D02097C" w14:textId="77777777" w:rsidR="00016B7A" w:rsidRPr="003E6AD6" w:rsidRDefault="00016B7A" w:rsidP="00016B7A">
      <w:pPr>
        <w:rPr>
          <w:lang w:val="en-CA" w:eastAsia="fr-CA"/>
        </w:rPr>
      </w:pPr>
      <w:r w:rsidRPr="003E6AD6">
        <w:rPr>
          <w:lang w:val="en-CA" w:eastAsia="fr-CA"/>
        </w:rPr>
        <w:t>dis, con, be (groupsign)</w:t>
      </w:r>
    </w:p>
    <w:p w14:paraId="6232B71B" w14:textId="77777777" w:rsidR="00016B7A" w:rsidRPr="003E6AD6" w:rsidRDefault="00016B7A" w:rsidP="004A78C8">
      <w:pPr>
        <w:pStyle w:val="Titre3"/>
        <w:numPr>
          <w:ilvl w:val="0"/>
          <w:numId w:val="0"/>
        </w:numPr>
        <w:rPr>
          <w:lang w:eastAsia="fr-CA"/>
        </w:rPr>
      </w:pPr>
      <w:bookmarkStart w:id="400" w:name="_Toc119322372"/>
      <w:bookmarkStart w:id="401" w:name="_Toc201306792"/>
      <w:bookmarkStart w:id="402" w:name="_Toc231553146"/>
      <w:r w:rsidRPr="003E6AD6">
        <w:rPr>
          <w:lang w:eastAsia="fr-CA"/>
        </w:rPr>
        <w:t>Lesson 7.10:</w:t>
      </w:r>
      <w:bookmarkEnd w:id="400"/>
      <w:bookmarkEnd w:id="401"/>
      <w:bookmarkEnd w:id="402"/>
    </w:p>
    <w:p w14:paraId="4EA77793" w14:textId="77777777" w:rsidR="00016B7A" w:rsidRPr="003E6AD6" w:rsidRDefault="00016B7A" w:rsidP="00016B7A">
      <w:pPr>
        <w:rPr>
          <w:lang w:val="en-CA" w:eastAsia="fr-CA"/>
        </w:rPr>
      </w:pPr>
      <w:r w:rsidRPr="003E6AD6">
        <w:rPr>
          <w:lang w:val="en-CA" w:eastAsia="fr-CA"/>
        </w:rPr>
        <w:t>said, quick, paid, little, letter, good</w:t>
      </w:r>
    </w:p>
    <w:p w14:paraId="09A32A68" w14:textId="77777777" w:rsidR="00016B7A" w:rsidRPr="003E6AD6" w:rsidRDefault="00016B7A" w:rsidP="004A78C8">
      <w:pPr>
        <w:pStyle w:val="Titre3"/>
        <w:numPr>
          <w:ilvl w:val="0"/>
          <w:numId w:val="0"/>
        </w:numPr>
        <w:rPr>
          <w:lang w:eastAsia="fr-CA"/>
        </w:rPr>
      </w:pPr>
      <w:bookmarkStart w:id="403" w:name="_Toc119322373"/>
      <w:bookmarkStart w:id="404" w:name="_Toc201306793"/>
      <w:bookmarkStart w:id="405" w:name="_Toc231553147"/>
      <w:r w:rsidRPr="003E6AD6">
        <w:rPr>
          <w:lang w:eastAsia="fr-CA"/>
        </w:rPr>
        <w:t>Lesson 8.1:</w:t>
      </w:r>
      <w:bookmarkEnd w:id="403"/>
      <w:bookmarkEnd w:id="404"/>
      <w:bookmarkEnd w:id="405"/>
    </w:p>
    <w:p w14:paraId="539E8FC0" w14:textId="77777777" w:rsidR="00016B7A" w:rsidRPr="003E6AD6" w:rsidRDefault="00016B7A" w:rsidP="00016B7A">
      <w:pPr>
        <w:rPr>
          <w:lang w:val="en-CA" w:eastAsia="fr-CA"/>
        </w:rPr>
      </w:pPr>
      <w:r w:rsidRPr="003E6AD6">
        <w:rPr>
          <w:lang w:val="en-CA" w:eastAsia="fr-CA"/>
        </w:rPr>
        <w:t>ea, gg, ff, cc, bb</w:t>
      </w:r>
    </w:p>
    <w:p w14:paraId="04FDACE5" w14:textId="77777777" w:rsidR="00016B7A" w:rsidRPr="003E6AD6" w:rsidRDefault="00016B7A" w:rsidP="004A78C8">
      <w:pPr>
        <w:pStyle w:val="Titre3"/>
        <w:numPr>
          <w:ilvl w:val="0"/>
          <w:numId w:val="0"/>
        </w:numPr>
        <w:rPr>
          <w:lang w:eastAsia="fr-CA"/>
        </w:rPr>
      </w:pPr>
      <w:bookmarkStart w:id="406" w:name="_Toc119322374"/>
      <w:bookmarkStart w:id="407" w:name="_Toc201306794"/>
      <w:bookmarkStart w:id="408" w:name="_Toc231553148"/>
      <w:r w:rsidRPr="003E6AD6">
        <w:rPr>
          <w:lang w:eastAsia="fr-CA"/>
        </w:rPr>
        <w:t>Lesson 8.2:</w:t>
      </w:r>
      <w:bookmarkEnd w:id="406"/>
      <w:bookmarkEnd w:id="407"/>
      <w:bookmarkEnd w:id="408"/>
    </w:p>
    <w:p w14:paraId="12DE6F23" w14:textId="77777777" w:rsidR="00016B7A" w:rsidRPr="003E6AD6" w:rsidRDefault="00016B7A" w:rsidP="00016B7A">
      <w:pPr>
        <w:rPr>
          <w:lang w:val="en-CA" w:eastAsia="fr-CA"/>
        </w:rPr>
      </w:pPr>
      <w:r w:rsidRPr="003E6AD6">
        <w:rPr>
          <w:lang w:val="en-CA" w:eastAsia="fr-CA"/>
        </w:rPr>
        <w:t>great, first, below, because, above, about</w:t>
      </w:r>
    </w:p>
    <w:p w14:paraId="7A5A500D" w14:textId="77777777" w:rsidR="00016B7A" w:rsidRPr="003E6AD6" w:rsidRDefault="00016B7A" w:rsidP="004A78C8">
      <w:pPr>
        <w:pStyle w:val="Titre3"/>
        <w:numPr>
          <w:ilvl w:val="0"/>
          <w:numId w:val="0"/>
        </w:numPr>
        <w:rPr>
          <w:lang w:eastAsia="fr-CA"/>
        </w:rPr>
      </w:pPr>
      <w:bookmarkStart w:id="409" w:name="_Toc119322375"/>
      <w:bookmarkStart w:id="410" w:name="_Toc201306795"/>
      <w:bookmarkStart w:id="411" w:name="_Toc231553149"/>
      <w:r w:rsidRPr="003E6AD6">
        <w:rPr>
          <w:lang w:eastAsia="fr-CA"/>
        </w:rPr>
        <w:t>Lesson 9.1:</w:t>
      </w:r>
      <w:bookmarkEnd w:id="409"/>
      <w:bookmarkEnd w:id="410"/>
      <w:bookmarkEnd w:id="411"/>
    </w:p>
    <w:p w14:paraId="75BE07B8" w14:textId="77777777" w:rsidR="00016B7A" w:rsidRPr="003E6AD6" w:rsidRDefault="00016B7A" w:rsidP="00016B7A">
      <w:pPr>
        <w:rPr>
          <w:lang w:val="en-CA" w:eastAsia="fr-CA"/>
        </w:rPr>
      </w:pPr>
      <w:r w:rsidRPr="003E6AD6">
        <w:rPr>
          <w:lang w:val="en-CA" w:eastAsia="fr-CA"/>
        </w:rPr>
        <w:t>their, world, spirit, many, had, cannot, these, whose, those, word, upon, there, ought, where, through, character, young, work, under, time, some, right, question, part, one, name, mother, lord, know, here, father, ever, day</w:t>
      </w:r>
    </w:p>
    <w:p w14:paraId="163B0792" w14:textId="77777777" w:rsidR="00016B7A" w:rsidRPr="003E6AD6" w:rsidRDefault="00016B7A" w:rsidP="004A78C8">
      <w:pPr>
        <w:pStyle w:val="Titre3"/>
        <w:numPr>
          <w:ilvl w:val="0"/>
          <w:numId w:val="0"/>
        </w:numPr>
        <w:rPr>
          <w:lang w:eastAsia="fr-CA"/>
        </w:rPr>
      </w:pPr>
      <w:bookmarkStart w:id="412" w:name="_Toc119322376"/>
      <w:bookmarkStart w:id="413" w:name="_Toc201306796"/>
      <w:bookmarkStart w:id="414" w:name="_Toc231553150"/>
      <w:r w:rsidRPr="003E6AD6">
        <w:rPr>
          <w:lang w:eastAsia="fr-CA"/>
        </w:rPr>
        <w:lastRenderedPageBreak/>
        <w:t>Lesson 9.3:</w:t>
      </w:r>
      <w:bookmarkEnd w:id="412"/>
      <w:bookmarkEnd w:id="413"/>
      <w:bookmarkEnd w:id="414"/>
    </w:p>
    <w:p w14:paraId="719E2AE7" w14:textId="77777777" w:rsidR="00016B7A" w:rsidRPr="003E6AD6" w:rsidRDefault="00016B7A" w:rsidP="00016B7A">
      <w:pPr>
        <w:rPr>
          <w:lang w:val="en-CA" w:eastAsia="fr-CA"/>
        </w:rPr>
      </w:pPr>
      <w:r w:rsidRPr="003E6AD6">
        <w:rPr>
          <w:lang w:val="en-CA" w:eastAsia="fr-CA"/>
        </w:rPr>
        <w:t>perhaps, braille, always, according, children</w:t>
      </w:r>
    </w:p>
    <w:p w14:paraId="5BE0C8F7" w14:textId="77777777" w:rsidR="00016B7A" w:rsidRPr="003E6AD6" w:rsidRDefault="00016B7A" w:rsidP="004A78C8">
      <w:pPr>
        <w:pStyle w:val="Titre3"/>
        <w:numPr>
          <w:ilvl w:val="0"/>
          <w:numId w:val="0"/>
        </w:numPr>
        <w:rPr>
          <w:lang w:eastAsia="fr-CA"/>
        </w:rPr>
      </w:pPr>
      <w:bookmarkStart w:id="415" w:name="_Toc119322377"/>
      <w:bookmarkStart w:id="416" w:name="_Toc201306797"/>
      <w:bookmarkStart w:id="417" w:name="_Toc231553151"/>
      <w:r w:rsidRPr="003E6AD6">
        <w:rPr>
          <w:lang w:eastAsia="fr-CA"/>
        </w:rPr>
        <w:t>Lesson 10.1:</w:t>
      </w:r>
      <w:bookmarkEnd w:id="415"/>
      <w:bookmarkEnd w:id="416"/>
      <w:bookmarkEnd w:id="417"/>
    </w:p>
    <w:p w14:paraId="598A9F0B" w14:textId="77777777" w:rsidR="00016B7A" w:rsidRPr="003E6AD6" w:rsidRDefault="00016B7A" w:rsidP="00016B7A">
      <w:pPr>
        <w:rPr>
          <w:lang w:val="en-CA" w:eastAsia="fr-CA"/>
        </w:rPr>
      </w:pPr>
      <w:r w:rsidRPr="003E6AD6">
        <w:rPr>
          <w:lang w:val="en-CA" w:eastAsia="fr-CA"/>
        </w:rPr>
        <w:t>ity, ment, ness, tion, ful, ong, ence, ount, less, sion, ance, ound</w:t>
      </w:r>
    </w:p>
    <w:p w14:paraId="360457BE" w14:textId="77777777" w:rsidR="00016B7A" w:rsidRPr="003E6AD6" w:rsidRDefault="00016B7A" w:rsidP="004A78C8">
      <w:pPr>
        <w:pStyle w:val="Titre3"/>
        <w:numPr>
          <w:ilvl w:val="0"/>
          <w:numId w:val="0"/>
        </w:numPr>
        <w:rPr>
          <w:lang w:eastAsia="fr-CA"/>
        </w:rPr>
      </w:pPr>
      <w:bookmarkStart w:id="418" w:name="_Toc119322378"/>
      <w:bookmarkStart w:id="419" w:name="_Toc201306798"/>
      <w:bookmarkStart w:id="420" w:name="_Toc231553152"/>
      <w:r w:rsidRPr="003E6AD6">
        <w:rPr>
          <w:lang w:eastAsia="fr-CA"/>
        </w:rPr>
        <w:t>Lesson 10.3:</w:t>
      </w:r>
      <w:bookmarkEnd w:id="418"/>
      <w:bookmarkEnd w:id="419"/>
      <w:bookmarkEnd w:id="420"/>
    </w:p>
    <w:p w14:paraId="5FA6D955" w14:textId="77777777" w:rsidR="00016B7A" w:rsidRPr="003E6AD6" w:rsidRDefault="00016B7A" w:rsidP="00016B7A">
      <w:pPr>
        <w:rPr>
          <w:lang w:val="en-CA" w:eastAsia="fr-CA"/>
        </w:rPr>
      </w:pPr>
      <w:r w:rsidRPr="003E6AD6">
        <w:rPr>
          <w:lang w:val="en-CA" w:eastAsia="fr-CA"/>
        </w:rPr>
        <w:t>necessary, must, immediate, also, almost, across</w:t>
      </w:r>
    </w:p>
    <w:p w14:paraId="1EEC6C65" w14:textId="77777777" w:rsidR="00016B7A" w:rsidRPr="003E6AD6" w:rsidRDefault="00016B7A" w:rsidP="004A78C8">
      <w:pPr>
        <w:pStyle w:val="Titre3"/>
        <w:numPr>
          <w:ilvl w:val="0"/>
          <w:numId w:val="0"/>
        </w:numPr>
        <w:rPr>
          <w:lang w:eastAsia="fr-CA"/>
        </w:rPr>
      </w:pPr>
      <w:bookmarkStart w:id="421" w:name="_Toc119322379"/>
      <w:bookmarkStart w:id="422" w:name="_Toc201306799"/>
      <w:bookmarkStart w:id="423" w:name="_Toc231553153"/>
      <w:r w:rsidRPr="003E6AD6">
        <w:rPr>
          <w:lang w:eastAsia="fr-CA"/>
        </w:rPr>
        <w:t>(Full grade 2):</w:t>
      </w:r>
      <w:bookmarkEnd w:id="421"/>
      <w:bookmarkEnd w:id="422"/>
      <w:bookmarkEnd w:id="423"/>
    </w:p>
    <w:p w14:paraId="6F072259" w14:textId="77777777" w:rsidR="00016B7A" w:rsidRPr="003E6AD6" w:rsidRDefault="00016B7A" w:rsidP="00016B7A">
      <w:pPr>
        <w:rPr>
          <w:lang w:val="en-CA" w:eastAsia="fr-CA"/>
        </w:rPr>
      </w:pPr>
      <w:r w:rsidRPr="003E6AD6">
        <w:rPr>
          <w:lang w:val="en-CA" w:eastAsia="fr-CA"/>
        </w:rPr>
        <w:t>receiving, receive, perceiving, perceive, deceiving, deceive, conceiving, conceive, rejoicing, rejoice, declaring, declare, thyself, themselves, ourselves, oneself, myself, herself, yourselves, yourself, your, itself, its, himself, him, tomorrow, tonight, today, such, much, neither, either, would, should, could, together, friend, blind, beyond, between, beside, beneath, behind, before, altogether, although, already, against, again, afterward, afternoon, after</w:t>
      </w:r>
    </w:p>
    <w:p w14:paraId="7FBDB15B" w14:textId="77777777" w:rsidR="00016B7A" w:rsidRPr="003E6AD6" w:rsidRDefault="00016B7A" w:rsidP="00016B7A">
      <w:pPr>
        <w:pStyle w:val="Titre2"/>
        <w:rPr>
          <w:lang w:val="en-CA" w:eastAsia="fr-CA"/>
        </w:rPr>
      </w:pPr>
      <w:bookmarkStart w:id="424" w:name="_Toc119322380"/>
      <w:bookmarkStart w:id="425" w:name="TSBVI"/>
      <w:bookmarkStart w:id="426" w:name="_Toc201306800"/>
      <w:bookmarkStart w:id="427" w:name="_Toc231553154"/>
      <w:bookmarkEnd w:id="424"/>
      <w:bookmarkEnd w:id="425"/>
      <w:r w:rsidRPr="003E6AD6">
        <w:rPr>
          <w:lang w:val="en-CA" w:eastAsia="fr-CA"/>
        </w:rPr>
        <w:t>TSBVI Clusters (BANA)</w:t>
      </w:r>
      <w:bookmarkEnd w:id="426"/>
      <w:bookmarkEnd w:id="427"/>
    </w:p>
    <w:p w14:paraId="2B49E82C" w14:textId="77777777" w:rsidR="00016B7A" w:rsidRPr="003E6AD6" w:rsidRDefault="00016B7A" w:rsidP="00016B7A">
      <w:pPr>
        <w:rPr>
          <w:lang w:val="en-CA" w:eastAsia="fr-CA"/>
        </w:rPr>
      </w:pPr>
      <w:r w:rsidRPr="003E6AD6">
        <w:rPr>
          <w:lang w:val="en-CA" w:eastAsia="fr-CA"/>
        </w:rPr>
        <w:t>The second graduated contractions series is based upon the "Clusters" defined and used by the Texas School for the Blind and Visually Impaired.</w:t>
      </w:r>
    </w:p>
    <w:p w14:paraId="4D5C9A0E" w14:textId="77777777" w:rsidR="00016B7A" w:rsidRPr="003E6AD6" w:rsidRDefault="00016B7A" w:rsidP="00016B7A">
      <w:pPr>
        <w:rPr>
          <w:lang w:val="en-CA" w:eastAsia="fr-CA"/>
        </w:rPr>
      </w:pPr>
      <w:r w:rsidRPr="003E6AD6">
        <w:rPr>
          <w:lang w:val="en-CA" w:eastAsia="fr-CA"/>
        </w:rPr>
        <w:t>The complete TSBVI "Clusters" sequence is listed below. Note that Cluster 1 is equivalent to grade 1, and Clusters 54 and above are equivalent to grade 2.</w:t>
      </w:r>
    </w:p>
    <w:p w14:paraId="748EDC28" w14:textId="77777777" w:rsidR="00016B7A" w:rsidRPr="003E6AD6" w:rsidRDefault="00016B7A" w:rsidP="00016B7A">
      <w:pPr>
        <w:rPr>
          <w:lang w:val="en-CA" w:eastAsia="fr-CA"/>
        </w:rPr>
      </w:pPr>
      <w:r w:rsidRPr="003E6AD6">
        <w:rPr>
          <w:lang w:val="en-CA" w:eastAsia="fr-CA"/>
        </w:rPr>
        <w:t>Those clusters that are omitted in the menu are marked with an asterisk (*). Apart from Cluster 54, the reason that the others are omitted is that they introduce no new contractions nor the letter sign:</w:t>
      </w:r>
    </w:p>
    <w:p w14:paraId="27A0D8E7" w14:textId="77777777" w:rsidR="00016B7A" w:rsidRPr="003E6AD6" w:rsidRDefault="00016B7A" w:rsidP="00016B7A">
      <w:pPr>
        <w:rPr>
          <w:lang w:val="en-CA" w:eastAsia="fr-CA"/>
        </w:rPr>
      </w:pPr>
      <w:r w:rsidRPr="003E6AD6">
        <w:rPr>
          <w:lang w:val="en-CA" w:eastAsia="fr-CA"/>
        </w:rPr>
        <w:t>1: a, t, m</w:t>
      </w:r>
      <w:r w:rsidRPr="003E6AD6">
        <w:rPr>
          <w:lang w:val="en-CA" w:eastAsia="fr-CA"/>
        </w:rPr>
        <w:br/>
        <w:t>*2: b, g, i</w:t>
      </w:r>
      <w:r w:rsidRPr="003E6AD6">
        <w:rPr>
          <w:lang w:val="en-CA" w:eastAsia="fr-CA"/>
        </w:rPr>
        <w:br/>
        <w:t>3: a, that, more, but, go</w:t>
      </w:r>
      <w:r w:rsidRPr="003E6AD6">
        <w:rPr>
          <w:lang w:val="en-CA" w:eastAsia="fr-CA"/>
        </w:rPr>
        <w:br/>
        <w:t>*4: capital, period, I</w:t>
      </w:r>
      <w:r w:rsidRPr="003E6AD6">
        <w:rPr>
          <w:lang w:val="en-CA" w:eastAsia="fr-CA"/>
        </w:rPr>
        <w:br/>
        <w:t>*5: r, f, n</w:t>
      </w:r>
      <w:r w:rsidRPr="003E6AD6">
        <w:rPr>
          <w:lang w:val="en-CA" w:eastAsia="fr-CA"/>
        </w:rPr>
        <w:br/>
        <w:t>*6: x, l, s</w:t>
      </w:r>
      <w:r w:rsidRPr="003E6AD6">
        <w:rPr>
          <w:lang w:val="en-CA" w:eastAsia="fr-CA"/>
        </w:rPr>
        <w:br/>
        <w:t>7: rather, from, not</w:t>
      </w:r>
    </w:p>
    <w:p w14:paraId="60ADDED2" w14:textId="4771A426" w:rsidR="00016B7A" w:rsidRPr="003E6AD6" w:rsidRDefault="00016B7A" w:rsidP="00016B7A">
      <w:pPr>
        <w:rPr>
          <w:lang w:val="en-CA" w:eastAsia="fr-CA"/>
        </w:rPr>
      </w:pPr>
      <w:r w:rsidRPr="003E6AD6">
        <w:rPr>
          <w:lang w:val="en-CA" w:eastAsia="fr-CA"/>
        </w:rPr>
        <w:t>8: it, like, so</w:t>
      </w:r>
      <w:r w:rsidRPr="003E6AD6">
        <w:rPr>
          <w:lang w:val="en-CA" w:eastAsia="fr-CA"/>
        </w:rPr>
        <w:br/>
        <w:t>9: d, do, p, people, k, knowledge</w:t>
      </w:r>
      <w:r w:rsidRPr="003E6AD6">
        <w:rPr>
          <w:lang w:val="en-CA" w:eastAsia="fr-CA"/>
        </w:rPr>
        <w:br/>
        <w:t>10: y, you, c, can</w:t>
      </w:r>
      <w:r w:rsidRPr="003E6AD6">
        <w:rPr>
          <w:lang w:val="en-CA" w:eastAsia="fr-CA"/>
        </w:rPr>
        <w:br/>
        <w:t>11: h, have, o, question mark</w:t>
      </w:r>
      <w:r w:rsidRPr="003E6AD6">
        <w:rPr>
          <w:lang w:val="en-CA" w:eastAsia="fr-CA"/>
        </w:rPr>
        <w:br/>
        <w:t>12: q, quite, u, us, comma</w:t>
      </w:r>
      <w:r w:rsidRPr="003E6AD6">
        <w:rPr>
          <w:lang w:val="en-CA" w:eastAsia="fr-CA"/>
        </w:rPr>
        <w:br/>
        <w:t>13: w, will, e, every</w:t>
      </w:r>
      <w:r w:rsidRPr="003E6AD6">
        <w:rPr>
          <w:lang w:val="en-CA" w:eastAsia="fr-CA"/>
        </w:rPr>
        <w:br/>
        <w:t>14: v, very, z, as</w:t>
      </w:r>
      <w:r w:rsidRPr="003E6AD6">
        <w:rPr>
          <w:lang w:val="en-CA" w:eastAsia="fr-CA"/>
        </w:rPr>
        <w:br/>
        <w:t>15: j, just, and</w:t>
      </w:r>
      <w:r w:rsidRPr="003E6AD6">
        <w:rPr>
          <w:lang w:val="en-CA" w:eastAsia="fr-CA"/>
        </w:rPr>
        <w:br/>
        <w:t>*16: (Reading exercises)</w:t>
      </w:r>
      <w:r w:rsidRPr="003E6AD6">
        <w:rPr>
          <w:lang w:val="en-CA" w:eastAsia="fr-CA"/>
        </w:rPr>
        <w:br/>
        <w:t>17: mother, father, right, time, exclamation point</w:t>
      </w:r>
      <w:r w:rsidRPr="003E6AD6">
        <w:rPr>
          <w:lang w:val="en-CA" w:eastAsia="fr-CA"/>
        </w:rPr>
        <w:br/>
      </w:r>
      <w:r w:rsidRPr="003E6AD6">
        <w:rPr>
          <w:lang w:val="en-CA" w:eastAsia="fr-CA"/>
        </w:rPr>
        <w:lastRenderedPageBreak/>
        <w:t>18: lord, some, day, part, name</w:t>
      </w:r>
      <w:r w:rsidRPr="003E6AD6">
        <w:rPr>
          <w:lang w:val="en-CA" w:eastAsia="fr-CA"/>
        </w:rPr>
        <w:br/>
        <w:t>19: know, young, here, one</w:t>
      </w:r>
      <w:r w:rsidRPr="003E6AD6">
        <w:rPr>
          <w:lang w:val="en-CA" w:eastAsia="fr-CA"/>
        </w:rPr>
        <w:br/>
        <w:t>20: question, under, work, ever, apostrophe</w:t>
      </w:r>
      <w:r w:rsidRPr="003E6AD6">
        <w:rPr>
          <w:lang w:val="en-CA" w:eastAsia="fr-CA"/>
        </w:rPr>
        <w:br/>
        <w:t>*21: number sign, numerals</w:t>
      </w:r>
      <w:r w:rsidRPr="003E6AD6">
        <w:rPr>
          <w:lang w:val="en-CA" w:eastAsia="fr-CA"/>
        </w:rPr>
        <w:br/>
        <w:t>22: hyphen, numeric dates, letter sign</w:t>
      </w:r>
      <w:r w:rsidRPr="003E6AD6">
        <w:rPr>
          <w:lang w:val="en-CA" w:eastAsia="fr-CA"/>
        </w:rPr>
        <w:br/>
        <w:t>*23: comma in large numbers</w:t>
      </w:r>
      <w:r w:rsidRPr="003E6AD6">
        <w:rPr>
          <w:lang w:val="en-CA" w:eastAsia="fr-CA"/>
        </w:rPr>
        <w:br/>
        <w:t>24: the, there, braille, ing, him</w:t>
      </w:r>
      <w:r w:rsidRPr="003E6AD6">
        <w:rPr>
          <w:lang w:val="en-CA" w:eastAsia="fr-CA"/>
        </w:rPr>
        <w:br/>
        <w:t>25: about, according, after, also, afternoon, afterward</w:t>
      </w:r>
      <w:r w:rsidRPr="003E6AD6">
        <w:rPr>
          <w:lang w:val="en-CA" w:eastAsia="fr-CA"/>
        </w:rPr>
        <w:br/>
        <w:t>26: th, this, although, through, across, already</w:t>
      </w:r>
      <w:r w:rsidRPr="003E6AD6">
        <w:rPr>
          <w:lang w:val="en-CA" w:eastAsia="fr-CA"/>
        </w:rPr>
        <w:br/>
        <w:t>*27: (Reading exercises)</w:t>
      </w:r>
      <w:r w:rsidRPr="003E6AD6">
        <w:rPr>
          <w:lang w:val="en-CA" w:eastAsia="fr-CA"/>
        </w:rPr>
        <w:br/>
        <w:t>28: almost, always, blind, either, neither, ed</w:t>
      </w:r>
      <w:r w:rsidRPr="003E6AD6">
        <w:rPr>
          <w:lang w:val="en-CA" w:eastAsia="fr-CA"/>
        </w:rPr>
        <w:br/>
        <w:t>29: of, by, myself, himself, itself, oneself, yourself</w:t>
      </w:r>
      <w:r w:rsidRPr="003E6AD6">
        <w:rPr>
          <w:lang w:val="en-CA" w:eastAsia="fr-CA"/>
        </w:rPr>
        <w:br/>
        <w:t>30: had, quick, its, these, cannot, open quote, closed quote</w:t>
      </w:r>
      <w:r w:rsidRPr="003E6AD6">
        <w:rPr>
          <w:lang w:val="en-CA" w:eastAsia="fr-CA"/>
        </w:rPr>
        <w:br/>
        <w:t>31: sh, shall, should, would, could, good, paid</w:t>
      </w:r>
      <w:r w:rsidRPr="003E6AD6">
        <w:rPr>
          <w:lang w:val="en-CA" w:eastAsia="fr-CA"/>
        </w:rPr>
        <w:br/>
        <w:t>32: tion, er, herself, perhaps</w:t>
      </w:r>
      <w:r w:rsidRPr="003E6AD6">
        <w:rPr>
          <w:lang w:val="en-CA" w:eastAsia="fr-CA"/>
        </w:rPr>
        <w:br/>
        <w:t>33: o'clock, was, con, cc, colon</w:t>
      </w:r>
      <w:r w:rsidRPr="003E6AD6">
        <w:rPr>
          <w:lang w:val="en-CA" w:eastAsia="fr-CA"/>
        </w:rPr>
        <w:br/>
        <w:t>34: ou, out, ought, today, tonight, tomorrow</w:t>
      </w:r>
      <w:r w:rsidRPr="003E6AD6">
        <w:rPr>
          <w:lang w:val="en-CA" w:eastAsia="fr-CA"/>
        </w:rPr>
        <w:br/>
        <w:t>35: for, ch, child, children, character, such, much</w:t>
      </w:r>
      <w:r w:rsidRPr="003E6AD6">
        <w:rPr>
          <w:lang w:val="en-CA" w:eastAsia="fr-CA"/>
        </w:rPr>
        <w:br/>
        <w:t>36: ar, ound, above, en, enough</w:t>
      </w:r>
      <w:r w:rsidRPr="003E6AD6">
        <w:rPr>
          <w:lang w:val="en-CA" w:eastAsia="fr-CA"/>
        </w:rPr>
        <w:br/>
        <w:t>*37: (Reading exercises)</w:t>
      </w:r>
      <w:r w:rsidRPr="003E6AD6">
        <w:rPr>
          <w:lang w:val="en-CA" w:eastAsia="fr-CA"/>
        </w:rPr>
        <w:br/>
        <w:t>38: great, together, little, ow, ance</w:t>
      </w:r>
      <w:r w:rsidRPr="003E6AD6">
        <w:rPr>
          <w:lang w:val="en-CA" w:eastAsia="fr-CA"/>
        </w:rPr>
        <w:br/>
        <w:t>39: be, bb, semicolon, spirit</w:t>
      </w:r>
      <w:r w:rsidRPr="003E6AD6">
        <w:rPr>
          <w:lang w:val="en-CA" w:eastAsia="fr-CA"/>
        </w:rPr>
        <w:br/>
        <w:t>40: because, before, behind, below, beneath, beside, between, beyond</w:t>
      </w:r>
      <w:r w:rsidRPr="003E6AD6">
        <w:rPr>
          <w:lang w:val="en-CA" w:eastAsia="fr-CA"/>
        </w:rPr>
        <w:br/>
        <w:t>41: sion, ble, his, your, friend, letter</w:t>
      </w:r>
      <w:r w:rsidRPr="003E6AD6">
        <w:rPr>
          <w:lang w:val="en-CA" w:eastAsia="fr-CA"/>
        </w:rPr>
        <w:br/>
        <w:t>42: less, their, ourselves, yourselves, themselves</w:t>
      </w:r>
      <w:r w:rsidRPr="003E6AD6">
        <w:rPr>
          <w:lang w:val="en-CA" w:eastAsia="fr-CA"/>
        </w:rPr>
        <w:br/>
        <w:t>43: with, st, still, first, must, again, against</w:t>
      </w:r>
      <w:r w:rsidRPr="003E6AD6">
        <w:rPr>
          <w:lang w:val="en-CA" w:eastAsia="fr-CA"/>
        </w:rPr>
        <w:br/>
        <w:t>44: ount, dollar sign, decimal, cent, many</w:t>
      </w:r>
      <w:r w:rsidRPr="003E6AD6">
        <w:rPr>
          <w:lang w:val="en-CA" w:eastAsia="fr-CA"/>
        </w:rPr>
        <w:br/>
        <w:t>45: percent, fraction bar, ity</w:t>
      </w:r>
      <w:r w:rsidRPr="003E6AD6">
        <w:rPr>
          <w:lang w:val="en-CA" w:eastAsia="fr-CA"/>
        </w:rPr>
        <w:br/>
        <w:t>46: ence, altogether, immediate, com</w:t>
      </w:r>
      <w:r w:rsidRPr="003E6AD6">
        <w:rPr>
          <w:lang w:val="en-CA" w:eastAsia="fr-CA"/>
        </w:rPr>
        <w:br/>
        <w:t>*47: (Reading exercises)</w:t>
      </w:r>
      <w:r w:rsidRPr="003E6AD6">
        <w:rPr>
          <w:lang w:val="en-CA" w:eastAsia="fr-CA"/>
        </w:rPr>
        <w:br/>
        <w:t xml:space="preserve">48: </w:t>
      </w:r>
      <w:r w:rsidR="00F4317E" w:rsidRPr="003E6AD6">
        <w:rPr>
          <w:lang w:val="en-CA" w:eastAsia="fr-CA"/>
        </w:rPr>
        <w:t>who</w:t>
      </w:r>
      <w:r w:rsidRPr="003E6AD6">
        <w:rPr>
          <w:lang w:val="en-CA" w:eastAsia="fr-CA"/>
        </w:rPr>
        <w:t>, which, where, world, ea</w:t>
      </w:r>
      <w:r w:rsidRPr="003E6AD6">
        <w:rPr>
          <w:lang w:val="en-CA" w:eastAsia="fr-CA"/>
        </w:rPr>
        <w:br/>
        <w:t>49: to, ff, in, into, those, said, ong</w:t>
      </w:r>
      <w:r w:rsidRPr="003E6AD6">
        <w:rPr>
          <w:lang w:val="en-CA" w:eastAsia="fr-CA"/>
        </w:rPr>
        <w:br/>
        <w:t>50: word, were, gg, parentheses</w:t>
      </w:r>
      <w:r w:rsidRPr="003E6AD6">
        <w:rPr>
          <w:lang w:val="en-CA" w:eastAsia="fr-CA"/>
        </w:rPr>
        <w:br/>
        <w:t>51: ness, ment, necessary, ally</w:t>
      </w:r>
      <w:r w:rsidRPr="003E6AD6">
        <w:rPr>
          <w:lang w:val="en-CA" w:eastAsia="fr-CA"/>
        </w:rPr>
        <w:br/>
        <w:t>52: dis, dd, gh, ation, ful</w:t>
      </w:r>
      <w:r w:rsidRPr="003E6AD6">
        <w:rPr>
          <w:lang w:val="en-CA" w:eastAsia="fr-CA"/>
        </w:rPr>
        <w:br/>
        <w:t>53: upon, whose, thyself</w:t>
      </w:r>
      <w:r w:rsidRPr="003E6AD6">
        <w:rPr>
          <w:lang w:val="en-CA" w:eastAsia="fr-CA"/>
        </w:rPr>
        <w:br/>
        <w:t>*54: conceive, conceiving, deceive, deceiving, declare, declaring, perceive, perceiving, receive, receiving, rejoice, rejoicing</w:t>
      </w:r>
      <w:r w:rsidRPr="003E6AD6">
        <w:rPr>
          <w:lang w:val="en-CA" w:eastAsia="fr-CA"/>
        </w:rPr>
        <w:br/>
        <w:t>*55: dash, ellipsis, asterisk, italics or underline</w:t>
      </w:r>
      <w:r w:rsidRPr="003E6AD6">
        <w:rPr>
          <w:lang w:val="en-CA" w:eastAsia="fr-CA"/>
        </w:rPr>
        <w:br/>
        <w:t>*56: double dash, brackets, inner quotes, accent sign, termination sign, degrees</w:t>
      </w:r>
    </w:p>
    <w:p w14:paraId="094A1461" w14:textId="77777777" w:rsidR="00016B7A" w:rsidRPr="003E6AD6" w:rsidRDefault="00016B7A" w:rsidP="00016B7A">
      <w:pPr>
        <w:pStyle w:val="Titre2"/>
        <w:rPr>
          <w:lang w:val="en-CA" w:eastAsia="fr-CA"/>
        </w:rPr>
      </w:pPr>
      <w:bookmarkStart w:id="428" w:name="_Toc119322381"/>
      <w:bookmarkStart w:id="429" w:name="BRLIN"/>
      <w:bookmarkStart w:id="430" w:name="_Toc201306801"/>
      <w:bookmarkStart w:id="431" w:name="_Toc231553155"/>
      <w:bookmarkEnd w:id="428"/>
      <w:bookmarkEnd w:id="429"/>
      <w:r w:rsidRPr="003E6AD6">
        <w:rPr>
          <w:lang w:val="en-CA" w:eastAsia="fr-CA"/>
        </w:rPr>
        <w:t>Braille in Easy Steps (BAUK/UKAAF)</w:t>
      </w:r>
      <w:bookmarkEnd w:id="430"/>
      <w:bookmarkEnd w:id="431"/>
    </w:p>
    <w:p w14:paraId="79FC8AE7" w14:textId="77777777" w:rsidR="00016B7A" w:rsidRPr="003E6AD6" w:rsidRDefault="00016B7A" w:rsidP="00016B7A">
      <w:pPr>
        <w:rPr>
          <w:lang w:val="en-CA" w:eastAsia="fr-CA"/>
        </w:rPr>
      </w:pPr>
      <w:r w:rsidRPr="003E6AD6">
        <w:rPr>
          <w:lang w:val="en-CA" w:eastAsia="fr-CA"/>
        </w:rPr>
        <w:t>by John Lorimer (revised by Claire Wilson, 2017).</w:t>
      </w:r>
    </w:p>
    <w:p w14:paraId="6869AC90" w14:textId="77777777" w:rsidR="00016B7A" w:rsidRPr="003E6AD6" w:rsidRDefault="00016B7A" w:rsidP="00016B7A">
      <w:pPr>
        <w:rPr>
          <w:bCs/>
          <w:lang w:val="en-CA" w:eastAsia="fr-CA"/>
        </w:rPr>
      </w:pPr>
      <w:r w:rsidRPr="003E6AD6">
        <w:rPr>
          <w:bCs/>
          <w:lang w:val="en-CA" w:eastAsia="fr-CA"/>
        </w:rPr>
        <w:lastRenderedPageBreak/>
        <w:t>Duxbury Levels</w:t>
      </w:r>
    </w:p>
    <w:p w14:paraId="390DF8D7" w14:textId="77777777" w:rsidR="00016B7A" w:rsidRPr="003E6AD6" w:rsidRDefault="00016B7A" w:rsidP="00016B7A">
      <w:pPr>
        <w:rPr>
          <w:lang w:val="en-CA" w:eastAsia="fr-CA"/>
        </w:rPr>
      </w:pPr>
      <w:r w:rsidRPr="003E6AD6">
        <w:rPr>
          <w:lang w:val="en-CA" w:eastAsia="fr-CA"/>
        </w:rPr>
        <w:t>Because three letters are not introduced until Book 7 (j, q, z), but all other letters have been learned by the end of Book 4, this would have to be the first Duxbury level, with the three missing letters taught specially if they occur. So, the Duxbury levels would look like this:</w:t>
      </w:r>
    </w:p>
    <w:p w14:paraId="6810127D" w14:textId="77777777" w:rsidR="00016B7A" w:rsidRPr="003E6AD6" w:rsidRDefault="00016B7A" w:rsidP="00016B7A">
      <w:pPr>
        <w:rPr>
          <w:bCs/>
          <w:lang w:val="en-CA" w:eastAsia="fr-CA"/>
        </w:rPr>
      </w:pPr>
      <w:r w:rsidRPr="003E6AD6">
        <w:rPr>
          <w:bCs/>
          <w:lang w:val="en-CA" w:eastAsia="fr-CA"/>
        </w:rPr>
        <w:t>Book 4</w:t>
      </w:r>
    </w:p>
    <w:p w14:paraId="4BA24311" w14:textId="77777777" w:rsidR="00016B7A" w:rsidRPr="003E6AD6" w:rsidRDefault="00016B7A" w:rsidP="00016B7A">
      <w:pPr>
        <w:rPr>
          <w:bCs/>
          <w:lang w:val="en-CA" w:eastAsia="fr-CA"/>
        </w:rPr>
      </w:pPr>
      <w:r w:rsidRPr="003E6AD6">
        <w:rPr>
          <w:bCs/>
          <w:lang w:val="en-CA" w:eastAsia="fr-CA"/>
        </w:rPr>
        <w:t>(note: letters j, q and z may occur which are not formally taught until Book 7)</w:t>
      </w:r>
    </w:p>
    <w:p w14:paraId="2AF3AE1B" w14:textId="77777777" w:rsidR="00016B7A" w:rsidRPr="003E6AD6" w:rsidRDefault="00016B7A" w:rsidP="00016B7A">
      <w:pPr>
        <w:rPr>
          <w:lang w:val="en-CA" w:eastAsia="fr-CA"/>
        </w:rPr>
      </w:pPr>
      <w:r w:rsidRPr="003E6AD6">
        <w:rPr>
          <w:lang w:val="en-CA" w:eastAsia="fr-CA"/>
        </w:rPr>
        <w:t>Pre-braille and tracking skills</w:t>
      </w:r>
      <w:r w:rsidRPr="003E6AD6">
        <w:rPr>
          <w:lang w:val="en-CA" w:eastAsia="fr-CA"/>
        </w:rPr>
        <w:br/>
        <w:t>The alphabet (j, q and z not formally introduced, but may crop up)</w:t>
      </w:r>
      <w:r w:rsidRPr="003E6AD6">
        <w:rPr>
          <w:lang w:val="en-CA" w:eastAsia="fr-CA"/>
        </w:rPr>
        <w:br/>
        <w:t>Wordsigns: but, can, do, every, from, go, have, knowledge, like, more, not, people, rather, so, that, us, very, will, it, you, and, of, the, in, into, was, in</w:t>
      </w:r>
      <w:r w:rsidRPr="003E6AD6">
        <w:rPr>
          <w:lang w:val="en-CA" w:eastAsia="fr-CA"/>
        </w:rPr>
        <w:br/>
        <w:t>Contractions: and, of, the, ed, in</w:t>
      </w:r>
      <w:r w:rsidRPr="003E6AD6">
        <w:rPr>
          <w:lang w:val="en-CA" w:eastAsia="fr-CA"/>
        </w:rPr>
        <w:br/>
        <w:t>Punctuation: full stop, question mark, exclamation mark, comma</w:t>
      </w:r>
      <w:r w:rsidRPr="003E6AD6">
        <w:rPr>
          <w:lang w:val="en-CA" w:eastAsia="fr-CA"/>
        </w:rPr>
        <w:br/>
        <w:t>Other signs: capital letter sign (dot 6)</w:t>
      </w:r>
    </w:p>
    <w:p w14:paraId="616B0DDC" w14:textId="77777777" w:rsidR="00016B7A" w:rsidRPr="003E6AD6" w:rsidRDefault="00016B7A" w:rsidP="00016B7A">
      <w:pPr>
        <w:rPr>
          <w:bCs/>
          <w:lang w:val="en-CA" w:eastAsia="fr-CA"/>
        </w:rPr>
      </w:pPr>
      <w:r w:rsidRPr="003E6AD6">
        <w:rPr>
          <w:bCs/>
          <w:lang w:val="en-CA" w:eastAsia="fr-CA"/>
        </w:rPr>
        <w:t>Book 5</w:t>
      </w:r>
    </w:p>
    <w:p w14:paraId="62FF98C5" w14:textId="77777777" w:rsidR="00016B7A" w:rsidRPr="003E6AD6" w:rsidRDefault="00016B7A" w:rsidP="00016B7A">
      <w:pPr>
        <w:rPr>
          <w:lang w:val="en-CA" w:eastAsia="fr-CA"/>
        </w:rPr>
      </w:pPr>
      <w:r w:rsidRPr="003E6AD6">
        <w:rPr>
          <w:lang w:val="en-CA" w:eastAsia="fr-CA"/>
        </w:rPr>
        <w:t>Contractions: er, ing</w:t>
      </w:r>
      <w:r w:rsidRPr="003E6AD6">
        <w:rPr>
          <w:lang w:val="en-CA" w:eastAsia="fr-CA"/>
        </w:rPr>
        <w:br/>
        <w:t>Shortforms: could, good, would</w:t>
      </w:r>
      <w:r w:rsidRPr="003E6AD6">
        <w:rPr>
          <w:lang w:val="en-CA" w:eastAsia="fr-CA"/>
        </w:rPr>
        <w:br/>
        <w:t>Punctuation: apostrophe</w:t>
      </w:r>
    </w:p>
    <w:p w14:paraId="0294B455" w14:textId="77777777" w:rsidR="00016B7A" w:rsidRPr="003E6AD6" w:rsidRDefault="00016B7A" w:rsidP="00016B7A">
      <w:pPr>
        <w:rPr>
          <w:bCs/>
          <w:lang w:val="en-CA" w:eastAsia="fr-CA"/>
        </w:rPr>
      </w:pPr>
      <w:r w:rsidRPr="003E6AD6">
        <w:rPr>
          <w:bCs/>
          <w:lang w:val="en-CA" w:eastAsia="fr-CA"/>
        </w:rPr>
        <w:t>Book 6</w:t>
      </w:r>
    </w:p>
    <w:p w14:paraId="1DD6D089" w14:textId="77777777" w:rsidR="00016B7A" w:rsidRPr="003E6AD6" w:rsidRDefault="00016B7A" w:rsidP="00016B7A">
      <w:pPr>
        <w:rPr>
          <w:lang w:val="en-CA" w:eastAsia="fr-CA"/>
        </w:rPr>
      </w:pPr>
      <w:r w:rsidRPr="003E6AD6">
        <w:rPr>
          <w:lang w:val="en-CA" w:eastAsia="fr-CA"/>
        </w:rPr>
        <w:t>Contractions: st, ar, en, ea</w:t>
      </w:r>
      <w:r w:rsidRPr="003E6AD6">
        <w:rPr>
          <w:lang w:val="en-CA" w:eastAsia="fr-CA"/>
        </w:rPr>
        <w:br/>
        <w:t>Wordsigns: still, enough</w:t>
      </w:r>
      <w:r w:rsidRPr="003E6AD6">
        <w:rPr>
          <w:lang w:val="en-CA" w:eastAsia="fr-CA"/>
        </w:rPr>
        <w:br/>
        <w:t>Composite signs: one, time, there, had</w:t>
      </w:r>
      <w:r w:rsidRPr="003E6AD6">
        <w:rPr>
          <w:lang w:val="en-CA" w:eastAsia="fr-CA"/>
        </w:rPr>
        <w:br/>
        <w:t>Shortforms: about, after, again</w:t>
      </w:r>
      <w:r w:rsidRPr="003E6AD6">
        <w:rPr>
          <w:lang w:val="en-CA" w:eastAsia="fr-CA"/>
        </w:rPr>
        <w:br/>
        <w:t>Punctuation: Ellipsis</w:t>
      </w:r>
    </w:p>
    <w:p w14:paraId="550ADF54" w14:textId="77777777" w:rsidR="00016B7A" w:rsidRPr="003E6AD6" w:rsidRDefault="00016B7A" w:rsidP="00016B7A">
      <w:pPr>
        <w:rPr>
          <w:bCs/>
          <w:lang w:val="en-CA" w:eastAsia="fr-CA"/>
        </w:rPr>
      </w:pPr>
      <w:r w:rsidRPr="003E6AD6">
        <w:rPr>
          <w:bCs/>
          <w:lang w:val="en-CA" w:eastAsia="fr-CA"/>
        </w:rPr>
        <w:t>Book 7</w:t>
      </w:r>
    </w:p>
    <w:p w14:paraId="1D2675E8" w14:textId="77777777" w:rsidR="00016B7A" w:rsidRPr="003E6AD6" w:rsidRDefault="00016B7A" w:rsidP="00016B7A">
      <w:pPr>
        <w:rPr>
          <w:lang w:val="en-CA" w:eastAsia="fr-CA"/>
        </w:rPr>
      </w:pPr>
      <w:r w:rsidRPr="003E6AD6">
        <w:rPr>
          <w:lang w:val="en-CA" w:eastAsia="fr-CA"/>
        </w:rPr>
        <w:t>Letters: j, q, z</w:t>
      </w:r>
      <w:r w:rsidRPr="003E6AD6">
        <w:rPr>
          <w:lang w:val="en-CA" w:eastAsia="fr-CA"/>
        </w:rPr>
        <w:br/>
        <w:t>Wordsigns: which, his, just, quite, as, were</w:t>
      </w:r>
      <w:r w:rsidRPr="003E6AD6">
        <w:rPr>
          <w:lang w:val="en-CA" w:eastAsia="fr-CA"/>
        </w:rPr>
        <w:br/>
        <w:t>Contractions: wh, ow</w:t>
      </w:r>
      <w:r w:rsidRPr="003E6AD6">
        <w:rPr>
          <w:lang w:val="en-CA" w:eastAsia="fr-CA"/>
        </w:rPr>
        <w:br/>
        <w:t>5. after Book 8</w:t>
      </w:r>
      <w:r w:rsidRPr="003E6AD6">
        <w:rPr>
          <w:lang w:val="en-CA" w:eastAsia="fr-CA"/>
        </w:rPr>
        <w:br/>
        <w:t>Wordsign: shall</w:t>
      </w:r>
      <w:r w:rsidRPr="003E6AD6">
        <w:rPr>
          <w:lang w:val="en-CA" w:eastAsia="fr-CA"/>
        </w:rPr>
        <w:br/>
        <w:t>Contractions: gh, sh</w:t>
      </w:r>
      <w:r w:rsidRPr="003E6AD6">
        <w:rPr>
          <w:lang w:val="en-CA" w:eastAsia="fr-CA"/>
        </w:rPr>
        <w:br/>
        <w:t>Shortforms: him, said</w:t>
      </w:r>
      <w:r w:rsidRPr="003E6AD6">
        <w:rPr>
          <w:lang w:val="en-CA" w:eastAsia="fr-CA"/>
        </w:rPr>
        <w:br/>
        <w:t>Punctuation: quotation (speech) marks, hyphen</w:t>
      </w:r>
    </w:p>
    <w:p w14:paraId="6785F755" w14:textId="77777777" w:rsidR="00016B7A" w:rsidRPr="003E6AD6" w:rsidRDefault="00016B7A" w:rsidP="00016B7A">
      <w:pPr>
        <w:rPr>
          <w:bCs/>
          <w:lang w:val="en-CA" w:eastAsia="fr-CA"/>
        </w:rPr>
      </w:pPr>
      <w:r w:rsidRPr="003E6AD6">
        <w:rPr>
          <w:bCs/>
          <w:lang w:val="en-CA" w:eastAsia="fr-CA"/>
        </w:rPr>
        <w:t>Book 9</w:t>
      </w:r>
    </w:p>
    <w:p w14:paraId="196E5E9C" w14:textId="77777777" w:rsidR="00016B7A" w:rsidRPr="003E6AD6" w:rsidRDefault="00016B7A" w:rsidP="00016B7A">
      <w:pPr>
        <w:rPr>
          <w:lang w:val="en-CA" w:eastAsia="fr-CA"/>
        </w:rPr>
      </w:pPr>
      <w:r w:rsidRPr="003E6AD6">
        <w:rPr>
          <w:lang w:val="en-CA" w:eastAsia="fr-CA"/>
        </w:rPr>
        <w:t>Wordsigns: out, this</w:t>
      </w:r>
      <w:r w:rsidRPr="003E6AD6">
        <w:rPr>
          <w:lang w:val="en-CA" w:eastAsia="fr-CA"/>
        </w:rPr>
        <w:br/>
        <w:t>Contractions: ou, th</w:t>
      </w:r>
      <w:r w:rsidRPr="003E6AD6">
        <w:rPr>
          <w:lang w:val="en-CA" w:eastAsia="fr-CA"/>
        </w:rPr>
        <w:br/>
        <w:t>Composite signs: mother, father, some</w:t>
      </w:r>
      <w:r w:rsidRPr="003E6AD6">
        <w:rPr>
          <w:lang w:val="en-CA" w:eastAsia="fr-CA"/>
        </w:rPr>
        <w:br/>
        <w:t>Shortforms: across, perhaps</w:t>
      </w:r>
    </w:p>
    <w:p w14:paraId="3A303B46" w14:textId="77777777" w:rsidR="00016B7A" w:rsidRPr="003E6AD6" w:rsidRDefault="00016B7A" w:rsidP="00016B7A">
      <w:pPr>
        <w:rPr>
          <w:bCs/>
          <w:lang w:val="en-CA" w:eastAsia="fr-CA"/>
        </w:rPr>
      </w:pPr>
      <w:r w:rsidRPr="003E6AD6">
        <w:rPr>
          <w:bCs/>
          <w:lang w:val="en-CA" w:eastAsia="fr-CA"/>
        </w:rPr>
        <w:lastRenderedPageBreak/>
        <w:t>Book 10</w:t>
      </w:r>
    </w:p>
    <w:p w14:paraId="675EB389" w14:textId="77777777" w:rsidR="00016B7A" w:rsidRPr="003E6AD6" w:rsidRDefault="00016B7A" w:rsidP="00016B7A">
      <w:pPr>
        <w:rPr>
          <w:lang w:val="en-CA" w:eastAsia="fr-CA"/>
        </w:rPr>
      </w:pPr>
      <w:r w:rsidRPr="003E6AD6">
        <w:rPr>
          <w:lang w:val="en-CA" w:eastAsia="fr-CA"/>
        </w:rPr>
        <w:t>Wordsigns: child, for, with, be</w:t>
      </w:r>
      <w:r w:rsidRPr="003E6AD6">
        <w:rPr>
          <w:lang w:val="en-CA" w:eastAsia="fr-CA"/>
        </w:rPr>
        <w:br/>
        <w:t>Contractions: ch, com, for, with, be, ble</w:t>
      </w:r>
      <w:r w:rsidRPr="003E6AD6">
        <w:rPr>
          <w:lang w:val="en-CA" w:eastAsia="fr-CA"/>
        </w:rPr>
        <w:br/>
        <w:t>Composite signs: day, where, -ound, -less</w:t>
      </w:r>
      <w:r w:rsidRPr="003E6AD6">
        <w:rPr>
          <w:lang w:val="en-CA" w:eastAsia="fr-CA"/>
        </w:rPr>
        <w:br/>
        <w:t>Shortforms: against, quick</w:t>
      </w:r>
      <w:r w:rsidRPr="003E6AD6">
        <w:rPr>
          <w:lang w:val="en-CA" w:eastAsia="fr-CA"/>
        </w:rPr>
        <w:br/>
        <w:t>Other signs: numeral sign, decimal point (dot 2), mathematical comma (dot 3), pound sign (dots 1-2-3)</w:t>
      </w:r>
    </w:p>
    <w:p w14:paraId="371A7712" w14:textId="77777777" w:rsidR="00016B7A" w:rsidRPr="003E6AD6" w:rsidRDefault="00016B7A" w:rsidP="00016B7A">
      <w:pPr>
        <w:rPr>
          <w:bCs/>
          <w:lang w:val="en-CA" w:eastAsia="fr-CA"/>
        </w:rPr>
      </w:pPr>
      <w:r w:rsidRPr="003E6AD6">
        <w:rPr>
          <w:bCs/>
          <w:lang w:val="en-CA" w:eastAsia="fr-CA"/>
        </w:rPr>
        <w:t>Book 11</w:t>
      </w:r>
    </w:p>
    <w:p w14:paraId="0D56C163" w14:textId="77777777" w:rsidR="00016B7A" w:rsidRPr="003E6AD6" w:rsidRDefault="00016B7A" w:rsidP="00016B7A">
      <w:pPr>
        <w:rPr>
          <w:lang w:val="en-CA" w:eastAsia="fr-CA"/>
        </w:rPr>
      </w:pPr>
      <w:r w:rsidRPr="003E6AD6">
        <w:rPr>
          <w:lang w:val="en-CA" w:eastAsia="fr-CA"/>
        </w:rPr>
        <w:t>Contractions: bb, cc, dd, ff, gg, dis</w:t>
      </w:r>
      <w:r w:rsidRPr="003E6AD6">
        <w:rPr>
          <w:lang w:val="en-CA" w:eastAsia="fr-CA"/>
        </w:rPr>
        <w:br/>
        <w:t>Composite signs: their, word, these, -ong, -ally, -ful, -ment</w:t>
      </w:r>
      <w:r w:rsidRPr="003E6AD6">
        <w:rPr>
          <w:lang w:val="en-CA" w:eastAsia="fr-CA"/>
        </w:rPr>
        <w:br/>
        <w:t>Shortforms: although</w:t>
      </w:r>
      <w:r w:rsidRPr="003E6AD6">
        <w:rPr>
          <w:lang w:val="en-CA" w:eastAsia="fr-CA"/>
        </w:rPr>
        <w:br/>
        <w:t>Punctuation: dash</w:t>
      </w:r>
    </w:p>
    <w:p w14:paraId="5445B041" w14:textId="77777777" w:rsidR="00016B7A" w:rsidRPr="003E6AD6" w:rsidRDefault="00016B7A" w:rsidP="00016B7A">
      <w:pPr>
        <w:rPr>
          <w:bCs/>
          <w:lang w:val="en-CA" w:eastAsia="fr-CA"/>
        </w:rPr>
      </w:pPr>
      <w:r w:rsidRPr="003E6AD6">
        <w:rPr>
          <w:bCs/>
          <w:lang w:val="en-CA" w:eastAsia="fr-CA"/>
        </w:rPr>
        <w:t>Book 12</w:t>
      </w:r>
    </w:p>
    <w:p w14:paraId="10879DC9" w14:textId="77777777" w:rsidR="00016B7A" w:rsidRPr="003E6AD6" w:rsidRDefault="00016B7A" w:rsidP="00016B7A">
      <w:pPr>
        <w:rPr>
          <w:lang w:val="en-CA" w:eastAsia="fr-CA"/>
        </w:rPr>
      </w:pPr>
      <w:r w:rsidRPr="003E6AD6">
        <w:rPr>
          <w:lang w:val="en-CA" w:eastAsia="fr-CA"/>
        </w:rPr>
        <w:t>Wordsigns: by</w:t>
      </w:r>
      <w:r w:rsidRPr="003E6AD6">
        <w:rPr>
          <w:lang w:val="en-CA" w:eastAsia="fr-CA"/>
        </w:rPr>
        <w:br/>
        <w:t>Contraction: con,</w:t>
      </w:r>
      <w:r w:rsidRPr="003E6AD6">
        <w:rPr>
          <w:lang w:val="en-CA" w:eastAsia="fr-CA"/>
        </w:rPr>
        <w:br/>
        <w:t>Composite signs: here, know, ought, right, ever, through, work</w:t>
      </w:r>
      <w:r w:rsidRPr="003E6AD6">
        <w:rPr>
          <w:lang w:val="en-CA" w:eastAsia="fr-CA"/>
        </w:rPr>
        <w:br/>
        <w:t>Shortforms: friend, must, your, today, tomorrow, tonight, afternoon, much, such, herself, himself, myself, yourself, above, before, below, beneath, should</w:t>
      </w:r>
    </w:p>
    <w:p w14:paraId="3DBCD846" w14:textId="77777777" w:rsidR="00016B7A" w:rsidRPr="003E6AD6" w:rsidRDefault="00016B7A" w:rsidP="00016B7A">
      <w:pPr>
        <w:rPr>
          <w:lang w:val="en-CA" w:eastAsia="fr-CA"/>
        </w:rPr>
      </w:pPr>
      <w:r w:rsidRPr="003E6AD6">
        <w:rPr>
          <w:lang w:val="en-CA" w:eastAsia="fr-CA"/>
        </w:rPr>
        <w:t>Other signs: italic sign, double italic sign, italic closure sign</w:t>
      </w:r>
    </w:p>
    <w:p w14:paraId="10C1CE5F" w14:textId="77777777" w:rsidR="00016B7A" w:rsidRPr="003E6AD6" w:rsidRDefault="00016B7A" w:rsidP="00016B7A">
      <w:pPr>
        <w:rPr>
          <w:bCs/>
          <w:lang w:val="en-CA" w:eastAsia="fr-CA"/>
        </w:rPr>
      </w:pPr>
      <w:r w:rsidRPr="003E6AD6">
        <w:rPr>
          <w:bCs/>
          <w:lang w:val="en-CA" w:eastAsia="fr-CA"/>
        </w:rPr>
        <w:t>Book 13</w:t>
      </w:r>
    </w:p>
    <w:p w14:paraId="7616DD4A" w14:textId="77777777" w:rsidR="00016B7A" w:rsidRPr="003E6AD6" w:rsidRDefault="00016B7A" w:rsidP="00016B7A">
      <w:pPr>
        <w:rPr>
          <w:lang w:val="en-CA" w:eastAsia="fr-CA"/>
        </w:rPr>
      </w:pPr>
      <w:r w:rsidRPr="003E6AD6">
        <w:rPr>
          <w:lang w:val="en-CA" w:eastAsia="fr-CA"/>
        </w:rPr>
        <w:t>Composite signs: -ance, part, name, young, -tion, -ness, -ount</w:t>
      </w:r>
      <w:r w:rsidRPr="003E6AD6">
        <w:rPr>
          <w:lang w:val="en-CA" w:eastAsia="fr-CA"/>
        </w:rPr>
        <w:br/>
        <w:t>Shortforms: because, behind, beside, between, beyond, children, great, its, little, afterwards, almost, always, first, together</w:t>
      </w:r>
      <w:r w:rsidRPr="003E6AD6">
        <w:rPr>
          <w:lang w:val="en-CA" w:eastAsia="fr-CA"/>
        </w:rPr>
        <w:br/>
        <w:t>Punctuation: brackets</w:t>
      </w:r>
    </w:p>
    <w:p w14:paraId="6634445C" w14:textId="40FB450B" w:rsidR="00016B7A" w:rsidRPr="003E6AD6" w:rsidRDefault="00016B7A" w:rsidP="00016B7A">
      <w:pPr>
        <w:rPr>
          <w:lang w:val="en-CA" w:eastAsia="fr-CA"/>
        </w:rPr>
      </w:pPr>
      <w:r w:rsidRPr="003E6AD6">
        <w:rPr>
          <w:lang w:val="en-CA" w:eastAsia="fr-CA"/>
        </w:rPr>
        <w:t xml:space="preserve">By the end of Book 14, the </w:t>
      </w:r>
      <w:r w:rsidR="71956C6E" w:rsidRPr="003E6AD6">
        <w:rPr>
          <w:lang w:val="en-CA" w:eastAsia="fr-CA"/>
        </w:rPr>
        <w:t>complete</w:t>
      </w:r>
      <w:r w:rsidRPr="003E6AD6">
        <w:rPr>
          <w:lang w:val="en-CA" w:eastAsia="fr-CA"/>
        </w:rPr>
        <w:t xml:space="preserve"> contracted braille code should be familiar (see exceptions below - which would have to be explained if context did not make the meanings apparent)</w:t>
      </w:r>
    </w:p>
    <w:p w14:paraId="7E2F6D96" w14:textId="77777777" w:rsidR="00016B7A" w:rsidRPr="003E6AD6" w:rsidRDefault="00016B7A" w:rsidP="00016B7A">
      <w:pPr>
        <w:rPr>
          <w:bCs/>
          <w:lang w:val="en-CA" w:eastAsia="fr-CA"/>
        </w:rPr>
      </w:pPr>
      <w:r w:rsidRPr="003E6AD6">
        <w:rPr>
          <w:bCs/>
          <w:lang w:val="en-CA" w:eastAsia="fr-CA"/>
        </w:rPr>
        <w:t>Book 14</w:t>
      </w:r>
    </w:p>
    <w:p w14:paraId="7C8C1078" w14:textId="77777777" w:rsidR="00016B7A" w:rsidRPr="003E6AD6" w:rsidRDefault="00016B7A" w:rsidP="00016B7A">
      <w:pPr>
        <w:rPr>
          <w:lang w:val="en-CA" w:eastAsia="fr-CA"/>
        </w:rPr>
      </w:pPr>
      <w:r w:rsidRPr="003E6AD6">
        <w:rPr>
          <w:lang w:val="en-CA" w:eastAsia="fr-CA"/>
        </w:rPr>
        <w:t>Composite signs: many, world, those, -ation, question, under, upon, -ence, -ity, -sion</w:t>
      </w:r>
    </w:p>
    <w:p w14:paraId="2460CAE6" w14:textId="77777777" w:rsidR="00016B7A" w:rsidRPr="003E6AD6" w:rsidRDefault="00016B7A" w:rsidP="00016B7A">
      <w:pPr>
        <w:rPr>
          <w:lang w:val="en-CA" w:eastAsia="fr-CA"/>
        </w:rPr>
      </w:pPr>
      <w:r w:rsidRPr="003E6AD6">
        <w:rPr>
          <w:lang w:val="en-CA" w:eastAsia="fr-CA"/>
        </w:rPr>
        <w:t>Shortforms: also, already, blind, braille, letter, paid, receive, receiving, themselves, either, neither, immediate, necessary</w:t>
      </w:r>
    </w:p>
    <w:p w14:paraId="3054A469" w14:textId="77777777" w:rsidR="00016B7A" w:rsidRPr="003E6AD6" w:rsidRDefault="00016B7A" w:rsidP="00016B7A">
      <w:pPr>
        <w:rPr>
          <w:lang w:val="en-CA" w:eastAsia="fr-CA"/>
        </w:rPr>
      </w:pPr>
      <w:r w:rsidRPr="003E6AD6">
        <w:rPr>
          <w:lang w:val="en-CA" w:eastAsia="fr-CA"/>
        </w:rPr>
        <w:t>Other signs: braille letter sign (dots 5-6)</w:t>
      </w:r>
    </w:p>
    <w:p w14:paraId="3A34153B" w14:textId="77777777" w:rsidR="00016B7A" w:rsidRPr="003E6AD6" w:rsidRDefault="00016B7A" w:rsidP="00016B7A">
      <w:pPr>
        <w:rPr>
          <w:bCs/>
          <w:lang w:val="en-CA" w:eastAsia="fr-CA"/>
        </w:rPr>
      </w:pPr>
      <w:r w:rsidRPr="003E6AD6">
        <w:rPr>
          <w:bCs/>
          <w:lang w:val="en-CA" w:eastAsia="fr-CA"/>
        </w:rPr>
        <w:t>Not included in this course</w:t>
      </w:r>
    </w:p>
    <w:p w14:paraId="7B1F3E0A" w14:textId="77777777" w:rsidR="00016B7A" w:rsidRPr="003E6AD6" w:rsidRDefault="00016B7A" w:rsidP="00016B7A">
      <w:pPr>
        <w:rPr>
          <w:lang w:val="en-CA" w:eastAsia="fr-CA"/>
        </w:rPr>
      </w:pPr>
      <w:r w:rsidRPr="003E6AD6">
        <w:rPr>
          <w:lang w:val="en-CA" w:eastAsia="fr-CA"/>
        </w:rPr>
        <w:t>The following rarely used signs have not been taught in Braille in Easy Steps. The pupil is warned at the end of Book 14 that they may encounter some of these unfamiliar signs in their braille reading, and a list is given.</w:t>
      </w:r>
      <w:r w:rsidRPr="003E6AD6">
        <w:rPr>
          <w:lang w:val="en-CA" w:eastAsia="fr-CA"/>
        </w:rPr>
        <w:br/>
      </w:r>
      <w:r w:rsidRPr="003E6AD6">
        <w:rPr>
          <w:lang w:val="en-CA" w:eastAsia="fr-CA"/>
        </w:rPr>
        <w:lastRenderedPageBreak/>
        <w:t>Composite signs: lord, character, cannot, spirit, whose</w:t>
      </w:r>
      <w:r w:rsidRPr="003E6AD6">
        <w:rPr>
          <w:lang w:val="en-CA" w:eastAsia="fr-CA"/>
        </w:rPr>
        <w:br/>
        <w:t>Shortforms: according, altogether, conceive, conceiving, deceive, deceiving, declare, declaring, itself, o'clock, oneself, ourselves, perceive, perceiving, rejoice, rejoicing, thyself, yourselves</w:t>
      </w:r>
      <w:r w:rsidRPr="003E6AD6">
        <w:rPr>
          <w:lang w:val="en-CA" w:eastAsia="fr-CA"/>
        </w:rPr>
        <w:br/>
        <w:t>Punctuation: slash, square brackets, inner quotes</w:t>
      </w:r>
      <w:r w:rsidRPr="003E6AD6">
        <w:rPr>
          <w:lang w:val="en-CA" w:eastAsia="fr-CA"/>
        </w:rPr>
        <w:br/>
        <w:t>Mathematical signs: plus, minus, multiplication sign, division sign, equals, per centage sign, fractions in braille, separation sign</w:t>
      </w:r>
    </w:p>
    <w:p w14:paraId="789BFC04" w14:textId="77777777" w:rsidR="00016B7A" w:rsidRPr="003E6AD6" w:rsidRDefault="00016B7A" w:rsidP="00016B7A">
      <w:pPr>
        <w:rPr>
          <w:lang w:val="en-CA" w:eastAsia="fr-CA"/>
        </w:rPr>
      </w:pPr>
      <w:r w:rsidRPr="003E6AD6">
        <w:rPr>
          <w:lang w:val="en-CA" w:eastAsia="fr-CA"/>
        </w:rPr>
        <w:t>Other signs: bullet point sign (dots 4-5-6, dots 2-5-6), asterisk (dots 3-5 twice), ampersand (dot 4, 1-2-3-4-6), accented letter sign (dot 4), Euro sign (dot 4, e)</w:t>
      </w:r>
    </w:p>
    <w:p w14:paraId="1320255C" w14:textId="77777777" w:rsidR="00016B7A" w:rsidRPr="003E6AD6" w:rsidRDefault="00016B7A" w:rsidP="00016B7A">
      <w:pPr>
        <w:pStyle w:val="Titre2"/>
        <w:rPr>
          <w:lang w:val="en-CA" w:eastAsia="fr-CA"/>
        </w:rPr>
      </w:pPr>
      <w:bookmarkStart w:id="432" w:name="_Toc119322382"/>
      <w:bookmarkStart w:id="433" w:name="TAKEOFF"/>
      <w:bookmarkStart w:id="434" w:name="_Toc201306802"/>
      <w:bookmarkStart w:id="435" w:name="_Toc231553156"/>
      <w:bookmarkEnd w:id="432"/>
      <w:bookmarkEnd w:id="433"/>
      <w:r w:rsidRPr="003E6AD6">
        <w:rPr>
          <w:lang w:val="en-CA" w:eastAsia="fr-CA"/>
        </w:rPr>
        <w:t>Take Off Reading Scheme (UEB)</w:t>
      </w:r>
      <w:bookmarkEnd w:id="434"/>
      <w:bookmarkEnd w:id="435"/>
    </w:p>
    <w:p w14:paraId="5345F04B" w14:textId="77777777" w:rsidR="00016B7A" w:rsidRPr="003E6AD6" w:rsidRDefault="00016B7A" w:rsidP="00016B7A">
      <w:pPr>
        <w:rPr>
          <w:lang w:val="en-CA" w:eastAsia="fr-CA"/>
        </w:rPr>
      </w:pPr>
      <w:r w:rsidRPr="003E6AD6">
        <w:rPr>
          <w:bCs/>
          <w:lang w:val="en-CA" w:eastAsia="fr-CA"/>
        </w:rPr>
        <w:t>Takeoff</w:t>
      </w:r>
      <w:r w:rsidRPr="003E6AD6">
        <w:rPr>
          <w:lang w:val="en-CA" w:eastAsia="fr-CA"/>
        </w:rPr>
        <w:t> - A second stage scheme for young learners to develop phonic skills, knowledge of braille contractions and word signs, in 12 stages TC21413.</w:t>
      </w:r>
    </w:p>
    <w:p w14:paraId="3D205E17" w14:textId="77777777" w:rsidR="00016B7A" w:rsidRPr="003E6AD6" w:rsidRDefault="00016B7A" w:rsidP="00016B7A">
      <w:pPr>
        <w:rPr>
          <w:lang w:val="en-CA" w:eastAsia="fr-CA"/>
        </w:rPr>
      </w:pPr>
      <w:r w:rsidRPr="003E6AD6">
        <w:rPr>
          <w:bCs/>
          <w:lang w:val="en-CA" w:eastAsia="fr-CA"/>
        </w:rPr>
        <w:t>Takeoff teachers handbook</w:t>
      </w:r>
      <w:r w:rsidRPr="003E6AD6">
        <w:rPr>
          <w:lang w:val="en-CA" w:eastAsia="fr-CA"/>
        </w:rPr>
        <w:t> – This is currently available from RNIB. ATeachers handbook to accompany Takeoff TC21415P.</w:t>
      </w:r>
    </w:p>
    <w:p w14:paraId="1DC660F7" w14:textId="77777777" w:rsidR="00016B7A" w:rsidRPr="003E6AD6" w:rsidRDefault="00016B7A" w:rsidP="00016B7A">
      <w:pPr>
        <w:rPr>
          <w:lang w:val="en-CA" w:eastAsia="fr-CA"/>
        </w:rPr>
      </w:pPr>
      <w:r w:rsidRPr="003E6AD6">
        <w:rPr>
          <w:lang w:val="en-CA" w:eastAsia="fr-CA"/>
        </w:rPr>
        <w:t>Take Off is divided into 12 levels, and a group of grade 2 braille signs is taught at each level.</w:t>
      </w:r>
    </w:p>
    <w:p w14:paraId="5E829794" w14:textId="77777777" w:rsidR="00016B7A" w:rsidRPr="003E6AD6" w:rsidRDefault="00016B7A" w:rsidP="00016B7A">
      <w:pPr>
        <w:rPr>
          <w:lang w:val="en-CA" w:eastAsia="fr-CA"/>
        </w:rPr>
      </w:pPr>
      <w:r w:rsidRPr="003E6AD6">
        <w:rPr>
          <w:lang w:val="en-CA" w:eastAsia="fr-CA"/>
        </w:rPr>
        <w:t>From the start of the Take Off series all of the alphabet and alphabetic wordsigns with the exception of K for knowledge are used. In addition, the shortforms good and little are also used. Punctuation used from the outset are full stop, capital symbol indicator and question mark. The numeric indicator is also used as this has been previously introduced in Hands On. The following lists the signs and shortforms as they are introduced by series.</w:t>
      </w:r>
    </w:p>
    <w:p w14:paraId="52FDFD47" w14:textId="77777777" w:rsidR="00016B7A" w:rsidRPr="003E6AD6" w:rsidRDefault="00016B7A" w:rsidP="00016B7A">
      <w:pPr>
        <w:rPr>
          <w:lang w:val="en-CA" w:eastAsia="fr-CA"/>
        </w:rPr>
      </w:pPr>
      <w:r w:rsidRPr="003E6AD6">
        <w:rPr>
          <w:lang w:val="en-CA" w:eastAsia="fr-CA"/>
        </w:rPr>
        <w:t>The Take off Series is available from RNIB product Code TC21413 on RNIB’s website</w:t>
      </w:r>
    </w:p>
    <w:p w14:paraId="74EA77F0" w14:textId="77777777" w:rsidR="00016B7A" w:rsidRPr="003E6AD6" w:rsidRDefault="00016B7A" w:rsidP="00016B7A">
      <w:pPr>
        <w:rPr>
          <w:bCs/>
          <w:lang w:val="en-CA" w:eastAsia="fr-CA"/>
        </w:rPr>
      </w:pPr>
      <w:r w:rsidRPr="003E6AD6">
        <w:rPr>
          <w:bCs/>
          <w:lang w:val="en-CA" w:eastAsia="fr-CA"/>
        </w:rPr>
        <w:t>Series 1</w:t>
      </w:r>
    </w:p>
    <w:p w14:paraId="620828A6" w14:textId="77777777" w:rsidR="00016B7A" w:rsidRPr="003E6AD6" w:rsidRDefault="00016B7A" w:rsidP="00016B7A">
      <w:pPr>
        <w:rPr>
          <w:lang w:val="en-CA" w:eastAsia="fr-CA"/>
        </w:rPr>
      </w:pPr>
      <w:r w:rsidRPr="003E6AD6">
        <w:rPr>
          <w:lang w:val="en-CA" w:eastAsia="fr-CA"/>
        </w:rPr>
        <w:t>And</w:t>
      </w:r>
      <w:r w:rsidRPr="003E6AD6">
        <w:rPr>
          <w:lang w:val="en-CA" w:eastAsia="fr-CA"/>
        </w:rPr>
        <w:br/>
        <w:t>For</w:t>
      </w:r>
      <w:r w:rsidRPr="003E6AD6">
        <w:rPr>
          <w:lang w:val="en-CA" w:eastAsia="fr-CA"/>
        </w:rPr>
        <w:br/>
        <w:t>In</w:t>
      </w:r>
      <w:r w:rsidRPr="003E6AD6">
        <w:rPr>
          <w:lang w:val="en-CA" w:eastAsia="fr-CA"/>
        </w:rPr>
        <w:br/>
        <w:t>Ing</w:t>
      </w:r>
      <w:r w:rsidRPr="003E6AD6">
        <w:rPr>
          <w:lang w:val="en-CA" w:eastAsia="fr-CA"/>
        </w:rPr>
        <w:br/>
        <w:t>Of</w:t>
      </w:r>
      <w:r w:rsidRPr="003E6AD6">
        <w:rPr>
          <w:lang w:val="en-CA" w:eastAsia="fr-CA"/>
        </w:rPr>
        <w:br/>
        <w:t>Ou</w:t>
      </w:r>
      <w:r w:rsidRPr="003E6AD6">
        <w:rPr>
          <w:lang w:val="en-CA" w:eastAsia="fr-CA"/>
        </w:rPr>
        <w:br/>
        <w:t>Out</w:t>
      </w:r>
      <w:r w:rsidRPr="003E6AD6">
        <w:rPr>
          <w:lang w:val="en-CA" w:eastAsia="fr-CA"/>
        </w:rPr>
        <w:br/>
        <w:t>The</w:t>
      </w:r>
      <w:r w:rsidRPr="003E6AD6">
        <w:rPr>
          <w:lang w:val="en-CA" w:eastAsia="fr-CA"/>
        </w:rPr>
        <w:br/>
        <w:t>Comma</w:t>
      </w:r>
    </w:p>
    <w:p w14:paraId="6E0C48E3" w14:textId="77777777" w:rsidR="00016B7A" w:rsidRPr="003E6AD6" w:rsidRDefault="00016B7A" w:rsidP="00016B7A">
      <w:pPr>
        <w:rPr>
          <w:bCs/>
          <w:lang w:val="en-CA" w:eastAsia="fr-CA"/>
        </w:rPr>
      </w:pPr>
      <w:r w:rsidRPr="003E6AD6">
        <w:rPr>
          <w:bCs/>
          <w:lang w:val="en-CA" w:eastAsia="fr-CA"/>
        </w:rPr>
        <w:t>Series 2</w:t>
      </w:r>
    </w:p>
    <w:p w14:paraId="68550B79" w14:textId="77777777" w:rsidR="00016B7A" w:rsidRPr="003E6AD6" w:rsidRDefault="00016B7A" w:rsidP="00016B7A">
      <w:pPr>
        <w:rPr>
          <w:lang w:val="en-CA" w:eastAsia="fr-CA"/>
        </w:rPr>
      </w:pPr>
      <w:r w:rsidRPr="003E6AD6">
        <w:rPr>
          <w:lang w:val="en-CA" w:eastAsia="fr-CA"/>
        </w:rPr>
        <w:t>Ar</w:t>
      </w:r>
      <w:r w:rsidRPr="003E6AD6">
        <w:rPr>
          <w:lang w:val="en-CA" w:eastAsia="fr-CA"/>
        </w:rPr>
        <w:br/>
        <w:t>Ed</w:t>
      </w:r>
      <w:r w:rsidRPr="003E6AD6">
        <w:rPr>
          <w:lang w:val="en-CA" w:eastAsia="fr-CA"/>
        </w:rPr>
        <w:br/>
        <w:t>Him</w:t>
      </w:r>
      <w:r w:rsidRPr="003E6AD6">
        <w:rPr>
          <w:lang w:val="en-CA" w:eastAsia="fr-CA"/>
        </w:rPr>
        <w:br/>
        <w:t>St</w:t>
      </w:r>
      <w:r w:rsidRPr="003E6AD6">
        <w:rPr>
          <w:lang w:val="en-CA" w:eastAsia="fr-CA"/>
        </w:rPr>
        <w:br/>
        <w:t>Still</w:t>
      </w:r>
      <w:r w:rsidRPr="003E6AD6">
        <w:rPr>
          <w:lang w:val="en-CA" w:eastAsia="fr-CA"/>
        </w:rPr>
        <w:br/>
        <w:t>With</w:t>
      </w:r>
    </w:p>
    <w:p w14:paraId="21A60716" w14:textId="77777777" w:rsidR="00016B7A" w:rsidRPr="003E6AD6" w:rsidRDefault="00016B7A" w:rsidP="00016B7A">
      <w:pPr>
        <w:rPr>
          <w:bCs/>
          <w:lang w:val="en-CA" w:eastAsia="fr-CA"/>
        </w:rPr>
      </w:pPr>
      <w:r w:rsidRPr="003E6AD6">
        <w:rPr>
          <w:bCs/>
          <w:lang w:val="en-CA" w:eastAsia="fr-CA"/>
        </w:rPr>
        <w:lastRenderedPageBreak/>
        <w:t>Series 3</w:t>
      </w:r>
    </w:p>
    <w:p w14:paraId="796AA092" w14:textId="77777777" w:rsidR="00016B7A" w:rsidRPr="003E6AD6" w:rsidRDefault="00016B7A" w:rsidP="00016B7A">
      <w:pPr>
        <w:rPr>
          <w:lang w:val="en-CA" w:eastAsia="fr-CA"/>
        </w:rPr>
      </w:pPr>
      <w:r w:rsidRPr="003E6AD6">
        <w:rPr>
          <w:lang w:val="en-CA" w:eastAsia="fr-CA"/>
        </w:rPr>
        <w:t>Day</w:t>
      </w:r>
      <w:r w:rsidRPr="003E6AD6">
        <w:rPr>
          <w:lang w:val="en-CA" w:eastAsia="fr-CA"/>
        </w:rPr>
        <w:br/>
        <w:t>En</w:t>
      </w:r>
      <w:r w:rsidRPr="003E6AD6">
        <w:rPr>
          <w:lang w:val="en-CA" w:eastAsia="fr-CA"/>
        </w:rPr>
        <w:br/>
        <w:t>Er</w:t>
      </w:r>
      <w:r w:rsidRPr="003E6AD6">
        <w:rPr>
          <w:lang w:val="en-CA" w:eastAsia="fr-CA"/>
        </w:rPr>
        <w:br/>
        <w:t>Ow</w:t>
      </w:r>
      <w:r w:rsidRPr="003E6AD6">
        <w:rPr>
          <w:lang w:val="en-CA" w:eastAsia="fr-CA"/>
        </w:rPr>
        <w:br/>
        <w:t>Sh</w:t>
      </w:r>
      <w:r w:rsidRPr="003E6AD6">
        <w:rPr>
          <w:lang w:val="en-CA" w:eastAsia="fr-CA"/>
        </w:rPr>
        <w:br/>
        <w:t>Th</w:t>
      </w:r>
      <w:r w:rsidRPr="003E6AD6">
        <w:rPr>
          <w:lang w:val="en-CA" w:eastAsia="fr-CA"/>
        </w:rPr>
        <w:br/>
        <w:t>This</w:t>
      </w:r>
      <w:r w:rsidRPr="003E6AD6">
        <w:rPr>
          <w:lang w:val="en-CA" w:eastAsia="fr-CA"/>
        </w:rPr>
        <w:br/>
        <w:t>Apostrophe</w:t>
      </w:r>
    </w:p>
    <w:p w14:paraId="0A9EE91E" w14:textId="77777777" w:rsidR="00016B7A" w:rsidRPr="003E6AD6" w:rsidRDefault="00016B7A" w:rsidP="00016B7A">
      <w:pPr>
        <w:rPr>
          <w:bCs/>
          <w:lang w:val="en-CA" w:eastAsia="fr-CA"/>
        </w:rPr>
      </w:pPr>
      <w:r w:rsidRPr="003E6AD6">
        <w:rPr>
          <w:bCs/>
          <w:lang w:val="en-CA" w:eastAsia="fr-CA"/>
        </w:rPr>
        <w:t>Series 4</w:t>
      </w:r>
    </w:p>
    <w:p w14:paraId="0D61E2EB" w14:textId="77777777" w:rsidR="00016B7A" w:rsidRPr="003E6AD6" w:rsidRDefault="00016B7A" w:rsidP="00016B7A">
      <w:pPr>
        <w:rPr>
          <w:lang w:val="en-CA" w:eastAsia="fr-CA"/>
        </w:rPr>
      </w:pPr>
      <w:r w:rsidRPr="003E6AD6">
        <w:rPr>
          <w:lang w:val="en-CA" w:eastAsia="fr-CA"/>
        </w:rPr>
        <w:t>ch</w:t>
      </w:r>
      <w:r w:rsidRPr="003E6AD6">
        <w:rPr>
          <w:lang w:val="en-CA" w:eastAsia="fr-CA"/>
        </w:rPr>
        <w:br/>
        <w:t>child</w:t>
      </w:r>
      <w:r w:rsidRPr="003E6AD6">
        <w:rPr>
          <w:lang w:val="en-CA" w:eastAsia="fr-CA"/>
        </w:rPr>
        <w:br/>
        <w:t>children</w:t>
      </w:r>
      <w:r w:rsidRPr="003E6AD6">
        <w:rPr>
          <w:lang w:val="en-CA" w:eastAsia="fr-CA"/>
        </w:rPr>
        <w:br/>
        <w:t>one</w:t>
      </w:r>
      <w:r w:rsidRPr="003E6AD6">
        <w:rPr>
          <w:lang w:val="en-CA" w:eastAsia="fr-CA"/>
        </w:rPr>
        <w:br/>
        <w:t>some</w:t>
      </w:r>
      <w:r w:rsidRPr="003E6AD6">
        <w:rPr>
          <w:lang w:val="en-CA" w:eastAsia="fr-CA"/>
        </w:rPr>
        <w:br/>
        <w:t>there</w:t>
      </w:r>
      <w:r w:rsidRPr="003E6AD6">
        <w:rPr>
          <w:lang w:val="en-CA" w:eastAsia="fr-CA"/>
        </w:rPr>
        <w:br/>
        <w:t>time</w:t>
      </w:r>
      <w:r w:rsidRPr="003E6AD6">
        <w:rPr>
          <w:lang w:val="en-CA" w:eastAsia="fr-CA"/>
        </w:rPr>
        <w:br/>
        <w:t>was</w:t>
      </w:r>
    </w:p>
    <w:p w14:paraId="7F4AFBA1" w14:textId="77777777" w:rsidR="00016B7A" w:rsidRPr="003E6AD6" w:rsidRDefault="00016B7A" w:rsidP="00016B7A">
      <w:pPr>
        <w:rPr>
          <w:bCs/>
          <w:lang w:val="en-CA" w:eastAsia="fr-CA"/>
        </w:rPr>
      </w:pPr>
      <w:r w:rsidRPr="003E6AD6">
        <w:rPr>
          <w:bCs/>
          <w:lang w:val="en-CA" w:eastAsia="fr-CA"/>
        </w:rPr>
        <w:t>Series 5</w:t>
      </w:r>
    </w:p>
    <w:p w14:paraId="7AA43A68" w14:textId="77777777" w:rsidR="00016B7A" w:rsidRPr="003E6AD6" w:rsidRDefault="00016B7A" w:rsidP="00016B7A">
      <w:pPr>
        <w:rPr>
          <w:lang w:val="en-CA" w:eastAsia="fr-CA"/>
        </w:rPr>
      </w:pPr>
      <w:r w:rsidRPr="003E6AD6">
        <w:rPr>
          <w:lang w:val="en-CA" w:eastAsia="fr-CA"/>
        </w:rPr>
        <w:t>Ea</w:t>
      </w:r>
      <w:r w:rsidRPr="003E6AD6">
        <w:rPr>
          <w:lang w:val="en-CA" w:eastAsia="fr-CA"/>
        </w:rPr>
        <w:br/>
        <w:t>His</w:t>
      </w:r>
      <w:r w:rsidRPr="003E6AD6">
        <w:rPr>
          <w:lang w:val="en-CA" w:eastAsia="fr-CA"/>
        </w:rPr>
        <w:br/>
        <w:t>Under</w:t>
      </w:r>
      <w:r w:rsidRPr="003E6AD6">
        <w:rPr>
          <w:lang w:val="en-CA" w:eastAsia="fr-CA"/>
        </w:rPr>
        <w:br/>
        <w:t>Were</w:t>
      </w:r>
      <w:r w:rsidRPr="003E6AD6">
        <w:rPr>
          <w:lang w:val="en-CA" w:eastAsia="fr-CA"/>
        </w:rPr>
        <w:br/>
        <w:t>Wh</w:t>
      </w:r>
      <w:r w:rsidRPr="003E6AD6">
        <w:rPr>
          <w:lang w:val="en-CA" w:eastAsia="fr-CA"/>
        </w:rPr>
        <w:br/>
        <w:t>Where</w:t>
      </w:r>
      <w:r w:rsidRPr="003E6AD6">
        <w:rPr>
          <w:lang w:val="en-CA" w:eastAsia="fr-CA"/>
        </w:rPr>
        <w:br/>
        <w:t>Which</w:t>
      </w:r>
    </w:p>
    <w:p w14:paraId="0961AFC8" w14:textId="77777777" w:rsidR="00016B7A" w:rsidRPr="003E6AD6" w:rsidRDefault="00016B7A" w:rsidP="00016B7A">
      <w:pPr>
        <w:rPr>
          <w:bCs/>
          <w:lang w:val="en-CA" w:eastAsia="fr-CA"/>
        </w:rPr>
      </w:pPr>
      <w:r w:rsidRPr="003E6AD6">
        <w:rPr>
          <w:bCs/>
          <w:lang w:val="en-CA" w:eastAsia="fr-CA"/>
        </w:rPr>
        <w:t>Series 6</w:t>
      </w:r>
    </w:p>
    <w:p w14:paraId="03A132D9" w14:textId="77777777" w:rsidR="00016B7A" w:rsidRPr="003E6AD6" w:rsidRDefault="00016B7A" w:rsidP="00016B7A">
      <w:pPr>
        <w:rPr>
          <w:lang w:val="en-CA" w:eastAsia="fr-CA"/>
        </w:rPr>
      </w:pPr>
      <w:r w:rsidRPr="003E6AD6">
        <w:rPr>
          <w:lang w:val="en-CA" w:eastAsia="fr-CA"/>
        </w:rPr>
        <w:t>About</w:t>
      </w:r>
      <w:r w:rsidRPr="003E6AD6">
        <w:rPr>
          <w:lang w:val="en-CA" w:eastAsia="fr-CA"/>
        </w:rPr>
        <w:br/>
        <w:t>Again</w:t>
      </w:r>
      <w:r w:rsidRPr="003E6AD6">
        <w:rPr>
          <w:lang w:val="en-CA" w:eastAsia="fr-CA"/>
        </w:rPr>
        <w:br/>
        <w:t>Tion</w:t>
      </w:r>
      <w:r w:rsidRPr="003E6AD6">
        <w:rPr>
          <w:lang w:val="en-CA" w:eastAsia="fr-CA"/>
        </w:rPr>
        <w:br/>
        <w:t>Friend</w:t>
      </w:r>
      <w:r w:rsidRPr="003E6AD6">
        <w:rPr>
          <w:lang w:val="en-CA" w:eastAsia="fr-CA"/>
        </w:rPr>
        <w:br/>
        <w:t>Letter</w:t>
      </w:r>
      <w:r w:rsidRPr="003E6AD6">
        <w:rPr>
          <w:lang w:val="en-CA" w:eastAsia="fr-CA"/>
        </w:rPr>
        <w:br/>
        <w:t>Name</w:t>
      </w:r>
      <w:r w:rsidRPr="003E6AD6">
        <w:rPr>
          <w:lang w:val="en-CA" w:eastAsia="fr-CA"/>
        </w:rPr>
        <w:br/>
        <w:t>Work</w:t>
      </w:r>
      <w:r w:rsidRPr="003E6AD6">
        <w:rPr>
          <w:lang w:val="en-CA" w:eastAsia="fr-CA"/>
        </w:rPr>
        <w:br/>
        <w:t>Your</w:t>
      </w:r>
    </w:p>
    <w:p w14:paraId="5A28623B" w14:textId="77777777" w:rsidR="00016B7A" w:rsidRPr="003E6AD6" w:rsidRDefault="00016B7A" w:rsidP="00016B7A">
      <w:pPr>
        <w:rPr>
          <w:bCs/>
          <w:lang w:val="en-CA" w:eastAsia="fr-CA"/>
        </w:rPr>
      </w:pPr>
      <w:r w:rsidRPr="003E6AD6">
        <w:rPr>
          <w:bCs/>
          <w:lang w:val="en-CA" w:eastAsia="fr-CA"/>
        </w:rPr>
        <w:t>Series 7</w:t>
      </w:r>
    </w:p>
    <w:p w14:paraId="5A4D6280" w14:textId="77777777" w:rsidR="00016B7A" w:rsidRPr="003E6AD6" w:rsidRDefault="00016B7A" w:rsidP="00016B7A">
      <w:pPr>
        <w:rPr>
          <w:lang w:val="en-CA" w:eastAsia="fr-CA"/>
        </w:rPr>
      </w:pPr>
      <w:r w:rsidRPr="003E6AD6">
        <w:rPr>
          <w:lang w:val="en-CA" w:eastAsia="fr-CA"/>
        </w:rPr>
        <w:t>Also</w:t>
      </w:r>
      <w:r w:rsidRPr="003E6AD6">
        <w:rPr>
          <w:lang w:val="en-CA" w:eastAsia="fr-CA"/>
        </w:rPr>
        <w:br/>
        <w:t>Bb</w:t>
      </w:r>
      <w:r w:rsidRPr="003E6AD6">
        <w:rPr>
          <w:lang w:val="en-CA" w:eastAsia="fr-CA"/>
        </w:rPr>
        <w:br/>
        <w:t>Cc</w:t>
      </w:r>
      <w:r w:rsidRPr="003E6AD6">
        <w:rPr>
          <w:lang w:val="en-CA" w:eastAsia="fr-CA"/>
        </w:rPr>
        <w:br/>
      </w:r>
      <w:r w:rsidRPr="003E6AD6">
        <w:rPr>
          <w:lang w:val="en-CA" w:eastAsia="fr-CA"/>
        </w:rPr>
        <w:lastRenderedPageBreak/>
        <w:t>Enough</w:t>
      </w:r>
      <w:r w:rsidRPr="003E6AD6">
        <w:rPr>
          <w:lang w:val="en-CA" w:eastAsia="fr-CA"/>
        </w:rPr>
        <w:br/>
        <w:t>Father</w:t>
      </w:r>
      <w:r w:rsidRPr="003E6AD6">
        <w:rPr>
          <w:lang w:val="en-CA" w:eastAsia="fr-CA"/>
        </w:rPr>
        <w:br/>
        <w:t>Ff</w:t>
      </w:r>
      <w:r w:rsidRPr="003E6AD6">
        <w:rPr>
          <w:lang w:val="en-CA" w:eastAsia="fr-CA"/>
        </w:rPr>
        <w:br/>
        <w:t>Gh</w:t>
      </w:r>
      <w:r w:rsidRPr="003E6AD6">
        <w:rPr>
          <w:lang w:val="en-CA" w:eastAsia="fr-CA"/>
        </w:rPr>
        <w:br/>
        <w:t>Great</w:t>
      </w:r>
      <w:r w:rsidRPr="003E6AD6">
        <w:rPr>
          <w:lang w:val="en-CA" w:eastAsia="fr-CA"/>
        </w:rPr>
        <w:br/>
        <w:t>Had</w:t>
      </w:r>
      <w:r w:rsidRPr="003E6AD6">
        <w:rPr>
          <w:lang w:val="en-CA" w:eastAsia="fr-CA"/>
        </w:rPr>
        <w:br/>
        <w:t>Herself</w:t>
      </w:r>
      <w:r w:rsidRPr="003E6AD6">
        <w:rPr>
          <w:lang w:val="en-CA" w:eastAsia="fr-CA"/>
        </w:rPr>
        <w:br/>
        <w:t>Himself</w:t>
      </w:r>
      <w:r w:rsidRPr="003E6AD6">
        <w:rPr>
          <w:lang w:val="en-CA" w:eastAsia="fr-CA"/>
        </w:rPr>
        <w:br/>
        <w:t>Its</w:t>
      </w:r>
      <w:r w:rsidRPr="003E6AD6">
        <w:rPr>
          <w:lang w:val="en-CA" w:eastAsia="fr-CA"/>
        </w:rPr>
        <w:br/>
        <w:t>Know</w:t>
      </w:r>
      <w:r w:rsidRPr="003E6AD6">
        <w:rPr>
          <w:lang w:val="en-CA" w:eastAsia="fr-CA"/>
        </w:rPr>
        <w:br/>
        <w:t>Mother</w:t>
      </w:r>
      <w:r w:rsidRPr="003E6AD6">
        <w:rPr>
          <w:lang w:val="en-CA" w:eastAsia="fr-CA"/>
        </w:rPr>
        <w:br/>
        <w:t>Myself</w:t>
      </w:r>
      <w:r w:rsidRPr="003E6AD6">
        <w:rPr>
          <w:lang w:val="en-CA" w:eastAsia="fr-CA"/>
        </w:rPr>
        <w:br/>
        <w:t>Perhaps</w:t>
      </w:r>
      <w:r w:rsidRPr="003E6AD6">
        <w:rPr>
          <w:lang w:val="en-CA" w:eastAsia="fr-CA"/>
        </w:rPr>
        <w:br/>
        <w:t>Said</w:t>
      </w:r>
      <w:r w:rsidRPr="003E6AD6">
        <w:rPr>
          <w:lang w:val="en-CA" w:eastAsia="fr-CA"/>
        </w:rPr>
        <w:br/>
        <w:t>Sion</w:t>
      </w:r>
      <w:r w:rsidRPr="003E6AD6">
        <w:rPr>
          <w:lang w:val="en-CA" w:eastAsia="fr-CA"/>
        </w:rPr>
        <w:br/>
        <w:t>Together</w:t>
      </w:r>
      <w:r w:rsidRPr="003E6AD6">
        <w:rPr>
          <w:lang w:val="en-CA" w:eastAsia="fr-CA"/>
        </w:rPr>
        <w:br/>
        <w:t>Yourself</w:t>
      </w:r>
      <w:r w:rsidRPr="003E6AD6">
        <w:rPr>
          <w:lang w:val="en-CA" w:eastAsia="fr-CA"/>
        </w:rPr>
        <w:br/>
        <w:t>Nonspecific quotation marks</w:t>
      </w:r>
      <w:r w:rsidRPr="003E6AD6">
        <w:rPr>
          <w:lang w:val="en-CA" w:eastAsia="fr-CA"/>
        </w:rPr>
        <w:br/>
        <w:t>Semi colon</w:t>
      </w:r>
    </w:p>
    <w:p w14:paraId="65C8A602" w14:textId="77777777" w:rsidR="00016B7A" w:rsidRPr="003E6AD6" w:rsidRDefault="00016B7A" w:rsidP="00016B7A">
      <w:pPr>
        <w:rPr>
          <w:bCs/>
          <w:lang w:val="en-CA" w:eastAsia="fr-CA"/>
        </w:rPr>
      </w:pPr>
      <w:r w:rsidRPr="003E6AD6">
        <w:rPr>
          <w:bCs/>
          <w:lang w:val="en-CA" w:eastAsia="fr-CA"/>
        </w:rPr>
        <w:t>Series 8</w:t>
      </w:r>
    </w:p>
    <w:p w14:paraId="5D958EF0" w14:textId="77777777" w:rsidR="00016B7A" w:rsidRPr="003E6AD6" w:rsidRDefault="00016B7A" w:rsidP="00016B7A">
      <w:pPr>
        <w:rPr>
          <w:lang w:val="en-CA" w:eastAsia="fr-CA"/>
        </w:rPr>
      </w:pPr>
      <w:r w:rsidRPr="003E6AD6">
        <w:rPr>
          <w:lang w:val="en-CA" w:eastAsia="fr-CA"/>
        </w:rPr>
        <w:t>Afternoon</w:t>
      </w:r>
      <w:r w:rsidRPr="003E6AD6">
        <w:rPr>
          <w:lang w:val="en-CA" w:eastAsia="fr-CA"/>
        </w:rPr>
        <w:br/>
        <w:t>Be</w:t>
      </w:r>
      <w:r w:rsidRPr="003E6AD6">
        <w:rPr>
          <w:lang w:val="en-CA" w:eastAsia="fr-CA"/>
        </w:rPr>
        <w:br/>
        <w:t>Cannot</w:t>
      </w:r>
      <w:r w:rsidRPr="003E6AD6">
        <w:rPr>
          <w:lang w:val="en-CA" w:eastAsia="fr-CA"/>
        </w:rPr>
        <w:br/>
        <w:t>Could</w:t>
      </w:r>
      <w:r w:rsidRPr="003E6AD6">
        <w:rPr>
          <w:lang w:val="en-CA" w:eastAsia="fr-CA"/>
        </w:rPr>
        <w:br/>
        <w:t>Dis</w:t>
      </w:r>
      <w:r w:rsidRPr="003E6AD6">
        <w:rPr>
          <w:lang w:val="en-CA" w:eastAsia="fr-CA"/>
        </w:rPr>
        <w:br/>
        <w:t>Ence</w:t>
      </w:r>
      <w:r w:rsidRPr="003E6AD6">
        <w:rPr>
          <w:lang w:val="en-CA" w:eastAsia="fr-CA"/>
        </w:rPr>
        <w:br/>
        <w:t>Much</w:t>
      </w:r>
      <w:r w:rsidRPr="003E6AD6">
        <w:rPr>
          <w:lang w:val="en-CA" w:eastAsia="fr-CA"/>
        </w:rPr>
        <w:br/>
        <w:t>Ong</w:t>
      </w:r>
      <w:r w:rsidRPr="003E6AD6">
        <w:rPr>
          <w:lang w:val="en-CA" w:eastAsia="fr-CA"/>
        </w:rPr>
        <w:br/>
        <w:t>Ound</w:t>
      </w:r>
      <w:r w:rsidRPr="003E6AD6">
        <w:rPr>
          <w:lang w:val="en-CA" w:eastAsia="fr-CA"/>
        </w:rPr>
        <w:br/>
        <w:t>Shall</w:t>
      </w:r>
      <w:r w:rsidRPr="003E6AD6">
        <w:rPr>
          <w:lang w:val="en-CA" w:eastAsia="fr-CA"/>
        </w:rPr>
        <w:br/>
        <w:t>Such</w:t>
      </w:r>
      <w:r w:rsidRPr="003E6AD6">
        <w:rPr>
          <w:lang w:val="en-CA" w:eastAsia="fr-CA"/>
        </w:rPr>
        <w:br/>
        <w:t>Today</w:t>
      </w:r>
      <w:r w:rsidRPr="003E6AD6">
        <w:rPr>
          <w:lang w:val="en-CA" w:eastAsia="fr-CA"/>
        </w:rPr>
        <w:br/>
        <w:t>Tomorrow</w:t>
      </w:r>
      <w:r w:rsidRPr="003E6AD6">
        <w:rPr>
          <w:lang w:val="en-CA" w:eastAsia="fr-CA"/>
        </w:rPr>
        <w:br/>
        <w:t>Tonight</w:t>
      </w:r>
      <w:r w:rsidRPr="003E6AD6">
        <w:rPr>
          <w:lang w:val="en-CA" w:eastAsia="fr-CA"/>
        </w:rPr>
        <w:br/>
        <w:t>Would</w:t>
      </w:r>
      <w:r w:rsidRPr="003E6AD6">
        <w:rPr>
          <w:lang w:val="en-CA" w:eastAsia="fr-CA"/>
        </w:rPr>
        <w:br/>
        <w:t>Exclamation mark</w:t>
      </w:r>
    </w:p>
    <w:p w14:paraId="4D9982D3" w14:textId="77777777" w:rsidR="00016B7A" w:rsidRPr="003E6AD6" w:rsidRDefault="00016B7A" w:rsidP="00016B7A">
      <w:pPr>
        <w:rPr>
          <w:bCs/>
          <w:lang w:val="en-CA" w:eastAsia="fr-CA"/>
        </w:rPr>
      </w:pPr>
      <w:r w:rsidRPr="003E6AD6">
        <w:rPr>
          <w:bCs/>
          <w:lang w:val="en-CA" w:eastAsia="fr-CA"/>
        </w:rPr>
        <w:t>Series 9</w:t>
      </w:r>
    </w:p>
    <w:p w14:paraId="153CB93D" w14:textId="77777777" w:rsidR="00016B7A" w:rsidRPr="003E6AD6" w:rsidRDefault="00016B7A" w:rsidP="00016B7A">
      <w:pPr>
        <w:rPr>
          <w:lang w:val="en-CA" w:eastAsia="fr-CA"/>
        </w:rPr>
      </w:pPr>
      <w:r w:rsidRPr="003E6AD6">
        <w:rPr>
          <w:lang w:val="en-CA" w:eastAsia="fr-CA"/>
        </w:rPr>
        <w:t>After</w:t>
      </w:r>
      <w:r w:rsidRPr="003E6AD6">
        <w:rPr>
          <w:lang w:val="en-CA" w:eastAsia="fr-CA"/>
        </w:rPr>
        <w:br/>
        <w:t>Always</w:t>
      </w:r>
      <w:r w:rsidRPr="003E6AD6">
        <w:rPr>
          <w:lang w:val="en-CA" w:eastAsia="fr-CA"/>
        </w:rPr>
        <w:br/>
        <w:t>Ance</w:t>
      </w:r>
      <w:r w:rsidRPr="003E6AD6">
        <w:rPr>
          <w:lang w:val="en-CA" w:eastAsia="fr-CA"/>
        </w:rPr>
        <w:br/>
        <w:t>Because</w:t>
      </w:r>
      <w:r w:rsidRPr="003E6AD6">
        <w:rPr>
          <w:lang w:val="en-CA" w:eastAsia="fr-CA"/>
        </w:rPr>
        <w:br/>
      </w:r>
      <w:r w:rsidRPr="003E6AD6">
        <w:rPr>
          <w:lang w:val="en-CA" w:eastAsia="fr-CA"/>
        </w:rPr>
        <w:lastRenderedPageBreak/>
        <w:t>Behind</w:t>
      </w:r>
      <w:r w:rsidRPr="003E6AD6">
        <w:rPr>
          <w:lang w:val="en-CA" w:eastAsia="fr-CA"/>
        </w:rPr>
        <w:br/>
        <w:t>Here</w:t>
      </w:r>
      <w:r w:rsidRPr="003E6AD6">
        <w:rPr>
          <w:lang w:val="en-CA" w:eastAsia="fr-CA"/>
        </w:rPr>
        <w:br/>
        <w:t>Right</w:t>
      </w:r>
      <w:r w:rsidRPr="003E6AD6">
        <w:rPr>
          <w:lang w:val="en-CA" w:eastAsia="fr-CA"/>
        </w:rPr>
        <w:br/>
        <w:t>Should</w:t>
      </w:r>
      <w:r w:rsidRPr="003E6AD6">
        <w:rPr>
          <w:lang w:val="en-CA" w:eastAsia="fr-CA"/>
        </w:rPr>
        <w:br/>
        <w:t>Hyphen</w:t>
      </w:r>
    </w:p>
    <w:p w14:paraId="559B11CE" w14:textId="77777777" w:rsidR="00016B7A" w:rsidRPr="003E6AD6" w:rsidRDefault="00016B7A" w:rsidP="00016B7A">
      <w:pPr>
        <w:rPr>
          <w:lang w:val="en-CA" w:eastAsia="fr-CA"/>
        </w:rPr>
      </w:pPr>
      <w:r w:rsidRPr="003E6AD6">
        <w:rPr>
          <w:iCs/>
          <w:lang w:val="en-CA" w:eastAsia="fr-CA"/>
        </w:rPr>
        <w:t>Grade 1 indicator (formerly the letter sign)</w:t>
      </w:r>
    </w:p>
    <w:p w14:paraId="3906F1F7" w14:textId="77777777" w:rsidR="00016B7A" w:rsidRPr="003E6AD6" w:rsidRDefault="00016B7A" w:rsidP="00016B7A">
      <w:pPr>
        <w:rPr>
          <w:bCs/>
          <w:lang w:val="en-CA" w:eastAsia="fr-CA"/>
        </w:rPr>
      </w:pPr>
      <w:r w:rsidRPr="003E6AD6">
        <w:rPr>
          <w:bCs/>
          <w:lang w:val="en-CA" w:eastAsia="fr-CA"/>
        </w:rPr>
        <w:t>Series 10</w:t>
      </w:r>
    </w:p>
    <w:p w14:paraId="5A7D5A4F" w14:textId="77777777" w:rsidR="00016B7A" w:rsidRPr="003E6AD6" w:rsidRDefault="00016B7A" w:rsidP="00016B7A">
      <w:pPr>
        <w:rPr>
          <w:lang w:val="en-CA" w:eastAsia="fr-CA"/>
        </w:rPr>
      </w:pPr>
      <w:r w:rsidRPr="003E6AD6">
        <w:rPr>
          <w:lang w:val="en-CA" w:eastAsia="fr-CA"/>
        </w:rPr>
        <w:t>Above</w:t>
      </w:r>
      <w:r w:rsidRPr="003E6AD6">
        <w:rPr>
          <w:lang w:val="en-CA" w:eastAsia="fr-CA"/>
        </w:rPr>
        <w:br/>
        <w:t>Across</w:t>
      </w:r>
      <w:r w:rsidRPr="003E6AD6">
        <w:rPr>
          <w:lang w:val="en-CA" w:eastAsia="fr-CA"/>
        </w:rPr>
        <w:br/>
        <w:t>Almost</w:t>
      </w:r>
      <w:r w:rsidRPr="003E6AD6">
        <w:rPr>
          <w:lang w:val="en-CA" w:eastAsia="fr-CA"/>
        </w:rPr>
        <w:br/>
        <w:t>Already</w:t>
      </w:r>
      <w:r w:rsidRPr="003E6AD6">
        <w:rPr>
          <w:lang w:val="en-CA" w:eastAsia="fr-CA"/>
        </w:rPr>
        <w:br/>
        <w:t>Before</w:t>
      </w:r>
      <w:r w:rsidRPr="003E6AD6">
        <w:rPr>
          <w:lang w:val="en-CA" w:eastAsia="fr-CA"/>
        </w:rPr>
        <w:br/>
        <w:t>Beneath</w:t>
      </w:r>
      <w:r w:rsidRPr="003E6AD6">
        <w:rPr>
          <w:lang w:val="en-CA" w:eastAsia="fr-CA"/>
        </w:rPr>
        <w:br/>
        <w:t>Beside</w:t>
      </w:r>
      <w:r w:rsidRPr="003E6AD6">
        <w:rPr>
          <w:lang w:val="en-CA" w:eastAsia="fr-CA"/>
        </w:rPr>
        <w:br/>
        <w:t>Con</w:t>
      </w:r>
      <w:r w:rsidRPr="003E6AD6">
        <w:rPr>
          <w:lang w:val="en-CA" w:eastAsia="fr-CA"/>
        </w:rPr>
        <w:br/>
        <w:t>Ever</w:t>
      </w:r>
      <w:r w:rsidRPr="003E6AD6">
        <w:rPr>
          <w:lang w:val="en-CA" w:eastAsia="fr-CA"/>
        </w:rPr>
        <w:br/>
        <w:t>First</w:t>
      </w:r>
      <w:r w:rsidRPr="003E6AD6">
        <w:rPr>
          <w:lang w:val="en-CA" w:eastAsia="fr-CA"/>
        </w:rPr>
        <w:br/>
        <w:t>Many</w:t>
      </w:r>
      <w:r w:rsidRPr="003E6AD6">
        <w:rPr>
          <w:lang w:val="en-CA" w:eastAsia="fr-CA"/>
        </w:rPr>
        <w:br/>
        <w:t>Ment</w:t>
      </w:r>
      <w:r w:rsidRPr="003E6AD6">
        <w:rPr>
          <w:lang w:val="en-CA" w:eastAsia="fr-CA"/>
        </w:rPr>
        <w:br/>
        <w:t>Ount</w:t>
      </w:r>
      <w:r w:rsidRPr="003E6AD6">
        <w:rPr>
          <w:lang w:val="en-CA" w:eastAsia="fr-CA"/>
        </w:rPr>
        <w:br/>
        <w:t>Paid</w:t>
      </w:r>
      <w:r w:rsidRPr="003E6AD6">
        <w:rPr>
          <w:lang w:val="en-CA" w:eastAsia="fr-CA"/>
        </w:rPr>
        <w:br/>
        <w:t>Part</w:t>
      </w:r>
      <w:r w:rsidRPr="003E6AD6">
        <w:rPr>
          <w:lang w:val="en-CA" w:eastAsia="fr-CA"/>
        </w:rPr>
        <w:br/>
        <w:t>Quick</w:t>
      </w:r>
      <w:r w:rsidRPr="003E6AD6">
        <w:rPr>
          <w:lang w:val="en-CA" w:eastAsia="fr-CA"/>
        </w:rPr>
        <w:br/>
        <w:t>Their</w:t>
      </w:r>
      <w:r w:rsidRPr="003E6AD6">
        <w:rPr>
          <w:lang w:val="en-CA" w:eastAsia="fr-CA"/>
        </w:rPr>
        <w:br/>
        <w:t>Through</w:t>
      </w:r>
    </w:p>
    <w:p w14:paraId="15FE70C7" w14:textId="77777777" w:rsidR="00016B7A" w:rsidRPr="003E6AD6" w:rsidRDefault="00016B7A" w:rsidP="00016B7A">
      <w:pPr>
        <w:rPr>
          <w:bCs/>
          <w:lang w:val="en-CA" w:eastAsia="fr-CA"/>
        </w:rPr>
      </w:pPr>
      <w:r w:rsidRPr="003E6AD6">
        <w:rPr>
          <w:bCs/>
          <w:lang w:val="en-CA" w:eastAsia="fr-CA"/>
        </w:rPr>
        <w:t>Series 11</w:t>
      </w:r>
    </w:p>
    <w:p w14:paraId="5D39413B" w14:textId="77777777" w:rsidR="00016B7A" w:rsidRPr="003E6AD6" w:rsidRDefault="00016B7A" w:rsidP="00016B7A">
      <w:pPr>
        <w:rPr>
          <w:lang w:val="en-CA" w:eastAsia="fr-CA"/>
        </w:rPr>
      </w:pPr>
      <w:r w:rsidRPr="003E6AD6">
        <w:rPr>
          <w:lang w:val="en-CA" w:eastAsia="fr-CA"/>
        </w:rPr>
        <w:t>Against</w:t>
      </w:r>
      <w:r w:rsidRPr="003E6AD6">
        <w:rPr>
          <w:lang w:val="en-CA" w:eastAsia="fr-CA"/>
        </w:rPr>
        <w:br/>
        <w:t>Below</w:t>
      </w:r>
      <w:r w:rsidRPr="003E6AD6">
        <w:rPr>
          <w:lang w:val="en-CA" w:eastAsia="fr-CA"/>
        </w:rPr>
        <w:br/>
        <w:t>Between</w:t>
      </w:r>
      <w:r w:rsidRPr="003E6AD6">
        <w:rPr>
          <w:lang w:val="en-CA" w:eastAsia="fr-CA"/>
        </w:rPr>
        <w:br/>
        <w:t>Beyond</w:t>
      </w:r>
      <w:r w:rsidRPr="003E6AD6">
        <w:rPr>
          <w:lang w:val="en-CA" w:eastAsia="fr-CA"/>
        </w:rPr>
        <w:br/>
        <w:t>Character</w:t>
      </w:r>
      <w:r w:rsidRPr="003E6AD6">
        <w:rPr>
          <w:lang w:val="en-CA" w:eastAsia="fr-CA"/>
        </w:rPr>
        <w:br/>
        <w:t>Declare</w:t>
      </w:r>
      <w:r w:rsidRPr="003E6AD6">
        <w:rPr>
          <w:lang w:val="en-CA" w:eastAsia="fr-CA"/>
        </w:rPr>
        <w:br/>
        <w:t>Declaring</w:t>
      </w:r>
      <w:r w:rsidRPr="003E6AD6">
        <w:rPr>
          <w:lang w:val="en-CA" w:eastAsia="fr-CA"/>
        </w:rPr>
        <w:br/>
        <w:t>Ful</w:t>
      </w:r>
      <w:r w:rsidRPr="003E6AD6">
        <w:rPr>
          <w:lang w:val="en-CA" w:eastAsia="fr-CA"/>
        </w:rPr>
        <w:br/>
        <w:t>Immediate</w:t>
      </w:r>
      <w:r w:rsidRPr="003E6AD6">
        <w:rPr>
          <w:lang w:val="en-CA" w:eastAsia="fr-CA"/>
        </w:rPr>
        <w:br/>
        <w:t>Ity</w:t>
      </w:r>
      <w:r w:rsidRPr="003E6AD6">
        <w:rPr>
          <w:lang w:val="en-CA" w:eastAsia="fr-CA"/>
        </w:rPr>
        <w:br/>
        <w:t>Knowledge</w:t>
      </w:r>
      <w:r w:rsidRPr="003E6AD6">
        <w:rPr>
          <w:lang w:val="en-CA" w:eastAsia="fr-CA"/>
        </w:rPr>
        <w:br/>
        <w:t>Less</w:t>
      </w:r>
      <w:r w:rsidRPr="003E6AD6">
        <w:rPr>
          <w:lang w:val="en-CA" w:eastAsia="fr-CA"/>
        </w:rPr>
        <w:br/>
        <w:t>Ness</w:t>
      </w:r>
      <w:r w:rsidRPr="003E6AD6">
        <w:rPr>
          <w:lang w:val="en-CA" w:eastAsia="fr-CA"/>
        </w:rPr>
        <w:br/>
        <w:t>Ought</w:t>
      </w:r>
      <w:r w:rsidRPr="003E6AD6">
        <w:rPr>
          <w:lang w:val="en-CA" w:eastAsia="fr-CA"/>
        </w:rPr>
        <w:br/>
        <w:t>Question</w:t>
      </w:r>
      <w:r w:rsidRPr="003E6AD6">
        <w:rPr>
          <w:lang w:val="en-CA" w:eastAsia="fr-CA"/>
        </w:rPr>
        <w:br/>
      </w:r>
      <w:r w:rsidRPr="003E6AD6">
        <w:rPr>
          <w:lang w:val="en-CA" w:eastAsia="fr-CA"/>
        </w:rPr>
        <w:lastRenderedPageBreak/>
        <w:t>Receive</w:t>
      </w:r>
      <w:r w:rsidRPr="003E6AD6">
        <w:rPr>
          <w:lang w:val="en-CA" w:eastAsia="fr-CA"/>
        </w:rPr>
        <w:br/>
        <w:t>Receiving</w:t>
      </w:r>
      <w:r w:rsidRPr="003E6AD6">
        <w:rPr>
          <w:lang w:val="en-CA" w:eastAsia="fr-CA"/>
        </w:rPr>
        <w:br/>
        <w:t>Spirit</w:t>
      </w:r>
      <w:r w:rsidRPr="003E6AD6">
        <w:rPr>
          <w:lang w:val="en-CA" w:eastAsia="fr-CA"/>
        </w:rPr>
        <w:br/>
        <w:t>World</w:t>
      </w:r>
    </w:p>
    <w:p w14:paraId="78886473" w14:textId="77777777" w:rsidR="00016B7A" w:rsidRPr="003E6AD6" w:rsidRDefault="00016B7A" w:rsidP="00016B7A">
      <w:pPr>
        <w:rPr>
          <w:bCs/>
          <w:lang w:val="en-CA" w:eastAsia="fr-CA"/>
        </w:rPr>
      </w:pPr>
      <w:r w:rsidRPr="003E6AD6">
        <w:rPr>
          <w:bCs/>
          <w:lang w:val="en-CA" w:eastAsia="fr-CA"/>
        </w:rPr>
        <w:t>Series 12</w:t>
      </w:r>
    </w:p>
    <w:p w14:paraId="23827ED3" w14:textId="77777777" w:rsidR="00016B7A" w:rsidRPr="003E6AD6" w:rsidRDefault="00016B7A" w:rsidP="00016B7A">
      <w:pPr>
        <w:rPr>
          <w:lang w:val="en-CA" w:eastAsia="fr-CA"/>
        </w:rPr>
      </w:pPr>
      <w:r w:rsidRPr="003E6AD6">
        <w:rPr>
          <w:lang w:val="en-CA" w:eastAsia="fr-CA"/>
        </w:rPr>
        <w:t>According</w:t>
      </w:r>
      <w:r w:rsidRPr="003E6AD6">
        <w:rPr>
          <w:lang w:val="en-CA" w:eastAsia="fr-CA"/>
        </w:rPr>
        <w:br/>
        <w:t>Afterwards</w:t>
      </w:r>
      <w:r w:rsidRPr="003E6AD6">
        <w:rPr>
          <w:lang w:val="en-CA" w:eastAsia="fr-CA"/>
        </w:rPr>
        <w:br/>
        <w:t>Although</w:t>
      </w:r>
      <w:r w:rsidRPr="003E6AD6">
        <w:rPr>
          <w:lang w:val="en-CA" w:eastAsia="fr-CA"/>
        </w:rPr>
        <w:br/>
        <w:t>Altogether</w:t>
      </w:r>
      <w:r w:rsidRPr="003E6AD6">
        <w:rPr>
          <w:lang w:val="en-CA" w:eastAsia="fr-CA"/>
        </w:rPr>
        <w:br/>
        <w:t>Blind</w:t>
      </w:r>
      <w:r w:rsidRPr="003E6AD6">
        <w:rPr>
          <w:lang w:val="en-CA" w:eastAsia="fr-CA"/>
        </w:rPr>
        <w:br/>
        <w:t>Either</w:t>
      </w:r>
      <w:r w:rsidRPr="003E6AD6">
        <w:rPr>
          <w:lang w:val="en-CA" w:eastAsia="fr-CA"/>
        </w:rPr>
        <w:br/>
        <w:t>Itself</w:t>
      </w:r>
      <w:r w:rsidRPr="003E6AD6">
        <w:rPr>
          <w:lang w:val="en-CA" w:eastAsia="fr-CA"/>
        </w:rPr>
        <w:br/>
        <w:t>Must</w:t>
      </w:r>
      <w:r w:rsidRPr="003E6AD6">
        <w:rPr>
          <w:lang w:val="en-CA" w:eastAsia="fr-CA"/>
        </w:rPr>
        <w:br/>
        <w:t>Necessary</w:t>
      </w:r>
      <w:r w:rsidRPr="003E6AD6">
        <w:rPr>
          <w:lang w:val="en-CA" w:eastAsia="fr-CA"/>
        </w:rPr>
        <w:br/>
        <w:t>Neither</w:t>
      </w:r>
      <w:r w:rsidRPr="003E6AD6">
        <w:rPr>
          <w:lang w:val="en-CA" w:eastAsia="fr-CA"/>
        </w:rPr>
        <w:br/>
        <w:t>Ourselves</w:t>
      </w:r>
      <w:r w:rsidRPr="003E6AD6">
        <w:rPr>
          <w:lang w:val="en-CA" w:eastAsia="fr-CA"/>
        </w:rPr>
        <w:br/>
        <w:t>Themselves</w:t>
      </w:r>
      <w:r w:rsidRPr="003E6AD6">
        <w:rPr>
          <w:lang w:val="en-CA" w:eastAsia="fr-CA"/>
        </w:rPr>
        <w:br/>
        <w:t>These</w:t>
      </w:r>
      <w:r w:rsidRPr="003E6AD6">
        <w:rPr>
          <w:lang w:val="en-CA" w:eastAsia="fr-CA"/>
        </w:rPr>
        <w:br/>
        <w:t>Those</w:t>
      </w:r>
      <w:r w:rsidRPr="003E6AD6">
        <w:rPr>
          <w:lang w:val="en-CA" w:eastAsia="fr-CA"/>
        </w:rPr>
        <w:br/>
        <w:t>Upon</w:t>
      </w:r>
      <w:r w:rsidRPr="003E6AD6">
        <w:rPr>
          <w:lang w:val="en-CA" w:eastAsia="fr-CA"/>
        </w:rPr>
        <w:br/>
        <w:t>Whose</w:t>
      </w:r>
      <w:r w:rsidRPr="003E6AD6">
        <w:rPr>
          <w:lang w:val="en-CA" w:eastAsia="fr-CA"/>
        </w:rPr>
        <w:br/>
        <w:t>Word</w:t>
      </w:r>
      <w:r w:rsidRPr="003E6AD6">
        <w:rPr>
          <w:lang w:val="en-CA" w:eastAsia="fr-CA"/>
        </w:rPr>
        <w:br/>
        <w:t>Young</w:t>
      </w:r>
      <w:r w:rsidRPr="003E6AD6">
        <w:rPr>
          <w:lang w:val="en-CA" w:eastAsia="fr-CA"/>
        </w:rPr>
        <w:br/>
        <w:t>Yourselves</w:t>
      </w:r>
    </w:p>
    <w:p w14:paraId="60481F9F" w14:textId="77777777" w:rsidR="00016B7A" w:rsidRPr="003E6AD6" w:rsidRDefault="00016B7A" w:rsidP="00016B7A">
      <w:pPr>
        <w:pStyle w:val="Titre2"/>
        <w:rPr>
          <w:lang w:val="en-CA" w:eastAsia="fr-CA"/>
        </w:rPr>
      </w:pPr>
      <w:bookmarkStart w:id="436" w:name="_Toc119322383"/>
      <w:bookmarkStart w:id="437" w:name="FINGERPRINT"/>
      <w:bookmarkStart w:id="438" w:name="_Toc201306803"/>
      <w:bookmarkStart w:id="439" w:name="_Toc231553157"/>
      <w:bookmarkEnd w:id="436"/>
      <w:bookmarkEnd w:id="437"/>
      <w:r w:rsidRPr="003E6AD6">
        <w:rPr>
          <w:lang w:val="en-CA" w:eastAsia="fr-CA"/>
        </w:rPr>
        <w:t>Fingerprint - Order of Sign Introduction</w:t>
      </w:r>
      <w:bookmarkEnd w:id="438"/>
      <w:bookmarkEnd w:id="439"/>
    </w:p>
    <w:p w14:paraId="49F1EEBA" w14:textId="77777777" w:rsidR="00016B7A" w:rsidRPr="003E6AD6" w:rsidRDefault="00016B7A" w:rsidP="00016B7A">
      <w:pPr>
        <w:rPr>
          <w:lang w:val="en-CA" w:eastAsia="fr-CA"/>
        </w:rPr>
      </w:pPr>
      <w:r w:rsidRPr="003E6AD6">
        <w:rPr>
          <w:lang w:val="en-CA" w:eastAsia="fr-CA"/>
        </w:rPr>
        <w:t>The "select contractions" step series is based upon the "Fingerprint" course originally developed in 1993 by the late Nigel Berry, Lecturer in Braille at the Royal National College for the Blind, Hereford, UK, and now published by the RNIB.</w:t>
      </w:r>
    </w:p>
    <w:p w14:paraId="616038D9" w14:textId="77777777" w:rsidR="00016B7A" w:rsidRPr="003E6AD6" w:rsidRDefault="00016B7A" w:rsidP="00016B7A">
      <w:pPr>
        <w:rPr>
          <w:lang w:val="en-CA" w:eastAsia="fr-CA"/>
        </w:rPr>
      </w:pPr>
      <w:r w:rsidRPr="003E6AD6">
        <w:rPr>
          <w:lang w:val="en-CA" w:eastAsia="fr-CA"/>
        </w:rPr>
        <w:t>Please note that the tables in DBT only enable you to produce additional braille as the student progresses. They are not intended as a substitute for the actual course4 material itself. The following is RNIB's Product reference.</w:t>
      </w:r>
    </w:p>
    <w:p w14:paraId="4371D085" w14:textId="77777777" w:rsidR="00016B7A" w:rsidRPr="003E6AD6" w:rsidRDefault="00016B7A" w:rsidP="00016B7A">
      <w:pPr>
        <w:rPr>
          <w:lang w:val="en-CA" w:eastAsia="fr-CA"/>
        </w:rPr>
      </w:pPr>
      <w:r w:rsidRPr="003E6AD6">
        <w:rPr>
          <w:lang w:val="en-CA" w:eastAsia="fr-CA"/>
        </w:rPr>
        <w:t>Fingerprint braille course (UEB) - Product code: TC21439,</w:t>
      </w:r>
    </w:p>
    <w:p w14:paraId="0059698B" w14:textId="77777777" w:rsidR="00016B7A" w:rsidRPr="003E6AD6" w:rsidRDefault="00016B7A" w:rsidP="00016B7A">
      <w:pPr>
        <w:rPr>
          <w:bCs/>
          <w:lang w:val="en-CA" w:eastAsia="fr-CA"/>
        </w:rPr>
      </w:pPr>
      <w:r w:rsidRPr="003E6AD6">
        <w:rPr>
          <w:bCs/>
          <w:lang w:val="en-CA" w:eastAsia="fr-CA"/>
        </w:rPr>
        <w:t>Revised edition 2015, on RNIB’s website.</w:t>
      </w:r>
    </w:p>
    <w:p w14:paraId="0132AA34" w14:textId="77777777" w:rsidR="00016B7A" w:rsidRPr="003E6AD6" w:rsidRDefault="00016B7A" w:rsidP="00016B7A">
      <w:pPr>
        <w:rPr>
          <w:lang w:val="en-CA" w:eastAsia="fr-CA"/>
        </w:rPr>
      </w:pPr>
      <w:r w:rsidRPr="003E6AD6">
        <w:rPr>
          <w:lang w:val="en-CA" w:eastAsia="fr-CA"/>
        </w:rPr>
        <w:t>The following list shows the order in which signs are introduced in Fingerprint. There are 24 units in the course, but no new signs are introduced in Units 1 (pre-braille skills) or 22 (practical uses of braille). The 26 letters of the alphabet are taught in Units 2 and 3, in the order shown. For all other units, the signs taught are grouped by type.</w:t>
      </w:r>
    </w:p>
    <w:p w14:paraId="0FB842EB" w14:textId="77777777" w:rsidR="00016B7A" w:rsidRPr="003E6AD6" w:rsidRDefault="00016B7A" w:rsidP="004A78C8">
      <w:pPr>
        <w:pStyle w:val="Titre3"/>
        <w:numPr>
          <w:ilvl w:val="0"/>
          <w:numId w:val="0"/>
        </w:numPr>
        <w:rPr>
          <w:lang w:eastAsia="fr-CA"/>
        </w:rPr>
      </w:pPr>
      <w:bookmarkStart w:id="440" w:name="_Toc119322384"/>
      <w:bookmarkStart w:id="441" w:name="_Toc201306804"/>
      <w:bookmarkStart w:id="442" w:name="_Toc231553158"/>
      <w:r w:rsidRPr="003E6AD6">
        <w:rPr>
          <w:lang w:eastAsia="fr-CA"/>
        </w:rPr>
        <w:lastRenderedPageBreak/>
        <w:t>Unit 1</w:t>
      </w:r>
      <w:bookmarkEnd w:id="440"/>
      <w:bookmarkEnd w:id="441"/>
      <w:bookmarkEnd w:id="442"/>
    </w:p>
    <w:p w14:paraId="2AEBF1CC" w14:textId="77777777" w:rsidR="00016B7A" w:rsidRPr="003E6AD6" w:rsidRDefault="00016B7A" w:rsidP="00016B7A">
      <w:pPr>
        <w:rPr>
          <w:lang w:val="en-CA" w:eastAsia="fr-CA"/>
        </w:rPr>
      </w:pPr>
      <w:r w:rsidRPr="003E6AD6">
        <w:rPr>
          <w:lang w:val="en-CA" w:eastAsia="fr-CA"/>
        </w:rPr>
        <w:t>Pre- braille skills:</w:t>
      </w:r>
      <w:r w:rsidRPr="003E6AD6">
        <w:rPr>
          <w:lang w:val="en-CA" w:eastAsia="fr-CA"/>
        </w:rPr>
        <w:br/>
        <w:t>tracking and back-tracking;</w:t>
      </w:r>
      <w:r w:rsidRPr="003E6AD6">
        <w:rPr>
          <w:lang w:val="en-CA" w:eastAsia="fr-CA"/>
        </w:rPr>
        <w:br/>
        <w:t>early shape discrimination;</w:t>
      </w:r>
      <w:r w:rsidRPr="003E6AD6">
        <w:rPr>
          <w:lang w:val="en-CA" w:eastAsia="fr-CA"/>
        </w:rPr>
        <w:br/>
        <w:t>two-handed reading technique;</w:t>
      </w:r>
      <w:r w:rsidRPr="003E6AD6">
        <w:rPr>
          <w:lang w:val="en-CA" w:eastAsia="fr-CA"/>
        </w:rPr>
        <w:br/>
        <w:t>the braille cell, and dot numbering</w:t>
      </w:r>
    </w:p>
    <w:p w14:paraId="38A7F5A7" w14:textId="77777777" w:rsidR="00016B7A" w:rsidRPr="003E6AD6" w:rsidRDefault="00016B7A" w:rsidP="004A78C8">
      <w:pPr>
        <w:pStyle w:val="Titre3"/>
        <w:numPr>
          <w:ilvl w:val="0"/>
          <w:numId w:val="0"/>
        </w:numPr>
        <w:rPr>
          <w:lang w:eastAsia="fr-CA"/>
        </w:rPr>
      </w:pPr>
      <w:bookmarkStart w:id="443" w:name="_Toc119322385"/>
      <w:bookmarkStart w:id="444" w:name="_Toc201306805"/>
      <w:bookmarkStart w:id="445" w:name="_Toc231553159"/>
      <w:r w:rsidRPr="003E6AD6">
        <w:rPr>
          <w:lang w:eastAsia="fr-CA"/>
        </w:rPr>
        <w:t>Unit 2</w:t>
      </w:r>
      <w:bookmarkEnd w:id="443"/>
      <w:bookmarkEnd w:id="444"/>
      <w:bookmarkEnd w:id="445"/>
    </w:p>
    <w:p w14:paraId="1E87D9A4" w14:textId="77777777" w:rsidR="00016B7A" w:rsidRPr="003E6AD6" w:rsidRDefault="00016B7A" w:rsidP="00016B7A">
      <w:pPr>
        <w:rPr>
          <w:lang w:val="en-CA" w:eastAsia="fr-CA"/>
        </w:rPr>
      </w:pPr>
      <w:r w:rsidRPr="003E6AD6">
        <w:rPr>
          <w:lang w:val="en-CA" w:eastAsia="fr-CA"/>
        </w:rPr>
        <w:t>13 letters:</w:t>
      </w:r>
    </w:p>
    <w:p w14:paraId="5CB5377A" w14:textId="77777777" w:rsidR="00016B7A" w:rsidRPr="003E6AD6" w:rsidRDefault="00016B7A" w:rsidP="00016B7A">
      <w:pPr>
        <w:rPr>
          <w:lang w:val="en-CA" w:eastAsia="fr-CA"/>
        </w:rPr>
      </w:pPr>
      <w:r w:rsidRPr="003E6AD6">
        <w:rPr>
          <w:lang w:val="en-CA" w:eastAsia="fr-CA"/>
        </w:rPr>
        <w:t>a, l, d, t;</w:t>
      </w:r>
      <w:r w:rsidRPr="003E6AD6">
        <w:rPr>
          <w:lang w:val="en-CA" w:eastAsia="fr-CA"/>
        </w:rPr>
        <w:br/>
        <w:t>e, m, y;</w:t>
      </w:r>
      <w:r w:rsidRPr="003E6AD6">
        <w:rPr>
          <w:lang w:val="en-CA" w:eastAsia="fr-CA"/>
        </w:rPr>
        <w:br/>
        <w:t>b, h, o;</w:t>
      </w:r>
      <w:r w:rsidRPr="003E6AD6">
        <w:rPr>
          <w:lang w:val="en-CA" w:eastAsia="fr-CA"/>
        </w:rPr>
        <w:br/>
        <w:t>c, k, s</w:t>
      </w:r>
    </w:p>
    <w:p w14:paraId="2F1E276D" w14:textId="77777777" w:rsidR="00016B7A" w:rsidRPr="003E6AD6" w:rsidRDefault="00016B7A" w:rsidP="004A78C8">
      <w:pPr>
        <w:pStyle w:val="Titre3"/>
        <w:numPr>
          <w:ilvl w:val="0"/>
          <w:numId w:val="0"/>
        </w:numPr>
        <w:rPr>
          <w:lang w:eastAsia="fr-CA"/>
        </w:rPr>
      </w:pPr>
      <w:bookmarkStart w:id="446" w:name="_Toc119322386"/>
      <w:bookmarkStart w:id="447" w:name="_Toc201306806"/>
      <w:bookmarkStart w:id="448" w:name="_Toc231553160"/>
      <w:r w:rsidRPr="003E6AD6">
        <w:rPr>
          <w:lang w:eastAsia="fr-CA"/>
        </w:rPr>
        <w:t>Unit 3</w:t>
      </w:r>
      <w:bookmarkEnd w:id="446"/>
      <w:bookmarkEnd w:id="447"/>
      <w:bookmarkEnd w:id="448"/>
    </w:p>
    <w:p w14:paraId="32DB4DDA" w14:textId="77777777" w:rsidR="00016B7A" w:rsidRPr="003E6AD6" w:rsidRDefault="00016B7A" w:rsidP="00016B7A">
      <w:pPr>
        <w:rPr>
          <w:lang w:val="en-CA" w:eastAsia="fr-CA"/>
        </w:rPr>
      </w:pPr>
      <w:r w:rsidRPr="003E6AD6">
        <w:rPr>
          <w:lang w:val="en-CA" w:eastAsia="fr-CA"/>
        </w:rPr>
        <w:t>remaining 13 letters, full stop, capital indicator, numeric indicator and basic numbers:</w:t>
      </w:r>
    </w:p>
    <w:p w14:paraId="22466217" w14:textId="77777777" w:rsidR="00016B7A" w:rsidRPr="003E6AD6" w:rsidRDefault="00016B7A" w:rsidP="00016B7A">
      <w:pPr>
        <w:rPr>
          <w:lang w:val="en-CA" w:eastAsia="fr-CA"/>
        </w:rPr>
      </w:pPr>
      <w:r w:rsidRPr="003E6AD6">
        <w:rPr>
          <w:lang w:val="en-CA" w:eastAsia="fr-CA"/>
        </w:rPr>
        <w:t>g, i, u;</w:t>
      </w:r>
      <w:r w:rsidRPr="003E6AD6">
        <w:rPr>
          <w:lang w:val="en-CA" w:eastAsia="fr-CA"/>
        </w:rPr>
        <w:br/>
        <w:t>j, n, v;</w:t>
      </w:r>
      <w:r w:rsidRPr="003E6AD6">
        <w:rPr>
          <w:lang w:val="en-CA" w:eastAsia="fr-CA"/>
        </w:rPr>
        <w:br/>
        <w:t>r, x;</w:t>
      </w:r>
      <w:r w:rsidRPr="003E6AD6">
        <w:rPr>
          <w:lang w:val="en-CA" w:eastAsia="fr-CA"/>
        </w:rPr>
        <w:br/>
        <w:t>f, p;</w:t>
      </w:r>
      <w:r w:rsidRPr="003E6AD6">
        <w:rPr>
          <w:lang w:val="en-CA" w:eastAsia="fr-CA"/>
        </w:rPr>
        <w:br/>
        <w:t>w, z;</w:t>
      </w:r>
      <w:r w:rsidRPr="003E6AD6">
        <w:rPr>
          <w:lang w:val="en-CA" w:eastAsia="fr-CA"/>
        </w:rPr>
        <w:br/>
        <w:t>q</w:t>
      </w:r>
    </w:p>
    <w:p w14:paraId="012DC12F" w14:textId="77777777" w:rsidR="00016B7A" w:rsidRPr="003E6AD6" w:rsidRDefault="00016B7A" w:rsidP="00016B7A">
      <w:pPr>
        <w:rPr>
          <w:lang w:val="en-CA" w:eastAsia="fr-CA"/>
        </w:rPr>
      </w:pPr>
      <w:r w:rsidRPr="003E6AD6">
        <w:rPr>
          <w:lang w:val="en-CA" w:eastAsia="fr-CA"/>
        </w:rPr>
        <w:t>Punctuation: full stop</w:t>
      </w:r>
      <w:r w:rsidRPr="003E6AD6">
        <w:rPr>
          <w:lang w:val="en-CA" w:eastAsia="fr-CA"/>
        </w:rPr>
        <w:br/>
        <w:t>Special signs: capital sign, numeric sign and basic numbers</w:t>
      </w:r>
    </w:p>
    <w:p w14:paraId="5358DDB9" w14:textId="77777777" w:rsidR="00016B7A" w:rsidRPr="003E6AD6" w:rsidRDefault="00016B7A" w:rsidP="004A78C8">
      <w:pPr>
        <w:pStyle w:val="Titre3"/>
        <w:numPr>
          <w:ilvl w:val="0"/>
          <w:numId w:val="0"/>
        </w:numPr>
        <w:rPr>
          <w:lang w:eastAsia="fr-CA"/>
        </w:rPr>
      </w:pPr>
      <w:bookmarkStart w:id="449" w:name="_Toc119322387"/>
      <w:bookmarkStart w:id="450" w:name="_Toc201306807"/>
      <w:bookmarkStart w:id="451" w:name="_Toc231553161"/>
      <w:r w:rsidRPr="003E6AD6">
        <w:rPr>
          <w:lang w:eastAsia="fr-CA"/>
        </w:rPr>
        <w:t>Unit 4</w:t>
      </w:r>
      <w:bookmarkEnd w:id="449"/>
      <w:bookmarkEnd w:id="450"/>
      <w:bookmarkEnd w:id="451"/>
    </w:p>
    <w:p w14:paraId="133EDE26" w14:textId="32BC6FC3" w:rsidR="00016B7A" w:rsidRPr="003E6AD6" w:rsidRDefault="00016B7A" w:rsidP="00016B7A">
      <w:pPr>
        <w:rPr>
          <w:lang w:val="en-CA" w:eastAsia="fr-CA"/>
        </w:rPr>
      </w:pPr>
      <w:r w:rsidRPr="003E6AD6">
        <w:rPr>
          <w:lang w:val="en-CA" w:eastAsia="fr-CA"/>
        </w:rPr>
        <w:t>Alphabetic Word</w:t>
      </w:r>
      <w:r w:rsidR="00FC0811">
        <w:rPr>
          <w:lang w:val="en-CA" w:eastAsia="fr-CA"/>
        </w:rPr>
        <w:t xml:space="preserve"> </w:t>
      </w:r>
      <w:r w:rsidRPr="003E6AD6">
        <w:rPr>
          <w:lang w:val="en-CA" w:eastAsia="fr-CA"/>
        </w:rPr>
        <w:t>signs:</w:t>
      </w:r>
      <w:r w:rsidR="00FC0811">
        <w:rPr>
          <w:lang w:val="en-CA" w:eastAsia="fr-CA"/>
        </w:rPr>
        <w:t xml:space="preserve"> </w:t>
      </w:r>
      <w:r w:rsidRPr="003E6AD6">
        <w:rPr>
          <w:lang w:val="en-CA" w:eastAsia="fr-CA"/>
        </w:rPr>
        <w:t>but, can, do, every, from, go, have, just, knowledge, like, more, not people, quite, rather, so, that, us, very, will, it, you, as</w:t>
      </w:r>
    </w:p>
    <w:p w14:paraId="6DDD11DF" w14:textId="77777777" w:rsidR="00016B7A" w:rsidRPr="003E6AD6" w:rsidRDefault="00016B7A" w:rsidP="004A78C8">
      <w:pPr>
        <w:pStyle w:val="Titre3"/>
        <w:numPr>
          <w:ilvl w:val="0"/>
          <w:numId w:val="0"/>
        </w:numPr>
        <w:rPr>
          <w:lang w:eastAsia="fr-CA"/>
        </w:rPr>
      </w:pPr>
      <w:bookmarkStart w:id="452" w:name="_Toc119322388"/>
      <w:bookmarkStart w:id="453" w:name="_Toc201306808"/>
      <w:bookmarkStart w:id="454" w:name="_Toc231553162"/>
      <w:r w:rsidRPr="003E6AD6">
        <w:rPr>
          <w:lang w:eastAsia="fr-CA"/>
        </w:rPr>
        <w:t>Unit 5</w:t>
      </w:r>
      <w:bookmarkEnd w:id="452"/>
      <w:bookmarkEnd w:id="453"/>
      <w:bookmarkEnd w:id="454"/>
    </w:p>
    <w:p w14:paraId="55038F72" w14:textId="77777777" w:rsidR="00016B7A" w:rsidRPr="003E6AD6" w:rsidRDefault="00016B7A" w:rsidP="00016B7A">
      <w:pPr>
        <w:rPr>
          <w:lang w:val="en-CA" w:eastAsia="fr-CA"/>
        </w:rPr>
      </w:pPr>
      <w:r w:rsidRPr="003E6AD6">
        <w:rPr>
          <w:lang w:val="en-CA" w:eastAsia="fr-CA"/>
        </w:rPr>
        <w:t>Contractions: AND, ST</w:t>
      </w:r>
    </w:p>
    <w:p w14:paraId="04A2F6F0" w14:textId="77777777" w:rsidR="00016B7A" w:rsidRPr="003E6AD6" w:rsidRDefault="00016B7A" w:rsidP="00016B7A">
      <w:pPr>
        <w:rPr>
          <w:lang w:val="en-CA" w:eastAsia="fr-CA"/>
        </w:rPr>
      </w:pPr>
      <w:r w:rsidRPr="003E6AD6">
        <w:rPr>
          <w:lang w:val="en-CA" w:eastAsia="fr-CA"/>
        </w:rPr>
        <w:t>Wordsigns: and, still</w:t>
      </w:r>
      <w:r w:rsidRPr="003E6AD6">
        <w:rPr>
          <w:lang w:val="en-CA" w:eastAsia="fr-CA"/>
        </w:rPr>
        <w:br/>
        <w:t>Shortforms: about, above, according, across, after, afternoon, afterwards, again, against</w:t>
      </w:r>
    </w:p>
    <w:p w14:paraId="7AE80597" w14:textId="77777777" w:rsidR="00016B7A" w:rsidRPr="003E6AD6" w:rsidRDefault="00016B7A" w:rsidP="004A78C8">
      <w:pPr>
        <w:pStyle w:val="Titre3"/>
        <w:numPr>
          <w:ilvl w:val="0"/>
          <w:numId w:val="0"/>
        </w:numPr>
        <w:rPr>
          <w:lang w:eastAsia="fr-CA"/>
        </w:rPr>
      </w:pPr>
      <w:bookmarkStart w:id="455" w:name="_Toc119322389"/>
      <w:bookmarkStart w:id="456" w:name="_Toc201306809"/>
      <w:bookmarkStart w:id="457" w:name="_Toc231553163"/>
      <w:r w:rsidRPr="003E6AD6">
        <w:rPr>
          <w:lang w:eastAsia="fr-CA"/>
        </w:rPr>
        <w:t>Unit 6</w:t>
      </w:r>
      <w:bookmarkEnd w:id="455"/>
      <w:bookmarkEnd w:id="456"/>
      <w:bookmarkEnd w:id="457"/>
    </w:p>
    <w:p w14:paraId="322B58BC" w14:textId="77777777" w:rsidR="00016B7A" w:rsidRPr="003E6AD6" w:rsidRDefault="00016B7A" w:rsidP="00016B7A">
      <w:pPr>
        <w:rPr>
          <w:lang w:val="en-CA" w:eastAsia="fr-CA"/>
        </w:rPr>
      </w:pPr>
      <w:r w:rsidRPr="003E6AD6">
        <w:rPr>
          <w:lang w:val="en-CA" w:eastAsia="fr-CA"/>
        </w:rPr>
        <w:t>Contractions: TH</w:t>
      </w:r>
    </w:p>
    <w:p w14:paraId="43F7E6E9" w14:textId="77777777" w:rsidR="00016B7A" w:rsidRPr="003E6AD6" w:rsidRDefault="00016B7A" w:rsidP="00016B7A">
      <w:pPr>
        <w:rPr>
          <w:lang w:val="en-CA" w:eastAsia="fr-CA"/>
        </w:rPr>
      </w:pPr>
      <w:r w:rsidRPr="003E6AD6">
        <w:rPr>
          <w:lang w:val="en-CA" w:eastAsia="fr-CA"/>
        </w:rPr>
        <w:t>Wordsigns: this;</w:t>
      </w:r>
    </w:p>
    <w:p w14:paraId="18623E7B" w14:textId="77777777" w:rsidR="00016B7A" w:rsidRPr="003E6AD6" w:rsidRDefault="00016B7A" w:rsidP="00016B7A">
      <w:pPr>
        <w:rPr>
          <w:lang w:val="en-CA" w:eastAsia="fr-CA"/>
        </w:rPr>
      </w:pPr>
      <w:r w:rsidRPr="003E6AD6">
        <w:rPr>
          <w:lang w:val="en-CA" w:eastAsia="fr-CA"/>
        </w:rPr>
        <w:t>Lower Wordsigns: was</w:t>
      </w:r>
    </w:p>
    <w:p w14:paraId="0C03B341" w14:textId="77777777" w:rsidR="00016B7A" w:rsidRPr="003E6AD6" w:rsidRDefault="00016B7A" w:rsidP="00016B7A">
      <w:pPr>
        <w:rPr>
          <w:lang w:val="en-CA" w:eastAsia="fr-CA"/>
        </w:rPr>
      </w:pPr>
      <w:r w:rsidRPr="003E6AD6">
        <w:rPr>
          <w:lang w:val="en-CA" w:eastAsia="fr-CA"/>
        </w:rPr>
        <w:t>Shortforms: also, almost, already, although, altogether, always</w:t>
      </w:r>
    </w:p>
    <w:p w14:paraId="05006B6E" w14:textId="77777777" w:rsidR="00016B7A" w:rsidRPr="003E6AD6" w:rsidRDefault="00016B7A" w:rsidP="004A78C8">
      <w:pPr>
        <w:pStyle w:val="Titre3"/>
        <w:numPr>
          <w:ilvl w:val="0"/>
          <w:numId w:val="0"/>
        </w:numPr>
        <w:rPr>
          <w:lang w:eastAsia="fr-CA"/>
        </w:rPr>
      </w:pPr>
      <w:bookmarkStart w:id="458" w:name="_Toc119322390"/>
      <w:bookmarkStart w:id="459" w:name="_Toc201306810"/>
      <w:bookmarkStart w:id="460" w:name="_Toc231553164"/>
      <w:r w:rsidRPr="003E6AD6">
        <w:rPr>
          <w:lang w:eastAsia="fr-CA"/>
        </w:rPr>
        <w:lastRenderedPageBreak/>
        <w:t>Unit 7</w:t>
      </w:r>
      <w:bookmarkEnd w:id="458"/>
      <w:bookmarkEnd w:id="459"/>
      <w:bookmarkEnd w:id="460"/>
    </w:p>
    <w:p w14:paraId="7C2611E1" w14:textId="77777777" w:rsidR="00016B7A" w:rsidRPr="003E6AD6" w:rsidRDefault="00016B7A" w:rsidP="00016B7A">
      <w:pPr>
        <w:rPr>
          <w:lang w:val="en-CA" w:eastAsia="fr-CA"/>
        </w:rPr>
      </w:pPr>
      <w:r w:rsidRPr="003E6AD6">
        <w:rPr>
          <w:lang w:val="en-CA" w:eastAsia="fr-CA"/>
        </w:rPr>
        <w:t>Lower Contractions: BE</w:t>
      </w:r>
    </w:p>
    <w:p w14:paraId="5B88EA69" w14:textId="77777777" w:rsidR="00016B7A" w:rsidRPr="003E6AD6" w:rsidRDefault="00016B7A" w:rsidP="00016B7A">
      <w:pPr>
        <w:rPr>
          <w:lang w:val="en-CA" w:eastAsia="fr-CA"/>
        </w:rPr>
      </w:pPr>
      <w:r w:rsidRPr="003E6AD6">
        <w:rPr>
          <w:lang w:val="en-CA" w:eastAsia="fr-CA"/>
        </w:rPr>
        <w:t>Lower Wordsigns: be, were</w:t>
      </w:r>
    </w:p>
    <w:p w14:paraId="2E9599C9" w14:textId="77777777" w:rsidR="00016B7A" w:rsidRPr="003E6AD6" w:rsidRDefault="00016B7A" w:rsidP="00016B7A">
      <w:pPr>
        <w:rPr>
          <w:lang w:val="en-CA" w:eastAsia="fr-CA"/>
        </w:rPr>
      </w:pPr>
      <w:r w:rsidRPr="003E6AD6">
        <w:rPr>
          <w:lang w:val="en-CA" w:eastAsia="fr-CA"/>
        </w:rPr>
        <w:t>Shortforms: because, before, behind, below, beneath, beside, between, beyond</w:t>
      </w:r>
    </w:p>
    <w:p w14:paraId="3C396D1E" w14:textId="77777777" w:rsidR="00016B7A" w:rsidRPr="003E6AD6" w:rsidRDefault="00016B7A" w:rsidP="004A78C8">
      <w:pPr>
        <w:pStyle w:val="Titre3"/>
        <w:numPr>
          <w:ilvl w:val="0"/>
          <w:numId w:val="0"/>
        </w:numPr>
        <w:rPr>
          <w:lang w:eastAsia="fr-CA"/>
        </w:rPr>
      </w:pPr>
      <w:bookmarkStart w:id="461" w:name="_Toc119322391"/>
      <w:bookmarkStart w:id="462" w:name="_Toc201306811"/>
      <w:bookmarkStart w:id="463" w:name="_Toc231553165"/>
      <w:r w:rsidRPr="003E6AD6">
        <w:rPr>
          <w:lang w:eastAsia="fr-CA"/>
        </w:rPr>
        <w:t>Unit 8</w:t>
      </w:r>
      <w:bookmarkEnd w:id="461"/>
      <w:bookmarkEnd w:id="462"/>
      <w:bookmarkEnd w:id="463"/>
    </w:p>
    <w:p w14:paraId="021BDB1D" w14:textId="77777777" w:rsidR="00016B7A" w:rsidRPr="003E6AD6" w:rsidRDefault="00016B7A" w:rsidP="00016B7A">
      <w:pPr>
        <w:rPr>
          <w:lang w:val="en-CA" w:eastAsia="fr-CA"/>
        </w:rPr>
      </w:pPr>
      <w:r w:rsidRPr="003E6AD6">
        <w:rPr>
          <w:lang w:val="en-CA" w:eastAsia="fr-CA"/>
        </w:rPr>
        <w:t>Contractions: CH, SH</w:t>
      </w:r>
    </w:p>
    <w:p w14:paraId="01B19864" w14:textId="77777777" w:rsidR="00016B7A" w:rsidRPr="003E6AD6" w:rsidRDefault="00016B7A" w:rsidP="00016B7A">
      <w:pPr>
        <w:rPr>
          <w:lang w:val="en-CA" w:eastAsia="fr-CA"/>
        </w:rPr>
      </w:pPr>
      <w:r w:rsidRPr="003E6AD6">
        <w:rPr>
          <w:lang w:val="en-CA" w:eastAsia="fr-CA"/>
        </w:rPr>
        <w:t>Wordsigns: child, shall</w:t>
      </w:r>
    </w:p>
    <w:p w14:paraId="152FF84B" w14:textId="77777777" w:rsidR="00016B7A" w:rsidRPr="003E6AD6" w:rsidRDefault="00016B7A" w:rsidP="00016B7A">
      <w:pPr>
        <w:rPr>
          <w:lang w:val="en-CA" w:eastAsia="fr-CA"/>
        </w:rPr>
      </w:pPr>
      <w:r w:rsidRPr="003E6AD6">
        <w:rPr>
          <w:lang w:val="en-CA" w:eastAsia="fr-CA"/>
        </w:rPr>
        <w:t>Shortforms: children, could, should, would, either, neither, first, friend, good, great, him</w:t>
      </w:r>
    </w:p>
    <w:p w14:paraId="6C55160D" w14:textId="77777777" w:rsidR="00016B7A" w:rsidRPr="003E6AD6" w:rsidRDefault="00016B7A" w:rsidP="004A78C8">
      <w:pPr>
        <w:pStyle w:val="Titre3"/>
        <w:numPr>
          <w:ilvl w:val="0"/>
          <w:numId w:val="0"/>
        </w:numPr>
        <w:rPr>
          <w:lang w:eastAsia="fr-CA"/>
        </w:rPr>
      </w:pPr>
      <w:bookmarkStart w:id="464" w:name="_Toc119322392"/>
      <w:bookmarkStart w:id="465" w:name="_Toc201306812"/>
      <w:bookmarkStart w:id="466" w:name="_Toc231553166"/>
      <w:r w:rsidRPr="003E6AD6">
        <w:rPr>
          <w:lang w:eastAsia="fr-CA"/>
        </w:rPr>
        <w:t>Unit 9</w:t>
      </w:r>
      <w:bookmarkEnd w:id="464"/>
      <w:bookmarkEnd w:id="465"/>
      <w:bookmarkEnd w:id="466"/>
    </w:p>
    <w:p w14:paraId="173BEDE0" w14:textId="77777777" w:rsidR="00016B7A" w:rsidRPr="003E6AD6" w:rsidRDefault="00016B7A" w:rsidP="00016B7A">
      <w:pPr>
        <w:rPr>
          <w:lang w:val="en-CA" w:eastAsia="fr-CA"/>
        </w:rPr>
      </w:pPr>
      <w:r w:rsidRPr="003E6AD6">
        <w:rPr>
          <w:lang w:val="en-CA" w:eastAsia="fr-CA"/>
        </w:rPr>
        <w:t>Contractions: AR, ER</w:t>
      </w:r>
    </w:p>
    <w:p w14:paraId="71216318" w14:textId="77777777" w:rsidR="00016B7A" w:rsidRPr="003E6AD6" w:rsidRDefault="00016B7A" w:rsidP="00016B7A">
      <w:pPr>
        <w:rPr>
          <w:lang w:val="en-CA" w:eastAsia="fr-CA"/>
        </w:rPr>
      </w:pPr>
      <w:r w:rsidRPr="003E6AD6">
        <w:rPr>
          <w:lang w:val="en-CA" w:eastAsia="fr-CA"/>
        </w:rPr>
        <w:t>Shortforms: immediate, its, letter, little, much, such, must, necessary, paid, said, perhaps</w:t>
      </w:r>
    </w:p>
    <w:p w14:paraId="28E37CD1" w14:textId="77777777" w:rsidR="00016B7A" w:rsidRPr="003E6AD6" w:rsidRDefault="00016B7A" w:rsidP="00016B7A">
      <w:pPr>
        <w:rPr>
          <w:lang w:val="en-CA" w:eastAsia="fr-CA"/>
        </w:rPr>
      </w:pPr>
      <w:r w:rsidRPr="003E6AD6">
        <w:rPr>
          <w:lang w:val="en-CA" w:eastAsia="fr-CA"/>
        </w:rPr>
        <w:t>Punctuation: apostrophe</w:t>
      </w:r>
    </w:p>
    <w:p w14:paraId="3A382363" w14:textId="77777777" w:rsidR="00016B7A" w:rsidRPr="003E6AD6" w:rsidRDefault="00016B7A" w:rsidP="004A78C8">
      <w:pPr>
        <w:pStyle w:val="Titre3"/>
        <w:numPr>
          <w:ilvl w:val="0"/>
          <w:numId w:val="0"/>
        </w:numPr>
        <w:rPr>
          <w:lang w:eastAsia="fr-CA"/>
        </w:rPr>
      </w:pPr>
      <w:bookmarkStart w:id="467" w:name="_Toc119322393"/>
      <w:bookmarkStart w:id="468" w:name="_Toc201306813"/>
      <w:bookmarkStart w:id="469" w:name="_Toc231553167"/>
      <w:r w:rsidRPr="003E6AD6">
        <w:rPr>
          <w:lang w:eastAsia="fr-CA"/>
        </w:rPr>
        <w:t>Unit 10</w:t>
      </w:r>
      <w:bookmarkEnd w:id="467"/>
      <w:bookmarkEnd w:id="468"/>
      <w:bookmarkEnd w:id="469"/>
    </w:p>
    <w:p w14:paraId="16B24F0E" w14:textId="77777777" w:rsidR="00016B7A" w:rsidRPr="003E6AD6" w:rsidRDefault="00016B7A" w:rsidP="00016B7A">
      <w:pPr>
        <w:rPr>
          <w:lang w:val="en-CA" w:eastAsia="fr-CA"/>
        </w:rPr>
      </w:pPr>
      <w:r w:rsidRPr="003E6AD6">
        <w:rPr>
          <w:lang w:val="en-CA" w:eastAsia="fr-CA"/>
        </w:rPr>
        <w:t>Contractions: THE, ING</w:t>
      </w:r>
    </w:p>
    <w:p w14:paraId="518F8781" w14:textId="77777777" w:rsidR="00016B7A" w:rsidRPr="003E6AD6" w:rsidRDefault="00016B7A" w:rsidP="00016B7A">
      <w:pPr>
        <w:rPr>
          <w:lang w:val="en-CA" w:eastAsia="fr-CA"/>
        </w:rPr>
      </w:pPr>
      <w:r w:rsidRPr="003E6AD6">
        <w:rPr>
          <w:lang w:val="en-CA" w:eastAsia="fr-CA"/>
        </w:rPr>
        <w:t>Wordsigns: the</w:t>
      </w:r>
    </w:p>
    <w:p w14:paraId="0A4E3B48" w14:textId="77777777" w:rsidR="00016B7A" w:rsidRPr="003E6AD6" w:rsidRDefault="00016B7A" w:rsidP="00016B7A">
      <w:pPr>
        <w:rPr>
          <w:lang w:val="en-CA" w:eastAsia="fr-CA"/>
        </w:rPr>
      </w:pPr>
      <w:r w:rsidRPr="003E6AD6">
        <w:rPr>
          <w:lang w:val="en-CA" w:eastAsia="fr-CA"/>
        </w:rPr>
        <w:t>Shortforms: quick, today, tomorrow, tonight, together, your, blind, braille</w:t>
      </w:r>
    </w:p>
    <w:p w14:paraId="7644DD58" w14:textId="77777777" w:rsidR="00016B7A" w:rsidRPr="003E6AD6" w:rsidRDefault="00016B7A" w:rsidP="004A78C8">
      <w:pPr>
        <w:pStyle w:val="Titre3"/>
        <w:numPr>
          <w:ilvl w:val="0"/>
          <w:numId w:val="0"/>
        </w:numPr>
        <w:rPr>
          <w:lang w:eastAsia="fr-CA"/>
        </w:rPr>
      </w:pPr>
      <w:bookmarkStart w:id="470" w:name="_Toc119322394"/>
      <w:bookmarkStart w:id="471" w:name="_Toc201306814"/>
      <w:bookmarkStart w:id="472" w:name="_Toc231553168"/>
      <w:r w:rsidRPr="003E6AD6">
        <w:rPr>
          <w:lang w:eastAsia="fr-CA"/>
        </w:rPr>
        <w:t>Unit 11</w:t>
      </w:r>
      <w:bookmarkEnd w:id="470"/>
      <w:bookmarkEnd w:id="471"/>
      <w:bookmarkEnd w:id="472"/>
    </w:p>
    <w:p w14:paraId="4AEC6EE8" w14:textId="77777777" w:rsidR="00016B7A" w:rsidRPr="003E6AD6" w:rsidRDefault="00016B7A" w:rsidP="00016B7A">
      <w:pPr>
        <w:rPr>
          <w:lang w:val="en-CA" w:eastAsia="fr-CA"/>
        </w:rPr>
      </w:pPr>
      <w:r w:rsidRPr="003E6AD6">
        <w:rPr>
          <w:lang w:val="en-CA" w:eastAsia="fr-CA"/>
        </w:rPr>
        <w:t>Contractions: OF, WITH, GH, WH</w:t>
      </w:r>
    </w:p>
    <w:p w14:paraId="6B679085" w14:textId="77777777" w:rsidR="00016B7A" w:rsidRPr="003E6AD6" w:rsidRDefault="00016B7A" w:rsidP="00016B7A">
      <w:pPr>
        <w:rPr>
          <w:lang w:val="en-CA" w:eastAsia="fr-CA"/>
        </w:rPr>
      </w:pPr>
      <w:r w:rsidRPr="003E6AD6">
        <w:rPr>
          <w:lang w:val="en-CA" w:eastAsia="fr-CA"/>
        </w:rPr>
        <w:t>Wordsigns: of, with, which</w:t>
      </w:r>
    </w:p>
    <w:p w14:paraId="7F204123" w14:textId="77777777" w:rsidR="00016B7A" w:rsidRPr="003E6AD6" w:rsidRDefault="00016B7A" w:rsidP="00016B7A">
      <w:pPr>
        <w:rPr>
          <w:lang w:val="en-CA" w:eastAsia="fr-CA"/>
        </w:rPr>
      </w:pPr>
      <w:r w:rsidRPr="003E6AD6">
        <w:rPr>
          <w:lang w:val="en-CA" w:eastAsia="fr-CA"/>
        </w:rPr>
        <w:t>Punctuation: comma, question mark</w:t>
      </w:r>
    </w:p>
    <w:p w14:paraId="136FE19D" w14:textId="77777777" w:rsidR="00016B7A" w:rsidRPr="003E6AD6" w:rsidRDefault="00016B7A" w:rsidP="004A78C8">
      <w:pPr>
        <w:pStyle w:val="Titre3"/>
        <w:numPr>
          <w:ilvl w:val="0"/>
          <w:numId w:val="0"/>
        </w:numPr>
        <w:rPr>
          <w:lang w:eastAsia="fr-CA"/>
        </w:rPr>
      </w:pPr>
      <w:bookmarkStart w:id="473" w:name="_Toc119322395"/>
      <w:bookmarkStart w:id="474" w:name="_Toc201306815"/>
      <w:bookmarkStart w:id="475" w:name="_Toc231553169"/>
      <w:r w:rsidRPr="003E6AD6">
        <w:rPr>
          <w:lang w:eastAsia="fr-CA"/>
        </w:rPr>
        <w:t>Unit 12</w:t>
      </w:r>
      <w:bookmarkEnd w:id="473"/>
      <w:bookmarkEnd w:id="474"/>
      <w:bookmarkEnd w:id="475"/>
    </w:p>
    <w:p w14:paraId="462F0E4A" w14:textId="77777777" w:rsidR="00016B7A" w:rsidRPr="003E6AD6" w:rsidRDefault="00016B7A" w:rsidP="00016B7A">
      <w:pPr>
        <w:rPr>
          <w:lang w:val="en-CA" w:eastAsia="fr-CA"/>
        </w:rPr>
      </w:pPr>
      <w:r w:rsidRPr="003E6AD6">
        <w:rPr>
          <w:lang w:val="en-CA" w:eastAsia="fr-CA"/>
        </w:rPr>
        <w:t>Contractions: FOR, ED, OU, OW</w:t>
      </w:r>
    </w:p>
    <w:p w14:paraId="164406F3" w14:textId="77777777" w:rsidR="00016B7A" w:rsidRPr="003E6AD6" w:rsidRDefault="00016B7A" w:rsidP="00016B7A">
      <w:pPr>
        <w:rPr>
          <w:lang w:val="en-CA" w:eastAsia="fr-CA"/>
        </w:rPr>
      </w:pPr>
      <w:r w:rsidRPr="003E6AD6">
        <w:rPr>
          <w:lang w:val="en-CA" w:eastAsia="fr-CA"/>
        </w:rPr>
        <w:t>Wordsigns: for, out</w:t>
      </w:r>
    </w:p>
    <w:p w14:paraId="4ACB587E" w14:textId="77777777" w:rsidR="00016B7A" w:rsidRPr="003E6AD6" w:rsidRDefault="00016B7A" w:rsidP="004A78C8">
      <w:pPr>
        <w:pStyle w:val="Titre3"/>
        <w:numPr>
          <w:ilvl w:val="0"/>
          <w:numId w:val="0"/>
        </w:numPr>
        <w:rPr>
          <w:lang w:eastAsia="fr-CA"/>
        </w:rPr>
      </w:pPr>
      <w:bookmarkStart w:id="476" w:name="_Toc119322396"/>
      <w:bookmarkStart w:id="477" w:name="_Toc201306816"/>
      <w:bookmarkStart w:id="478" w:name="_Toc231553170"/>
      <w:r w:rsidRPr="003E6AD6">
        <w:rPr>
          <w:lang w:eastAsia="fr-CA"/>
        </w:rPr>
        <w:t>Unit 13</w:t>
      </w:r>
      <w:bookmarkEnd w:id="476"/>
      <w:bookmarkEnd w:id="477"/>
      <w:bookmarkEnd w:id="478"/>
    </w:p>
    <w:p w14:paraId="760EA6CC" w14:textId="77777777" w:rsidR="00016B7A" w:rsidRPr="003E6AD6" w:rsidRDefault="00016B7A" w:rsidP="00016B7A">
      <w:pPr>
        <w:rPr>
          <w:lang w:val="en-CA" w:eastAsia="fr-CA"/>
        </w:rPr>
      </w:pPr>
      <w:r w:rsidRPr="003E6AD6">
        <w:rPr>
          <w:lang w:val="en-CA" w:eastAsia="fr-CA"/>
        </w:rPr>
        <w:t>Lower Wordsigns: enough, his, in</w:t>
      </w:r>
    </w:p>
    <w:p w14:paraId="2B21D5D3" w14:textId="77777777" w:rsidR="00016B7A" w:rsidRPr="003E6AD6" w:rsidRDefault="00016B7A" w:rsidP="007B587E">
      <w:pPr>
        <w:pStyle w:val="Titre3"/>
        <w:numPr>
          <w:ilvl w:val="0"/>
          <w:numId w:val="0"/>
        </w:numPr>
        <w:rPr>
          <w:lang w:eastAsia="fr-CA"/>
        </w:rPr>
      </w:pPr>
      <w:bookmarkStart w:id="479" w:name="_Toc119322397"/>
      <w:bookmarkStart w:id="480" w:name="_Toc201306817"/>
      <w:bookmarkStart w:id="481" w:name="_Toc231553171"/>
      <w:r w:rsidRPr="003E6AD6">
        <w:rPr>
          <w:lang w:eastAsia="fr-CA"/>
        </w:rPr>
        <w:t>Unit 14</w:t>
      </w:r>
      <w:bookmarkEnd w:id="479"/>
      <w:bookmarkEnd w:id="480"/>
      <w:bookmarkEnd w:id="481"/>
    </w:p>
    <w:p w14:paraId="4C14C0EA" w14:textId="77777777" w:rsidR="00016B7A" w:rsidRPr="003E6AD6" w:rsidRDefault="00016B7A" w:rsidP="00016B7A">
      <w:pPr>
        <w:rPr>
          <w:lang w:val="en-CA" w:eastAsia="fr-CA"/>
        </w:rPr>
      </w:pPr>
      <w:r w:rsidRPr="003E6AD6">
        <w:rPr>
          <w:lang w:val="en-CA" w:eastAsia="fr-CA"/>
        </w:rPr>
        <w:t>Composite groupsigns:</w:t>
      </w:r>
    </w:p>
    <w:p w14:paraId="5339B2DD" w14:textId="77777777" w:rsidR="00016B7A" w:rsidRPr="003E6AD6" w:rsidRDefault="00016B7A" w:rsidP="00016B7A">
      <w:pPr>
        <w:rPr>
          <w:lang w:val="en-CA" w:eastAsia="fr-CA"/>
        </w:rPr>
      </w:pPr>
      <w:r w:rsidRPr="003E6AD6">
        <w:rPr>
          <w:lang w:val="en-CA" w:eastAsia="fr-CA"/>
        </w:rPr>
        <w:t>dot 4-5-6: cannot, had, many, spirit, world, their;</w:t>
      </w:r>
    </w:p>
    <w:p w14:paraId="678FAAAA" w14:textId="77777777" w:rsidR="00016B7A" w:rsidRPr="003E6AD6" w:rsidRDefault="00016B7A" w:rsidP="00016B7A">
      <w:pPr>
        <w:rPr>
          <w:lang w:val="en-CA" w:eastAsia="fr-CA"/>
        </w:rPr>
      </w:pPr>
      <w:r w:rsidRPr="003E6AD6">
        <w:rPr>
          <w:lang w:val="en-CA" w:eastAsia="fr-CA"/>
        </w:rPr>
        <w:t>dot 4-5: upon, word, whose, those, these</w:t>
      </w:r>
    </w:p>
    <w:p w14:paraId="0D93288F" w14:textId="77777777" w:rsidR="00016B7A" w:rsidRPr="003E6AD6" w:rsidRDefault="00016B7A" w:rsidP="007B587E">
      <w:pPr>
        <w:pStyle w:val="Titre3"/>
        <w:numPr>
          <w:ilvl w:val="0"/>
          <w:numId w:val="0"/>
        </w:numPr>
        <w:rPr>
          <w:lang w:eastAsia="fr-CA"/>
        </w:rPr>
      </w:pPr>
      <w:bookmarkStart w:id="482" w:name="_Toc119322398"/>
      <w:bookmarkStart w:id="483" w:name="_Toc201306818"/>
      <w:bookmarkStart w:id="484" w:name="_Toc231553172"/>
      <w:r w:rsidRPr="003E6AD6">
        <w:rPr>
          <w:lang w:eastAsia="fr-CA"/>
        </w:rPr>
        <w:lastRenderedPageBreak/>
        <w:t>Unit 15</w:t>
      </w:r>
      <w:bookmarkEnd w:id="482"/>
      <w:bookmarkEnd w:id="483"/>
      <w:bookmarkEnd w:id="484"/>
    </w:p>
    <w:p w14:paraId="61879F88" w14:textId="77777777" w:rsidR="00016B7A" w:rsidRPr="003E6AD6" w:rsidRDefault="00016B7A" w:rsidP="00016B7A">
      <w:pPr>
        <w:rPr>
          <w:lang w:val="en-CA" w:eastAsia="fr-CA"/>
        </w:rPr>
      </w:pPr>
      <w:r w:rsidRPr="003E6AD6">
        <w:rPr>
          <w:lang w:val="en-CA" w:eastAsia="fr-CA"/>
        </w:rPr>
        <w:t>Lower Contractions: EA, BB, CC, FF, GG, EN, IN, CON, DIS</w:t>
      </w:r>
    </w:p>
    <w:p w14:paraId="2B001D58" w14:textId="77777777" w:rsidR="00016B7A" w:rsidRPr="003E6AD6" w:rsidRDefault="00016B7A" w:rsidP="007B587E">
      <w:pPr>
        <w:pStyle w:val="Titre3"/>
        <w:numPr>
          <w:ilvl w:val="0"/>
          <w:numId w:val="0"/>
        </w:numPr>
        <w:rPr>
          <w:lang w:eastAsia="fr-CA"/>
        </w:rPr>
      </w:pPr>
      <w:bookmarkStart w:id="485" w:name="_Toc119322399"/>
      <w:bookmarkStart w:id="486" w:name="_Toc201306819"/>
      <w:bookmarkStart w:id="487" w:name="_Toc231553173"/>
      <w:r w:rsidRPr="003E6AD6">
        <w:rPr>
          <w:lang w:eastAsia="fr-CA"/>
        </w:rPr>
        <w:t>Unit 16</w:t>
      </w:r>
      <w:bookmarkEnd w:id="485"/>
      <w:bookmarkEnd w:id="486"/>
      <w:bookmarkEnd w:id="487"/>
    </w:p>
    <w:p w14:paraId="3E7272E4" w14:textId="77777777" w:rsidR="00016B7A" w:rsidRPr="003E6AD6" w:rsidRDefault="00016B7A" w:rsidP="00016B7A">
      <w:pPr>
        <w:rPr>
          <w:lang w:val="en-CA" w:eastAsia="fr-CA"/>
        </w:rPr>
      </w:pPr>
      <w:r w:rsidRPr="003E6AD6">
        <w:rPr>
          <w:lang w:val="en-CA" w:eastAsia="fr-CA"/>
        </w:rPr>
        <w:t>Composite groupsigns (dot 5 signs):</w:t>
      </w:r>
    </w:p>
    <w:p w14:paraId="47AE57F7" w14:textId="77777777" w:rsidR="00016B7A" w:rsidRPr="003E6AD6" w:rsidRDefault="00016B7A" w:rsidP="00016B7A">
      <w:pPr>
        <w:rPr>
          <w:lang w:val="en-CA" w:eastAsia="fr-CA"/>
        </w:rPr>
      </w:pPr>
      <w:r w:rsidRPr="003E6AD6">
        <w:rPr>
          <w:lang w:val="en-CA" w:eastAsia="fr-CA"/>
        </w:rPr>
        <w:t>day, ever, father, here, know, lord, mother, name, one;</w:t>
      </w:r>
    </w:p>
    <w:p w14:paraId="06716EFC" w14:textId="77777777" w:rsidR="00016B7A" w:rsidRPr="003E6AD6" w:rsidRDefault="00016B7A" w:rsidP="00016B7A">
      <w:pPr>
        <w:rPr>
          <w:lang w:val="en-CA" w:eastAsia="fr-CA"/>
        </w:rPr>
      </w:pPr>
      <w:r w:rsidRPr="003E6AD6">
        <w:rPr>
          <w:lang w:val="en-CA" w:eastAsia="fr-CA"/>
        </w:rPr>
        <w:t>part, question, right, some, time, under, work, young;</w:t>
      </w:r>
    </w:p>
    <w:p w14:paraId="48BB5B44" w14:textId="77777777" w:rsidR="00016B7A" w:rsidRPr="003E6AD6" w:rsidRDefault="00016B7A" w:rsidP="00016B7A">
      <w:pPr>
        <w:rPr>
          <w:lang w:val="en-CA" w:eastAsia="fr-CA"/>
        </w:rPr>
      </w:pPr>
      <w:r w:rsidRPr="003E6AD6">
        <w:rPr>
          <w:lang w:val="en-CA" w:eastAsia="fr-CA"/>
        </w:rPr>
        <w:t>character, through, where, ought, there</w:t>
      </w:r>
    </w:p>
    <w:p w14:paraId="56A90F80" w14:textId="77777777" w:rsidR="00016B7A" w:rsidRPr="003E6AD6" w:rsidRDefault="00016B7A" w:rsidP="007B587E">
      <w:pPr>
        <w:pStyle w:val="Titre3"/>
        <w:numPr>
          <w:ilvl w:val="0"/>
          <w:numId w:val="0"/>
        </w:numPr>
        <w:rPr>
          <w:lang w:eastAsia="fr-CA"/>
        </w:rPr>
      </w:pPr>
      <w:bookmarkStart w:id="488" w:name="_Toc119322400"/>
      <w:bookmarkStart w:id="489" w:name="_Toc201306820"/>
      <w:bookmarkStart w:id="490" w:name="_Toc231553174"/>
      <w:r w:rsidRPr="003E6AD6">
        <w:rPr>
          <w:lang w:eastAsia="fr-CA"/>
        </w:rPr>
        <w:t>Unit 17</w:t>
      </w:r>
      <w:bookmarkEnd w:id="488"/>
      <w:bookmarkEnd w:id="489"/>
      <w:bookmarkEnd w:id="490"/>
    </w:p>
    <w:p w14:paraId="2EC48C80" w14:textId="77777777" w:rsidR="00016B7A" w:rsidRPr="003E6AD6" w:rsidRDefault="00016B7A" w:rsidP="00016B7A">
      <w:pPr>
        <w:rPr>
          <w:lang w:val="en-CA" w:eastAsia="fr-CA"/>
        </w:rPr>
      </w:pPr>
      <w:r w:rsidRPr="003E6AD6">
        <w:rPr>
          <w:lang w:val="en-CA" w:eastAsia="fr-CA"/>
        </w:rPr>
        <w:t>Composite (final) groupsigns:</w:t>
      </w:r>
    </w:p>
    <w:p w14:paraId="454ECCA9" w14:textId="77777777" w:rsidR="00016B7A" w:rsidRPr="003E6AD6" w:rsidRDefault="00016B7A" w:rsidP="00016B7A">
      <w:pPr>
        <w:rPr>
          <w:lang w:val="en-CA" w:eastAsia="fr-CA"/>
        </w:rPr>
      </w:pPr>
      <w:r w:rsidRPr="003E6AD6">
        <w:rPr>
          <w:lang w:val="en-CA" w:eastAsia="fr-CA"/>
        </w:rPr>
        <w:t>dot 4-6: -ound, -ance, -sion, -less, -ount;</w:t>
      </w:r>
    </w:p>
    <w:p w14:paraId="7B0E5824" w14:textId="77777777" w:rsidR="00016B7A" w:rsidRPr="003E6AD6" w:rsidRDefault="00016B7A" w:rsidP="00016B7A">
      <w:pPr>
        <w:rPr>
          <w:lang w:val="en-CA" w:eastAsia="fr-CA"/>
        </w:rPr>
      </w:pPr>
      <w:r w:rsidRPr="003E6AD6">
        <w:rPr>
          <w:lang w:val="en-CA" w:eastAsia="fr-CA"/>
        </w:rPr>
        <w:t>dot 5-6: -ence, -ong, -ful, -tion, -ness, -ment, -ity</w:t>
      </w:r>
    </w:p>
    <w:p w14:paraId="70585ABB" w14:textId="77777777" w:rsidR="00016B7A" w:rsidRPr="003E6AD6" w:rsidRDefault="00016B7A" w:rsidP="007B587E">
      <w:pPr>
        <w:pStyle w:val="Titre3"/>
        <w:numPr>
          <w:ilvl w:val="0"/>
          <w:numId w:val="0"/>
        </w:numPr>
        <w:rPr>
          <w:lang w:eastAsia="fr-CA"/>
        </w:rPr>
      </w:pPr>
      <w:bookmarkStart w:id="491" w:name="_Toc119322401"/>
      <w:bookmarkStart w:id="492" w:name="_Toc201306821"/>
      <w:bookmarkStart w:id="493" w:name="_Toc231553175"/>
      <w:r w:rsidRPr="003E6AD6">
        <w:rPr>
          <w:lang w:eastAsia="fr-CA"/>
        </w:rPr>
        <w:t>Unit 18</w:t>
      </w:r>
      <w:bookmarkEnd w:id="491"/>
      <w:bookmarkEnd w:id="492"/>
      <w:bookmarkEnd w:id="493"/>
    </w:p>
    <w:p w14:paraId="089DA94E" w14:textId="77777777" w:rsidR="00016B7A" w:rsidRPr="003E6AD6" w:rsidRDefault="00016B7A" w:rsidP="00016B7A">
      <w:pPr>
        <w:rPr>
          <w:lang w:val="en-CA" w:eastAsia="fr-CA"/>
        </w:rPr>
      </w:pPr>
      <w:r w:rsidRPr="003E6AD6">
        <w:rPr>
          <w:lang w:val="en-CA" w:eastAsia="fr-CA"/>
        </w:rPr>
        <w:t>Shortforms:</w:t>
      </w:r>
    </w:p>
    <w:p w14:paraId="2374C212" w14:textId="77777777" w:rsidR="00016B7A" w:rsidRPr="003E6AD6" w:rsidRDefault="00016B7A" w:rsidP="00016B7A">
      <w:pPr>
        <w:rPr>
          <w:lang w:val="en-CA" w:eastAsia="fr-CA"/>
        </w:rPr>
      </w:pPr>
      <w:r w:rsidRPr="003E6AD6">
        <w:rPr>
          <w:lang w:val="en-CA" w:eastAsia="fr-CA"/>
        </w:rPr>
        <w:t>deceive, deceiving, receive, receiving, conceive, conceiving, perceive, perceiving, declare, declaring, rejoice, rejoicing;</w:t>
      </w:r>
    </w:p>
    <w:p w14:paraId="5145F0DF" w14:textId="77777777" w:rsidR="00016B7A" w:rsidRPr="003E6AD6" w:rsidRDefault="00016B7A" w:rsidP="00016B7A">
      <w:pPr>
        <w:rPr>
          <w:lang w:val="en-CA" w:eastAsia="fr-CA"/>
        </w:rPr>
      </w:pPr>
      <w:r w:rsidRPr="003E6AD6">
        <w:rPr>
          <w:lang w:val="en-CA" w:eastAsia="fr-CA"/>
        </w:rPr>
        <w:t>myself, yourself, herself, himself, itself, oneself, thyself, ourselves, yourselves, themselves</w:t>
      </w:r>
    </w:p>
    <w:p w14:paraId="03368E08" w14:textId="77777777" w:rsidR="00016B7A" w:rsidRPr="003E6AD6" w:rsidRDefault="00016B7A" w:rsidP="007B587E">
      <w:pPr>
        <w:pStyle w:val="Titre3"/>
        <w:numPr>
          <w:ilvl w:val="0"/>
          <w:numId w:val="0"/>
        </w:numPr>
        <w:rPr>
          <w:lang w:eastAsia="fr-CA"/>
        </w:rPr>
      </w:pPr>
      <w:bookmarkStart w:id="494" w:name="_Toc119322402"/>
      <w:bookmarkStart w:id="495" w:name="_Toc201306822"/>
      <w:bookmarkStart w:id="496" w:name="_Toc231553176"/>
      <w:r w:rsidRPr="003E6AD6">
        <w:rPr>
          <w:lang w:eastAsia="fr-CA"/>
        </w:rPr>
        <w:t>Unit 19</w:t>
      </w:r>
      <w:bookmarkEnd w:id="494"/>
      <w:bookmarkEnd w:id="495"/>
      <w:bookmarkEnd w:id="496"/>
    </w:p>
    <w:p w14:paraId="5EF37569" w14:textId="77777777" w:rsidR="00016B7A" w:rsidRPr="003E6AD6" w:rsidRDefault="00016B7A" w:rsidP="00016B7A">
      <w:pPr>
        <w:rPr>
          <w:lang w:val="en-CA" w:eastAsia="fr-CA"/>
        </w:rPr>
      </w:pPr>
      <w:r w:rsidRPr="003E6AD6">
        <w:rPr>
          <w:lang w:val="en-CA" w:eastAsia="fr-CA"/>
        </w:rPr>
        <w:t>Punctuation:</w:t>
      </w:r>
    </w:p>
    <w:p w14:paraId="3CEC394E" w14:textId="77777777" w:rsidR="00016B7A" w:rsidRPr="003E6AD6" w:rsidRDefault="00016B7A" w:rsidP="00016B7A">
      <w:pPr>
        <w:rPr>
          <w:lang w:val="en-CA" w:eastAsia="fr-CA"/>
        </w:rPr>
      </w:pPr>
      <w:r w:rsidRPr="003E6AD6">
        <w:rPr>
          <w:lang w:val="en-CA" w:eastAsia="fr-CA"/>
        </w:rPr>
        <w:t>exclamation mark, colon, semi colon, speech marks;</w:t>
      </w:r>
    </w:p>
    <w:p w14:paraId="4D5F2EFD" w14:textId="77777777" w:rsidR="00016B7A" w:rsidRPr="003E6AD6" w:rsidRDefault="00016B7A" w:rsidP="00016B7A">
      <w:pPr>
        <w:rPr>
          <w:lang w:val="en-CA" w:eastAsia="fr-CA"/>
        </w:rPr>
      </w:pPr>
      <w:r w:rsidRPr="003E6AD6">
        <w:rPr>
          <w:lang w:val="en-CA" w:eastAsia="fr-CA"/>
        </w:rPr>
        <w:t>brackets, hyphen, dash, ellipsis, oblique stroke</w:t>
      </w:r>
    </w:p>
    <w:p w14:paraId="579A8EF4" w14:textId="77777777" w:rsidR="00016B7A" w:rsidRPr="003E6AD6" w:rsidRDefault="00016B7A" w:rsidP="007B587E">
      <w:pPr>
        <w:pStyle w:val="Titre3"/>
        <w:numPr>
          <w:ilvl w:val="0"/>
          <w:numId w:val="0"/>
        </w:numPr>
        <w:rPr>
          <w:lang w:eastAsia="fr-CA"/>
        </w:rPr>
      </w:pPr>
      <w:bookmarkStart w:id="497" w:name="_Toc119322403"/>
      <w:bookmarkStart w:id="498" w:name="_Toc201306823"/>
      <w:bookmarkStart w:id="499" w:name="_Toc231553177"/>
      <w:r w:rsidRPr="003E6AD6">
        <w:rPr>
          <w:lang w:eastAsia="fr-CA"/>
        </w:rPr>
        <w:t>Unit 20</w:t>
      </w:r>
      <w:bookmarkEnd w:id="497"/>
      <w:bookmarkEnd w:id="498"/>
      <w:bookmarkEnd w:id="499"/>
    </w:p>
    <w:p w14:paraId="5F6B07D2" w14:textId="77777777" w:rsidR="00016B7A" w:rsidRPr="003E6AD6" w:rsidRDefault="00016B7A" w:rsidP="00016B7A">
      <w:pPr>
        <w:rPr>
          <w:lang w:val="en-CA" w:eastAsia="fr-CA"/>
        </w:rPr>
      </w:pPr>
      <w:r w:rsidRPr="003E6AD6">
        <w:rPr>
          <w:lang w:val="en-CA" w:eastAsia="fr-CA"/>
        </w:rPr>
        <w:t>Special signs:</w:t>
      </w:r>
    </w:p>
    <w:p w14:paraId="2817F3AF" w14:textId="77777777" w:rsidR="00016B7A" w:rsidRPr="003E6AD6" w:rsidRDefault="00016B7A" w:rsidP="00016B7A">
      <w:pPr>
        <w:rPr>
          <w:lang w:val="en-CA" w:eastAsia="fr-CA"/>
        </w:rPr>
      </w:pPr>
      <w:r w:rsidRPr="003E6AD6">
        <w:rPr>
          <w:lang w:val="en-CA" w:eastAsia="fr-CA"/>
        </w:rPr>
        <w:t>accented letter signs: acute, circumflex (more in Volume 10)</w:t>
      </w:r>
    </w:p>
    <w:p w14:paraId="39EC45BC" w14:textId="77777777" w:rsidR="00016B7A" w:rsidRPr="003E6AD6" w:rsidRDefault="00016B7A" w:rsidP="00016B7A">
      <w:pPr>
        <w:rPr>
          <w:lang w:val="en-CA" w:eastAsia="fr-CA"/>
        </w:rPr>
      </w:pPr>
      <w:r w:rsidRPr="003E6AD6">
        <w:rPr>
          <w:lang w:val="en-CA" w:eastAsia="fr-CA"/>
        </w:rPr>
        <w:t>grade 1 indicator (dots 5-6);</w:t>
      </w:r>
    </w:p>
    <w:p w14:paraId="383C09E0" w14:textId="77777777" w:rsidR="00016B7A" w:rsidRPr="003E6AD6" w:rsidRDefault="00016B7A" w:rsidP="00016B7A">
      <w:pPr>
        <w:rPr>
          <w:lang w:val="en-CA" w:eastAsia="fr-CA"/>
        </w:rPr>
      </w:pPr>
      <w:r w:rsidRPr="003E6AD6">
        <w:rPr>
          <w:lang w:val="en-CA" w:eastAsia="fr-CA"/>
        </w:rPr>
        <w:t>capital word indicator, capital passage indicator, capital terminator;</w:t>
      </w:r>
    </w:p>
    <w:p w14:paraId="7253A246" w14:textId="77777777" w:rsidR="00016B7A" w:rsidRPr="003E6AD6" w:rsidRDefault="00016B7A" w:rsidP="00016B7A">
      <w:pPr>
        <w:rPr>
          <w:lang w:val="en-CA" w:eastAsia="fr-CA"/>
        </w:rPr>
      </w:pPr>
      <w:r w:rsidRPr="003E6AD6">
        <w:rPr>
          <w:lang w:val="en-CA" w:eastAsia="fr-CA"/>
        </w:rPr>
        <w:t>typeform indicators: symbol, word, passage and terminator for bold, italics and underline</w:t>
      </w:r>
    </w:p>
    <w:p w14:paraId="0D8557B6" w14:textId="77777777" w:rsidR="00016B7A" w:rsidRPr="003E6AD6" w:rsidRDefault="00016B7A" w:rsidP="007B587E">
      <w:pPr>
        <w:pStyle w:val="Titre3"/>
        <w:numPr>
          <w:ilvl w:val="0"/>
          <w:numId w:val="0"/>
        </w:numPr>
        <w:rPr>
          <w:lang w:eastAsia="fr-CA"/>
        </w:rPr>
      </w:pPr>
      <w:bookmarkStart w:id="500" w:name="_Toc119322404"/>
      <w:bookmarkStart w:id="501" w:name="_Toc201306824"/>
      <w:bookmarkStart w:id="502" w:name="_Toc231553178"/>
      <w:r w:rsidRPr="003E6AD6">
        <w:rPr>
          <w:lang w:eastAsia="fr-CA"/>
        </w:rPr>
        <w:t>Unit 21</w:t>
      </w:r>
      <w:bookmarkEnd w:id="500"/>
      <w:bookmarkEnd w:id="501"/>
      <w:bookmarkEnd w:id="502"/>
    </w:p>
    <w:p w14:paraId="4F829365" w14:textId="77777777" w:rsidR="00016B7A" w:rsidRPr="003E6AD6" w:rsidRDefault="00016B7A" w:rsidP="00016B7A">
      <w:pPr>
        <w:rPr>
          <w:lang w:val="en-CA" w:eastAsia="fr-CA"/>
        </w:rPr>
      </w:pPr>
      <w:r w:rsidRPr="003E6AD6">
        <w:rPr>
          <w:lang w:val="en-CA" w:eastAsia="fr-CA"/>
        </w:rPr>
        <w:t>Mathematical signs:</w:t>
      </w:r>
    </w:p>
    <w:p w14:paraId="5F5D5EF5" w14:textId="77777777" w:rsidR="00016B7A" w:rsidRPr="003E6AD6" w:rsidRDefault="00016B7A" w:rsidP="00016B7A">
      <w:pPr>
        <w:rPr>
          <w:lang w:val="en-CA" w:eastAsia="fr-CA"/>
        </w:rPr>
      </w:pPr>
      <w:r w:rsidRPr="003E6AD6">
        <w:rPr>
          <w:lang w:val="en-CA" w:eastAsia="fr-CA"/>
        </w:rPr>
        <w:t>mathematical comma (dot 2);</w:t>
      </w:r>
    </w:p>
    <w:p w14:paraId="1C10D1F8" w14:textId="77777777" w:rsidR="00016B7A" w:rsidRPr="003E6AD6" w:rsidRDefault="00016B7A" w:rsidP="00016B7A">
      <w:pPr>
        <w:rPr>
          <w:lang w:val="en-CA" w:eastAsia="fr-CA"/>
        </w:rPr>
      </w:pPr>
      <w:r w:rsidRPr="003E6AD6">
        <w:rPr>
          <w:lang w:val="en-CA" w:eastAsia="fr-CA"/>
        </w:rPr>
        <w:t>numeric space (dot 5);</w:t>
      </w:r>
    </w:p>
    <w:p w14:paraId="4C53DF53" w14:textId="77777777" w:rsidR="00016B7A" w:rsidRPr="003E6AD6" w:rsidRDefault="00016B7A" w:rsidP="00016B7A">
      <w:pPr>
        <w:rPr>
          <w:lang w:val="en-CA" w:eastAsia="fr-CA"/>
        </w:rPr>
      </w:pPr>
      <w:r w:rsidRPr="003E6AD6">
        <w:rPr>
          <w:lang w:val="en-CA" w:eastAsia="fr-CA"/>
        </w:rPr>
        <w:lastRenderedPageBreak/>
        <w:t>operation signs (plus, minus, division, multiplication, equals);</w:t>
      </w:r>
    </w:p>
    <w:p w14:paraId="48AB50E3" w14:textId="77777777" w:rsidR="00016B7A" w:rsidRPr="003E6AD6" w:rsidRDefault="00016B7A" w:rsidP="00016B7A">
      <w:pPr>
        <w:rPr>
          <w:lang w:val="en-CA" w:eastAsia="fr-CA"/>
        </w:rPr>
      </w:pPr>
      <w:r w:rsidRPr="003E6AD6">
        <w:rPr>
          <w:lang w:val="en-CA" w:eastAsia="fr-CA"/>
        </w:rPr>
        <w:t>fractions;</w:t>
      </w:r>
    </w:p>
    <w:p w14:paraId="6F4AF738" w14:textId="77777777" w:rsidR="00016B7A" w:rsidRPr="003E6AD6" w:rsidRDefault="00016B7A" w:rsidP="00016B7A">
      <w:pPr>
        <w:rPr>
          <w:lang w:val="en-CA" w:eastAsia="fr-CA"/>
        </w:rPr>
      </w:pPr>
      <w:r w:rsidRPr="003E6AD6">
        <w:rPr>
          <w:lang w:val="en-CA" w:eastAsia="fr-CA"/>
        </w:rPr>
        <w:t>decimal point (dot 2-5-6);</w:t>
      </w:r>
    </w:p>
    <w:p w14:paraId="29FB089F" w14:textId="77777777" w:rsidR="00016B7A" w:rsidRPr="003E6AD6" w:rsidRDefault="00016B7A" w:rsidP="00016B7A">
      <w:pPr>
        <w:rPr>
          <w:lang w:val="en-CA" w:eastAsia="fr-CA"/>
        </w:rPr>
      </w:pPr>
      <w:r w:rsidRPr="003E6AD6">
        <w:rPr>
          <w:lang w:val="en-CA" w:eastAsia="fr-CA"/>
        </w:rPr>
        <w:t>money: pound sign, pence sign, Euro sign, Dollar sign;</w:t>
      </w:r>
    </w:p>
    <w:p w14:paraId="1E86772F" w14:textId="77777777" w:rsidR="00016B7A" w:rsidRPr="003E6AD6" w:rsidRDefault="00016B7A" w:rsidP="00016B7A">
      <w:pPr>
        <w:rPr>
          <w:lang w:val="en-CA" w:eastAsia="fr-CA"/>
        </w:rPr>
      </w:pPr>
      <w:r w:rsidRPr="003E6AD6">
        <w:rPr>
          <w:lang w:val="en-CA" w:eastAsia="fr-CA"/>
        </w:rPr>
        <w:t>unit abbreviations: metres, centimetres, millimetres, kilometres, grams, kilos, litres, millilitres, pounds (weight), ounces;</w:t>
      </w:r>
    </w:p>
    <w:p w14:paraId="2796FB20" w14:textId="77777777" w:rsidR="00016B7A" w:rsidRPr="003E6AD6" w:rsidRDefault="00016B7A" w:rsidP="00016B7A">
      <w:pPr>
        <w:rPr>
          <w:lang w:val="en-CA" w:eastAsia="fr-CA"/>
        </w:rPr>
      </w:pPr>
      <w:r w:rsidRPr="003E6AD6">
        <w:rPr>
          <w:lang w:val="en-CA" w:eastAsia="fr-CA"/>
        </w:rPr>
        <w:t>other signs: per cent; degrees (including degrees Fahrenheit and Centigrade)</w:t>
      </w:r>
    </w:p>
    <w:p w14:paraId="662CC52D" w14:textId="77777777" w:rsidR="00016B7A" w:rsidRPr="003E6AD6" w:rsidRDefault="00016B7A" w:rsidP="007B587E">
      <w:pPr>
        <w:pStyle w:val="Titre3"/>
        <w:numPr>
          <w:ilvl w:val="0"/>
          <w:numId w:val="0"/>
        </w:numPr>
        <w:rPr>
          <w:lang w:eastAsia="fr-CA"/>
        </w:rPr>
      </w:pPr>
      <w:bookmarkStart w:id="503" w:name="_Toc119322405"/>
      <w:bookmarkStart w:id="504" w:name="_Toc201306825"/>
      <w:bookmarkStart w:id="505" w:name="_Toc231553179"/>
      <w:r w:rsidRPr="003E6AD6">
        <w:rPr>
          <w:lang w:eastAsia="fr-CA"/>
        </w:rPr>
        <w:t>Unit 22</w:t>
      </w:r>
      <w:bookmarkEnd w:id="503"/>
      <w:bookmarkEnd w:id="504"/>
      <w:bookmarkEnd w:id="505"/>
    </w:p>
    <w:p w14:paraId="5E954549" w14:textId="77777777" w:rsidR="00016B7A" w:rsidRPr="003E6AD6" w:rsidRDefault="00016B7A" w:rsidP="00016B7A">
      <w:pPr>
        <w:rPr>
          <w:lang w:val="en-CA" w:eastAsia="fr-CA"/>
        </w:rPr>
      </w:pPr>
      <w:r w:rsidRPr="003E6AD6">
        <w:rPr>
          <w:lang w:val="en-CA" w:eastAsia="fr-CA"/>
        </w:rPr>
        <w:t>(No new signs)</w:t>
      </w:r>
    </w:p>
    <w:p w14:paraId="1F8FD79D" w14:textId="77777777" w:rsidR="00016B7A" w:rsidRPr="003E6AD6" w:rsidRDefault="00016B7A" w:rsidP="00016B7A">
      <w:pPr>
        <w:rPr>
          <w:lang w:val="en-CA" w:eastAsia="fr-CA"/>
        </w:rPr>
      </w:pPr>
      <w:r w:rsidRPr="003E6AD6">
        <w:rPr>
          <w:lang w:val="en-CA" w:eastAsia="fr-CA"/>
        </w:rPr>
        <w:t>Using signs learned for practical applications: address and phone lists, letters, appointment calendar, etc</w:t>
      </w:r>
    </w:p>
    <w:p w14:paraId="6C4F708F" w14:textId="77777777" w:rsidR="00016B7A" w:rsidRPr="003E6AD6" w:rsidRDefault="00016B7A" w:rsidP="007B587E">
      <w:pPr>
        <w:pStyle w:val="Titre3"/>
        <w:numPr>
          <w:ilvl w:val="0"/>
          <w:numId w:val="0"/>
        </w:numPr>
        <w:rPr>
          <w:lang w:eastAsia="fr-CA"/>
        </w:rPr>
      </w:pPr>
      <w:bookmarkStart w:id="506" w:name="_Toc119322406"/>
      <w:bookmarkStart w:id="507" w:name="_Toc201306826"/>
      <w:bookmarkStart w:id="508" w:name="_Toc231553180"/>
      <w:r w:rsidRPr="003E6AD6">
        <w:rPr>
          <w:lang w:eastAsia="fr-CA"/>
        </w:rPr>
        <w:t>Unit 23</w:t>
      </w:r>
      <w:bookmarkEnd w:id="506"/>
      <w:bookmarkEnd w:id="507"/>
      <w:bookmarkEnd w:id="508"/>
    </w:p>
    <w:p w14:paraId="3E9E0593" w14:textId="77777777" w:rsidR="00016B7A" w:rsidRPr="003E6AD6" w:rsidRDefault="00016B7A" w:rsidP="00016B7A">
      <w:pPr>
        <w:rPr>
          <w:lang w:val="en-CA" w:eastAsia="fr-CA"/>
        </w:rPr>
      </w:pPr>
      <w:r w:rsidRPr="003E6AD6">
        <w:rPr>
          <w:lang w:val="en-CA" w:eastAsia="fr-CA"/>
        </w:rPr>
        <w:t>Other print signs:</w:t>
      </w:r>
    </w:p>
    <w:p w14:paraId="4F48BA55" w14:textId="77777777" w:rsidR="00016B7A" w:rsidRPr="003E6AD6" w:rsidRDefault="00016B7A" w:rsidP="00016B7A">
      <w:pPr>
        <w:rPr>
          <w:lang w:val="en-CA" w:eastAsia="fr-CA"/>
        </w:rPr>
      </w:pPr>
      <w:r w:rsidRPr="003E6AD6">
        <w:rPr>
          <w:lang w:val="en-CA" w:eastAsia="fr-CA"/>
        </w:rPr>
        <w:t>Roman numerals;</w:t>
      </w:r>
    </w:p>
    <w:p w14:paraId="3421383B" w14:textId="77777777" w:rsidR="00016B7A" w:rsidRPr="003E6AD6" w:rsidRDefault="00016B7A" w:rsidP="00016B7A">
      <w:pPr>
        <w:rPr>
          <w:lang w:val="en-CA" w:eastAsia="fr-CA"/>
        </w:rPr>
      </w:pPr>
      <w:r w:rsidRPr="003E6AD6">
        <w:rPr>
          <w:lang w:val="en-CA" w:eastAsia="fr-CA"/>
        </w:rPr>
        <w:t>long dash and ampersand;</w:t>
      </w:r>
    </w:p>
    <w:p w14:paraId="7976F1BE" w14:textId="77777777" w:rsidR="00016B7A" w:rsidRPr="003E6AD6" w:rsidRDefault="00016B7A" w:rsidP="00016B7A">
      <w:pPr>
        <w:rPr>
          <w:lang w:val="en-CA" w:eastAsia="fr-CA"/>
        </w:rPr>
      </w:pPr>
      <w:r w:rsidRPr="003E6AD6">
        <w:rPr>
          <w:lang w:val="en-CA" w:eastAsia="fr-CA"/>
        </w:rPr>
        <w:t>asterisk and dagger;</w:t>
      </w:r>
    </w:p>
    <w:p w14:paraId="6324FCB5" w14:textId="77777777" w:rsidR="00016B7A" w:rsidRPr="003E6AD6" w:rsidRDefault="00016B7A" w:rsidP="00016B7A">
      <w:pPr>
        <w:rPr>
          <w:lang w:val="en-CA" w:eastAsia="fr-CA"/>
        </w:rPr>
      </w:pPr>
      <w:r w:rsidRPr="003E6AD6">
        <w:rPr>
          <w:lang w:val="en-CA" w:eastAsia="fr-CA"/>
        </w:rPr>
        <w:t>bullet point sign;</w:t>
      </w:r>
    </w:p>
    <w:p w14:paraId="1CFFA12B" w14:textId="77777777" w:rsidR="00016B7A" w:rsidRPr="003E6AD6" w:rsidRDefault="00016B7A" w:rsidP="00016B7A">
      <w:pPr>
        <w:rPr>
          <w:lang w:val="en-CA" w:eastAsia="fr-CA"/>
        </w:rPr>
      </w:pPr>
      <w:r w:rsidRPr="003E6AD6">
        <w:rPr>
          <w:lang w:val="en-CA" w:eastAsia="fr-CA"/>
        </w:rPr>
        <w:t>copyright, trademark and registered trademark signs;</w:t>
      </w:r>
    </w:p>
    <w:p w14:paraId="15D6BA4D" w14:textId="77777777" w:rsidR="00016B7A" w:rsidRPr="003E6AD6" w:rsidRDefault="00016B7A" w:rsidP="00016B7A">
      <w:pPr>
        <w:rPr>
          <w:lang w:val="en-CA" w:eastAsia="fr-CA"/>
        </w:rPr>
      </w:pPr>
      <w:r w:rsidRPr="003E6AD6">
        <w:rPr>
          <w:lang w:val="en-CA" w:eastAsia="fr-CA"/>
        </w:rPr>
        <w:t>Braille Conventions:</w:t>
      </w:r>
      <w:r w:rsidRPr="003E6AD6">
        <w:rPr>
          <w:lang w:val="en-CA" w:eastAsia="fr-CA"/>
        </w:rPr>
        <w:br/>
        <w:t>options for poetry layout</w:t>
      </w:r>
      <w:r w:rsidRPr="003E6AD6">
        <w:rPr>
          <w:lang w:val="en-CA" w:eastAsia="fr-CA"/>
        </w:rPr>
        <w:br/>
        <w:t>Print abbreviations and indicators:</w:t>
      </w:r>
      <w:r w:rsidRPr="003E6AD6">
        <w:rPr>
          <w:lang w:val="en-CA" w:eastAsia="fr-CA"/>
        </w:rPr>
        <w:br/>
        <w:t>new print page indicator in transcribed books</w:t>
      </w:r>
    </w:p>
    <w:p w14:paraId="69B5E0FB" w14:textId="77777777" w:rsidR="00016B7A" w:rsidRPr="003E6AD6" w:rsidRDefault="00016B7A" w:rsidP="007B587E">
      <w:pPr>
        <w:pStyle w:val="Titre3"/>
        <w:numPr>
          <w:ilvl w:val="0"/>
          <w:numId w:val="0"/>
        </w:numPr>
        <w:rPr>
          <w:lang w:eastAsia="fr-CA"/>
        </w:rPr>
      </w:pPr>
      <w:bookmarkStart w:id="509" w:name="_Toc119322407"/>
      <w:bookmarkStart w:id="510" w:name="_Toc201306827"/>
      <w:bookmarkStart w:id="511" w:name="_Toc231553181"/>
      <w:r w:rsidRPr="003E6AD6">
        <w:rPr>
          <w:lang w:eastAsia="fr-CA"/>
        </w:rPr>
        <w:t>Unit 24</w:t>
      </w:r>
      <w:bookmarkEnd w:id="509"/>
      <w:bookmarkEnd w:id="510"/>
      <w:bookmarkEnd w:id="511"/>
    </w:p>
    <w:p w14:paraId="0184E231" w14:textId="77777777" w:rsidR="00016B7A" w:rsidRPr="003E6AD6" w:rsidRDefault="00016B7A" w:rsidP="00016B7A">
      <w:pPr>
        <w:rPr>
          <w:lang w:val="en-CA" w:eastAsia="fr-CA"/>
        </w:rPr>
      </w:pPr>
      <w:r w:rsidRPr="003E6AD6">
        <w:rPr>
          <w:lang w:val="en-CA" w:eastAsia="fr-CA"/>
        </w:rPr>
        <w:t>Signs for email and website addresses:</w:t>
      </w:r>
      <w:r w:rsidRPr="003E6AD6">
        <w:rPr>
          <w:lang w:val="en-CA" w:eastAsia="fr-CA"/>
        </w:rPr>
        <w:br/>
        <w:t>dot, at, hyphen, underscore;</w:t>
      </w:r>
      <w:r w:rsidRPr="003E6AD6">
        <w:rPr>
          <w:lang w:val="en-CA" w:eastAsia="fr-CA"/>
        </w:rPr>
        <w:br/>
        <w:t>slash, colon;</w:t>
      </w:r>
      <w:r w:rsidRPr="003E6AD6">
        <w:rPr>
          <w:lang w:val="en-CA" w:eastAsia="fr-CA"/>
        </w:rPr>
        <w:br/>
        <w:t>numbers and capital letters in email and web addresses;</w:t>
      </w:r>
      <w:r w:rsidRPr="003E6AD6">
        <w:rPr>
          <w:lang w:val="en-CA" w:eastAsia="fr-CA"/>
        </w:rPr>
        <w:br/>
        <w:t>grade 1 terminator;</w:t>
      </w:r>
      <w:r w:rsidRPr="003E6AD6">
        <w:rPr>
          <w:lang w:val="en-CA" w:eastAsia="fr-CA"/>
        </w:rPr>
        <w:br/>
        <w:t>line continuation sign (dot 5)</w:t>
      </w:r>
    </w:p>
    <w:p w14:paraId="61E61F95" w14:textId="77777777" w:rsidR="00016B7A" w:rsidRPr="003E6AD6" w:rsidRDefault="00016B7A" w:rsidP="00016B7A">
      <w:pPr>
        <w:pStyle w:val="Titre2"/>
        <w:rPr>
          <w:lang w:val="en-CA" w:eastAsia="fr-CA"/>
        </w:rPr>
      </w:pPr>
      <w:bookmarkStart w:id="512" w:name="_Toc119322408"/>
      <w:bookmarkStart w:id="513" w:name="RNZFBSTAR"/>
      <w:bookmarkStart w:id="514" w:name="_Toc201306828"/>
      <w:bookmarkStart w:id="515" w:name="_Toc231553182"/>
      <w:bookmarkEnd w:id="512"/>
      <w:bookmarkEnd w:id="513"/>
      <w:r w:rsidRPr="003E6AD6">
        <w:rPr>
          <w:lang w:val="en-CA" w:eastAsia="fr-CA"/>
        </w:rPr>
        <w:t>RNZFB STAR (UEB)</w:t>
      </w:r>
      <w:bookmarkEnd w:id="514"/>
      <w:bookmarkEnd w:id="515"/>
    </w:p>
    <w:p w14:paraId="5456704B" w14:textId="77777777" w:rsidR="00016B7A" w:rsidRPr="003E6AD6" w:rsidRDefault="00016B7A" w:rsidP="00016B7A">
      <w:pPr>
        <w:rPr>
          <w:lang w:val="en-CA" w:eastAsia="fr-CA"/>
        </w:rPr>
      </w:pPr>
      <w:r w:rsidRPr="003E6AD6">
        <w:rPr>
          <w:lang w:val="en-CA" w:eastAsia="fr-CA"/>
        </w:rPr>
        <w:t>The "RNZFB STAR" series is based upon the document entitled "STAR -- Order of introduction of braille signs," prepared by the Royal New Zealand Foundation of the Blind. The contractions are introduced in the following order:</w:t>
      </w:r>
    </w:p>
    <w:p w14:paraId="131ED866" w14:textId="77777777" w:rsidR="00016B7A" w:rsidRPr="003E6AD6" w:rsidRDefault="00016B7A" w:rsidP="00016B7A">
      <w:pPr>
        <w:rPr>
          <w:lang w:val="en-CA" w:eastAsia="fr-CA"/>
        </w:rPr>
      </w:pPr>
      <w:r w:rsidRPr="003E6AD6">
        <w:rPr>
          <w:lang w:val="en-CA" w:eastAsia="fr-CA"/>
        </w:rPr>
        <w:lastRenderedPageBreak/>
        <w:t>Level 1.1 Alphabet letter wordsigns: like, can, but, knowledge, it, people, every</w:t>
      </w:r>
      <w:r w:rsidRPr="003E6AD6">
        <w:rPr>
          <w:lang w:val="en-CA" w:eastAsia="fr-CA"/>
        </w:rPr>
        <w:br/>
        <w:t>Level 1.3 Alphabet letter wordsigns: very, go, more, us, you</w:t>
      </w:r>
      <w:r w:rsidRPr="003E6AD6">
        <w:rPr>
          <w:lang w:val="en-CA" w:eastAsia="fr-CA"/>
        </w:rPr>
        <w:br/>
        <w:t>Level 1.5 Alphabet letter wordsigns: have, rather, do, that, so</w:t>
      </w:r>
      <w:r w:rsidRPr="003E6AD6">
        <w:rPr>
          <w:lang w:val="en-CA" w:eastAsia="fr-CA"/>
        </w:rPr>
        <w:br/>
        <w:t>Level 1.7 Alphabet letter wordsigns: from, just, quite, will, not, as</w:t>
      </w:r>
      <w:r w:rsidRPr="003E6AD6">
        <w:rPr>
          <w:lang w:val="en-CA" w:eastAsia="fr-CA"/>
        </w:rPr>
        <w:br/>
        <w:t>Level 1.8 Shortforms: about, above, according, also, again, almost, blind, little, either, immediate</w:t>
      </w:r>
      <w:r w:rsidRPr="003E6AD6">
        <w:rPr>
          <w:lang w:val="en-CA" w:eastAsia="fr-CA"/>
        </w:rPr>
        <w:br/>
        <w:t>Level 1.9 Shortforms: across, already, altogether, braille, could, deceive, deceiving, declare, declaring, good, great, him, its, letter, paid, said, receive, receiving, today, together, tomorrow, tonight, your, yourselves</w:t>
      </w:r>
      <w:r w:rsidRPr="003E6AD6">
        <w:rPr>
          <w:lang w:val="en-CA" w:eastAsia="fr-CA"/>
        </w:rPr>
        <w:br/>
        <w:t>Level 1.10 Shortforms: after, afternoon, afterward, always, friend, himself, myself, necessary, neither, quick, rejoice, rejoicing, would, yourself, itself</w:t>
      </w:r>
    </w:p>
    <w:p w14:paraId="21606ACB" w14:textId="77777777" w:rsidR="00016B7A" w:rsidRPr="003E6AD6" w:rsidRDefault="00016B7A" w:rsidP="00016B7A">
      <w:pPr>
        <w:rPr>
          <w:lang w:val="en-CA" w:eastAsia="fr-CA"/>
        </w:rPr>
      </w:pPr>
      <w:r w:rsidRPr="003E6AD6">
        <w:rPr>
          <w:lang w:val="en-CA" w:eastAsia="fr-CA"/>
        </w:rPr>
        <w:t>Level 2.1 Contractions: and, for, of</w:t>
      </w:r>
      <w:r w:rsidRPr="003E6AD6">
        <w:rPr>
          <w:lang w:val="en-CA" w:eastAsia="fr-CA"/>
        </w:rPr>
        <w:br/>
        <w:t>Level 2.2 Contractions: the, with</w:t>
      </w:r>
      <w:r w:rsidRPr="003E6AD6">
        <w:rPr>
          <w:lang w:val="en-CA" w:eastAsia="fr-CA"/>
        </w:rPr>
        <w:br/>
        <w:t>Level 2.3 Contractions: st, ar, ing, still</w:t>
      </w:r>
      <w:r w:rsidRPr="003E6AD6">
        <w:rPr>
          <w:lang w:val="en-CA" w:eastAsia="fr-CA"/>
        </w:rPr>
        <w:br/>
        <w:t>Level 2.4 Contractions: ed, er</w:t>
      </w:r>
      <w:r w:rsidRPr="003E6AD6">
        <w:rPr>
          <w:lang w:val="en-CA" w:eastAsia="fr-CA"/>
        </w:rPr>
        <w:br/>
        <w:t>Level 2.5 Contractions: ou, ow, out</w:t>
      </w:r>
      <w:r w:rsidRPr="003E6AD6">
        <w:rPr>
          <w:lang w:val="en-CA" w:eastAsia="fr-CA"/>
        </w:rPr>
        <w:br/>
        <w:t>Level 2.6 Contractions: ch, gh, sh, child, shall</w:t>
      </w:r>
      <w:r w:rsidRPr="003E6AD6">
        <w:rPr>
          <w:lang w:val="en-CA" w:eastAsia="fr-CA"/>
        </w:rPr>
        <w:br/>
        <w:t>Level 2.7 Contractions:: th, wh, this, which</w:t>
      </w:r>
      <w:r w:rsidRPr="003E6AD6">
        <w:rPr>
          <w:lang w:val="en-CA" w:eastAsia="fr-CA"/>
        </w:rPr>
        <w:br/>
        <w:t>Level 2.9 Shortforms: themselves, herself, against, first, must, perceive, perceiving, perhaps</w:t>
      </w:r>
      <w:r w:rsidRPr="003E6AD6">
        <w:rPr>
          <w:lang w:val="en-CA" w:eastAsia="fr-CA"/>
        </w:rPr>
        <w:br/>
        <w:t>Level 2.10 Shortforms: children, much, such, should, although, ourselves, thyself</w:t>
      </w:r>
    </w:p>
    <w:p w14:paraId="0AEDA7E5" w14:textId="77777777" w:rsidR="00016B7A" w:rsidRPr="003E6AD6" w:rsidRDefault="00016B7A" w:rsidP="00016B7A">
      <w:pPr>
        <w:rPr>
          <w:lang w:val="en-CA" w:eastAsia="fr-CA"/>
        </w:rPr>
      </w:pPr>
      <w:r w:rsidRPr="003E6AD6">
        <w:rPr>
          <w:lang w:val="en-CA" w:eastAsia="fr-CA"/>
        </w:rPr>
        <w:t>Level 3.1 Contractions: en, in (groupsign)</w:t>
      </w:r>
      <w:r w:rsidRPr="003E6AD6">
        <w:rPr>
          <w:lang w:val="en-CA" w:eastAsia="fr-CA"/>
        </w:rPr>
        <w:br/>
        <w:t>Level 3.2 Contractions: be (wordsign) were, his, was</w:t>
      </w:r>
      <w:r w:rsidRPr="003E6AD6">
        <w:rPr>
          <w:lang w:val="en-CA" w:eastAsia="fr-CA"/>
        </w:rPr>
        <w:br/>
        <w:t>Level 3.3 Contractions: enough, in (wordsign)</w:t>
      </w:r>
      <w:r w:rsidRPr="003E6AD6">
        <w:rPr>
          <w:lang w:val="en-CA" w:eastAsia="fr-CA"/>
        </w:rPr>
        <w:br/>
        <w:t>Level 3.4 Contractions: be (groupsign) con, dis</w:t>
      </w:r>
      <w:r w:rsidRPr="003E6AD6">
        <w:rPr>
          <w:lang w:val="en-CA" w:eastAsia="fr-CA"/>
        </w:rPr>
        <w:br/>
        <w:t>Level 3.7 Shortforms: before, behind, below, beneath, beside, between, beyond, because, conceive, conceiving</w:t>
      </w:r>
      <w:r w:rsidRPr="003E6AD6">
        <w:rPr>
          <w:lang w:val="en-CA" w:eastAsia="fr-CA"/>
        </w:rPr>
        <w:br/>
        <w:t>Level 3.8 Contraction: ea</w:t>
      </w:r>
      <w:r w:rsidRPr="003E6AD6">
        <w:rPr>
          <w:lang w:val="en-CA" w:eastAsia="fr-CA"/>
        </w:rPr>
        <w:br/>
        <w:t>Level 3.9 Contractions: bb, cc, ff, gg</w:t>
      </w:r>
    </w:p>
    <w:p w14:paraId="5A4EADDE" w14:textId="77777777" w:rsidR="00016B7A" w:rsidRPr="003E6AD6" w:rsidRDefault="00016B7A" w:rsidP="00016B7A">
      <w:pPr>
        <w:rPr>
          <w:lang w:val="en-CA" w:eastAsia="fr-CA"/>
        </w:rPr>
      </w:pPr>
      <w:r w:rsidRPr="003E6AD6">
        <w:rPr>
          <w:lang w:val="en-CA" w:eastAsia="fr-CA"/>
        </w:rPr>
        <w:t>Level 4.1 Contractions (dot 5): day, ever, father, here, know, lord, mother</w:t>
      </w:r>
    </w:p>
    <w:p w14:paraId="177107E6" w14:textId="77777777" w:rsidR="00016B7A" w:rsidRPr="003E6AD6" w:rsidRDefault="00016B7A" w:rsidP="00016B7A">
      <w:pPr>
        <w:rPr>
          <w:lang w:val="en-CA" w:eastAsia="fr-CA"/>
        </w:rPr>
      </w:pPr>
      <w:r w:rsidRPr="003E6AD6">
        <w:rPr>
          <w:lang w:val="en-CA" w:eastAsia="fr-CA"/>
        </w:rPr>
        <w:t>Level 4.2 Contractions (dot 5): name, one, part, question, right</w:t>
      </w:r>
      <w:r w:rsidRPr="003E6AD6">
        <w:rPr>
          <w:lang w:val="en-CA" w:eastAsia="fr-CA"/>
        </w:rPr>
        <w:br/>
        <w:t>Level 4.3 Contractions (dot 5): some, time, under, work, young</w:t>
      </w:r>
      <w:r w:rsidRPr="003E6AD6">
        <w:rPr>
          <w:lang w:val="en-CA" w:eastAsia="fr-CA"/>
        </w:rPr>
        <w:br/>
        <w:t>Level 4.4 Shortform: oneself</w:t>
      </w:r>
      <w:r w:rsidRPr="003E6AD6">
        <w:rPr>
          <w:lang w:val="en-CA" w:eastAsia="fr-CA"/>
        </w:rPr>
        <w:br/>
        <w:t>Level 4.5 Contractions (dot 5): there, where, ought</w:t>
      </w:r>
      <w:r w:rsidRPr="003E6AD6">
        <w:rPr>
          <w:lang w:val="en-CA" w:eastAsia="fr-CA"/>
        </w:rPr>
        <w:br/>
        <w:t>Level 4.6 Contractions (dot 5): character, through</w:t>
      </w:r>
      <w:r w:rsidRPr="003E6AD6">
        <w:rPr>
          <w:lang w:val="en-CA" w:eastAsia="fr-CA"/>
        </w:rPr>
        <w:br/>
        <w:t>Level 4.7 Contractions (dots 4-5): upon, word, these</w:t>
      </w:r>
      <w:r w:rsidRPr="003E6AD6">
        <w:rPr>
          <w:lang w:val="en-CA" w:eastAsia="fr-CA"/>
        </w:rPr>
        <w:br/>
        <w:t>Level 4.8 Contractions (dots 4-5): those, whose</w:t>
      </w:r>
      <w:r w:rsidRPr="003E6AD6">
        <w:rPr>
          <w:lang w:val="en-CA" w:eastAsia="fr-CA"/>
        </w:rPr>
        <w:br/>
        <w:t>Level 4.9 Contractions (dots 4-5-6): cannot, had, many</w:t>
      </w:r>
      <w:r w:rsidRPr="003E6AD6">
        <w:rPr>
          <w:lang w:val="en-CA" w:eastAsia="fr-CA"/>
        </w:rPr>
        <w:br/>
        <w:t>Level 4.10 Contractions (dots 4-5-6): spirit, world, their</w:t>
      </w:r>
    </w:p>
    <w:p w14:paraId="6648CBC2" w14:textId="77777777" w:rsidR="00016B7A" w:rsidRPr="003E6AD6" w:rsidRDefault="00016B7A" w:rsidP="00016B7A">
      <w:pPr>
        <w:rPr>
          <w:lang w:val="en-CA" w:eastAsia="fr-CA"/>
        </w:rPr>
      </w:pPr>
      <w:r w:rsidRPr="003E6AD6">
        <w:rPr>
          <w:lang w:val="en-CA" w:eastAsia="fr-CA"/>
        </w:rPr>
        <w:t>Level 5.1 Contractions (dots 4-6): ound, ance, ount</w:t>
      </w:r>
      <w:r w:rsidRPr="003E6AD6">
        <w:rPr>
          <w:lang w:val="en-CA" w:eastAsia="fr-CA"/>
        </w:rPr>
        <w:br/>
        <w:t>Level 5.2 Contractions (dots 4-6): sion, less</w:t>
      </w:r>
      <w:r w:rsidRPr="003E6AD6">
        <w:rPr>
          <w:lang w:val="en-CA" w:eastAsia="fr-CA"/>
        </w:rPr>
        <w:br/>
      </w:r>
      <w:r w:rsidRPr="003E6AD6">
        <w:rPr>
          <w:lang w:val="en-CA" w:eastAsia="fr-CA"/>
        </w:rPr>
        <w:lastRenderedPageBreak/>
        <w:t>Level 5.3 Contractions (dots 5-6): ence, ong, ful, ness</w:t>
      </w:r>
      <w:r w:rsidRPr="003E6AD6">
        <w:rPr>
          <w:lang w:val="en-CA" w:eastAsia="fr-CA"/>
        </w:rPr>
        <w:br/>
        <w:t>Level 5.4 Contractions (dots 5-6) (Fully contracted UEB): tion, ment, ity</w:t>
      </w:r>
    </w:p>
    <w:p w14:paraId="11BDBD14" w14:textId="77777777" w:rsidR="00016B7A" w:rsidRPr="003E6AD6" w:rsidRDefault="00016B7A" w:rsidP="00016B7A">
      <w:pPr>
        <w:pStyle w:val="Titre2"/>
        <w:rPr>
          <w:lang w:val="en-CA" w:eastAsia="fr-CA"/>
        </w:rPr>
      </w:pPr>
      <w:bookmarkStart w:id="516" w:name="_Toc119322409"/>
      <w:bookmarkStart w:id="517" w:name="SASYLABUS"/>
      <w:bookmarkStart w:id="518" w:name="_Toc201306829"/>
      <w:bookmarkStart w:id="519" w:name="_Toc231553183"/>
      <w:bookmarkEnd w:id="516"/>
      <w:bookmarkEnd w:id="517"/>
      <w:r w:rsidRPr="003E6AD6">
        <w:rPr>
          <w:lang w:val="en-CA" w:eastAsia="fr-CA"/>
        </w:rPr>
        <w:t>S.A. Syllabus (UEB)</w:t>
      </w:r>
      <w:bookmarkEnd w:id="518"/>
      <w:bookmarkEnd w:id="519"/>
    </w:p>
    <w:p w14:paraId="370B5573" w14:textId="77777777" w:rsidR="00016B7A" w:rsidRPr="003E6AD6" w:rsidRDefault="00016B7A" w:rsidP="00016B7A">
      <w:pPr>
        <w:rPr>
          <w:lang w:val="en-CA" w:eastAsia="fr-CA"/>
        </w:rPr>
      </w:pPr>
      <w:r w:rsidRPr="003E6AD6">
        <w:rPr>
          <w:lang w:val="en-CA" w:eastAsia="fr-CA"/>
        </w:rPr>
        <w:t>The "S.A. Syllabus" series is based upon the document entitled "Syllabus -- Order in Which Braille Contractions Are Learnt", prepared by Reinette Popplestone for the University of Cape Town Disability Unit, for teaching English Braille to students in South Africa. The contractions are introduced in the following order:</w:t>
      </w:r>
    </w:p>
    <w:p w14:paraId="48D9E48F" w14:textId="77777777" w:rsidR="00016B7A" w:rsidRPr="003E6AD6" w:rsidRDefault="00016B7A" w:rsidP="00016B7A">
      <w:pPr>
        <w:rPr>
          <w:lang w:val="en-CA" w:eastAsia="fr-CA"/>
        </w:rPr>
      </w:pPr>
      <w:r w:rsidRPr="003E6AD6">
        <w:rPr>
          <w:lang w:val="en-CA" w:eastAsia="fr-CA"/>
        </w:rPr>
        <w:t>Level 1.1 Alphabetic word signs: but, people, can, quite, do, rather, every, so, from, that, go, us, have, very, just, will, knowledge, it, like, you, more, as, not</w:t>
      </w:r>
    </w:p>
    <w:p w14:paraId="6A221C3C" w14:textId="77777777" w:rsidR="00016B7A" w:rsidRPr="003E6AD6" w:rsidRDefault="00016B7A" w:rsidP="00016B7A">
      <w:pPr>
        <w:rPr>
          <w:lang w:val="en-CA" w:eastAsia="fr-CA"/>
        </w:rPr>
      </w:pPr>
      <w:r w:rsidRPr="003E6AD6">
        <w:rPr>
          <w:lang w:val="en-CA" w:eastAsia="fr-CA"/>
        </w:rPr>
        <w:t>Level 1.2 Five contractions: and, for, of, the, with</w:t>
      </w:r>
    </w:p>
    <w:p w14:paraId="39A22548" w14:textId="77777777" w:rsidR="00016B7A" w:rsidRPr="003E6AD6" w:rsidRDefault="00016B7A" w:rsidP="00016B7A">
      <w:pPr>
        <w:rPr>
          <w:lang w:val="en-CA" w:eastAsia="fr-CA"/>
        </w:rPr>
      </w:pPr>
      <w:r w:rsidRPr="003E6AD6">
        <w:rPr>
          <w:lang w:val="en-CA" w:eastAsia="fr-CA"/>
        </w:rPr>
        <w:t>Level 1.3 Initial-letter contractions with dot 5: day, part, ever, question, father, right, here, some, know, time, lord, under, mother, work, name, young, one, there</w:t>
      </w:r>
    </w:p>
    <w:p w14:paraId="1C7CFBD2" w14:textId="77777777" w:rsidR="00016B7A" w:rsidRPr="003E6AD6" w:rsidRDefault="00016B7A" w:rsidP="00016B7A">
      <w:pPr>
        <w:rPr>
          <w:lang w:val="en-CA" w:eastAsia="fr-CA"/>
        </w:rPr>
      </w:pPr>
      <w:r w:rsidRPr="003E6AD6">
        <w:rPr>
          <w:lang w:val="en-CA" w:eastAsia="fr-CA"/>
        </w:rPr>
        <w:t>Level 1.4 Two related contractions: these, their</w:t>
      </w:r>
    </w:p>
    <w:p w14:paraId="01D577C4" w14:textId="77777777" w:rsidR="00016B7A" w:rsidRPr="003E6AD6" w:rsidRDefault="00016B7A" w:rsidP="00016B7A">
      <w:pPr>
        <w:rPr>
          <w:lang w:val="en-CA" w:eastAsia="fr-CA"/>
        </w:rPr>
      </w:pPr>
      <w:r w:rsidRPr="003E6AD6">
        <w:rPr>
          <w:lang w:val="en-CA" w:eastAsia="fr-CA"/>
        </w:rPr>
        <w:t>Level 2.1 Short forms: about, good, above, great, according, him, across, immediate, after, little, afternoon, letter, afterward, necessary, again, neither, also, paid, almost, quick, already, said, altogether, today, always, together, blind, tomorrow, braille, tonight, could, would, either, its, friend, your</w:t>
      </w:r>
    </w:p>
    <w:p w14:paraId="756050D3" w14:textId="77777777" w:rsidR="00016B7A" w:rsidRPr="003E6AD6" w:rsidRDefault="00016B7A" w:rsidP="00016B7A">
      <w:pPr>
        <w:rPr>
          <w:lang w:val="en-CA" w:eastAsia="fr-CA"/>
        </w:rPr>
      </w:pPr>
      <w:r w:rsidRPr="003E6AD6">
        <w:rPr>
          <w:lang w:val="en-CA" w:eastAsia="fr-CA"/>
        </w:rPr>
        <w:t>Level 2.2 Group signs: gh, ed, er, ow, ar, ing</w:t>
      </w:r>
    </w:p>
    <w:p w14:paraId="0B099875" w14:textId="77777777" w:rsidR="00016B7A" w:rsidRPr="003E6AD6" w:rsidRDefault="00016B7A" w:rsidP="00016B7A">
      <w:pPr>
        <w:rPr>
          <w:lang w:val="en-CA" w:eastAsia="fr-CA"/>
        </w:rPr>
      </w:pPr>
      <w:r w:rsidRPr="003E6AD6">
        <w:rPr>
          <w:lang w:val="en-CA" w:eastAsia="fr-CA"/>
        </w:rPr>
        <w:t>Level 2.3 Group signs which also have a word meaning: ch, child, sh, shall, th, this, wh, which, ou, out, st, still</w:t>
      </w:r>
    </w:p>
    <w:p w14:paraId="0A2A76FB" w14:textId="77777777" w:rsidR="00016B7A" w:rsidRPr="003E6AD6" w:rsidRDefault="00016B7A" w:rsidP="00016B7A">
      <w:pPr>
        <w:rPr>
          <w:lang w:val="en-CA" w:eastAsia="fr-CA"/>
        </w:rPr>
      </w:pPr>
      <w:r w:rsidRPr="003E6AD6">
        <w:rPr>
          <w:lang w:val="en-CA" w:eastAsia="fr-CA"/>
        </w:rPr>
        <w:t>Level 2.4 Initial-letter contractions with dots 4-5 and 4-5-6: upon, cannot, word, had, those, many, whose, spirit, world</w:t>
      </w:r>
    </w:p>
    <w:p w14:paraId="1A2330AF" w14:textId="77777777" w:rsidR="00016B7A" w:rsidRPr="003E6AD6" w:rsidRDefault="00016B7A" w:rsidP="00016B7A">
      <w:pPr>
        <w:rPr>
          <w:lang w:val="en-CA" w:eastAsia="fr-CA"/>
        </w:rPr>
      </w:pPr>
      <w:r w:rsidRPr="003E6AD6">
        <w:rPr>
          <w:lang w:val="en-CA" w:eastAsia="fr-CA"/>
        </w:rPr>
        <w:t>Level 2.5 Two lower contractions: en, in (as part-word only)</w:t>
      </w:r>
    </w:p>
    <w:p w14:paraId="530F7793" w14:textId="77777777" w:rsidR="00016B7A" w:rsidRPr="003E6AD6" w:rsidRDefault="00016B7A" w:rsidP="00016B7A">
      <w:pPr>
        <w:rPr>
          <w:lang w:val="en-CA" w:eastAsia="fr-CA"/>
        </w:rPr>
      </w:pPr>
      <w:r w:rsidRPr="003E6AD6">
        <w:rPr>
          <w:lang w:val="en-CA" w:eastAsia="fr-CA"/>
        </w:rPr>
        <w:t>Level 3.1 Lower group signs: ea, be (as part-word only), bb, con, cc, dis, ff, gg</w:t>
      </w:r>
    </w:p>
    <w:p w14:paraId="136B1F9E" w14:textId="77777777" w:rsidR="00016B7A" w:rsidRPr="003E6AD6" w:rsidRDefault="00016B7A" w:rsidP="00016B7A">
      <w:pPr>
        <w:rPr>
          <w:lang w:val="en-CA" w:eastAsia="fr-CA"/>
        </w:rPr>
      </w:pPr>
      <w:r w:rsidRPr="003E6AD6">
        <w:rPr>
          <w:lang w:val="en-CA" w:eastAsia="fr-CA"/>
        </w:rPr>
        <w:t>Level 3.2 Lower word signs: be, enough, were, his, in, was</w:t>
      </w:r>
    </w:p>
    <w:p w14:paraId="0FA8A261" w14:textId="77777777" w:rsidR="00016B7A" w:rsidRPr="003E6AD6" w:rsidRDefault="00016B7A" w:rsidP="00016B7A">
      <w:pPr>
        <w:rPr>
          <w:lang w:val="en-CA" w:eastAsia="fr-CA"/>
        </w:rPr>
      </w:pPr>
      <w:r w:rsidRPr="003E6AD6">
        <w:rPr>
          <w:lang w:val="en-CA" w:eastAsia="fr-CA"/>
        </w:rPr>
        <w:t>Level 3.3 The remaining initial-letter contractions: character, through, where, ought</w:t>
      </w:r>
    </w:p>
    <w:p w14:paraId="536A1CA2" w14:textId="77777777" w:rsidR="00016B7A" w:rsidRPr="003E6AD6" w:rsidRDefault="00016B7A" w:rsidP="00016B7A">
      <w:pPr>
        <w:rPr>
          <w:lang w:val="en-CA" w:eastAsia="fr-CA"/>
        </w:rPr>
      </w:pPr>
      <w:r w:rsidRPr="003E6AD6">
        <w:rPr>
          <w:lang w:val="en-CA" w:eastAsia="fr-CA"/>
        </w:rPr>
        <w:t>Level 3.4 The remaining short forms: against, itself, although, yourself, declare, yourselves, declaring, themselves, deceive, children, deceiving, should, first, thyself, himself, ourselves, herself, because, myself, before, must, behind, much, below, perhaps, beneath, perceive, beside, perceiving, between, receive, beyond, receiving, conceive, rejoice, conceiving, rejoicing, oneself, such</w:t>
      </w:r>
    </w:p>
    <w:p w14:paraId="28D951F0" w14:textId="77777777" w:rsidR="00016B7A" w:rsidRPr="003E6AD6" w:rsidRDefault="00016B7A" w:rsidP="00016B7A">
      <w:pPr>
        <w:rPr>
          <w:lang w:val="en-CA" w:eastAsia="fr-CA"/>
        </w:rPr>
      </w:pPr>
      <w:r w:rsidRPr="003E6AD6">
        <w:rPr>
          <w:lang w:val="en-CA" w:eastAsia="fr-CA"/>
        </w:rPr>
        <w:t>Level 3.5 Terminal group signs: ound, ence, ance, ong, sion, ful, ness, tion, ount, ment, ity, less</w:t>
      </w:r>
    </w:p>
    <w:p w14:paraId="34292AEC" w14:textId="77777777" w:rsidR="00016B7A" w:rsidRPr="003E6AD6" w:rsidRDefault="00016B7A" w:rsidP="00016B7A">
      <w:pPr>
        <w:rPr>
          <w:lang w:val="en-CA" w:eastAsia="fr-CA"/>
        </w:rPr>
      </w:pPr>
      <w:r w:rsidRPr="003E6AD6">
        <w:rPr>
          <w:lang w:val="en-CA" w:eastAsia="fr-CA"/>
        </w:rPr>
        <w:t>Level 4.1 Contractions from pre-unified code: o'clock, ble, com, dd, to, into, by, ation, ally</w:t>
      </w:r>
    </w:p>
    <w:p w14:paraId="2A606532" w14:textId="77777777" w:rsidR="00016B7A" w:rsidRPr="003E6AD6" w:rsidRDefault="00016B7A" w:rsidP="00016B7A">
      <w:pPr>
        <w:rPr>
          <w:lang w:val="en-CA" w:eastAsia="fr-CA"/>
        </w:rPr>
      </w:pPr>
      <w:r w:rsidRPr="003E6AD6">
        <w:rPr>
          <w:lang w:val="en-CA" w:eastAsia="fr-CA"/>
        </w:rPr>
        <w:lastRenderedPageBreak/>
        <w:t>Note: Level 4.1 is, naturally, not relevant when Unified English Braille is the basis of the series as level 3.5 constitutes fully contracted UEB.</w:t>
      </w:r>
    </w:p>
    <w:p w14:paraId="4F16F140" w14:textId="77777777" w:rsidR="00016B7A" w:rsidRPr="003E6AD6" w:rsidRDefault="00016B7A" w:rsidP="00016B7A">
      <w:pPr>
        <w:pStyle w:val="Titre2"/>
        <w:rPr>
          <w:lang w:val="en-CA" w:eastAsia="fr-CA"/>
        </w:rPr>
      </w:pPr>
      <w:bookmarkStart w:id="520" w:name="_Toc119322410"/>
      <w:bookmarkStart w:id="521" w:name="MANGOLD"/>
      <w:bookmarkStart w:id="522" w:name="_Toc201306830"/>
      <w:bookmarkStart w:id="523" w:name="_Toc231553184"/>
      <w:bookmarkEnd w:id="520"/>
      <w:bookmarkEnd w:id="521"/>
      <w:r w:rsidRPr="003E6AD6">
        <w:rPr>
          <w:lang w:val="en-CA" w:eastAsia="fr-CA"/>
        </w:rPr>
        <w:t>Mangold Method</w:t>
      </w:r>
      <w:bookmarkEnd w:id="522"/>
      <w:bookmarkEnd w:id="523"/>
    </w:p>
    <w:p w14:paraId="3E320608" w14:textId="77777777" w:rsidR="00016B7A" w:rsidRPr="003E6AD6" w:rsidRDefault="00016B7A" w:rsidP="00016B7A">
      <w:pPr>
        <w:rPr>
          <w:lang w:val="en-CA" w:eastAsia="fr-CA"/>
        </w:rPr>
      </w:pPr>
      <w:r w:rsidRPr="003E6AD6">
        <w:rPr>
          <w:lang w:val="en-CA" w:eastAsia="fr-CA"/>
        </w:rPr>
        <w:t>There are 62 Units in the Mangold Series, each listed here.</w:t>
      </w:r>
    </w:p>
    <w:p w14:paraId="201E3C52" w14:textId="77777777" w:rsidR="00016B7A" w:rsidRPr="003E6AD6" w:rsidRDefault="00016B7A" w:rsidP="00016B7A">
      <w:pPr>
        <w:rPr>
          <w:bCs/>
          <w:lang w:val="en-CA" w:eastAsia="fr-CA"/>
        </w:rPr>
      </w:pPr>
      <w:r w:rsidRPr="003E6AD6">
        <w:rPr>
          <w:bCs/>
          <w:lang w:val="en-CA" w:eastAsia="fr-CA"/>
        </w:rPr>
        <w:t>Part A</w:t>
      </w:r>
    </w:p>
    <w:p w14:paraId="42FCE058" w14:textId="77777777" w:rsidR="00016B7A" w:rsidRPr="003E6AD6" w:rsidRDefault="00016B7A" w:rsidP="00016B7A">
      <w:pPr>
        <w:rPr>
          <w:lang w:val="en-CA" w:eastAsia="fr-CA"/>
        </w:rPr>
      </w:pPr>
      <w:r w:rsidRPr="003E6AD6">
        <w:rPr>
          <w:lang w:val="en-CA" w:eastAsia="fr-CA"/>
        </w:rPr>
        <w:t>A.a (can, go, like,)</w:t>
      </w:r>
      <w:r w:rsidRPr="003E6AD6">
        <w:rPr>
          <w:lang w:val="en-CA" w:eastAsia="fr-CA"/>
        </w:rPr>
        <w:br/>
        <w:t>A.b (but, do, you)</w:t>
      </w:r>
      <w:r w:rsidRPr="003E6AD6">
        <w:rPr>
          <w:lang w:val="en-CA" w:eastAsia="fr-CA"/>
        </w:rPr>
        <w:br/>
        <w:t>A.c (so, will, people)</w:t>
      </w:r>
      <w:r w:rsidRPr="003E6AD6">
        <w:rPr>
          <w:lang w:val="en-CA" w:eastAsia="fr-CA"/>
        </w:rPr>
        <w:br/>
        <w:t>A.d (us, that, more)</w:t>
      </w:r>
      <w:r w:rsidRPr="003E6AD6">
        <w:rPr>
          <w:lang w:val="en-CA" w:eastAsia="fr-CA"/>
        </w:rPr>
        <w:br/>
        <w:t>A.e (every, have, not)</w:t>
      </w:r>
      <w:r w:rsidRPr="003E6AD6">
        <w:rPr>
          <w:lang w:val="en-CA" w:eastAsia="fr-CA"/>
        </w:rPr>
        <w:br/>
        <w:t>A.f (it, as, from)</w:t>
      </w:r>
      <w:r w:rsidRPr="003E6AD6">
        <w:rPr>
          <w:lang w:val="en-CA" w:eastAsia="fr-CA"/>
        </w:rPr>
        <w:br/>
        <w:t>A.g (very, just)</w:t>
      </w:r>
      <w:r w:rsidRPr="003E6AD6">
        <w:rPr>
          <w:lang w:val="en-CA" w:eastAsia="fr-CA"/>
        </w:rPr>
        <w:br/>
        <w:t>A.h (and, for of, the, with)</w:t>
      </w:r>
    </w:p>
    <w:p w14:paraId="7A375F8A" w14:textId="77777777" w:rsidR="00016B7A" w:rsidRPr="003E6AD6" w:rsidRDefault="00016B7A" w:rsidP="00016B7A">
      <w:pPr>
        <w:rPr>
          <w:lang w:val="en-CA" w:eastAsia="fr-CA"/>
        </w:rPr>
      </w:pPr>
      <w:r w:rsidRPr="003E6AD6">
        <w:rPr>
          <w:lang w:val="en-CA" w:eastAsia="fr-CA"/>
        </w:rPr>
        <w:t>A.i (said, little, good)</w:t>
      </w:r>
    </w:p>
    <w:p w14:paraId="39592D97" w14:textId="77777777" w:rsidR="00016B7A" w:rsidRPr="003E6AD6" w:rsidRDefault="00016B7A" w:rsidP="00016B7A">
      <w:pPr>
        <w:rPr>
          <w:bCs/>
          <w:lang w:val="en-CA" w:eastAsia="fr-CA"/>
        </w:rPr>
      </w:pPr>
      <w:r w:rsidRPr="003E6AD6">
        <w:rPr>
          <w:bCs/>
          <w:lang w:val="en-CA" w:eastAsia="fr-CA"/>
        </w:rPr>
        <w:t>Part B</w:t>
      </w:r>
    </w:p>
    <w:p w14:paraId="2D36C875" w14:textId="77777777" w:rsidR="00016B7A" w:rsidRPr="003E6AD6" w:rsidRDefault="00016B7A" w:rsidP="00016B7A">
      <w:pPr>
        <w:rPr>
          <w:lang w:val="en-CA" w:eastAsia="fr-CA"/>
        </w:rPr>
      </w:pPr>
      <w:r w:rsidRPr="003E6AD6">
        <w:rPr>
          <w:lang w:val="en-CA" w:eastAsia="fr-CA"/>
        </w:rPr>
        <w:t>B.a (in sign)</w:t>
      </w:r>
      <w:r w:rsidRPr="003E6AD6">
        <w:rPr>
          <w:lang w:val="en-CA" w:eastAsia="fr-CA"/>
        </w:rPr>
        <w:br/>
        <w:t>B.b (your, him, could, would)</w:t>
      </w:r>
      <w:r w:rsidRPr="003E6AD6">
        <w:rPr>
          <w:lang w:val="en-CA" w:eastAsia="fr-CA"/>
        </w:rPr>
        <w:br/>
        <w:t>B.c (w-h sign, t-h sign, which, this)</w:t>
      </w:r>
      <w:r w:rsidRPr="003E6AD6">
        <w:rPr>
          <w:lang w:val="en-CA" w:eastAsia="fr-CA"/>
        </w:rPr>
        <w:br/>
        <w:t>B.d (about, after, again)</w:t>
      </w:r>
      <w:r w:rsidRPr="003E6AD6">
        <w:rPr>
          <w:lang w:val="en-CA" w:eastAsia="fr-CA"/>
        </w:rPr>
        <w:br/>
        <w:t>B.e (s-t sign)</w:t>
      </w:r>
      <w:r w:rsidRPr="003E6AD6">
        <w:rPr>
          <w:lang w:val="en-CA" w:eastAsia="fr-CA"/>
        </w:rPr>
        <w:br/>
        <w:t>B.f (one, right, here)</w:t>
      </w:r>
      <w:r w:rsidRPr="003E6AD6">
        <w:rPr>
          <w:lang w:val="en-CA" w:eastAsia="fr-CA"/>
        </w:rPr>
        <w:br/>
        <w:t>B.g (under, day)</w:t>
      </w:r>
      <w:r w:rsidRPr="003E6AD6">
        <w:rPr>
          <w:lang w:val="en-CA" w:eastAsia="fr-CA"/>
        </w:rPr>
        <w:br/>
        <w:t>B.h (e-d sign, i-n-g sign)</w:t>
      </w:r>
      <w:r w:rsidRPr="003E6AD6">
        <w:rPr>
          <w:lang w:val="en-CA" w:eastAsia="fr-CA"/>
        </w:rPr>
        <w:br/>
        <w:t>B.i (mother, father, time)</w:t>
      </w:r>
      <w:r w:rsidRPr="003E6AD6">
        <w:rPr>
          <w:lang w:val="en-CA" w:eastAsia="fr-CA"/>
        </w:rPr>
        <w:br/>
        <w:t>B.j (name, know, there)</w:t>
      </w:r>
    </w:p>
    <w:p w14:paraId="29B4F8BD" w14:textId="77777777" w:rsidR="00016B7A" w:rsidRPr="003E6AD6" w:rsidRDefault="00016B7A" w:rsidP="00016B7A">
      <w:pPr>
        <w:rPr>
          <w:bCs/>
          <w:lang w:val="en-CA" w:eastAsia="fr-CA"/>
        </w:rPr>
      </w:pPr>
      <w:r w:rsidRPr="003E6AD6">
        <w:rPr>
          <w:bCs/>
          <w:lang w:val="en-CA" w:eastAsia="fr-CA"/>
        </w:rPr>
        <w:t>Part C</w:t>
      </w:r>
    </w:p>
    <w:p w14:paraId="1EB72209" w14:textId="2B16D2BF" w:rsidR="00016B7A" w:rsidRPr="003E6AD6" w:rsidRDefault="00016B7A" w:rsidP="00016B7A">
      <w:pPr>
        <w:rPr>
          <w:lang w:val="en-CA" w:eastAsia="fr-CA"/>
        </w:rPr>
      </w:pPr>
      <w:r w:rsidRPr="003E6AD6">
        <w:rPr>
          <w:lang w:val="en-CA" w:eastAsia="fr-CA"/>
        </w:rPr>
        <w:t>C.a (letter, friend, great, also)</w:t>
      </w:r>
      <w:r w:rsidRPr="003E6AD6">
        <w:rPr>
          <w:lang w:val="en-CA" w:eastAsia="fr-CA"/>
        </w:rPr>
        <w:br/>
        <w:t>C.b (a-r sign, e-r sign)</w:t>
      </w:r>
      <w:r w:rsidRPr="003E6AD6">
        <w:rPr>
          <w:lang w:val="en-CA" w:eastAsia="fr-CA"/>
        </w:rPr>
        <w:br/>
        <w:t>C.c (work, where)</w:t>
      </w:r>
      <w:r w:rsidRPr="003E6AD6">
        <w:rPr>
          <w:lang w:val="en-CA" w:eastAsia="fr-CA"/>
        </w:rPr>
        <w:br/>
        <w:t>C.d (part, ever)</w:t>
      </w:r>
      <w:r w:rsidRPr="003E6AD6">
        <w:rPr>
          <w:lang w:val="en-CA" w:eastAsia="fr-CA"/>
        </w:rPr>
        <w:br/>
        <w:t>C.e (s-h sign)C.f (first, must, should)</w:t>
      </w:r>
      <w:r w:rsidRPr="003E6AD6">
        <w:rPr>
          <w:lang w:val="en-CA" w:eastAsia="fr-CA"/>
        </w:rPr>
        <w:br/>
        <w:t>C.g (question, some, young)</w:t>
      </w:r>
      <w:r w:rsidRPr="003E6AD6">
        <w:rPr>
          <w:lang w:val="en-CA" w:eastAsia="fr-CA"/>
        </w:rPr>
        <w:br/>
        <w:t>C.h (paid, quick)</w:t>
      </w:r>
      <w:r w:rsidRPr="003E6AD6">
        <w:rPr>
          <w:lang w:val="en-CA" w:eastAsia="fr-CA"/>
        </w:rPr>
        <w:br/>
        <w:t>C.i (his, was, were)</w:t>
      </w:r>
      <w:r w:rsidRPr="003E6AD6">
        <w:rPr>
          <w:lang w:val="en-CA" w:eastAsia="fr-CA"/>
        </w:rPr>
        <w:br/>
        <w:t>C.j (today, tomorrow, tonight)</w:t>
      </w:r>
      <w:r w:rsidRPr="003E6AD6">
        <w:rPr>
          <w:lang w:val="en-CA" w:eastAsia="fr-CA"/>
        </w:rPr>
        <w:br/>
        <w:t>C.k (had, their)</w:t>
      </w:r>
      <w:r w:rsidRPr="003E6AD6">
        <w:rPr>
          <w:lang w:val="en-CA" w:eastAsia="fr-CA"/>
        </w:rPr>
        <w:br/>
        <w:t>C.l (cannot, many)</w:t>
      </w:r>
      <w:r w:rsidRPr="003E6AD6">
        <w:rPr>
          <w:lang w:val="en-CA" w:eastAsia="fr-CA"/>
        </w:rPr>
        <w:br/>
        <w:t>C.m (blind, braille, above, himself)</w:t>
      </w:r>
      <w:r w:rsidRPr="003E6AD6">
        <w:rPr>
          <w:lang w:val="en-CA" w:eastAsia="fr-CA"/>
        </w:rPr>
        <w:br/>
        <w:t>C.n (c-h sign, child, still, shall)</w:t>
      </w:r>
      <w:r w:rsidRPr="003E6AD6">
        <w:rPr>
          <w:lang w:val="en-CA" w:eastAsia="fr-CA"/>
        </w:rPr>
        <w:br/>
      </w:r>
      <w:r w:rsidRPr="003E6AD6">
        <w:rPr>
          <w:lang w:val="en-CA" w:eastAsia="fr-CA"/>
        </w:rPr>
        <w:lastRenderedPageBreak/>
        <w:t>C.o (e-a sign)</w:t>
      </w:r>
      <w:r w:rsidRPr="003E6AD6">
        <w:rPr>
          <w:lang w:val="en-CA" w:eastAsia="fr-CA"/>
        </w:rPr>
        <w:br/>
        <w:t>C.p (together, altogether, afternoon, afterward</w:t>
      </w:r>
    </w:p>
    <w:p w14:paraId="72A16FA9" w14:textId="77777777" w:rsidR="00016B7A" w:rsidRPr="003E6AD6" w:rsidRDefault="00016B7A" w:rsidP="00016B7A">
      <w:pPr>
        <w:rPr>
          <w:bCs/>
          <w:lang w:val="en-CA" w:eastAsia="fr-CA"/>
        </w:rPr>
      </w:pPr>
      <w:r w:rsidRPr="003E6AD6">
        <w:rPr>
          <w:bCs/>
          <w:lang w:val="en-CA" w:eastAsia="fr-CA"/>
        </w:rPr>
        <w:t>Part D</w:t>
      </w:r>
    </w:p>
    <w:p w14:paraId="36458FAB" w14:textId="77777777" w:rsidR="00016B7A" w:rsidRPr="003E6AD6" w:rsidRDefault="00016B7A" w:rsidP="00016B7A">
      <w:pPr>
        <w:rPr>
          <w:lang w:val="en-CA" w:eastAsia="fr-CA"/>
        </w:rPr>
      </w:pPr>
      <w:r w:rsidRPr="003E6AD6">
        <w:rPr>
          <w:lang w:val="en-CA" w:eastAsia="fr-CA"/>
        </w:rPr>
        <w:t>D.a (knowledge, quite, rather)</w:t>
      </w:r>
      <w:r w:rsidRPr="003E6AD6">
        <w:rPr>
          <w:lang w:val="en-CA" w:eastAsia="fr-CA"/>
        </w:rPr>
        <w:br/>
        <w:t>D.b (o-w sign, g-h sign)</w:t>
      </w:r>
      <w:r w:rsidRPr="003E6AD6">
        <w:rPr>
          <w:lang w:val="en-CA" w:eastAsia="fr-CA"/>
        </w:rPr>
        <w:br/>
        <w:t>D.c (yourself, yourselves, themselves, myself, herself)</w:t>
      </w:r>
      <w:r w:rsidRPr="003E6AD6">
        <w:rPr>
          <w:lang w:val="en-CA" w:eastAsia="fr-CA"/>
        </w:rPr>
        <w:br/>
        <w:t>D.d (enough, e-n sign)</w:t>
      </w:r>
      <w:r w:rsidRPr="003E6AD6">
        <w:rPr>
          <w:lang w:val="en-CA" w:eastAsia="fr-CA"/>
        </w:rPr>
        <w:br/>
        <w:t>D.e (out, o-u sign)</w:t>
      </w:r>
      <w:r w:rsidRPr="003E6AD6">
        <w:rPr>
          <w:lang w:val="en-CA" w:eastAsia="fr-CA"/>
        </w:rPr>
        <w:br/>
        <w:t>D.f (b-b sign, c-c sign, f-f sign, g-g sign)</w:t>
      </w:r>
      <w:r w:rsidRPr="003E6AD6">
        <w:rPr>
          <w:lang w:val="en-CA" w:eastAsia="fr-CA"/>
        </w:rPr>
        <w:br/>
        <w:t>D.g (tion, ment)</w:t>
      </w:r>
      <w:r w:rsidRPr="003E6AD6">
        <w:rPr>
          <w:lang w:val="en-CA" w:eastAsia="fr-CA"/>
        </w:rPr>
        <w:br/>
        <w:t>D.h (ity, ong)</w:t>
      </w:r>
      <w:r w:rsidRPr="003E6AD6">
        <w:rPr>
          <w:lang w:val="en-CA" w:eastAsia="fr-CA"/>
        </w:rPr>
        <w:br/>
        <w:t>D.i (be, because, before behind, below, beneath, beside, between, beyond)</w:t>
      </w:r>
      <w:r w:rsidRPr="003E6AD6">
        <w:rPr>
          <w:lang w:val="en-CA" w:eastAsia="fr-CA"/>
        </w:rPr>
        <w:br/>
        <w:t>D.j (children much, such)</w:t>
      </w:r>
      <w:r w:rsidRPr="003E6AD6">
        <w:rPr>
          <w:lang w:val="en-CA" w:eastAsia="fr-CA"/>
        </w:rPr>
        <w:br/>
        <w:t>D.k (con, dis)</w:t>
      </w:r>
      <w:r w:rsidRPr="003E6AD6">
        <w:rPr>
          <w:lang w:val="en-CA" w:eastAsia="fr-CA"/>
        </w:rPr>
        <w:br/>
        <w:t>D.l (conceive, conceiving)</w:t>
      </w:r>
    </w:p>
    <w:p w14:paraId="25A574E8" w14:textId="77777777" w:rsidR="00016B7A" w:rsidRPr="003E6AD6" w:rsidRDefault="00016B7A" w:rsidP="00016B7A">
      <w:pPr>
        <w:rPr>
          <w:bCs/>
          <w:lang w:val="en-CA" w:eastAsia="fr-CA"/>
        </w:rPr>
      </w:pPr>
      <w:r w:rsidRPr="003E6AD6">
        <w:rPr>
          <w:bCs/>
          <w:lang w:val="en-CA" w:eastAsia="fr-CA"/>
        </w:rPr>
        <w:t>Part E</w:t>
      </w:r>
    </w:p>
    <w:p w14:paraId="57829D54" w14:textId="77777777" w:rsidR="00016B7A" w:rsidRPr="003E6AD6" w:rsidRDefault="00016B7A" w:rsidP="00016B7A">
      <w:pPr>
        <w:rPr>
          <w:lang w:val="en-CA" w:eastAsia="fr-CA"/>
        </w:rPr>
      </w:pPr>
      <w:r w:rsidRPr="003E6AD6">
        <w:rPr>
          <w:lang w:val="en-CA" w:eastAsia="fr-CA"/>
        </w:rPr>
        <w:t>E.a (ought)</w:t>
      </w:r>
      <w:r w:rsidRPr="003E6AD6">
        <w:rPr>
          <w:lang w:val="en-CA" w:eastAsia="fr-CA"/>
        </w:rPr>
        <w:br/>
        <w:t>E.b (thyself, its, itself)</w:t>
      </w:r>
      <w:r w:rsidRPr="003E6AD6">
        <w:rPr>
          <w:lang w:val="en-CA" w:eastAsia="fr-CA"/>
        </w:rPr>
        <w:br/>
        <w:t>E.c (ourselves, oneself)</w:t>
      </w:r>
      <w:r w:rsidRPr="003E6AD6">
        <w:rPr>
          <w:lang w:val="en-CA" w:eastAsia="fr-CA"/>
        </w:rPr>
        <w:br/>
        <w:t>E.d (immediate, neither, either, necessary)</w:t>
      </w:r>
      <w:r w:rsidRPr="003E6AD6">
        <w:rPr>
          <w:lang w:val="en-CA" w:eastAsia="fr-CA"/>
        </w:rPr>
        <w:br/>
        <w:t>E.e (ence, ful, ness)</w:t>
      </w:r>
      <w:r w:rsidRPr="003E6AD6">
        <w:rPr>
          <w:lang w:val="en-CA" w:eastAsia="fr-CA"/>
        </w:rPr>
        <w:br/>
        <w:t>E.f (against, almost, already)</w:t>
      </w:r>
      <w:r w:rsidRPr="003E6AD6">
        <w:rPr>
          <w:lang w:val="en-CA" w:eastAsia="fr-CA"/>
        </w:rPr>
        <w:br/>
        <w:t>E.g (according, across, although, always)</w:t>
      </w:r>
      <w:r w:rsidRPr="003E6AD6">
        <w:rPr>
          <w:lang w:val="en-CA" w:eastAsia="fr-CA"/>
        </w:rPr>
        <w:br/>
        <w:t>E.h (these, word)</w:t>
      </w:r>
      <w:r w:rsidRPr="003E6AD6">
        <w:rPr>
          <w:lang w:val="en-CA" w:eastAsia="fr-CA"/>
        </w:rPr>
        <w:br/>
        <w:t>E.i (ance, ound, ount)</w:t>
      </w:r>
      <w:r w:rsidRPr="003E6AD6">
        <w:rPr>
          <w:lang w:val="en-CA" w:eastAsia="fr-CA"/>
        </w:rPr>
        <w:br/>
        <w:t>E.j (receive, receiving, rejoice, rejoicing)</w:t>
      </w:r>
      <w:r w:rsidRPr="003E6AD6">
        <w:rPr>
          <w:lang w:val="en-CA" w:eastAsia="fr-CA"/>
        </w:rPr>
        <w:br/>
        <w:t>E.k (deceive, deceiving, declare declaring)</w:t>
      </w:r>
      <w:r w:rsidRPr="003E6AD6">
        <w:rPr>
          <w:lang w:val="en-CA" w:eastAsia="fr-CA"/>
        </w:rPr>
        <w:br/>
        <w:t>E.l (sion, less)</w:t>
      </w:r>
      <w:r w:rsidRPr="003E6AD6">
        <w:rPr>
          <w:lang w:val="en-CA" w:eastAsia="fr-CA"/>
        </w:rPr>
        <w:br/>
        <w:t>E.m (character, lord, through)</w:t>
      </w:r>
      <w:r w:rsidRPr="003E6AD6">
        <w:rPr>
          <w:lang w:val="en-CA" w:eastAsia="fr-CA"/>
        </w:rPr>
        <w:br/>
        <w:t>E.n (spirit, world)</w:t>
      </w:r>
      <w:r w:rsidRPr="003E6AD6">
        <w:rPr>
          <w:lang w:val="en-CA" w:eastAsia="fr-CA"/>
        </w:rPr>
        <w:br/>
        <w:t>E.o (whose, upon, those)</w:t>
      </w:r>
    </w:p>
    <w:p w14:paraId="48DA906F" w14:textId="77777777" w:rsidR="00016B7A" w:rsidRPr="003E6AD6" w:rsidRDefault="00016B7A" w:rsidP="00016B7A">
      <w:pPr>
        <w:rPr>
          <w:lang w:val="en-CA" w:eastAsia="fr-CA"/>
        </w:rPr>
      </w:pPr>
      <w:r w:rsidRPr="003E6AD6">
        <w:rPr>
          <w:lang w:val="en-CA" w:eastAsia="fr-CA"/>
        </w:rPr>
        <w:t>(full grade 2) (perceive, perceiving, perhaps)</w:t>
      </w:r>
    </w:p>
    <w:p w14:paraId="086F72AB" w14:textId="77777777" w:rsidR="00645A2C" w:rsidRPr="003E6AD6" w:rsidRDefault="00645A2C" w:rsidP="00645A2C">
      <w:pPr>
        <w:rPr>
          <w:lang w:val="en-CA"/>
        </w:rPr>
      </w:pPr>
    </w:p>
    <w:p w14:paraId="672D6EF2" w14:textId="77777777" w:rsidR="00B663F4" w:rsidRPr="003E6AD6" w:rsidRDefault="00B663F4" w:rsidP="00B663F4">
      <w:pPr>
        <w:pStyle w:val="Titre1"/>
        <w:rPr>
          <w:lang w:val="en-CA" w:eastAsia="fr-CA"/>
        </w:rPr>
      </w:pPr>
      <w:bookmarkStart w:id="524" w:name="_Toc201306831"/>
      <w:bookmarkStart w:id="525" w:name="_Toc231553185"/>
      <w:r w:rsidRPr="003E6AD6">
        <w:rPr>
          <w:lang w:val="en-CA" w:eastAsia="fr-CA"/>
        </w:rPr>
        <w:t>Appendix F – Safety and maintenance</w:t>
      </w:r>
      <w:bookmarkEnd w:id="524"/>
      <w:bookmarkEnd w:id="525"/>
    </w:p>
    <w:p w14:paraId="55062908" w14:textId="77777777" w:rsidR="00B663F4" w:rsidRPr="003E6AD6" w:rsidRDefault="00B663F4" w:rsidP="00B663F4">
      <w:pPr>
        <w:pStyle w:val="Titre2"/>
        <w:rPr>
          <w:lang w:val="en-CA" w:eastAsia="fr-CA"/>
        </w:rPr>
      </w:pPr>
      <w:bookmarkStart w:id="526" w:name="_Toc201306832"/>
      <w:bookmarkStart w:id="527" w:name="_Toc231553186"/>
      <w:r w:rsidRPr="003E6AD6">
        <w:rPr>
          <w:lang w:val="en-CA" w:eastAsia="fr-CA"/>
        </w:rPr>
        <w:t>General Care</w:t>
      </w:r>
      <w:bookmarkEnd w:id="526"/>
      <w:bookmarkEnd w:id="527"/>
    </w:p>
    <w:p w14:paraId="6861000E" w14:textId="0D1561E0" w:rsidR="00B663F4" w:rsidRPr="003E6AD6" w:rsidRDefault="00B663F4" w:rsidP="00B663F4">
      <w:pPr>
        <w:rPr>
          <w:rFonts w:cs="Times New Roman"/>
          <w:lang w:val="en-CA" w:eastAsia="fr-CA"/>
        </w:rPr>
      </w:pPr>
      <w:r w:rsidRPr="003E6AD6">
        <w:rPr>
          <w:rFonts w:cs="Times New Roman"/>
          <w:lang w:val="en-CA" w:eastAsia="fr-CA"/>
        </w:rPr>
        <w:t>Keep beverages away from your BrailleNote evolve. Periodically wipe the device with a warm damp cloth. Don’t use any cleaning compounds.</w:t>
      </w:r>
    </w:p>
    <w:p w14:paraId="3E500174" w14:textId="77777777" w:rsidR="008E171C" w:rsidRPr="003E6AD6" w:rsidRDefault="008E171C" w:rsidP="00B663F4">
      <w:pPr>
        <w:rPr>
          <w:rFonts w:cs="Times New Roman"/>
          <w:lang w:val="en-CA" w:eastAsia="fr-CA"/>
        </w:rPr>
      </w:pPr>
    </w:p>
    <w:p w14:paraId="7E0D015A" w14:textId="0B1F1295" w:rsidR="008E171C" w:rsidRPr="003E6AD6" w:rsidRDefault="008E171C" w:rsidP="008E171C">
      <w:pPr>
        <w:pStyle w:val="Titre2"/>
        <w:rPr>
          <w:rFonts w:ascii="Times New Roman" w:hAnsi="Times New Roman"/>
          <w:sz w:val="24"/>
          <w:szCs w:val="24"/>
          <w:lang w:val="en-CA" w:eastAsia="fr-CA"/>
        </w:rPr>
      </w:pPr>
      <w:bookmarkStart w:id="528" w:name="_Toc119322416"/>
      <w:bookmarkStart w:id="529" w:name="_Toc231553187"/>
      <w:r w:rsidRPr="003E6AD6">
        <w:rPr>
          <w:lang w:val="en-CA" w:eastAsia="fr-CA"/>
        </w:rPr>
        <w:t>Braille Display Care</w:t>
      </w:r>
      <w:bookmarkEnd w:id="528"/>
      <w:bookmarkEnd w:id="529"/>
    </w:p>
    <w:p w14:paraId="52D7E5EF" w14:textId="1E640779" w:rsidR="00A54B58" w:rsidRPr="003E6AD6" w:rsidRDefault="00A54B58" w:rsidP="00A54B58">
      <w:pPr>
        <w:pStyle w:val="Corpsdetexte"/>
        <w:rPr>
          <w:color w:val="000000"/>
        </w:rPr>
      </w:pPr>
      <w:bookmarkStart w:id="530" w:name="_Toc119322417"/>
      <w:r w:rsidRPr="003E6AD6">
        <w:rPr>
          <w:color w:val="000000"/>
        </w:rPr>
        <w:t>Each cell of the Braille display has eight pins. For each pin</w:t>
      </w:r>
      <w:r w:rsidR="008104AD" w:rsidRPr="003E6AD6">
        <w:rPr>
          <w:color w:val="000000"/>
        </w:rPr>
        <w:t>,</w:t>
      </w:r>
      <w:r w:rsidRPr="003E6AD6">
        <w:rPr>
          <w:color w:val="000000"/>
        </w:rPr>
        <w:t xml:space="preserve"> there is a special crystal that lifts the pin to make a dot, and allows the pin to drop when there is no dot. The pins have to be able to move freely. In normal use</w:t>
      </w:r>
      <w:r w:rsidR="008104AD" w:rsidRPr="003E6AD6">
        <w:rPr>
          <w:color w:val="000000"/>
        </w:rPr>
        <w:t>,</w:t>
      </w:r>
      <w:r w:rsidRPr="003E6AD6">
        <w:rPr>
          <w:color w:val="000000"/>
        </w:rPr>
        <w:t xml:space="preserve"> dirt unavoidably accumulates on the display and around the</w:t>
      </w:r>
      <w:r w:rsidR="00525E80" w:rsidRPr="003E6AD6">
        <w:rPr>
          <w:color w:val="000000"/>
        </w:rPr>
        <w:t xml:space="preserve"> </w:t>
      </w:r>
      <w:r w:rsidRPr="003E6AD6">
        <w:rPr>
          <w:color w:val="000000"/>
        </w:rPr>
        <w:t>cursor</w:t>
      </w:r>
      <w:r w:rsidR="00525E80" w:rsidRPr="003E6AD6">
        <w:rPr>
          <w:color w:val="000000"/>
        </w:rPr>
        <w:t>-</w:t>
      </w:r>
      <w:r w:rsidRPr="003E6AD6">
        <w:rPr>
          <w:color w:val="000000"/>
        </w:rPr>
        <w:t>routing keys. To prevent the pins from jamming, the display and cursor</w:t>
      </w:r>
      <w:r w:rsidR="00525E80" w:rsidRPr="003E6AD6">
        <w:rPr>
          <w:color w:val="000000"/>
        </w:rPr>
        <w:t xml:space="preserve">-routing keys </w:t>
      </w:r>
      <w:r w:rsidRPr="003E6AD6">
        <w:rPr>
          <w:color w:val="000000"/>
        </w:rPr>
        <w:t xml:space="preserve">should be cleaned regularly. Cleaning the Braille display is not straightforward. We recommend that you send the BrailleNote </w:t>
      </w:r>
      <w:r w:rsidR="0056689A" w:rsidRPr="003E6AD6">
        <w:rPr>
          <w:color w:val="000000"/>
        </w:rPr>
        <w:t>evolve</w:t>
      </w:r>
      <w:r w:rsidRPr="003E6AD6">
        <w:rPr>
          <w:color w:val="000000"/>
        </w:rPr>
        <w:t xml:space="preserve"> back to an authorized BrailleNote </w:t>
      </w:r>
      <w:r w:rsidR="0056689A" w:rsidRPr="003E6AD6">
        <w:rPr>
          <w:color w:val="000000"/>
        </w:rPr>
        <w:t>evolve</w:t>
      </w:r>
      <w:r w:rsidRPr="003E6AD6">
        <w:rPr>
          <w:color w:val="000000"/>
        </w:rPr>
        <w:t xml:space="preserve"> service center every twelve months to clean the Braille display.</w:t>
      </w:r>
    </w:p>
    <w:p w14:paraId="474C030F" w14:textId="1AA3FB7A" w:rsidR="00B663F4" w:rsidRPr="003E6AD6" w:rsidRDefault="00A54B58" w:rsidP="008600FA">
      <w:pPr>
        <w:pStyle w:val="Corpsdetexte"/>
        <w:rPr>
          <w:color w:val="000000"/>
        </w:rPr>
      </w:pPr>
      <w:r w:rsidRPr="003E6AD6">
        <w:rPr>
          <w:color w:val="000000"/>
        </w:rPr>
        <w:t>Making sure that your hands are always clean is a good start towards minimizing problems with your Braille display. We suggest that once per week</w:t>
      </w:r>
      <w:r w:rsidR="00881923" w:rsidRPr="003E6AD6">
        <w:rPr>
          <w:color w:val="000000"/>
        </w:rPr>
        <w:t>,</w:t>
      </w:r>
      <w:r w:rsidRPr="003E6AD6">
        <w:rPr>
          <w:color w:val="000000"/>
        </w:rPr>
        <w:t xml:space="preserve"> you wipe the surface of the Braille display using a soft damp cloth. The cloth should be squeezed hard to ensure that all excess moisture has been removed. Use only warm water on the cloth.</w:t>
      </w:r>
    </w:p>
    <w:p w14:paraId="4BAFF763" w14:textId="20ABF94B" w:rsidR="00B663F4" w:rsidRPr="003E6AD6" w:rsidRDefault="00B663F4" w:rsidP="00B663F4">
      <w:pPr>
        <w:pStyle w:val="Titre2"/>
        <w:rPr>
          <w:lang w:val="en-CA"/>
        </w:rPr>
      </w:pPr>
      <w:bookmarkStart w:id="531" w:name="_Toc201306834"/>
      <w:bookmarkStart w:id="532" w:name="_Toc231553188"/>
      <w:r w:rsidRPr="003E6AD6">
        <w:rPr>
          <w:lang w:val="en-CA"/>
        </w:rPr>
        <w:t>FCC / Industry Canada Two Part Statement:</w:t>
      </w:r>
      <w:bookmarkEnd w:id="530"/>
      <w:bookmarkEnd w:id="531"/>
      <w:bookmarkEnd w:id="532"/>
    </w:p>
    <w:p w14:paraId="38B268EE" w14:textId="77777777" w:rsidR="00B663F4" w:rsidRPr="003E6AD6" w:rsidRDefault="00B663F4" w:rsidP="00B663F4">
      <w:pPr>
        <w:pStyle w:val="Corpsdetexte"/>
        <w:rPr>
          <w:noProof/>
        </w:rPr>
      </w:pPr>
      <w:r w:rsidRPr="003E6AD6">
        <w:rPr>
          <w:noProof/>
        </w:rPr>
        <w:t>This device complies with FCC Part 15 and Industry Canada license-exempt RSS standard(s). Operation is subject to the following two conditions: (1) this device may not cause interference, and (2) this device must accept any interference, including interference that may cause undesired operation of the device.</w:t>
      </w:r>
    </w:p>
    <w:p w14:paraId="2F7055BE" w14:textId="77777777" w:rsidR="00B663F4" w:rsidRPr="003E6AD6" w:rsidRDefault="00B663F4" w:rsidP="00B663F4">
      <w:pPr>
        <w:rPr>
          <w:rFonts w:cs="Times New Roman"/>
          <w:lang w:val="en-CA"/>
        </w:rPr>
      </w:pPr>
      <w:r w:rsidRPr="003E6AD6">
        <w:rPr>
          <w:rFonts w:cs="Times New Roman"/>
          <w:lang w:val="en-CA"/>
        </w:rPr>
        <w:t>Industry Canada French Warning / Avertissement d’Industrie Canada</w:t>
      </w:r>
    </w:p>
    <w:p w14:paraId="0396275A" w14:textId="77777777" w:rsidR="00B663F4" w:rsidRPr="003F0803" w:rsidRDefault="00B663F4" w:rsidP="00B663F4">
      <w:pPr>
        <w:rPr>
          <w:rFonts w:cs="Times New Roman"/>
        </w:rPr>
      </w:pPr>
      <w:r w:rsidRPr="003F0803">
        <w:rPr>
          <w:rFonts w:cs="Times New Roman"/>
        </w:rPr>
        <w:t>Le présent appareil est conforme aux CNR d'Industrie Canada applicables aux appareils radio exempts de licence. L'exploitation est autorisée aux deux conditions suivantes: (1) l'appareil ne doit pas produire de brouillage, et (2) l'utilisateur de l'appareil doit accepter tout brouillage radioélectrique subi, même si le brouillage est susceptible d'en compromettre le fonctionnement.</w:t>
      </w:r>
    </w:p>
    <w:p w14:paraId="39EFF8ED" w14:textId="77777777" w:rsidR="005F0A0D" w:rsidRPr="003F0803" w:rsidRDefault="005F0A0D" w:rsidP="00B663F4">
      <w:pPr>
        <w:rPr>
          <w:rFonts w:cs="Times New Roman"/>
        </w:rPr>
      </w:pPr>
    </w:p>
    <w:p w14:paraId="32706C8E" w14:textId="77777777" w:rsidR="00B663F4" w:rsidRPr="003E6AD6" w:rsidRDefault="00B663F4" w:rsidP="00B663F4">
      <w:pPr>
        <w:pStyle w:val="Titre2"/>
        <w:rPr>
          <w:lang w:val="en-CA" w:eastAsia="fr-CA"/>
        </w:rPr>
      </w:pPr>
      <w:bookmarkStart w:id="533" w:name="_Toc231553189"/>
      <w:bookmarkStart w:id="534" w:name="_Toc201306836"/>
      <w:r w:rsidRPr="003E6AD6">
        <w:rPr>
          <w:lang w:val="en-CA" w:eastAsia="fr-CA"/>
        </w:rPr>
        <w:t>Per Industry Canada RSS rules:</w:t>
      </w:r>
      <w:bookmarkEnd w:id="533"/>
    </w:p>
    <w:p w14:paraId="1E015AA8" w14:textId="77777777" w:rsidR="00B663F4" w:rsidRPr="003E6AD6" w:rsidRDefault="00B663F4" w:rsidP="00B663F4">
      <w:pPr>
        <w:pStyle w:val="Corpsdetexte"/>
        <w:rPr>
          <w:noProof/>
        </w:rPr>
      </w:pPr>
      <w:r w:rsidRPr="003E6AD6">
        <w:rPr>
          <w:noProof/>
        </w:rPr>
        <w:t>This device complies with Health Canada’s Safety Code. The installer of this device should ensure that RF radiation is not emitted in excess of the Health Canada’s requirement. Changes or modifications not expressly approved by the party responsible for compliance could void the user’s authority to operate the equipment.</w:t>
      </w:r>
    </w:p>
    <w:p w14:paraId="59CA4195" w14:textId="77777777" w:rsidR="005F0A0D" w:rsidRPr="003E6AD6" w:rsidRDefault="005F0A0D" w:rsidP="00B663F4">
      <w:pPr>
        <w:pStyle w:val="Corpsdetexte"/>
        <w:rPr>
          <w:noProof/>
        </w:rPr>
      </w:pPr>
    </w:p>
    <w:p w14:paraId="34FF950E" w14:textId="77777777" w:rsidR="00B663F4" w:rsidRPr="003E6AD6" w:rsidRDefault="00B663F4" w:rsidP="00B663F4">
      <w:pPr>
        <w:pStyle w:val="Titre2"/>
        <w:rPr>
          <w:lang w:val="en-CA" w:eastAsia="fr-CA"/>
        </w:rPr>
      </w:pPr>
      <w:bookmarkStart w:id="535" w:name="_Toc231553190"/>
      <w:r w:rsidRPr="003E6AD6">
        <w:rPr>
          <w:lang w:val="en-CA" w:eastAsia="fr-CA"/>
        </w:rPr>
        <w:t>FCC Warning:</w:t>
      </w:r>
      <w:bookmarkEnd w:id="534"/>
      <w:bookmarkEnd w:id="535"/>
    </w:p>
    <w:p w14:paraId="4C061280" w14:textId="77777777" w:rsidR="00B663F4" w:rsidRPr="003E6AD6" w:rsidRDefault="00B663F4" w:rsidP="00B663F4">
      <w:pPr>
        <w:pStyle w:val="Corpsdetexte"/>
        <w:rPr>
          <w:noProof/>
        </w:rPr>
      </w:pPr>
      <w:r w:rsidRPr="003E6AD6">
        <w:rPr>
          <w:noProof/>
        </w:rPr>
        <w:t xml:space="preserve">This equipment has been tested and found to comply with the limits for a Class B digital device, pursuant to part 15 of the Federal Communications Commission (FCC) Rules. These limits are designed to provide reasonable protection against harmful interference in a residential installation. This equipment generates and can radiate radio frequency energy and, if not installed and used in accordance with the instructions, may cause harmful interference to radio communications. However, there is no guarantee that interference will not occur in a particular </w:t>
      </w:r>
      <w:r w:rsidRPr="003E6AD6">
        <w:rPr>
          <w:noProof/>
        </w:rPr>
        <w:lastRenderedPageBreak/>
        <w:t>installation. If this equipment causes harmful interference to radio or television reception, which can be determined by turning the equipment off and on, you are encouraged to try to correct the interference by one or more of the following measures:</w:t>
      </w:r>
    </w:p>
    <w:p w14:paraId="20009F3B" w14:textId="77777777" w:rsidR="00B663F4" w:rsidRPr="003E6AD6" w:rsidRDefault="00B663F4">
      <w:pPr>
        <w:pStyle w:val="Corpsdetexte"/>
        <w:numPr>
          <w:ilvl w:val="0"/>
          <w:numId w:val="146"/>
        </w:numPr>
        <w:spacing w:before="100" w:beforeAutospacing="1" w:after="100" w:afterAutospacing="1" w:line="240" w:lineRule="auto"/>
        <w:jc w:val="both"/>
        <w:rPr>
          <w:noProof/>
        </w:rPr>
      </w:pPr>
      <w:r w:rsidRPr="003E6AD6">
        <w:rPr>
          <w:noProof/>
        </w:rPr>
        <w:t>Reorient or relocate the receiving antenna.</w:t>
      </w:r>
    </w:p>
    <w:p w14:paraId="52E94F08" w14:textId="77777777" w:rsidR="00B663F4" w:rsidRPr="003E6AD6" w:rsidRDefault="00B663F4">
      <w:pPr>
        <w:pStyle w:val="Corpsdetexte"/>
        <w:numPr>
          <w:ilvl w:val="0"/>
          <w:numId w:val="146"/>
        </w:numPr>
        <w:spacing w:before="100" w:beforeAutospacing="1" w:after="100" w:afterAutospacing="1" w:line="240" w:lineRule="auto"/>
        <w:jc w:val="both"/>
        <w:rPr>
          <w:noProof/>
        </w:rPr>
      </w:pPr>
      <w:r w:rsidRPr="003E6AD6">
        <w:rPr>
          <w:noProof/>
        </w:rPr>
        <w:t>Increase the space between the equipment and receiver.</w:t>
      </w:r>
    </w:p>
    <w:p w14:paraId="5B89D360" w14:textId="77777777" w:rsidR="00B663F4" w:rsidRPr="003E6AD6" w:rsidRDefault="00B663F4">
      <w:pPr>
        <w:pStyle w:val="Corpsdetexte"/>
        <w:numPr>
          <w:ilvl w:val="0"/>
          <w:numId w:val="146"/>
        </w:numPr>
        <w:spacing w:before="100" w:beforeAutospacing="1" w:after="100" w:afterAutospacing="1" w:line="240" w:lineRule="auto"/>
        <w:jc w:val="both"/>
        <w:rPr>
          <w:noProof/>
        </w:rPr>
      </w:pPr>
      <w:r w:rsidRPr="003E6AD6">
        <w:rPr>
          <w:noProof/>
        </w:rPr>
        <w:t>Connect the equipment to an outlet on a circuit different from that to which the receiver is connected.</w:t>
      </w:r>
    </w:p>
    <w:p w14:paraId="517EF22D" w14:textId="77777777" w:rsidR="00B663F4" w:rsidRPr="003E6AD6" w:rsidRDefault="00B663F4">
      <w:pPr>
        <w:pStyle w:val="Corpsdetexte"/>
        <w:numPr>
          <w:ilvl w:val="0"/>
          <w:numId w:val="146"/>
        </w:numPr>
        <w:spacing w:before="100" w:beforeAutospacing="1" w:after="100" w:afterAutospacing="1" w:line="240" w:lineRule="auto"/>
        <w:jc w:val="both"/>
        <w:rPr>
          <w:noProof/>
        </w:rPr>
      </w:pPr>
      <w:r w:rsidRPr="003E6AD6">
        <w:rPr>
          <w:noProof/>
        </w:rPr>
        <w:t>Consult your dealer or an experienced radio/TV technician for help.</w:t>
      </w:r>
    </w:p>
    <w:p w14:paraId="0E1D7C32" w14:textId="6D4C97C5" w:rsidR="00B663F4" w:rsidRDefault="00B663F4" w:rsidP="00B663F4">
      <w:pPr>
        <w:pStyle w:val="Titre2"/>
        <w:rPr>
          <w:lang w:val="en-CA" w:eastAsia="fr-CA"/>
        </w:rPr>
      </w:pPr>
      <w:bookmarkStart w:id="536" w:name="_Toc201306837"/>
      <w:bookmarkStart w:id="537" w:name="_Toc231553191"/>
      <w:r w:rsidRPr="003E6AD6">
        <w:rPr>
          <w:lang w:val="en-CA" w:eastAsia="fr-CA"/>
        </w:rPr>
        <w:t>Battery safety precautions</w:t>
      </w:r>
      <w:bookmarkEnd w:id="536"/>
      <w:bookmarkEnd w:id="537"/>
    </w:p>
    <w:p w14:paraId="6A01ECBC" w14:textId="77777777" w:rsidR="00D835F5" w:rsidRPr="00D835F5" w:rsidRDefault="00D835F5" w:rsidP="00D835F5">
      <w:pPr>
        <w:rPr>
          <w:lang w:val="en-CA" w:eastAsia="fr-CA"/>
        </w:rPr>
      </w:pPr>
    </w:p>
    <w:p w14:paraId="700422B4" w14:textId="77777777" w:rsidR="009D4B01" w:rsidRPr="00EB593B" w:rsidRDefault="009D4B01" w:rsidP="00EB593B">
      <w:pPr>
        <w:pStyle w:val="Paragraphedeliste"/>
        <w:numPr>
          <w:ilvl w:val="0"/>
          <w:numId w:val="169"/>
        </w:numPr>
        <w:rPr>
          <w:lang w:val="en-US"/>
        </w:rPr>
      </w:pPr>
      <w:bookmarkStart w:id="538" w:name="_Toc201306838"/>
      <w:r w:rsidRPr="00EB593B">
        <w:rPr>
          <w:lang w:val="en-US"/>
        </w:rPr>
        <w:t xml:space="preserve">Operating ambient temperature: 0 - 40°C </w:t>
      </w:r>
    </w:p>
    <w:p w14:paraId="69B447C1" w14:textId="77777777" w:rsidR="009D4B01" w:rsidRPr="00EB593B" w:rsidRDefault="009D4B01" w:rsidP="00EB593B">
      <w:pPr>
        <w:pStyle w:val="Paragraphedeliste"/>
        <w:numPr>
          <w:ilvl w:val="0"/>
          <w:numId w:val="169"/>
        </w:numPr>
        <w:rPr>
          <w:lang w:val="en-US"/>
        </w:rPr>
      </w:pPr>
      <w:r w:rsidRPr="00EB593B">
        <w:rPr>
          <w:lang w:val="en-US"/>
        </w:rPr>
        <w:t>Storage and transportation ambient temperature (&lt;1month): -10 - 50°C</w:t>
      </w:r>
    </w:p>
    <w:p w14:paraId="44319466" w14:textId="77777777" w:rsidR="009D4B01" w:rsidRPr="00EB593B" w:rsidRDefault="009D4B01" w:rsidP="00EB593B">
      <w:pPr>
        <w:pStyle w:val="Paragraphedeliste"/>
        <w:numPr>
          <w:ilvl w:val="0"/>
          <w:numId w:val="169"/>
        </w:numPr>
        <w:rPr>
          <w:lang w:val="en-US"/>
        </w:rPr>
      </w:pPr>
      <w:r w:rsidRPr="00EB593B">
        <w:rPr>
          <w:lang w:val="en-US"/>
        </w:rPr>
        <w:t>Storage and transportation ambient temperature (&gt;1month): 15 - 25°C</w:t>
      </w:r>
    </w:p>
    <w:p w14:paraId="3D16EC5D" w14:textId="77777777" w:rsidR="009D4B01" w:rsidRPr="00EB593B" w:rsidRDefault="009D4B01" w:rsidP="00EB593B">
      <w:pPr>
        <w:pStyle w:val="Paragraphedeliste"/>
        <w:numPr>
          <w:ilvl w:val="0"/>
          <w:numId w:val="169"/>
        </w:numPr>
        <w:rPr>
          <w:lang w:val="en-US"/>
        </w:rPr>
      </w:pPr>
      <w:r w:rsidRPr="00EB593B">
        <w:rPr>
          <w:lang w:val="en-US"/>
        </w:rPr>
        <w:t>Altitude not higher than 2000m (air pressure not less than 80kPa)</w:t>
      </w:r>
    </w:p>
    <w:p w14:paraId="3376876C" w14:textId="77777777" w:rsidR="009D4B01" w:rsidRPr="009D4B01" w:rsidRDefault="009D4B01" w:rsidP="009D4B01">
      <w:pPr>
        <w:rPr>
          <w:lang w:val="en-US"/>
        </w:rPr>
      </w:pPr>
    </w:p>
    <w:p w14:paraId="653619B1" w14:textId="77777777" w:rsidR="009D4B01" w:rsidRPr="009D4B01" w:rsidRDefault="009D4B01" w:rsidP="004A78C8">
      <w:pPr>
        <w:pStyle w:val="Titre3"/>
        <w:numPr>
          <w:ilvl w:val="0"/>
          <w:numId w:val="0"/>
        </w:numPr>
      </w:pPr>
      <w:bookmarkStart w:id="539" w:name="_Toc231553192"/>
      <w:r w:rsidRPr="009D4B01">
        <w:t>WARNING:</w:t>
      </w:r>
      <w:bookmarkEnd w:id="539"/>
    </w:p>
    <w:p w14:paraId="678484DF" w14:textId="43D60041" w:rsidR="009D4B01" w:rsidRPr="00D66225" w:rsidRDefault="009D4B01" w:rsidP="00D66225">
      <w:pPr>
        <w:pStyle w:val="Paragraphedeliste"/>
        <w:numPr>
          <w:ilvl w:val="0"/>
          <w:numId w:val="170"/>
        </w:numPr>
        <w:rPr>
          <w:lang w:val="en-US"/>
        </w:rPr>
      </w:pPr>
      <w:r w:rsidRPr="00D66225">
        <w:rPr>
          <w:lang w:val="en-US"/>
        </w:rPr>
        <w:t>replacement of a battery with an incorrect type may defeat a safeguard;</w:t>
      </w:r>
    </w:p>
    <w:p w14:paraId="76EEF72D" w14:textId="5B697F81" w:rsidR="009D4B01" w:rsidRPr="008E5238" w:rsidRDefault="009D4B01" w:rsidP="008E5238">
      <w:pPr>
        <w:pStyle w:val="Paragraphedeliste"/>
        <w:numPr>
          <w:ilvl w:val="0"/>
          <w:numId w:val="170"/>
        </w:numPr>
        <w:rPr>
          <w:lang w:val="en-US"/>
        </w:rPr>
      </w:pPr>
      <w:r w:rsidRPr="00D66225">
        <w:rPr>
          <w:lang w:val="en-US"/>
        </w:rPr>
        <w:t>disposal of a battery into fire or a hot oven, or mechanically crushing or cutting of a</w:t>
      </w:r>
      <w:r w:rsidR="008E5238">
        <w:rPr>
          <w:lang w:val="en-US"/>
        </w:rPr>
        <w:t xml:space="preserve"> </w:t>
      </w:r>
      <w:r w:rsidRPr="008E5238">
        <w:rPr>
          <w:lang w:val="en-US"/>
        </w:rPr>
        <w:t>battery, may result in an explosion;</w:t>
      </w:r>
    </w:p>
    <w:p w14:paraId="488D6FE2" w14:textId="3505AFAB" w:rsidR="009D4B01" w:rsidRPr="00D66225" w:rsidRDefault="009D4B01" w:rsidP="00D66225">
      <w:pPr>
        <w:pStyle w:val="Paragraphedeliste"/>
        <w:numPr>
          <w:ilvl w:val="0"/>
          <w:numId w:val="170"/>
        </w:numPr>
        <w:rPr>
          <w:lang w:val="en-US"/>
        </w:rPr>
      </w:pPr>
      <w:r w:rsidRPr="00D66225">
        <w:rPr>
          <w:lang w:val="en-US"/>
        </w:rPr>
        <w:t xml:space="preserve">leaving a battery in an extremely high temperature surrounding environment, such as sunshine, fire, or hot surface may result in an explosion or the leakage of flammable liquid or gas; </w:t>
      </w:r>
    </w:p>
    <w:p w14:paraId="750A18B9" w14:textId="12667B12" w:rsidR="009D4B01" w:rsidRPr="00D66225" w:rsidRDefault="009D4B01" w:rsidP="00D66225">
      <w:pPr>
        <w:pStyle w:val="Paragraphedeliste"/>
        <w:numPr>
          <w:ilvl w:val="0"/>
          <w:numId w:val="170"/>
        </w:numPr>
        <w:rPr>
          <w:lang w:val="en-US"/>
        </w:rPr>
      </w:pPr>
      <w:r w:rsidRPr="00D66225">
        <w:rPr>
          <w:lang w:val="en-US"/>
        </w:rPr>
        <w:t>a battery subjected to extremely low air pressure may result in an explosion or the leakage of flammable liquid or gas.</w:t>
      </w:r>
    </w:p>
    <w:p w14:paraId="1F63796E" w14:textId="77777777" w:rsidR="009D4B01" w:rsidRPr="009D4B01" w:rsidRDefault="009D4B01" w:rsidP="009D4B01">
      <w:pPr>
        <w:rPr>
          <w:lang w:val="en-US"/>
        </w:rPr>
      </w:pPr>
    </w:p>
    <w:p w14:paraId="46362D21" w14:textId="77777777" w:rsidR="009D4B01" w:rsidRPr="009D4B01" w:rsidRDefault="009D4B01" w:rsidP="007B587E">
      <w:pPr>
        <w:pStyle w:val="Titre3"/>
        <w:numPr>
          <w:ilvl w:val="0"/>
          <w:numId w:val="0"/>
        </w:numPr>
      </w:pPr>
      <w:bookmarkStart w:id="540" w:name="_Toc231553193"/>
      <w:r w:rsidRPr="009D4B01">
        <w:t>CAUTION</w:t>
      </w:r>
      <w:bookmarkEnd w:id="540"/>
    </w:p>
    <w:p w14:paraId="32DD0185" w14:textId="40A08DF5" w:rsidR="006836E4" w:rsidRDefault="009D4B01" w:rsidP="009D4B01">
      <w:pPr>
        <w:rPr>
          <w:lang w:val="en-US"/>
        </w:rPr>
      </w:pPr>
      <w:r w:rsidRPr="009D4B01">
        <w:rPr>
          <w:lang w:val="en-US"/>
        </w:rPr>
        <w:t>Risk of fire or explosion if the battery is replaced by an incorrect type!</w:t>
      </w:r>
    </w:p>
    <w:p w14:paraId="01356E27" w14:textId="77777777" w:rsidR="00D835F5" w:rsidRPr="009D4B01" w:rsidRDefault="00D835F5" w:rsidP="009D4B01">
      <w:pPr>
        <w:rPr>
          <w:lang w:val="en-US"/>
        </w:rPr>
      </w:pPr>
    </w:p>
    <w:p w14:paraId="2A1A54CA" w14:textId="123C6AE1" w:rsidR="00B663F4" w:rsidRPr="003E6AD6" w:rsidRDefault="00B663F4" w:rsidP="00B663F4">
      <w:pPr>
        <w:pStyle w:val="Titre2"/>
        <w:rPr>
          <w:lang w:val="en-CA" w:eastAsia="fr-CA"/>
        </w:rPr>
      </w:pPr>
      <w:bookmarkStart w:id="541" w:name="_Toc231553194"/>
      <w:r w:rsidRPr="003E6AD6">
        <w:rPr>
          <w:lang w:val="en-CA" w:eastAsia="fr-CA"/>
        </w:rPr>
        <w:t>Disposal instructions</w:t>
      </w:r>
      <w:bookmarkEnd w:id="538"/>
      <w:bookmarkEnd w:id="541"/>
    </w:p>
    <w:p w14:paraId="4C2C6DF3" w14:textId="17CFE48E" w:rsidR="00645A2C" w:rsidRPr="003E6AD6" w:rsidRDefault="00B663F4" w:rsidP="00B663F4">
      <w:pPr>
        <w:rPr>
          <w:rFonts w:eastAsia="Times New Roman" w:cs="Times New Roman"/>
          <w:color w:val="000000"/>
          <w:kern w:val="0"/>
          <w:lang w:val="en-CA" w:eastAsia="fr-CA"/>
          <w14:ligatures w14:val="none"/>
        </w:rPr>
      </w:pPr>
      <w:r w:rsidRPr="003E6AD6">
        <w:rPr>
          <w:rFonts w:eastAsia="Times New Roman" w:cs="Times New Roman"/>
          <w:color w:val="000000"/>
          <w:kern w:val="0"/>
          <w:lang w:val="en-CA" w:eastAsia="fr-CA"/>
          <w14:ligatures w14:val="none"/>
        </w:rPr>
        <w:t xml:space="preserve">When the </w:t>
      </w:r>
      <w:r w:rsidR="00435327" w:rsidRPr="003E6AD6">
        <w:rPr>
          <w:rFonts w:eastAsia="Times New Roman" w:cs="Times New Roman"/>
          <w:color w:val="000000"/>
          <w:kern w:val="0"/>
          <w:lang w:val="en-CA" w:eastAsia="fr-CA"/>
          <w14:ligatures w14:val="none"/>
        </w:rPr>
        <w:t>BrailleNote evolve</w:t>
      </w:r>
      <w:r w:rsidRPr="003E6AD6">
        <w:rPr>
          <w:rFonts w:eastAsia="Times New Roman" w:cs="Times New Roman"/>
          <w:color w:val="000000"/>
          <w:kern w:val="0"/>
          <w:lang w:val="en-CA" w:eastAsia="fr-CA"/>
          <w14:ligatures w14:val="none"/>
        </w:rPr>
        <w:t xml:space="preserve"> reaches the end of its operational life, its internal components must be disposed of in accordance with local regulations. The </w:t>
      </w:r>
      <w:r w:rsidR="00435327" w:rsidRPr="003E6AD6">
        <w:rPr>
          <w:rFonts w:eastAsia="Times New Roman" w:cs="Times New Roman"/>
          <w:color w:val="000000"/>
          <w:kern w:val="0"/>
          <w:lang w:val="en-CA" w:eastAsia="fr-CA"/>
          <w14:ligatures w14:val="none"/>
        </w:rPr>
        <w:t>BrailleNote evolve</w:t>
      </w:r>
      <w:r w:rsidRPr="003E6AD6">
        <w:rPr>
          <w:rFonts w:eastAsia="Times New Roman" w:cs="Times New Roman"/>
          <w:color w:val="000000"/>
          <w:kern w:val="0"/>
          <w:lang w:val="en-CA" w:eastAsia="fr-CA"/>
          <w14:ligatures w14:val="none"/>
        </w:rPr>
        <w:t xml:space="preserve"> does not contain any hazardous materials. For disposal, you can return the device to Human</w:t>
      </w:r>
      <w:r w:rsidR="00F36677">
        <w:rPr>
          <w:rFonts w:eastAsia="Times New Roman" w:cs="Times New Roman"/>
          <w:color w:val="000000"/>
          <w:kern w:val="0"/>
          <w:lang w:val="en-CA" w:eastAsia="fr-CA"/>
          <w14:ligatures w14:val="none"/>
        </w:rPr>
        <w:t>W</w:t>
      </w:r>
      <w:r w:rsidRPr="003E6AD6">
        <w:rPr>
          <w:rFonts w:eastAsia="Times New Roman" w:cs="Times New Roman"/>
          <w:color w:val="000000"/>
          <w:kern w:val="0"/>
          <w:lang w:val="en-CA" w:eastAsia="fr-CA"/>
          <w14:ligatures w14:val="none"/>
        </w:rPr>
        <w:t>are or follow the disposal guidelines provided by local authority.</w:t>
      </w:r>
    </w:p>
    <w:p w14:paraId="0656A90A" w14:textId="77777777" w:rsidR="00FB050F" w:rsidRPr="003E6AD6" w:rsidRDefault="00FB050F" w:rsidP="00B663F4">
      <w:pPr>
        <w:rPr>
          <w:lang w:val="en-CA"/>
        </w:rPr>
      </w:pPr>
    </w:p>
    <w:p w14:paraId="64D7A211" w14:textId="6B818366" w:rsidR="00FB5F0B" w:rsidRPr="003E6AD6" w:rsidRDefault="009566EB" w:rsidP="0026098C">
      <w:pPr>
        <w:pStyle w:val="Titre1"/>
        <w:rPr>
          <w:lang w:val="en-CA"/>
        </w:rPr>
      </w:pPr>
      <w:bookmarkStart w:id="542" w:name="_Toc231553195"/>
      <w:r w:rsidRPr="003E6AD6">
        <w:rPr>
          <w:lang w:val="en-CA"/>
        </w:rPr>
        <w:lastRenderedPageBreak/>
        <w:t>Appendix G</w:t>
      </w:r>
      <w:r w:rsidR="00DC07FE" w:rsidRPr="003E6AD6">
        <w:rPr>
          <w:lang w:val="en-CA"/>
        </w:rPr>
        <w:t xml:space="preserve"> – </w:t>
      </w:r>
      <w:r w:rsidR="00FB5F0B" w:rsidRPr="003E6AD6">
        <w:rPr>
          <w:lang w:val="en-CA"/>
        </w:rPr>
        <w:t>Technical specifications</w:t>
      </w:r>
      <w:bookmarkEnd w:id="542"/>
    </w:p>
    <w:p w14:paraId="3F714D34" w14:textId="77777777" w:rsidR="00FB5F0B" w:rsidRPr="003E6AD6" w:rsidRDefault="00FB5F0B" w:rsidP="007B587E">
      <w:pPr>
        <w:pStyle w:val="Titre3"/>
        <w:numPr>
          <w:ilvl w:val="0"/>
          <w:numId w:val="0"/>
        </w:numPr>
      </w:pPr>
      <w:bookmarkStart w:id="543" w:name="_Toc231553196"/>
      <w:r w:rsidRPr="003E6AD6">
        <w:t>General specifications</w:t>
      </w:r>
      <w:bookmarkEnd w:id="543"/>
    </w:p>
    <w:p w14:paraId="78AB945C" w14:textId="77777777" w:rsidR="00FB5F0B" w:rsidRPr="003E6AD6" w:rsidRDefault="00FB5F0B">
      <w:pPr>
        <w:pStyle w:val="Paragraphedeliste"/>
        <w:numPr>
          <w:ilvl w:val="0"/>
          <w:numId w:val="116"/>
        </w:numPr>
        <w:rPr>
          <w:lang w:val="en-CA"/>
        </w:rPr>
      </w:pPr>
      <w:r w:rsidRPr="003E6AD6">
        <w:rPr>
          <w:lang w:val="en-CA"/>
        </w:rPr>
        <w:t>Available with 32 Braille cells or 20 cells, including cursor-routing keys above each cell</w:t>
      </w:r>
    </w:p>
    <w:p w14:paraId="696790C5" w14:textId="77777777" w:rsidR="00FB5F0B" w:rsidRPr="003E6AD6" w:rsidRDefault="00FB5F0B">
      <w:pPr>
        <w:pStyle w:val="Paragraphedeliste"/>
        <w:numPr>
          <w:ilvl w:val="0"/>
          <w:numId w:val="116"/>
        </w:numPr>
        <w:rPr>
          <w:lang w:val="en-CA"/>
        </w:rPr>
      </w:pPr>
      <w:r w:rsidRPr="003E6AD6">
        <w:rPr>
          <w:lang w:val="en-CA"/>
        </w:rPr>
        <w:t>Includes Windows 11 Pro fully licensed</w:t>
      </w:r>
    </w:p>
    <w:p w14:paraId="4529BF71" w14:textId="77777777" w:rsidR="00FB5F0B" w:rsidRPr="003E6AD6" w:rsidRDefault="00FB5F0B">
      <w:pPr>
        <w:pStyle w:val="Paragraphedeliste"/>
        <w:numPr>
          <w:ilvl w:val="0"/>
          <w:numId w:val="116"/>
        </w:numPr>
        <w:rPr>
          <w:lang w:val="en-CA"/>
        </w:rPr>
      </w:pPr>
      <w:r w:rsidRPr="003E6AD6">
        <w:rPr>
          <w:lang w:val="en-CA"/>
        </w:rPr>
        <w:t>Customized NVDA Powered by KeySoft user interface</w:t>
      </w:r>
    </w:p>
    <w:p w14:paraId="6DA21EC6" w14:textId="77777777" w:rsidR="00FB5F0B" w:rsidRPr="003E6AD6" w:rsidRDefault="00FB5F0B">
      <w:pPr>
        <w:pStyle w:val="Paragraphedeliste"/>
        <w:numPr>
          <w:ilvl w:val="0"/>
          <w:numId w:val="116"/>
        </w:numPr>
        <w:rPr>
          <w:lang w:val="en-CA"/>
        </w:rPr>
      </w:pPr>
      <w:r w:rsidRPr="003E6AD6">
        <w:rPr>
          <w:lang w:val="en-CA"/>
        </w:rPr>
        <w:t>FREE 6 months JAWS trial available with optional subscription through HumanWare</w:t>
      </w:r>
    </w:p>
    <w:p w14:paraId="7F839221" w14:textId="77777777" w:rsidR="00FB5F0B" w:rsidRPr="003E6AD6" w:rsidRDefault="00FB5F0B">
      <w:pPr>
        <w:pStyle w:val="Paragraphedeliste"/>
        <w:numPr>
          <w:ilvl w:val="0"/>
          <w:numId w:val="116"/>
        </w:numPr>
        <w:rPr>
          <w:lang w:val="en-CA"/>
        </w:rPr>
      </w:pPr>
      <w:r w:rsidRPr="003E6AD6">
        <w:rPr>
          <w:lang w:val="en-CA"/>
        </w:rPr>
        <w:t>Battery autonomy: 5 hours performance continuous use</w:t>
      </w:r>
    </w:p>
    <w:p w14:paraId="7589F418" w14:textId="3B54ACFF" w:rsidR="00FB5F0B" w:rsidRPr="003E6AD6" w:rsidRDefault="00FB5F0B" w:rsidP="007B587E">
      <w:pPr>
        <w:pStyle w:val="Titre3"/>
        <w:numPr>
          <w:ilvl w:val="0"/>
          <w:numId w:val="0"/>
        </w:numPr>
      </w:pPr>
      <w:bookmarkStart w:id="544" w:name="_Toc231553197"/>
      <w:r w:rsidRPr="003E6AD6">
        <w:t>Material specifications</w:t>
      </w:r>
      <w:bookmarkEnd w:id="544"/>
    </w:p>
    <w:p w14:paraId="48664384" w14:textId="1840AE2D" w:rsidR="00FB5F0B" w:rsidRPr="003F0803" w:rsidRDefault="00FB5F0B">
      <w:pPr>
        <w:pStyle w:val="Paragraphedeliste"/>
        <w:numPr>
          <w:ilvl w:val="0"/>
          <w:numId w:val="117"/>
        </w:numPr>
      </w:pPr>
      <w:r w:rsidRPr="003F0803">
        <w:t>Processor: Intel Core Ultra 5 (10-cores processor)</w:t>
      </w:r>
    </w:p>
    <w:p w14:paraId="1638F01A" w14:textId="77777777" w:rsidR="00FB5F0B" w:rsidRPr="003E6AD6" w:rsidRDefault="00FB5F0B">
      <w:pPr>
        <w:pStyle w:val="Paragraphedeliste"/>
        <w:numPr>
          <w:ilvl w:val="0"/>
          <w:numId w:val="117"/>
        </w:numPr>
        <w:rPr>
          <w:lang w:val="en-CA"/>
        </w:rPr>
      </w:pPr>
      <w:r w:rsidRPr="003E6AD6">
        <w:rPr>
          <w:lang w:val="en-CA"/>
        </w:rPr>
        <w:t>32GB RAM (LPDDR5x)</w:t>
      </w:r>
    </w:p>
    <w:p w14:paraId="215FE46C" w14:textId="77777777" w:rsidR="00FB5F0B" w:rsidRPr="003E6AD6" w:rsidRDefault="00FB5F0B">
      <w:pPr>
        <w:pStyle w:val="Paragraphedeliste"/>
        <w:numPr>
          <w:ilvl w:val="0"/>
          <w:numId w:val="117"/>
        </w:numPr>
        <w:rPr>
          <w:lang w:val="en-CA"/>
        </w:rPr>
      </w:pPr>
      <w:r w:rsidRPr="003E6AD6">
        <w:rPr>
          <w:lang w:val="en-CA"/>
        </w:rPr>
        <w:t>512GB Internal storage</w:t>
      </w:r>
    </w:p>
    <w:p w14:paraId="76CAC7F1" w14:textId="77777777" w:rsidR="00FB5F0B" w:rsidRPr="003E6AD6" w:rsidRDefault="00FB5F0B">
      <w:pPr>
        <w:pStyle w:val="Paragraphedeliste"/>
        <w:numPr>
          <w:ilvl w:val="0"/>
          <w:numId w:val="117"/>
        </w:numPr>
        <w:rPr>
          <w:lang w:val="en-CA"/>
        </w:rPr>
      </w:pPr>
      <w:r w:rsidRPr="003E6AD6">
        <w:rPr>
          <w:lang w:val="en-CA"/>
        </w:rPr>
        <w:t>Stereo Speakers</w:t>
      </w:r>
    </w:p>
    <w:p w14:paraId="5C65580B" w14:textId="77777777" w:rsidR="00FB5F0B" w:rsidRPr="003E6AD6" w:rsidRDefault="00FB5F0B">
      <w:pPr>
        <w:pStyle w:val="Paragraphedeliste"/>
        <w:numPr>
          <w:ilvl w:val="0"/>
          <w:numId w:val="117"/>
        </w:numPr>
        <w:rPr>
          <w:lang w:val="en-CA"/>
        </w:rPr>
      </w:pPr>
      <w:r w:rsidRPr="003E6AD6">
        <w:rPr>
          <w:lang w:val="en-CA"/>
        </w:rPr>
        <w:t>Stereo Microphones</w:t>
      </w:r>
    </w:p>
    <w:p w14:paraId="36EF82A0" w14:textId="77777777" w:rsidR="00FB5F0B" w:rsidRPr="003E6AD6" w:rsidRDefault="00FB5F0B">
      <w:pPr>
        <w:pStyle w:val="Paragraphedeliste"/>
        <w:numPr>
          <w:ilvl w:val="0"/>
          <w:numId w:val="117"/>
        </w:numPr>
        <w:rPr>
          <w:lang w:val="en-CA"/>
        </w:rPr>
      </w:pPr>
      <w:r w:rsidRPr="003E6AD6">
        <w:rPr>
          <w:lang w:val="en-CA"/>
        </w:rPr>
        <w:t>X2 Bluetooth V5</w:t>
      </w:r>
    </w:p>
    <w:p w14:paraId="1D730BCB" w14:textId="77777777" w:rsidR="00FB5F0B" w:rsidRPr="003E6AD6" w:rsidRDefault="00FB5F0B">
      <w:pPr>
        <w:pStyle w:val="Paragraphedeliste"/>
        <w:numPr>
          <w:ilvl w:val="0"/>
          <w:numId w:val="117"/>
        </w:numPr>
        <w:rPr>
          <w:lang w:val="en-CA"/>
        </w:rPr>
      </w:pPr>
      <w:r w:rsidRPr="003E6AD6">
        <w:rPr>
          <w:lang w:val="en-CA"/>
        </w:rPr>
        <w:t>Programmable Near field Communication (NFC)</w:t>
      </w:r>
    </w:p>
    <w:p w14:paraId="61983227" w14:textId="77777777" w:rsidR="00FB5F0B" w:rsidRPr="003E6AD6" w:rsidRDefault="00FB5F0B">
      <w:pPr>
        <w:pStyle w:val="Paragraphedeliste"/>
        <w:numPr>
          <w:ilvl w:val="0"/>
          <w:numId w:val="117"/>
        </w:numPr>
        <w:rPr>
          <w:lang w:val="en-CA"/>
        </w:rPr>
      </w:pPr>
      <w:r w:rsidRPr="003E6AD6">
        <w:rPr>
          <w:lang w:val="en-CA"/>
        </w:rPr>
        <w:t>Vibration Motor</w:t>
      </w:r>
    </w:p>
    <w:p w14:paraId="26C8DFFB" w14:textId="77777777" w:rsidR="00FB5F0B" w:rsidRPr="003E6AD6" w:rsidRDefault="00FB5F0B">
      <w:pPr>
        <w:pStyle w:val="Paragraphedeliste"/>
        <w:numPr>
          <w:ilvl w:val="0"/>
          <w:numId w:val="117"/>
        </w:numPr>
        <w:rPr>
          <w:lang w:val="en-CA"/>
        </w:rPr>
      </w:pPr>
      <w:r w:rsidRPr="003E6AD6">
        <w:rPr>
          <w:lang w:val="en-CA"/>
        </w:rPr>
        <w:t>Wi-Fi 6 (802.11a/b/g/n/ac/ax)</w:t>
      </w:r>
    </w:p>
    <w:p w14:paraId="0345638C" w14:textId="7B1611EC" w:rsidR="00FB5F0B" w:rsidRPr="003E6AD6" w:rsidRDefault="00FB5F0B" w:rsidP="007B587E">
      <w:pPr>
        <w:pStyle w:val="Titre3"/>
        <w:numPr>
          <w:ilvl w:val="0"/>
          <w:numId w:val="0"/>
        </w:numPr>
      </w:pPr>
      <w:bookmarkStart w:id="545" w:name="_Toc231553198"/>
      <w:r w:rsidRPr="003E6AD6">
        <w:t>Applications</w:t>
      </w:r>
      <w:bookmarkEnd w:id="545"/>
    </w:p>
    <w:p w14:paraId="1808B0A7" w14:textId="77777777" w:rsidR="00FB5F0B" w:rsidRPr="003E6AD6" w:rsidRDefault="00FB5F0B">
      <w:pPr>
        <w:pStyle w:val="Paragraphedeliste"/>
        <w:numPr>
          <w:ilvl w:val="0"/>
          <w:numId w:val="118"/>
        </w:numPr>
        <w:rPr>
          <w:lang w:val="en-CA"/>
        </w:rPr>
      </w:pPr>
      <w:r w:rsidRPr="003E6AD6">
        <w:rPr>
          <w:lang w:val="en-CA"/>
        </w:rPr>
        <w:t>KeySoft Core applications include:</w:t>
      </w:r>
    </w:p>
    <w:p w14:paraId="206DB264" w14:textId="3D3A11F0" w:rsidR="00FB5F0B" w:rsidRPr="003E6AD6" w:rsidRDefault="00FB5F0B">
      <w:pPr>
        <w:pStyle w:val="Paragraphedeliste"/>
        <w:numPr>
          <w:ilvl w:val="1"/>
          <w:numId w:val="120"/>
        </w:numPr>
        <w:rPr>
          <w:lang w:val="en-CA"/>
        </w:rPr>
      </w:pPr>
      <w:r w:rsidRPr="003E6AD6">
        <w:rPr>
          <w:lang w:val="en-CA"/>
        </w:rPr>
        <w:t>Braille Editor: KeyBRF</w:t>
      </w:r>
    </w:p>
    <w:p w14:paraId="2B6167E4" w14:textId="77CF0717" w:rsidR="00FB5F0B" w:rsidRPr="003E6AD6" w:rsidRDefault="00FB5F0B">
      <w:pPr>
        <w:pStyle w:val="Paragraphedeliste"/>
        <w:numPr>
          <w:ilvl w:val="1"/>
          <w:numId w:val="120"/>
        </w:numPr>
        <w:rPr>
          <w:lang w:val="en-CA"/>
        </w:rPr>
      </w:pPr>
      <w:r w:rsidRPr="003E6AD6">
        <w:rPr>
          <w:lang w:val="en-CA"/>
        </w:rPr>
        <w:t>File Manager: KeyFiles</w:t>
      </w:r>
    </w:p>
    <w:p w14:paraId="52DB6D32" w14:textId="77777777" w:rsidR="00FB5F0B" w:rsidRPr="003E6AD6" w:rsidRDefault="00FB5F0B">
      <w:pPr>
        <w:pStyle w:val="Paragraphedeliste"/>
        <w:numPr>
          <w:ilvl w:val="1"/>
          <w:numId w:val="120"/>
        </w:numPr>
        <w:rPr>
          <w:lang w:val="en-CA"/>
        </w:rPr>
      </w:pPr>
      <w:r w:rsidRPr="003E6AD6">
        <w:rPr>
          <w:lang w:val="en-CA"/>
        </w:rPr>
        <w:t>KeySoft Control Center</w:t>
      </w:r>
    </w:p>
    <w:p w14:paraId="46F8E910" w14:textId="77777777" w:rsidR="00FB5F0B" w:rsidRPr="003E6AD6" w:rsidRDefault="00FB5F0B">
      <w:pPr>
        <w:pStyle w:val="Paragraphedeliste"/>
        <w:numPr>
          <w:ilvl w:val="1"/>
          <w:numId w:val="120"/>
        </w:numPr>
        <w:rPr>
          <w:lang w:val="en-CA"/>
        </w:rPr>
      </w:pPr>
      <w:r w:rsidRPr="003E6AD6">
        <w:rPr>
          <w:lang w:val="en-CA"/>
        </w:rPr>
        <w:t>Math Editor: KeyMath</w:t>
      </w:r>
    </w:p>
    <w:p w14:paraId="5611D2BE" w14:textId="77777777" w:rsidR="00FB5F0B" w:rsidRPr="003E6AD6" w:rsidRDefault="00FB5F0B">
      <w:pPr>
        <w:pStyle w:val="Paragraphedeliste"/>
        <w:numPr>
          <w:ilvl w:val="1"/>
          <w:numId w:val="120"/>
        </w:numPr>
        <w:rPr>
          <w:lang w:val="en-CA"/>
        </w:rPr>
      </w:pPr>
      <w:r w:rsidRPr="003E6AD6">
        <w:rPr>
          <w:lang w:val="en-CA"/>
        </w:rPr>
        <w:t>Victor Reader</w:t>
      </w:r>
    </w:p>
    <w:p w14:paraId="04CEAB41" w14:textId="77777777" w:rsidR="00FB5F0B" w:rsidRPr="003E6AD6" w:rsidRDefault="00FB5F0B">
      <w:pPr>
        <w:pStyle w:val="Paragraphedeliste"/>
        <w:numPr>
          <w:ilvl w:val="0"/>
          <w:numId w:val="119"/>
        </w:numPr>
        <w:rPr>
          <w:lang w:val="en-CA"/>
        </w:rPr>
      </w:pPr>
      <w:r w:rsidRPr="003E6AD6">
        <w:rPr>
          <w:lang w:val="en-CA"/>
        </w:rPr>
        <w:t>Optional JAWS For BrailleNote (6 months free trial and subscription available from HumanWare)</w:t>
      </w:r>
    </w:p>
    <w:p w14:paraId="078C8321" w14:textId="77777777" w:rsidR="00FB5F0B" w:rsidRPr="003E6AD6" w:rsidRDefault="00FB5F0B">
      <w:pPr>
        <w:pStyle w:val="Paragraphedeliste"/>
        <w:numPr>
          <w:ilvl w:val="0"/>
          <w:numId w:val="119"/>
        </w:numPr>
        <w:rPr>
          <w:lang w:val="en-CA"/>
        </w:rPr>
      </w:pPr>
      <w:r w:rsidRPr="003E6AD6">
        <w:rPr>
          <w:lang w:val="en-CA"/>
        </w:rPr>
        <w:t>Office 365 (Subscription required)</w:t>
      </w:r>
    </w:p>
    <w:p w14:paraId="348F4A67" w14:textId="77777777" w:rsidR="00FB5F0B" w:rsidRPr="003E6AD6" w:rsidRDefault="00FB5F0B">
      <w:pPr>
        <w:pStyle w:val="Paragraphedeliste"/>
        <w:numPr>
          <w:ilvl w:val="0"/>
          <w:numId w:val="119"/>
        </w:numPr>
        <w:rPr>
          <w:lang w:val="en-CA"/>
        </w:rPr>
      </w:pPr>
      <w:r w:rsidRPr="003E6AD6">
        <w:rPr>
          <w:lang w:val="en-CA"/>
        </w:rPr>
        <w:t>KeySoft Add-ins available with Word, Outlook, Excel and PowerPoint</w:t>
      </w:r>
    </w:p>
    <w:p w14:paraId="78261AD8" w14:textId="77777777" w:rsidR="00FB5F0B" w:rsidRPr="003E6AD6" w:rsidRDefault="00FB5F0B">
      <w:pPr>
        <w:pStyle w:val="Paragraphedeliste"/>
        <w:numPr>
          <w:ilvl w:val="0"/>
          <w:numId w:val="119"/>
        </w:numPr>
        <w:rPr>
          <w:lang w:val="en-CA"/>
        </w:rPr>
      </w:pPr>
      <w:r w:rsidRPr="003E6AD6">
        <w:rPr>
          <w:lang w:val="en-CA"/>
        </w:rPr>
        <w:t xml:space="preserve">Microsoft Store </w:t>
      </w:r>
    </w:p>
    <w:p w14:paraId="68E0D0F8" w14:textId="77777777" w:rsidR="00FB5F0B" w:rsidRPr="003E6AD6" w:rsidRDefault="00FB5F0B">
      <w:pPr>
        <w:pStyle w:val="Paragraphedeliste"/>
        <w:numPr>
          <w:ilvl w:val="0"/>
          <w:numId w:val="119"/>
        </w:numPr>
        <w:rPr>
          <w:lang w:val="en-CA"/>
        </w:rPr>
      </w:pPr>
      <w:r w:rsidRPr="003E6AD6">
        <w:rPr>
          <w:lang w:val="en-CA"/>
        </w:rPr>
        <w:t>Other windows applications are available on install</w:t>
      </w:r>
    </w:p>
    <w:p w14:paraId="13BDA7B8" w14:textId="488A9E43" w:rsidR="00FB5F0B" w:rsidRPr="003E6AD6" w:rsidRDefault="00FB5F0B" w:rsidP="007B587E">
      <w:pPr>
        <w:pStyle w:val="Titre3"/>
        <w:numPr>
          <w:ilvl w:val="0"/>
          <w:numId w:val="0"/>
        </w:numPr>
      </w:pPr>
      <w:bookmarkStart w:id="546" w:name="_Toc231553199"/>
      <w:r w:rsidRPr="003E6AD6">
        <w:t>Dimensions and Weight</w:t>
      </w:r>
      <w:bookmarkEnd w:id="546"/>
    </w:p>
    <w:p w14:paraId="6DD7E75A" w14:textId="77777777" w:rsidR="00FB5F0B" w:rsidRPr="003E6AD6" w:rsidRDefault="00FB5F0B">
      <w:pPr>
        <w:pStyle w:val="Paragraphedeliste"/>
        <w:numPr>
          <w:ilvl w:val="0"/>
          <w:numId w:val="121"/>
        </w:numPr>
        <w:rPr>
          <w:lang w:val="en-CA"/>
        </w:rPr>
      </w:pPr>
      <w:r w:rsidRPr="003E6AD6">
        <w:rPr>
          <w:lang w:val="en-CA"/>
        </w:rPr>
        <w:t>Width: 243mm (9.57 in)</w:t>
      </w:r>
    </w:p>
    <w:p w14:paraId="0ED359AA" w14:textId="77777777" w:rsidR="00FB5F0B" w:rsidRPr="003E6AD6" w:rsidRDefault="00FB5F0B">
      <w:pPr>
        <w:pStyle w:val="Paragraphedeliste"/>
        <w:numPr>
          <w:ilvl w:val="0"/>
          <w:numId w:val="121"/>
        </w:numPr>
        <w:rPr>
          <w:lang w:val="en-CA"/>
        </w:rPr>
      </w:pPr>
      <w:r w:rsidRPr="003E6AD6">
        <w:rPr>
          <w:lang w:val="en-CA"/>
        </w:rPr>
        <w:t>Depth: 175mm (6.89 in)</w:t>
      </w:r>
    </w:p>
    <w:p w14:paraId="5D238CDF" w14:textId="77777777" w:rsidR="00FB5F0B" w:rsidRPr="003E6AD6" w:rsidRDefault="00FB5F0B">
      <w:pPr>
        <w:pStyle w:val="Paragraphedeliste"/>
        <w:numPr>
          <w:ilvl w:val="0"/>
          <w:numId w:val="121"/>
        </w:numPr>
        <w:rPr>
          <w:lang w:val="en-CA"/>
        </w:rPr>
      </w:pPr>
      <w:r w:rsidRPr="003E6AD6">
        <w:rPr>
          <w:lang w:val="en-CA"/>
        </w:rPr>
        <w:t>Thickness: 20mm (0.79 in)</w:t>
      </w:r>
    </w:p>
    <w:p w14:paraId="37E0371B" w14:textId="77777777" w:rsidR="00FB5F0B" w:rsidRPr="003E6AD6" w:rsidRDefault="00FB5F0B">
      <w:pPr>
        <w:pStyle w:val="Paragraphedeliste"/>
        <w:numPr>
          <w:ilvl w:val="0"/>
          <w:numId w:val="121"/>
        </w:numPr>
        <w:rPr>
          <w:lang w:val="en-CA"/>
        </w:rPr>
      </w:pPr>
      <w:r w:rsidRPr="003E6AD6">
        <w:rPr>
          <w:lang w:val="en-CA"/>
        </w:rPr>
        <w:t>Weight: 990g (2.18 lbs)</w:t>
      </w:r>
    </w:p>
    <w:p w14:paraId="2FAED675" w14:textId="03AA900E" w:rsidR="00FB5F0B" w:rsidRPr="003E6AD6" w:rsidRDefault="00FB5F0B" w:rsidP="007B587E">
      <w:pPr>
        <w:pStyle w:val="Titre3"/>
        <w:numPr>
          <w:ilvl w:val="0"/>
          <w:numId w:val="0"/>
        </w:numPr>
      </w:pPr>
      <w:bookmarkStart w:id="547" w:name="_Toc231553200"/>
      <w:r w:rsidRPr="003E6AD6">
        <w:lastRenderedPageBreak/>
        <w:t>Ports and Buttons</w:t>
      </w:r>
      <w:bookmarkEnd w:id="547"/>
    </w:p>
    <w:p w14:paraId="61662390" w14:textId="77777777" w:rsidR="00FB5F0B" w:rsidRPr="003E6AD6" w:rsidRDefault="00FB5F0B">
      <w:pPr>
        <w:pStyle w:val="Paragraphedeliste"/>
        <w:numPr>
          <w:ilvl w:val="0"/>
          <w:numId w:val="122"/>
        </w:numPr>
        <w:rPr>
          <w:lang w:val="en-CA"/>
        </w:rPr>
      </w:pPr>
      <w:r w:rsidRPr="003E6AD6">
        <w:rPr>
          <w:lang w:val="en-CA"/>
        </w:rPr>
        <w:t>Traditional 8-dot Perkins-style keyboard</w:t>
      </w:r>
    </w:p>
    <w:p w14:paraId="266F3C15" w14:textId="77777777" w:rsidR="00FB5F0B" w:rsidRPr="003E6AD6" w:rsidRDefault="00FB5F0B">
      <w:pPr>
        <w:pStyle w:val="Paragraphedeliste"/>
        <w:numPr>
          <w:ilvl w:val="0"/>
          <w:numId w:val="122"/>
        </w:numPr>
        <w:rPr>
          <w:lang w:val="en-CA"/>
        </w:rPr>
      </w:pPr>
      <w:r w:rsidRPr="003E6AD6">
        <w:rPr>
          <w:lang w:val="en-CA"/>
        </w:rPr>
        <w:t>Up, down, left, right arrows</w:t>
      </w:r>
    </w:p>
    <w:p w14:paraId="1460B345" w14:textId="77777777" w:rsidR="00FB5F0B" w:rsidRPr="003E6AD6" w:rsidRDefault="00FB5F0B">
      <w:pPr>
        <w:pStyle w:val="Paragraphedeliste"/>
        <w:numPr>
          <w:ilvl w:val="0"/>
          <w:numId w:val="122"/>
        </w:numPr>
        <w:rPr>
          <w:lang w:val="en-CA"/>
        </w:rPr>
      </w:pPr>
      <w:r w:rsidRPr="003E6AD6">
        <w:rPr>
          <w:lang w:val="en-CA"/>
        </w:rPr>
        <w:t>ESCAPE and DELETE keys</w:t>
      </w:r>
    </w:p>
    <w:p w14:paraId="5CCA1609" w14:textId="4A422FC3" w:rsidR="00FB5F0B" w:rsidRPr="003E6AD6" w:rsidRDefault="00FB5F0B">
      <w:pPr>
        <w:pStyle w:val="Paragraphedeliste"/>
        <w:numPr>
          <w:ilvl w:val="0"/>
          <w:numId w:val="122"/>
        </w:numPr>
        <w:rPr>
          <w:lang w:val="en-CA"/>
        </w:rPr>
      </w:pPr>
      <w:r w:rsidRPr="003E6AD6">
        <w:rPr>
          <w:lang w:val="en-CA"/>
        </w:rPr>
        <w:t>6 Modifier keys (SHIFT, CTRL, ALT, INSERT, Fn and WINDOWS). These modifier keys can be customi</w:t>
      </w:r>
      <w:r w:rsidR="00335F4E">
        <w:rPr>
          <w:lang w:val="en-CA"/>
        </w:rPr>
        <w:t>z</w:t>
      </w:r>
      <w:r w:rsidRPr="003E6AD6">
        <w:rPr>
          <w:lang w:val="en-CA"/>
        </w:rPr>
        <w:t>ed through a third-party application.</w:t>
      </w:r>
    </w:p>
    <w:p w14:paraId="4FBC4B68" w14:textId="77777777" w:rsidR="00FB5F0B" w:rsidRPr="003E6AD6" w:rsidRDefault="00FB5F0B">
      <w:pPr>
        <w:pStyle w:val="Paragraphedeliste"/>
        <w:numPr>
          <w:ilvl w:val="0"/>
          <w:numId w:val="122"/>
        </w:numPr>
        <w:rPr>
          <w:lang w:val="en-CA"/>
        </w:rPr>
      </w:pPr>
      <w:r w:rsidRPr="003E6AD6">
        <w:rPr>
          <w:lang w:val="en-CA"/>
        </w:rPr>
        <w:t>HumanWare signature Thumb keys</w:t>
      </w:r>
    </w:p>
    <w:p w14:paraId="05A5C374" w14:textId="77777777" w:rsidR="00FB5F0B" w:rsidRPr="003E6AD6" w:rsidRDefault="00FB5F0B">
      <w:pPr>
        <w:pStyle w:val="Paragraphedeliste"/>
        <w:numPr>
          <w:ilvl w:val="0"/>
          <w:numId w:val="122"/>
        </w:numPr>
        <w:rPr>
          <w:lang w:val="en-CA"/>
        </w:rPr>
      </w:pPr>
      <w:r w:rsidRPr="003E6AD6">
        <w:rPr>
          <w:lang w:val="en-CA"/>
        </w:rPr>
        <w:t>KeySoft Home Button</w:t>
      </w:r>
    </w:p>
    <w:p w14:paraId="35A154A2" w14:textId="61F4C807" w:rsidR="00E12199" w:rsidRPr="003E6AD6" w:rsidRDefault="00E12199">
      <w:pPr>
        <w:pStyle w:val="Paragraphedeliste"/>
        <w:numPr>
          <w:ilvl w:val="0"/>
          <w:numId w:val="122"/>
        </w:numPr>
        <w:spacing w:line="276" w:lineRule="auto"/>
        <w:rPr>
          <w:rFonts w:eastAsia="Times New Roman"/>
          <w:lang w:val="en-CA"/>
        </w:rPr>
      </w:pPr>
      <w:r w:rsidRPr="003E6AD6">
        <w:rPr>
          <w:rFonts w:eastAsia="Times New Roman"/>
          <w:lang w:val="en-CA"/>
        </w:rPr>
        <w:t>Two Thunderbolt / USB-C ports, both capable of charging the device and supporting video output;</w:t>
      </w:r>
    </w:p>
    <w:p w14:paraId="3AEE0852" w14:textId="77777777" w:rsidR="00FB5F0B" w:rsidRPr="003E6AD6" w:rsidRDefault="00FB5F0B">
      <w:pPr>
        <w:pStyle w:val="Paragraphedeliste"/>
        <w:numPr>
          <w:ilvl w:val="0"/>
          <w:numId w:val="122"/>
        </w:numPr>
        <w:rPr>
          <w:lang w:val="en-CA"/>
        </w:rPr>
      </w:pPr>
      <w:r w:rsidRPr="003E6AD6">
        <w:rPr>
          <w:lang w:val="en-CA"/>
        </w:rPr>
        <w:t>USB-A 3.2</w:t>
      </w:r>
    </w:p>
    <w:p w14:paraId="58C1F513" w14:textId="77777777" w:rsidR="00FB5F0B" w:rsidRPr="003E6AD6" w:rsidRDefault="00FB5F0B">
      <w:pPr>
        <w:pStyle w:val="Paragraphedeliste"/>
        <w:numPr>
          <w:ilvl w:val="0"/>
          <w:numId w:val="122"/>
        </w:numPr>
        <w:rPr>
          <w:lang w:val="en-CA"/>
        </w:rPr>
      </w:pPr>
      <w:r w:rsidRPr="003E6AD6">
        <w:rPr>
          <w:lang w:val="en-CA"/>
        </w:rPr>
        <w:t xml:space="preserve">Kensington Lock </w:t>
      </w:r>
    </w:p>
    <w:p w14:paraId="23E3B817" w14:textId="77777777" w:rsidR="00FB5F0B" w:rsidRPr="003E6AD6" w:rsidRDefault="00FB5F0B">
      <w:pPr>
        <w:pStyle w:val="Paragraphedeliste"/>
        <w:numPr>
          <w:ilvl w:val="0"/>
          <w:numId w:val="122"/>
        </w:numPr>
        <w:rPr>
          <w:lang w:val="en-CA"/>
        </w:rPr>
      </w:pPr>
      <w:r w:rsidRPr="003E6AD6">
        <w:rPr>
          <w:lang w:val="en-CA"/>
        </w:rPr>
        <w:t>HDMI</w:t>
      </w:r>
    </w:p>
    <w:p w14:paraId="721A0A31" w14:textId="77777777" w:rsidR="00FB5F0B" w:rsidRPr="003E6AD6" w:rsidRDefault="00FB5F0B">
      <w:pPr>
        <w:pStyle w:val="Paragraphedeliste"/>
        <w:numPr>
          <w:ilvl w:val="0"/>
          <w:numId w:val="122"/>
        </w:numPr>
        <w:rPr>
          <w:lang w:val="en-CA"/>
        </w:rPr>
      </w:pPr>
      <w:r w:rsidRPr="003E6AD6">
        <w:rPr>
          <w:lang w:val="en-CA"/>
        </w:rPr>
        <w:t>3.5MM Jack</w:t>
      </w:r>
    </w:p>
    <w:p w14:paraId="6C05F0B6" w14:textId="77777777" w:rsidR="00FB5F0B" w:rsidRPr="003E6AD6" w:rsidRDefault="00FB5F0B">
      <w:pPr>
        <w:pStyle w:val="Paragraphedeliste"/>
        <w:numPr>
          <w:ilvl w:val="0"/>
          <w:numId w:val="122"/>
        </w:numPr>
        <w:rPr>
          <w:lang w:val="en-CA"/>
        </w:rPr>
      </w:pPr>
      <w:r w:rsidRPr="003E6AD6">
        <w:rPr>
          <w:lang w:val="en-CA"/>
        </w:rPr>
        <w:t>Volume up and down</w:t>
      </w:r>
    </w:p>
    <w:p w14:paraId="3AF05A26" w14:textId="7A59A6CA" w:rsidR="00FB5F0B" w:rsidRPr="003E6AD6" w:rsidRDefault="00FB5F0B">
      <w:pPr>
        <w:pStyle w:val="Paragraphedeliste"/>
        <w:numPr>
          <w:ilvl w:val="0"/>
          <w:numId w:val="122"/>
        </w:numPr>
        <w:rPr>
          <w:lang w:val="en-CA"/>
        </w:rPr>
      </w:pPr>
      <w:r w:rsidRPr="003E6AD6">
        <w:rPr>
          <w:lang w:val="en-CA"/>
        </w:rPr>
        <w:t xml:space="preserve">Action button </w:t>
      </w:r>
      <w:r w:rsidR="0087445A" w:rsidRPr="003E6AD6">
        <w:rPr>
          <w:lang w:val="en-CA"/>
        </w:rPr>
        <w:t xml:space="preserve">with a tactile mark on it </w:t>
      </w:r>
      <w:r w:rsidRPr="003E6AD6">
        <w:rPr>
          <w:lang w:val="en-CA"/>
        </w:rPr>
        <w:t>(Voice recording / Dictate)</w:t>
      </w:r>
    </w:p>
    <w:p w14:paraId="0DC1563E" w14:textId="23990D7B" w:rsidR="00FB5F0B" w:rsidRPr="003E6AD6" w:rsidRDefault="00FB5F0B" w:rsidP="007B587E">
      <w:pPr>
        <w:pStyle w:val="Titre3"/>
        <w:numPr>
          <w:ilvl w:val="0"/>
          <w:numId w:val="0"/>
        </w:numPr>
      </w:pPr>
      <w:bookmarkStart w:id="548" w:name="_Toc231553201"/>
      <w:r w:rsidRPr="003E6AD6">
        <w:t>What’s in the box</w:t>
      </w:r>
      <w:bookmarkEnd w:id="548"/>
    </w:p>
    <w:p w14:paraId="4D1638DA" w14:textId="77777777" w:rsidR="00FB5F0B" w:rsidRPr="003E6AD6" w:rsidRDefault="00FB5F0B">
      <w:pPr>
        <w:pStyle w:val="Paragraphedeliste"/>
        <w:numPr>
          <w:ilvl w:val="0"/>
          <w:numId w:val="124"/>
        </w:numPr>
        <w:rPr>
          <w:lang w:val="en-CA"/>
        </w:rPr>
      </w:pPr>
      <w:r w:rsidRPr="003E6AD6">
        <w:rPr>
          <w:lang w:val="en-CA"/>
        </w:rPr>
        <w:t>BrailleNote evolve</w:t>
      </w:r>
    </w:p>
    <w:p w14:paraId="688FE31A" w14:textId="77777777" w:rsidR="00FB5F0B" w:rsidRPr="003E6AD6" w:rsidRDefault="00FB5F0B">
      <w:pPr>
        <w:pStyle w:val="Paragraphedeliste"/>
        <w:numPr>
          <w:ilvl w:val="0"/>
          <w:numId w:val="124"/>
        </w:numPr>
        <w:rPr>
          <w:lang w:val="en-CA"/>
        </w:rPr>
      </w:pPr>
      <w:r w:rsidRPr="003E6AD6">
        <w:rPr>
          <w:lang w:val="en-CA"/>
        </w:rPr>
        <w:t>Carrying Case</w:t>
      </w:r>
    </w:p>
    <w:p w14:paraId="73084977" w14:textId="0C21B439" w:rsidR="00FB5F0B" w:rsidRPr="003E6AD6" w:rsidRDefault="00FB5F0B">
      <w:pPr>
        <w:pStyle w:val="Paragraphedeliste"/>
        <w:numPr>
          <w:ilvl w:val="0"/>
          <w:numId w:val="124"/>
        </w:numPr>
        <w:rPr>
          <w:lang w:val="en-CA"/>
        </w:rPr>
      </w:pPr>
      <w:r w:rsidRPr="003E6AD6">
        <w:rPr>
          <w:lang w:val="en-CA"/>
        </w:rPr>
        <w:t>Nylon strap</w:t>
      </w:r>
    </w:p>
    <w:p w14:paraId="1FF73F16" w14:textId="77777777" w:rsidR="00FB5F0B" w:rsidRPr="003E6AD6" w:rsidRDefault="00FB5F0B">
      <w:pPr>
        <w:pStyle w:val="Paragraphedeliste"/>
        <w:numPr>
          <w:ilvl w:val="0"/>
          <w:numId w:val="124"/>
        </w:numPr>
        <w:rPr>
          <w:lang w:val="en-CA"/>
        </w:rPr>
      </w:pPr>
      <w:r w:rsidRPr="003E6AD6">
        <w:rPr>
          <w:lang w:val="en-CA"/>
        </w:rPr>
        <w:t>Two-part Power Supply</w:t>
      </w:r>
    </w:p>
    <w:p w14:paraId="6B3BF559" w14:textId="77777777" w:rsidR="00FB5F0B" w:rsidRPr="003E6AD6" w:rsidRDefault="00FB5F0B">
      <w:pPr>
        <w:pStyle w:val="Paragraphedeliste"/>
        <w:numPr>
          <w:ilvl w:val="0"/>
          <w:numId w:val="124"/>
        </w:numPr>
        <w:rPr>
          <w:lang w:val="en-CA"/>
        </w:rPr>
      </w:pPr>
      <w:r w:rsidRPr="003E6AD6">
        <w:rPr>
          <w:lang w:val="en-CA"/>
        </w:rPr>
        <w:t>Modifier Stickers</w:t>
      </w:r>
    </w:p>
    <w:p w14:paraId="1AE431B1" w14:textId="5FD32ADE" w:rsidR="00FB5F0B" w:rsidRPr="003E6AD6" w:rsidRDefault="00CD53BB">
      <w:pPr>
        <w:pStyle w:val="Paragraphedeliste"/>
        <w:numPr>
          <w:ilvl w:val="0"/>
          <w:numId w:val="124"/>
        </w:numPr>
        <w:rPr>
          <w:lang w:val="en-CA"/>
        </w:rPr>
      </w:pPr>
      <w:r>
        <w:rPr>
          <w:lang w:val="en-CA"/>
        </w:rPr>
        <w:t xml:space="preserve">Braille </w:t>
      </w:r>
      <w:r w:rsidR="00FB5F0B" w:rsidRPr="003E6AD6">
        <w:rPr>
          <w:lang w:val="en-CA"/>
        </w:rPr>
        <w:t>Command Summary</w:t>
      </w:r>
    </w:p>
    <w:p w14:paraId="3F531ADC" w14:textId="419CB60C" w:rsidR="00FB5F0B" w:rsidRPr="003E6AD6" w:rsidRDefault="00CD53BB">
      <w:pPr>
        <w:pStyle w:val="Paragraphedeliste"/>
        <w:numPr>
          <w:ilvl w:val="0"/>
          <w:numId w:val="124"/>
        </w:numPr>
        <w:rPr>
          <w:lang w:val="en-CA"/>
        </w:rPr>
      </w:pPr>
      <w:r>
        <w:rPr>
          <w:lang w:val="en-CA"/>
        </w:rPr>
        <w:t xml:space="preserve">Braille </w:t>
      </w:r>
      <w:r w:rsidR="00FB5F0B" w:rsidRPr="003E6AD6">
        <w:rPr>
          <w:lang w:val="en-CA"/>
        </w:rPr>
        <w:t>Getting started guide</w:t>
      </w:r>
    </w:p>
    <w:p w14:paraId="723A2F4E" w14:textId="77777777" w:rsidR="00FB5F0B" w:rsidRPr="003E6AD6" w:rsidRDefault="00FB5F0B">
      <w:pPr>
        <w:pStyle w:val="Paragraphedeliste"/>
        <w:numPr>
          <w:ilvl w:val="0"/>
          <w:numId w:val="124"/>
        </w:numPr>
        <w:rPr>
          <w:lang w:val="en-CA"/>
        </w:rPr>
      </w:pPr>
      <w:r w:rsidRPr="003E6AD6">
        <w:rPr>
          <w:lang w:val="en-CA"/>
        </w:rPr>
        <w:t>Includes 6-months free trial of JAWS (optional)</w:t>
      </w:r>
    </w:p>
    <w:p w14:paraId="0861037F" w14:textId="5CFD4964" w:rsidR="00FB5F0B" w:rsidRPr="003E6AD6" w:rsidRDefault="00FB5F0B" w:rsidP="007B587E">
      <w:pPr>
        <w:pStyle w:val="Titre3"/>
        <w:numPr>
          <w:ilvl w:val="0"/>
          <w:numId w:val="0"/>
        </w:numPr>
      </w:pPr>
      <w:bookmarkStart w:id="549" w:name="_Toc231553202"/>
      <w:r w:rsidRPr="003E6AD6">
        <w:t>Accessories Linked</w:t>
      </w:r>
      <w:bookmarkEnd w:id="549"/>
    </w:p>
    <w:p w14:paraId="0CCFC44E" w14:textId="77777777" w:rsidR="00FB5F0B" w:rsidRPr="003E6AD6" w:rsidRDefault="00FB5F0B">
      <w:pPr>
        <w:pStyle w:val="Paragraphedeliste"/>
        <w:numPr>
          <w:ilvl w:val="0"/>
          <w:numId w:val="123"/>
        </w:numPr>
        <w:rPr>
          <w:lang w:val="en-CA"/>
        </w:rPr>
      </w:pPr>
      <w:r w:rsidRPr="003E6AD6">
        <w:rPr>
          <w:lang w:val="en-CA"/>
        </w:rPr>
        <w:t>Carrying Case</w:t>
      </w:r>
    </w:p>
    <w:p w14:paraId="19AA9B69" w14:textId="77777777" w:rsidR="00FB5F0B" w:rsidRPr="003E6AD6" w:rsidRDefault="00FB5F0B">
      <w:pPr>
        <w:pStyle w:val="Paragraphedeliste"/>
        <w:numPr>
          <w:ilvl w:val="0"/>
          <w:numId w:val="123"/>
        </w:numPr>
        <w:rPr>
          <w:lang w:val="en-CA"/>
        </w:rPr>
      </w:pPr>
      <w:r w:rsidRPr="003E6AD6">
        <w:rPr>
          <w:lang w:val="en-CA"/>
        </w:rPr>
        <w:t>LCD Monitor</w:t>
      </w:r>
    </w:p>
    <w:p w14:paraId="4118D207" w14:textId="77777777" w:rsidR="00FB5F0B" w:rsidRPr="003E6AD6" w:rsidRDefault="00FB5F0B">
      <w:pPr>
        <w:pStyle w:val="Paragraphedeliste"/>
        <w:numPr>
          <w:ilvl w:val="0"/>
          <w:numId w:val="123"/>
        </w:numPr>
        <w:rPr>
          <w:lang w:val="en-CA"/>
        </w:rPr>
      </w:pPr>
      <w:r w:rsidRPr="003E6AD6">
        <w:rPr>
          <w:lang w:val="en-CA"/>
        </w:rPr>
        <w:t>Power Supply</w:t>
      </w:r>
    </w:p>
    <w:p w14:paraId="5F82EDD3" w14:textId="6FBF5458" w:rsidR="00645A2C" w:rsidRPr="003E6AD6" w:rsidRDefault="00FB5F0B">
      <w:pPr>
        <w:pStyle w:val="Paragraphedeliste"/>
        <w:numPr>
          <w:ilvl w:val="0"/>
          <w:numId w:val="123"/>
        </w:numPr>
        <w:rPr>
          <w:lang w:val="en-CA"/>
        </w:rPr>
      </w:pPr>
      <w:r w:rsidRPr="003E6AD6">
        <w:rPr>
          <w:lang w:val="en-CA"/>
        </w:rPr>
        <w:t>Modifier key Stickers</w:t>
      </w:r>
    </w:p>
    <w:p w14:paraId="3CEA9CBB" w14:textId="77777777" w:rsidR="00645A2C" w:rsidRPr="003E6AD6" w:rsidRDefault="00645A2C" w:rsidP="00645A2C">
      <w:pPr>
        <w:rPr>
          <w:lang w:val="en-CA"/>
        </w:rPr>
      </w:pPr>
    </w:p>
    <w:p w14:paraId="10AA9032" w14:textId="58FC1EC2" w:rsidR="00E83022" w:rsidRPr="003E6AD6" w:rsidRDefault="00E83022" w:rsidP="00E83022">
      <w:pPr>
        <w:pStyle w:val="Titre1"/>
        <w:rPr>
          <w:lang w:val="en-CA" w:eastAsia="fr-CA"/>
        </w:rPr>
      </w:pPr>
      <w:bookmarkStart w:id="550" w:name="_Toc201306861"/>
      <w:bookmarkStart w:id="551" w:name="_Toc231553203"/>
      <w:r w:rsidRPr="003E6AD6">
        <w:rPr>
          <w:lang w:val="en-CA" w:eastAsia="fr-CA"/>
        </w:rPr>
        <w:t>Appendix H – End User License Agreement</w:t>
      </w:r>
      <w:bookmarkEnd w:id="550"/>
      <w:bookmarkEnd w:id="551"/>
    </w:p>
    <w:p w14:paraId="7935A1F6" w14:textId="6F7FFD45" w:rsidR="00236FD3" w:rsidRPr="003E6AD6" w:rsidRDefault="00236FD3" w:rsidP="00236FD3">
      <w:pPr>
        <w:rPr>
          <w:lang w:val="en-CA"/>
        </w:rPr>
      </w:pPr>
      <w:r w:rsidRPr="003E6AD6">
        <w:rPr>
          <w:lang w:val="en-CA"/>
        </w:rPr>
        <w:t xml:space="preserve">By using this product (BrailleNote </w:t>
      </w:r>
      <w:r w:rsidR="00C1000A" w:rsidRPr="003E6AD6">
        <w:rPr>
          <w:lang w:val="en-CA"/>
        </w:rPr>
        <w:t>evolve</w:t>
      </w:r>
      <w:r w:rsidRPr="003E6AD6">
        <w:rPr>
          <w:lang w:val="en-CA"/>
        </w:rPr>
        <w:t>) you agree to the following minimum terms.</w:t>
      </w:r>
    </w:p>
    <w:p w14:paraId="19934D03" w14:textId="77777777" w:rsidR="00236FD3" w:rsidRPr="003E6AD6" w:rsidRDefault="00236FD3" w:rsidP="00236FD3">
      <w:pPr>
        <w:rPr>
          <w:lang w:val="en-CA"/>
        </w:rPr>
      </w:pPr>
      <w:r w:rsidRPr="003E6AD6">
        <w:rPr>
          <w:lang w:val="en-CA"/>
        </w:rPr>
        <w:t>1.      </w:t>
      </w:r>
      <w:r w:rsidRPr="003E6AD6">
        <w:rPr>
          <w:u w:val="single"/>
          <w:lang w:val="en-CA"/>
        </w:rPr>
        <w:t>License Grant</w:t>
      </w:r>
      <w:r w:rsidRPr="003E6AD6">
        <w:rPr>
          <w:lang w:val="en-CA"/>
        </w:rPr>
        <w:t>. HumanWare grants to End User a non-exclusive, non-transferable right and license to use the Software on this product.</w:t>
      </w:r>
    </w:p>
    <w:p w14:paraId="0F8B8D0D" w14:textId="0400891F" w:rsidR="00645A2C" w:rsidRPr="003E6AD6" w:rsidRDefault="00236FD3" w:rsidP="00645A2C">
      <w:pPr>
        <w:rPr>
          <w:lang w:val="en-CA"/>
        </w:rPr>
      </w:pPr>
      <w:r w:rsidRPr="003E6AD6">
        <w:rPr>
          <w:lang w:val="en-CA"/>
        </w:rPr>
        <w:lastRenderedPageBreak/>
        <w:t>2.      </w:t>
      </w:r>
      <w:r w:rsidRPr="003E6AD6">
        <w:rPr>
          <w:u w:val="single"/>
          <w:lang w:val="en-CA"/>
        </w:rPr>
        <w:t>Ownership of Software</w:t>
      </w:r>
      <w:r w:rsidRPr="003E6AD6">
        <w:rPr>
          <w:lang w:val="en-CA"/>
        </w:rPr>
        <w:t>. End User acknowledges that HumanWare retain all right, title and interest in and to the original, and any copies, of software which is incorporated into this product. End User agrees not to: modify, port, translate, decompile, disassemble, reverse engineer, or make public in any way the software of this Product.</w:t>
      </w:r>
      <w:r w:rsidR="00645A2C" w:rsidRPr="003E6AD6">
        <w:rPr>
          <w:lang w:val="en-CA"/>
        </w:rPr>
        <w:tab/>
      </w:r>
    </w:p>
    <w:p w14:paraId="77AEDA66" w14:textId="77777777" w:rsidR="00645A2C" w:rsidRPr="003E6AD6" w:rsidRDefault="00645A2C" w:rsidP="00645A2C">
      <w:pPr>
        <w:rPr>
          <w:lang w:val="en-CA"/>
        </w:rPr>
      </w:pPr>
    </w:p>
    <w:p w14:paraId="31165F80" w14:textId="77777777" w:rsidR="00CC0530" w:rsidRPr="003E6AD6" w:rsidRDefault="00645A2C" w:rsidP="00CC0530">
      <w:pPr>
        <w:pStyle w:val="Titre1"/>
        <w:rPr>
          <w:lang w:val="en-CA"/>
        </w:rPr>
      </w:pPr>
      <w:bookmarkStart w:id="552" w:name="_Toc231553204"/>
      <w:r w:rsidRPr="003E6AD6">
        <w:rPr>
          <w:lang w:val="en-CA"/>
        </w:rPr>
        <w:t xml:space="preserve">Appendix </w:t>
      </w:r>
      <w:r w:rsidR="004317B2" w:rsidRPr="003E6AD6">
        <w:rPr>
          <w:lang w:val="en-CA"/>
        </w:rPr>
        <w:t>I</w:t>
      </w:r>
      <w:r w:rsidRPr="003E6AD6">
        <w:rPr>
          <w:lang w:val="en-CA"/>
        </w:rPr>
        <w:t xml:space="preserve"> – Customer support</w:t>
      </w:r>
      <w:bookmarkEnd w:id="552"/>
    </w:p>
    <w:p w14:paraId="425A80B3" w14:textId="172B49C6" w:rsidR="00CC0530" w:rsidRPr="003E6AD6" w:rsidRDefault="00CC0530" w:rsidP="00CC0530">
      <w:pPr>
        <w:spacing w:after="200" w:line="253" w:lineRule="atLeast"/>
        <w:rPr>
          <w:rStyle w:val="Lienhypertexte"/>
          <w:rFonts w:cs="Calibri"/>
          <w:lang w:val="en-CA"/>
        </w:rPr>
      </w:pPr>
      <w:r w:rsidRPr="003E6AD6">
        <w:rPr>
          <w:rFonts w:cs="Calibri"/>
          <w:color w:val="000000"/>
          <w:lang w:val="en-CA"/>
        </w:rPr>
        <w:t>For customer support, please contact the</w:t>
      </w:r>
      <w:bookmarkStart w:id="553" w:name="humanware"/>
      <w:r w:rsidR="00807B8E" w:rsidRPr="003E6AD6">
        <w:rPr>
          <w:rFonts w:cs="Calibri"/>
          <w:color w:val="000000"/>
          <w:lang w:val="en-CA"/>
        </w:rPr>
        <w:t xml:space="preserve"> </w:t>
      </w:r>
      <w:r w:rsidRPr="003E6AD6">
        <w:rPr>
          <w:rFonts w:cs="Calibri"/>
          <w:color w:val="000000"/>
          <w:lang w:val="en-CA"/>
        </w:rPr>
        <w:t>HumanWare</w:t>
      </w:r>
      <w:bookmarkEnd w:id="553"/>
      <w:r w:rsidRPr="003E6AD6">
        <w:rPr>
          <w:rFonts w:cs="Calibri"/>
          <w:color w:val="000000"/>
          <w:lang w:val="en-CA"/>
        </w:rPr>
        <w:t> office nearest you or visit our Website at: </w:t>
      </w:r>
      <w:hyperlink r:id="rId29" w:history="1">
        <w:r w:rsidRPr="003E6AD6">
          <w:rPr>
            <w:rStyle w:val="Lienhypertexte"/>
            <w:rFonts w:cs="Calibri"/>
            <w:lang w:val="en-CA"/>
          </w:rPr>
          <w:t>https://www.humanware.com/support</w:t>
        </w:r>
      </w:hyperlink>
    </w:p>
    <w:p w14:paraId="25082CA5" w14:textId="29311DF8" w:rsidR="00CC0530" w:rsidRPr="003E6AD6" w:rsidRDefault="00CC0530" w:rsidP="00CC0530">
      <w:pPr>
        <w:rPr>
          <w:lang w:val="en-CA"/>
        </w:rPr>
      </w:pPr>
      <w:r w:rsidRPr="003E6AD6">
        <w:rPr>
          <w:rStyle w:val="Lienhypertexte"/>
          <w:rFonts w:cs="Calibri"/>
          <w:lang w:val="en-CA"/>
        </w:rPr>
        <w:t xml:space="preserve">Please note that for any assistance, you must contact the dealer with which you bought your </w:t>
      </w:r>
      <w:r w:rsidR="008F1F1B" w:rsidRPr="003E6AD6">
        <w:rPr>
          <w:rStyle w:val="Lienhypertexte"/>
          <w:rFonts w:cs="Calibri"/>
          <w:lang w:val="en-CA"/>
        </w:rPr>
        <w:t>BrailleNote evolve</w:t>
      </w:r>
      <w:r w:rsidRPr="003E6AD6">
        <w:rPr>
          <w:rStyle w:val="Lienhypertexte"/>
          <w:rFonts w:cs="Calibri"/>
          <w:lang w:val="en-CA"/>
        </w:rPr>
        <w:t>.</w:t>
      </w:r>
    </w:p>
    <w:p w14:paraId="45A572B5" w14:textId="77777777" w:rsidR="00CC0530" w:rsidRPr="003E6AD6" w:rsidRDefault="00CC0530" w:rsidP="00CC0530">
      <w:pPr>
        <w:spacing w:after="200" w:line="253" w:lineRule="atLeast"/>
        <w:rPr>
          <w:rFonts w:cs="Calibri"/>
          <w:color w:val="000000"/>
          <w:lang w:val="en-CA"/>
        </w:rPr>
      </w:pPr>
      <w:r w:rsidRPr="003E6AD6">
        <w:rPr>
          <w:rFonts w:cs="Calibri"/>
          <w:color w:val="000000"/>
          <w:lang w:val="en-CA"/>
        </w:rPr>
        <w:t>Global: </w:t>
      </w:r>
      <w:hyperlink r:id="rId30" w:history="1">
        <w:r w:rsidRPr="003E6AD6">
          <w:rPr>
            <w:rStyle w:val="Lienhypertexte"/>
            <w:rFonts w:cs="Calibri"/>
            <w:lang w:val="en-CA"/>
          </w:rPr>
          <w:t>support@humanware.com</w:t>
        </w:r>
      </w:hyperlink>
    </w:p>
    <w:p w14:paraId="772E6F81" w14:textId="77777777" w:rsidR="00CC0530" w:rsidRPr="003E6AD6" w:rsidRDefault="00CC0530" w:rsidP="00CC0530">
      <w:pPr>
        <w:spacing w:after="200" w:line="253" w:lineRule="atLeast"/>
        <w:rPr>
          <w:rFonts w:cs="Calibri"/>
          <w:color w:val="000000"/>
          <w:lang w:val="en-CA"/>
        </w:rPr>
      </w:pPr>
      <w:r w:rsidRPr="003E6AD6">
        <w:rPr>
          <w:rFonts w:cs="Calibri"/>
          <w:color w:val="000000"/>
          <w:lang w:val="en-CA"/>
        </w:rPr>
        <w:t>North America: 1 800 722-3393</w:t>
      </w:r>
      <w:r w:rsidRPr="003E6AD6">
        <w:rPr>
          <w:rFonts w:cs="Calibri"/>
          <w:color w:val="000000"/>
          <w:lang w:val="en-CA"/>
        </w:rPr>
        <w:br/>
      </w:r>
      <w:hyperlink r:id="rId31" w:history="1">
        <w:r w:rsidRPr="003E6AD6">
          <w:rPr>
            <w:rStyle w:val="Lienhypertexte"/>
            <w:rFonts w:cs="Calibri"/>
            <w:lang w:val="en-CA"/>
          </w:rPr>
          <w:t>us.support@humanware.com</w:t>
        </w:r>
      </w:hyperlink>
    </w:p>
    <w:p w14:paraId="4B789B54" w14:textId="77777777" w:rsidR="00CC0530" w:rsidRPr="003E6AD6" w:rsidRDefault="00CC0530" w:rsidP="00CC0530">
      <w:pPr>
        <w:spacing w:after="200" w:line="253" w:lineRule="atLeast"/>
        <w:rPr>
          <w:rFonts w:cs="Calibri"/>
          <w:color w:val="000000"/>
          <w:lang w:val="en-CA"/>
        </w:rPr>
      </w:pPr>
      <w:r w:rsidRPr="003E6AD6">
        <w:rPr>
          <w:rFonts w:cs="Calibri"/>
          <w:color w:val="000000"/>
          <w:lang w:val="en-CA"/>
        </w:rPr>
        <w:t>Europe: (0044) 1933 415 800</w:t>
      </w:r>
      <w:r w:rsidRPr="003E6AD6">
        <w:rPr>
          <w:rFonts w:cs="Calibri"/>
          <w:color w:val="000000"/>
          <w:lang w:val="en-CA"/>
        </w:rPr>
        <w:br/>
      </w:r>
      <w:hyperlink r:id="rId32" w:history="1">
        <w:r w:rsidRPr="003E6AD6">
          <w:rPr>
            <w:rStyle w:val="Lienhypertexte"/>
            <w:rFonts w:cs="Calibri"/>
            <w:lang w:val="en-CA"/>
          </w:rPr>
          <w:t>eu.support@humanware.com</w:t>
        </w:r>
      </w:hyperlink>
    </w:p>
    <w:p w14:paraId="09FD817B" w14:textId="79273710" w:rsidR="00645A2C" w:rsidRPr="003E6AD6" w:rsidRDefault="00CC0530" w:rsidP="00CC0530">
      <w:pPr>
        <w:spacing w:after="200" w:line="253" w:lineRule="atLeast"/>
        <w:rPr>
          <w:rFonts w:cs="Calibri"/>
          <w:color w:val="000000"/>
          <w:lang w:val="en-CA"/>
        </w:rPr>
      </w:pPr>
      <w:r w:rsidRPr="003E6AD6">
        <w:rPr>
          <w:rFonts w:cs="Calibri"/>
          <w:color w:val="000000"/>
          <w:lang w:val="en-CA"/>
        </w:rPr>
        <w:t>Australia / Asia: (02) 9686 2600</w:t>
      </w:r>
      <w:r w:rsidRPr="003E6AD6">
        <w:rPr>
          <w:rFonts w:cs="Calibri"/>
          <w:color w:val="000000"/>
          <w:lang w:val="en-CA"/>
        </w:rPr>
        <w:br/>
      </w:r>
      <w:hyperlink r:id="rId33" w:history="1">
        <w:r w:rsidRPr="003E6AD6">
          <w:rPr>
            <w:rStyle w:val="Lienhypertexte"/>
            <w:rFonts w:cs="Calibri"/>
            <w:lang w:val="en-CA"/>
          </w:rPr>
          <w:t>au.sales@humanware.com</w:t>
        </w:r>
      </w:hyperlink>
      <w:r w:rsidR="00645A2C" w:rsidRPr="003E6AD6">
        <w:rPr>
          <w:lang w:val="en-CA"/>
        </w:rPr>
        <w:tab/>
      </w:r>
    </w:p>
    <w:p w14:paraId="5D5CFA10" w14:textId="77777777" w:rsidR="00645A2C" w:rsidRPr="003E6AD6" w:rsidRDefault="00645A2C" w:rsidP="00645A2C">
      <w:pPr>
        <w:rPr>
          <w:lang w:val="en-CA"/>
        </w:rPr>
      </w:pPr>
    </w:p>
    <w:p w14:paraId="1F676058" w14:textId="3A081BD3" w:rsidR="00413549" w:rsidRPr="003E6AD6" w:rsidRDefault="00E643E7" w:rsidP="00413549">
      <w:pPr>
        <w:pStyle w:val="Titre2"/>
        <w:rPr>
          <w:rFonts w:ascii="Times New Roman" w:hAnsi="Times New Roman"/>
          <w:lang w:val="en-CA"/>
        </w:rPr>
      </w:pPr>
      <w:bookmarkStart w:id="554" w:name="_Toc231553205"/>
      <w:r w:rsidRPr="003E6AD6">
        <w:rPr>
          <w:rFonts w:ascii="Times New Roman" w:hAnsi="Times New Roman"/>
          <w:lang w:val="en-CA"/>
        </w:rPr>
        <w:t xml:space="preserve">Appendix J – </w:t>
      </w:r>
      <w:r w:rsidR="00413549" w:rsidRPr="003E6AD6">
        <w:rPr>
          <w:rFonts w:ascii="Times New Roman" w:hAnsi="Times New Roman"/>
          <w:lang w:val="en-CA"/>
        </w:rPr>
        <w:t>Warranty</w:t>
      </w:r>
      <w:bookmarkEnd w:id="554"/>
    </w:p>
    <w:p w14:paraId="342010C6" w14:textId="77777777" w:rsidR="00CD53BB" w:rsidRPr="00CD53BB" w:rsidRDefault="00CD53BB" w:rsidP="00CD53BB">
      <w:pPr>
        <w:rPr>
          <w:b/>
          <w:bCs/>
          <w:lang w:val="en-CA"/>
        </w:rPr>
      </w:pPr>
      <w:r w:rsidRPr="00CD53BB">
        <w:rPr>
          <w:b/>
          <w:bCs/>
          <w:lang w:val="en-CA"/>
        </w:rPr>
        <w:t>Manufacturer Warranty</w:t>
      </w:r>
    </w:p>
    <w:p w14:paraId="4D3059AA" w14:textId="77777777" w:rsidR="00CD53BB" w:rsidRPr="00CD53BB" w:rsidRDefault="00CD53BB" w:rsidP="00CD53BB">
      <w:pPr>
        <w:rPr>
          <w:lang w:val="en-CA"/>
        </w:rPr>
      </w:pPr>
      <w:r w:rsidRPr="00CD53BB">
        <w:rPr>
          <w:lang w:val="en-CA"/>
        </w:rPr>
        <w:t>This device is a high-quality product, built and packaged with care. All units and components are guaranteed against any operational defects for 2 years for all countries.</w:t>
      </w:r>
    </w:p>
    <w:p w14:paraId="52ECB183" w14:textId="77777777" w:rsidR="00CD53BB" w:rsidRPr="00CD53BB" w:rsidRDefault="00CD53BB" w:rsidP="00CD53BB">
      <w:pPr>
        <w:rPr>
          <w:lang w:val="en-CA"/>
        </w:rPr>
      </w:pPr>
      <w:r w:rsidRPr="00CD53BB">
        <w:rPr>
          <w:lang w:val="en-CA"/>
        </w:rPr>
        <w:t>Warranty covers all parts (except battery) and labor. If any defect should occur, please contact your local distributor or the manufacturer's technical assistance line.</w:t>
      </w:r>
    </w:p>
    <w:p w14:paraId="5D62D7DD" w14:textId="77777777" w:rsidR="00CD53BB" w:rsidRPr="00CD53BB" w:rsidRDefault="00CD53BB" w:rsidP="00CD53BB">
      <w:pPr>
        <w:rPr>
          <w:lang w:val="en-CA"/>
        </w:rPr>
      </w:pPr>
      <w:r w:rsidRPr="00CD53BB">
        <w:rPr>
          <w:lang w:val="en-CA"/>
        </w:rPr>
        <w:t>Note: Warranty terms may periodically change, please consult our website for the latest information.</w:t>
      </w:r>
    </w:p>
    <w:p w14:paraId="34001AFE" w14:textId="77777777" w:rsidR="00CD53BB" w:rsidRPr="00CD53BB" w:rsidRDefault="00CD53BB" w:rsidP="00CD53BB">
      <w:pPr>
        <w:rPr>
          <w:lang w:val="en-CA"/>
        </w:rPr>
      </w:pPr>
      <w:r w:rsidRPr="00CD53BB">
        <w:rPr>
          <w:b/>
          <w:bCs/>
          <w:lang w:val="en-CA"/>
        </w:rPr>
        <w:t>Conditions and Limitations:</w:t>
      </w:r>
    </w:p>
    <w:p w14:paraId="031856B9" w14:textId="77777777" w:rsidR="00CD53BB" w:rsidRPr="00CD53BB" w:rsidRDefault="00CD53BB" w:rsidP="00CD53BB">
      <w:pPr>
        <w:rPr>
          <w:lang w:val="en-CA"/>
        </w:rPr>
      </w:pPr>
      <w:r w:rsidRPr="00CD53BB">
        <w:rPr>
          <w:lang w:val="en-CA"/>
        </w:rPr>
        <w:t>Please keep your bill of purchase in a safe place as it may be required for a warranty repair or replacement. Please retain your original. If the unit must be returned, please use the original packaging. This warranty applies to all cases where the damage is not a result of improper use, mistreatment, negligence or acts of God.</w:t>
      </w:r>
    </w:p>
    <w:p w14:paraId="57C39F84" w14:textId="77777777" w:rsidR="00CD53BB" w:rsidRPr="00CD53BB" w:rsidRDefault="00CD53BB" w:rsidP="00CD53BB">
      <w:pPr>
        <w:numPr>
          <w:ilvl w:val="0"/>
          <w:numId w:val="176"/>
        </w:numPr>
        <w:rPr>
          <w:lang w:val="en-CA"/>
        </w:rPr>
      </w:pPr>
      <w:r w:rsidRPr="00CD53BB">
        <w:rPr>
          <w:lang w:val="en-CA"/>
        </w:rPr>
        <w:t>North America: 1 year</w:t>
      </w:r>
    </w:p>
    <w:p w14:paraId="06CB8086" w14:textId="77777777" w:rsidR="00CD53BB" w:rsidRPr="00CD53BB" w:rsidRDefault="00CD53BB" w:rsidP="00CD53BB">
      <w:pPr>
        <w:numPr>
          <w:ilvl w:val="0"/>
          <w:numId w:val="176"/>
        </w:numPr>
        <w:rPr>
          <w:lang w:val="en-CA"/>
        </w:rPr>
      </w:pPr>
      <w:r w:rsidRPr="00CD53BB">
        <w:rPr>
          <w:lang w:val="en-CA"/>
        </w:rPr>
        <w:t>Europe and Australia: 2 years</w:t>
      </w:r>
    </w:p>
    <w:p w14:paraId="480E3892" w14:textId="77777777" w:rsidR="00CD53BB" w:rsidRPr="00CD53BB" w:rsidRDefault="00CD53BB" w:rsidP="00CD53BB">
      <w:pPr>
        <w:numPr>
          <w:ilvl w:val="0"/>
          <w:numId w:val="176"/>
        </w:numPr>
        <w:rPr>
          <w:lang w:val="en-CA"/>
        </w:rPr>
      </w:pPr>
      <w:r w:rsidRPr="00CD53BB">
        <w:rPr>
          <w:lang w:val="en-CA"/>
        </w:rPr>
        <w:lastRenderedPageBreak/>
        <w:t>Other countries: 2 years</w:t>
      </w:r>
    </w:p>
    <w:p w14:paraId="5C417439" w14:textId="19C31829" w:rsidR="00823078" w:rsidRPr="003E6AD6" w:rsidRDefault="00E04A13" w:rsidP="00823078">
      <w:pPr>
        <w:rPr>
          <w:rFonts w:cs="Times New Roman"/>
          <w:color w:val="000000"/>
          <w:lang w:val="en-CA"/>
        </w:rPr>
      </w:pPr>
      <w:r w:rsidRPr="003E6AD6">
        <w:rPr>
          <w:lang w:val="en-CA"/>
        </w:rPr>
        <w:t>Note</w:t>
      </w:r>
      <w:r w:rsidR="00DE275C" w:rsidRPr="003E6AD6">
        <w:rPr>
          <w:lang w:val="en-CA"/>
        </w:rPr>
        <w:t xml:space="preserve">, </w:t>
      </w:r>
      <w:r w:rsidR="00823078" w:rsidRPr="003E6AD6">
        <w:rPr>
          <w:rFonts w:cs="Times New Roman"/>
          <w:b/>
          <w:bCs/>
          <w:color w:val="000000"/>
          <w:lang w:val="en-CA"/>
        </w:rPr>
        <w:t>North America:</w:t>
      </w:r>
      <w:r w:rsidR="00DE275C" w:rsidRPr="003E6AD6">
        <w:rPr>
          <w:rFonts w:cs="Times New Roman"/>
          <w:color w:val="000000"/>
          <w:lang w:val="en-CA"/>
        </w:rPr>
        <w:t xml:space="preserve"> </w:t>
      </w:r>
      <w:r w:rsidR="00823078" w:rsidRPr="003E6AD6">
        <w:rPr>
          <w:rFonts w:cs="Times New Roman"/>
          <w:color w:val="000000"/>
          <w:lang w:val="en-CA"/>
        </w:rPr>
        <w:t>In addition to the warranty, you can also purchase a Service Contract to prolong coverage for up to two years and also benefit from the cleaning service. Please refer to our website: </w:t>
      </w:r>
      <w:hyperlink r:id="rId34" w:history="1">
        <w:r w:rsidR="00823078" w:rsidRPr="003E6AD6">
          <w:rPr>
            <w:rStyle w:val="Lienhypertexte"/>
            <w:rFonts w:cs="Times New Roman"/>
            <w:color w:val="800080"/>
            <w:lang w:val="en-CA"/>
          </w:rPr>
          <w:t>http://www.humanware.com/</w:t>
        </w:r>
      </w:hyperlink>
      <w:r w:rsidR="00823078" w:rsidRPr="003E6AD6">
        <w:rPr>
          <w:rFonts w:cs="Times New Roman"/>
          <w:color w:val="000000"/>
          <w:lang w:val="en-CA"/>
        </w:rPr>
        <w:t>  </w:t>
      </w:r>
    </w:p>
    <w:p w14:paraId="56148A45" w14:textId="77777777" w:rsidR="00823078" w:rsidRPr="003E6AD6" w:rsidRDefault="00823078" w:rsidP="00823078">
      <w:pPr>
        <w:rPr>
          <w:rFonts w:cs="Times New Roman"/>
          <w:color w:val="000000"/>
          <w:lang w:val="en-CA"/>
        </w:rPr>
      </w:pPr>
      <w:r w:rsidRPr="003E6AD6">
        <w:rPr>
          <w:rFonts w:cs="Times New Roman"/>
          <w:color w:val="000000"/>
          <w:lang w:val="en-CA"/>
        </w:rPr>
        <w:t>Or contact us by E-mail at </w:t>
      </w:r>
      <w:hyperlink r:id="rId35" w:history="1">
        <w:r w:rsidRPr="003E6AD6">
          <w:rPr>
            <w:rStyle w:val="Lienhypertexte"/>
            <w:rFonts w:cs="Times New Roman"/>
            <w:color w:val="800080"/>
            <w:lang w:val="en-CA"/>
          </w:rPr>
          <w:t>us.info@humanware.com</w:t>
        </w:r>
      </w:hyperlink>
      <w:r w:rsidRPr="003E6AD6">
        <w:rPr>
          <w:rFonts w:cs="Times New Roman"/>
          <w:color w:val="000000"/>
          <w:lang w:val="en-CA"/>
        </w:rPr>
        <w:t> or call 1(800) 722-3393</w:t>
      </w:r>
    </w:p>
    <w:p w14:paraId="6D09518E" w14:textId="77777777" w:rsidR="00823078" w:rsidRPr="003E6AD6" w:rsidRDefault="00823078" w:rsidP="00823078">
      <w:pPr>
        <w:tabs>
          <w:tab w:val="right" w:pos="8640"/>
        </w:tabs>
        <w:rPr>
          <w:rFonts w:cs="Times New Roman"/>
          <w:b/>
          <w:bCs/>
          <w:lang w:val="en-CA"/>
        </w:rPr>
      </w:pPr>
      <w:r w:rsidRPr="003E6AD6">
        <w:rPr>
          <w:rFonts w:cs="Times New Roman"/>
          <w:b/>
          <w:bCs/>
          <w:lang w:val="en-CA"/>
        </w:rPr>
        <w:t>Important Notice:</w:t>
      </w:r>
    </w:p>
    <w:p w14:paraId="198AA249" w14:textId="58EA6340" w:rsidR="00823078" w:rsidRPr="003E6AD6" w:rsidRDefault="00823078" w:rsidP="00823078">
      <w:pPr>
        <w:tabs>
          <w:tab w:val="right" w:pos="8640"/>
        </w:tabs>
        <w:rPr>
          <w:rFonts w:cs="Times New Roman"/>
          <w:lang w:val="en-CA"/>
        </w:rPr>
      </w:pPr>
      <w:r w:rsidRPr="003E6AD6">
        <w:rPr>
          <w:rFonts w:cs="Times New Roman"/>
          <w:lang w:val="en-CA"/>
        </w:rPr>
        <w:t xml:space="preserve">Using the </w:t>
      </w:r>
      <w:r w:rsidR="000E6CF7" w:rsidRPr="003E6AD6">
        <w:rPr>
          <w:rFonts w:cs="Times New Roman"/>
          <w:lang w:val="en-CA"/>
        </w:rPr>
        <w:t>BrailleNote evolve</w:t>
      </w:r>
      <w:r w:rsidRPr="003E6AD6">
        <w:rPr>
          <w:rFonts w:cs="Times New Roman"/>
          <w:lang w:val="en-CA"/>
        </w:rPr>
        <w:t xml:space="preserve"> without the</w:t>
      </w:r>
      <w:r w:rsidR="000E6CF7" w:rsidRPr="003E6AD6">
        <w:rPr>
          <w:rFonts w:cs="Times New Roman"/>
          <w:lang w:val="en-CA"/>
        </w:rPr>
        <w:t xml:space="preserve"> carrying case </w:t>
      </w:r>
      <w:r w:rsidRPr="003E6AD6">
        <w:rPr>
          <w:rFonts w:cs="Times New Roman"/>
          <w:lang w:val="en-CA"/>
        </w:rPr>
        <w:t xml:space="preserve">attached will void the warranty. Additionally, if the </w:t>
      </w:r>
      <w:r w:rsidR="00CE60FC" w:rsidRPr="003E6AD6">
        <w:rPr>
          <w:rFonts w:cs="Times New Roman"/>
          <w:lang w:val="en-CA"/>
        </w:rPr>
        <w:t xml:space="preserve">case </w:t>
      </w:r>
      <w:r w:rsidRPr="003E6AD6">
        <w:rPr>
          <w:rFonts w:cs="Times New Roman"/>
          <w:lang w:val="en-CA"/>
        </w:rPr>
        <w:t xml:space="preserve">shows any signs of tears, it must be replaced immediately to prevent potential damage to the </w:t>
      </w:r>
      <w:r w:rsidR="00CE60FC" w:rsidRPr="003E6AD6">
        <w:rPr>
          <w:rFonts w:cs="Times New Roman"/>
          <w:lang w:val="en-CA"/>
        </w:rPr>
        <w:t>device</w:t>
      </w:r>
      <w:r w:rsidRPr="003E6AD6">
        <w:rPr>
          <w:rFonts w:cs="Times New Roman"/>
          <w:lang w:val="en-CA"/>
        </w:rPr>
        <w:t xml:space="preserve"> and avoid voiding the warranty.</w:t>
      </w:r>
    </w:p>
    <w:p w14:paraId="41974AD9" w14:textId="0AF2A453" w:rsidR="00E04A13" w:rsidRPr="003E6AD6" w:rsidRDefault="00823078" w:rsidP="00823078">
      <w:pPr>
        <w:tabs>
          <w:tab w:val="right" w:pos="8640"/>
        </w:tabs>
        <w:rPr>
          <w:rFonts w:cs="Times New Roman"/>
          <w:lang w:val="en-CA"/>
        </w:rPr>
      </w:pPr>
      <w:r w:rsidRPr="003E6AD6">
        <w:rPr>
          <w:rFonts w:cs="Times New Roman"/>
          <w:lang w:val="en-CA"/>
        </w:rPr>
        <w:t xml:space="preserve">For detailed instructions on how to replace the </w:t>
      </w:r>
      <w:r w:rsidR="00841805" w:rsidRPr="003E6AD6">
        <w:rPr>
          <w:rFonts w:cs="Times New Roman"/>
          <w:lang w:val="en-CA"/>
        </w:rPr>
        <w:t>carrying case</w:t>
      </w:r>
      <w:r w:rsidRPr="003E6AD6">
        <w:rPr>
          <w:rFonts w:cs="Times New Roman"/>
          <w:lang w:val="en-CA"/>
        </w:rPr>
        <w:t>, please refer to the support page on HumanWare's website.</w:t>
      </w:r>
    </w:p>
    <w:sectPr w:rsidR="00E04A13" w:rsidRPr="003E6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resias LPfont">
    <w:altName w:val="Calibri"/>
    <w:charset w:val="00"/>
    <w:family w:val="auto"/>
    <w:pitch w:val="variable"/>
    <w:sig w:usb0="00000001" w:usb1="00000000" w:usb2="00000000" w:usb3="00000000" w:csb0="0000009B" w:csb1="00000000"/>
  </w:font>
  <w:font w:name="TiresiasLPfon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19D"/>
    <w:multiLevelType w:val="hybridMultilevel"/>
    <w:tmpl w:val="6EE25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E678A"/>
    <w:multiLevelType w:val="hybridMultilevel"/>
    <w:tmpl w:val="B6BA6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E61560"/>
    <w:multiLevelType w:val="hybridMultilevel"/>
    <w:tmpl w:val="665648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13452"/>
    <w:multiLevelType w:val="hybridMultilevel"/>
    <w:tmpl w:val="BA2E2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2C329B"/>
    <w:multiLevelType w:val="hybridMultilevel"/>
    <w:tmpl w:val="47AAA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134C9E"/>
    <w:multiLevelType w:val="hybridMultilevel"/>
    <w:tmpl w:val="37D8E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971ADA"/>
    <w:multiLevelType w:val="hybridMultilevel"/>
    <w:tmpl w:val="B66CE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D14CDC"/>
    <w:multiLevelType w:val="hybridMultilevel"/>
    <w:tmpl w:val="9C482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C43FA5"/>
    <w:multiLevelType w:val="hybridMultilevel"/>
    <w:tmpl w:val="B950D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88249A"/>
    <w:multiLevelType w:val="hybridMultilevel"/>
    <w:tmpl w:val="D1CE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8A5D27"/>
    <w:multiLevelType w:val="hybridMultilevel"/>
    <w:tmpl w:val="C77C5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1407DA"/>
    <w:multiLevelType w:val="hybridMultilevel"/>
    <w:tmpl w:val="BB3A4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324479"/>
    <w:multiLevelType w:val="hybridMultilevel"/>
    <w:tmpl w:val="48BA5F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7E40E2"/>
    <w:multiLevelType w:val="hybridMultilevel"/>
    <w:tmpl w:val="C0564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A8719CD"/>
    <w:multiLevelType w:val="hybridMultilevel"/>
    <w:tmpl w:val="15745C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124F96"/>
    <w:multiLevelType w:val="multilevel"/>
    <w:tmpl w:val="7E70F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lang w:val="en-CA"/>
      </w:rPr>
    </w:lvl>
    <w:lvl w:ilvl="3">
      <w:start w:val="1"/>
      <w:numFmt w:val="decimal"/>
      <w:isLgl/>
      <w:lvlText w:val="%1.%2.%3.%4."/>
      <w:lvlJc w:val="left"/>
      <w:pPr>
        <w:ind w:left="1440" w:hanging="1080"/>
      </w:pPr>
      <w:rPr>
        <w:rFonts w:hint="default"/>
        <w:lang w:val="en-US"/>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0D2317CF"/>
    <w:multiLevelType w:val="hybridMultilevel"/>
    <w:tmpl w:val="1BE0D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E6B5635"/>
    <w:multiLevelType w:val="hybridMultilevel"/>
    <w:tmpl w:val="D7F68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FF13975"/>
    <w:multiLevelType w:val="hybridMultilevel"/>
    <w:tmpl w:val="18CC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0606114"/>
    <w:multiLevelType w:val="hybridMultilevel"/>
    <w:tmpl w:val="C714FBC4"/>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DF38DA"/>
    <w:multiLevelType w:val="hybridMultilevel"/>
    <w:tmpl w:val="9AA43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30F5A23"/>
    <w:multiLevelType w:val="hybridMultilevel"/>
    <w:tmpl w:val="5276D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3991470"/>
    <w:multiLevelType w:val="hybridMultilevel"/>
    <w:tmpl w:val="5C021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45C3056"/>
    <w:multiLevelType w:val="hybridMultilevel"/>
    <w:tmpl w:val="0A72F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46228AC"/>
    <w:multiLevelType w:val="hybridMultilevel"/>
    <w:tmpl w:val="20ACCDE6"/>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4786360"/>
    <w:multiLevelType w:val="hybridMultilevel"/>
    <w:tmpl w:val="3A14A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4C86763"/>
    <w:multiLevelType w:val="hybridMultilevel"/>
    <w:tmpl w:val="B5C4A770"/>
    <w:lvl w:ilvl="0" w:tplc="FFFFFFFF">
      <w:start w:val="1"/>
      <w:numFmt w:val="bullet"/>
      <w:lvlText w:val=""/>
      <w:lvlJc w:val="left"/>
      <w:pPr>
        <w:ind w:left="720" w:hanging="360"/>
      </w:pPr>
      <w:rPr>
        <w:rFonts w:ascii="Symbol" w:hAnsi="Symbol" w:hint="default"/>
        <w:lang w:val="en-US"/>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55C1C2D"/>
    <w:multiLevelType w:val="hybridMultilevel"/>
    <w:tmpl w:val="2F1ED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568635B"/>
    <w:multiLevelType w:val="hybridMultilevel"/>
    <w:tmpl w:val="C338C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6F326C0"/>
    <w:multiLevelType w:val="hybridMultilevel"/>
    <w:tmpl w:val="8EB8D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73F7094"/>
    <w:multiLevelType w:val="hybridMultilevel"/>
    <w:tmpl w:val="65921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74618B0"/>
    <w:multiLevelType w:val="hybridMultilevel"/>
    <w:tmpl w:val="876A7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7960A80"/>
    <w:multiLevelType w:val="hybridMultilevel"/>
    <w:tmpl w:val="F418B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DB5DA2"/>
    <w:multiLevelType w:val="hybridMultilevel"/>
    <w:tmpl w:val="8F706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8C02841"/>
    <w:multiLevelType w:val="hybridMultilevel"/>
    <w:tmpl w:val="2216F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3535F6"/>
    <w:multiLevelType w:val="hybridMultilevel"/>
    <w:tmpl w:val="B308D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A944690"/>
    <w:multiLevelType w:val="hybridMultilevel"/>
    <w:tmpl w:val="ABC66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D45A68"/>
    <w:multiLevelType w:val="hybridMultilevel"/>
    <w:tmpl w:val="0330C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B025350"/>
    <w:multiLevelType w:val="hybridMultilevel"/>
    <w:tmpl w:val="C1BA8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E13A3A"/>
    <w:multiLevelType w:val="hybridMultilevel"/>
    <w:tmpl w:val="FC96D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C1342BD"/>
    <w:multiLevelType w:val="hybridMultilevel"/>
    <w:tmpl w:val="439AB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C6D2E6F"/>
    <w:multiLevelType w:val="hybridMultilevel"/>
    <w:tmpl w:val="1B8C3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EE14CB8"/>
    <w:multiLevelType w:val="hybridMultilevel"/>
    <w:tmpl w:val="06DEEB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FB75A9B"/>
    <w:multiLevelType w:val="hybridMultilevel"/>
    <w:tmpl w:val="505C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0191B33"/>
    <w:multiLevelType w:val="hybridMultilevel"/>
    <w:tmpl w:val="3662D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07A3233"/>
    <w:multiLevelType w:val="hybridMultilevel"/>
    <w:tmpl w:val="CE9EFF7A"/>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0EC2AD8"/>
    <w:multiLevelType w:val="hybridMultilevel"/>
    <w:tmpl w:val="C6042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1A740AE"/>
    <w:multiLevelType w:val="hybridMultilevel"/>
    <w:tmpl w:val="3654A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20B3B30"/>
    <w:multiLevelType w:val="hybridMultilevel"/>
    <w:tmpl w:val="AECC4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42318CE"/>
    <w:multiLevelType w:val="hybridMultilevel"/>
    <w:tmpl w:val="9CFCDE24"/>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4477EC"/>
    <w:multiLevelType w:val="hybridMultilevel"/>
    <w:tmpl w:val="C50E4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7A1067A"/>
    <w:multiLevelType w:val="hybridMultilevel"/>
    <w:tmpl w:val="45C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7D975B3"/>
    <w:multiLevelType w:val="hybridMultilevel"/>
    <w:tmpl w:val="3E800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8ED3CB9"/>
    <w:multiLevelType w:val="hybridMultilevel"/>
    <w:tmpl w:val="74402D02"/>
    <w:lvl w:ilvl="0" w:tplc="0A2459A0">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9235096"/>
    <w:multiLevelType w:val="hybridMultilevel"/>
    <w:tmpl w:val="AC56E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9B23F16"/>
    <w:multiLevelType w:val="hybridMultilevel"/>
    <w:tmpl w:val="DE24C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A5D7668"/>
    <w:multiLevelType w:val="hybridMultilevel"/>
    <w:tmpl w:val="71F42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B0646A9"/>
    <w:multiLevelType w:val="hybridMultilevel"/>
    <w:tmpl w:val="0CF44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C184A5B"/>
    <w:multiLevelType w:val="hybridMultilevel"/>
    <w:tmpl w:val="8FE82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CF02C59"/>
    <w:multiLevelType w:val="hybridMultilevel"/>
    <w:tmpl w:val="28B06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DAA0E22"/>
    <w:multiLevelType w:val="hybridMultilevel"/>
    <w:tmpl w:val="DEE0C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E07787E"/>
    <w:multiLevelType w:val="hybridMultilevel"/>
    <w:tmpl w:val="72AA5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EC33950"/>
    <w:multiLevelType w:val="hybridMultilevel"/>
    <w:tmpl w:val="034A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F80710A"/>
    <w:multiLevelType w:val="hybridMultilevel"/>
    <w:tmpl w:val="ABFEA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1195BB2"/>
    <w:multiLevelType w:val="hybridMultilevel"/>
    <w:tmpl w:val="E58CD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17F1FB8"/>
    <w:multiLevelType w:val="hybridMultilevel"/>
    <w:tmpl w:val="031A6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1FC4019"/>
    <w:multiLevelType w:val="hybridMultilevel"/>
    <w:tmpl w:val="8D929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5CE7098"/>
    <w:multiLevelType w:val="hybridMultilevel"/>
    <w:tmpl w:val="A70AB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6104DEA"/>
    <w:multiLevelType w:val="hybridMultilevel"/>
    <w:tmpl w:val="ABD47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762679C"/>
    <w:multiLevelType w:val="hybridMultilevel"/>
    <w:tmpl w:val="4FDE5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78F2422"/>
    <w:multiLevelType w:val="hybridMultilevel"/>
    <w:tmpl w:val="E684F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384564E6"/>
    <w:multiLevelType w:val="hybridMultilevel"/>
    <w:tmpl w:val="3DCC2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88454AC"/>
    <w:multiLevelType w:val="hybridMultilevel"/>
    <w:tmpl w:val="65004B7C"/>
    <w:lvl w:ilvl="0" w:tplc="56F0C714">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38960169"/>
    <w:multiLevelType w:val="hybridMultilevel"/>
    <w:tmpl w:val="90D6D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38E72AA5"/>
    <w:multiLevelType w:val="hybridMultilevel"/>
    <w:tmpl w:val="7652C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3A3C5699"/>
    <w:multiLevelType w:val="hybridMultilevel"/>
    <w:tmpl w:val="C8D40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3ABF6F04"/>
    <w:multiLevelType w:val="hybridMultilevel"/>
    <w:tmpl w:val="822C2F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8" w15:restartNumberingAfterBreak="0">
    <w:nsid w:val="3AFC05EF"/>
    <w:multiLevelType w:val="hybridMultilevel"/>
    <w:tmpl w:val="99BC3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3CA67CB8"/>
    <w:multiLevelType w:val="hybridMultilevel"/>
    <w:tmpl w:val="09C42436"/>
    <w:lvl w:ilvl="0" w:tplc="742E8460">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3CD0276C"/>
    <w:multiLevelType w:val="hybridMultilevel"/>
    <w:tmpl w:val="3F2CF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3E3B2631"/>
    <w:multiLevelType w:val="hybridMultilevel"/>
    <w:tmpl w:val="DEFAD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3E7B3B8D"/>
    <w:multiLevelType w:val="hybridMultilevel"/>
    <w:tmpl w:val="8F7AE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E8942C7"/>
    <w:multiLevelType w:val="hybridMultilevel"/>
    <w:tmpl w:val="2FD6A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EB9705A"/>
    <w:multiLevelType w:val="hybridMultilevel"/>
    <w:tmpl w:val="17382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3FEC0F83"/>
    <w:multiLevelType w:val="hybridMultilevel"/>
    <w:tmpl w:val="73F4D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0105452"/>
    <w:multiLevelType w:val="hybridMultilevel"/>
    <w:tmpl w:val="112C04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09B2AD7"/>
    <w:multiLevelType w:val="hybridMultilevel"/>
    <w:tmpl w:val="8D3C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1470487"/>
    <w:multiLevelType w:val="hybridMultilevel"/>
    <w:tmpl w:val="BC549C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1D543A2"/>
    <w:multiLevelType w:val="hybridMultilevel"/>
    <w:tmpl w:val="CCF46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1D674F8"/>
    <w:multiLevelType w:val="hybridMultilevel"/>
    <w:tmpl w:val="2264A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1EC2CD8"/>
    <w:multiLevelType w:val="hybridMultilevel"/>
    <w:tmpl w:val="3DA09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201733F"/>
    <w:multiLevelType w:val="hybridMultilevel"/>
    <w:tmpl w:val="0F70A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20F0893"/>
    <w:multiLevelType w:val="hybridMultilevel"/>
    <w:tmpl w:val="54384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43362C19"/>
    <w:multiLevelType w:val="hybridMultilevel"/>
    <w:tmpl w:val="E872F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3AA078F"/>
    <w:multiLevelType w:val="hybridMultilevel"/>
    <w:tmpl w:val="A6D8483C"/>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43CD61BC"/>
    <w:multiLevelType w:val="hybridMultilevel"/>
    <w:tmpl w:val="5CEEA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5092119"/>
    <w:multiLevelType w:val="hybridMultilevel"/>
    <w:tmpl w:val="0E9E0E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45EE739B"/>
    <w:multiLevelType w:val="hybridMultilevel"/>
    <w:tmpl w:val="ADC87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47D4462A"/>
    <w:multiLevelType w:val="hybridMultilevel"/>
    <w:tmpl w:val="1A348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47EF4CE5"/>
    <w:multiLevelType w:val="hybridMultilevel"/>
    <w:tmpl w:val="5C3CF424"/>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1" w15:restartNumberingAfterBreak="0">
    <w:nsid w:val="4AA73C2F"/>
    <w:multiLevelType w:val="hybridMultilevel"/>
    <w:tmpl w:val="4808E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4ABD07F2"/>
    <w:multiLevelType w:val="hybridMultilevel"/>
    <w:tmpl w:val="E248771A"/>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AC12012"/>
    <w:multiLevelType w:val="hybridMultilevel"/>
    <w:tmpl w:val="F67A6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4B280DF0"/>
    <w:multiLevelType w:val="hybridMultilevel"/>
    <w:tmpl w:val="D78E2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4B652D2A"/>
    <w:multiLevelType w:val="hybridMultilevel"/>
    <w:tmpl w:val="B492B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4D602393"/>
    <w:multiLevelType w:val="hybridMultilevel"/>
    <w:tmpl w:val="08865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DAD30D0"/>
    <w:multiLevelType w:val="hybridMultilevel"/>
    <w:tmpl w:val="D4E023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4E3B6C73"/>
    <w:multiLevelType w:val="hybridMultilevel"/>
    <w:tmpl w:val="84EAA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4F3A39C9"/>
    <w:multiLevelType w:val="hybridMultilevel"/>
    <w:tmpl w:val="2E805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F4543B9"/>
    <w:multiLevelType w:val="hybridMultilevel"/>
    <w:tmpl w:val="83A0F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0C55DDC"/>
    <w:multiLevelType w:val="hybridMultilevel"/>
    <w:tmpl w:val="0A584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50EC43EF"/>
    <w:multiLevelType w:val="hybridMultilevel"/>
    <w:tmpl w:val="EB62BC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3" w15:restartNumberingAfterBreak="0">
    <w:nsid w:val="50FD2E4E"/>
    <w:multiLevelType w:val="hybridMultilevel"/>
    <w:tmpl w:val="2A14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528D2A26"/>
    <w:multiLevelType w:val="hybridMultilevel"/>
    <w:tmpl w:val="3E9C3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529305D9"/>
    <w:multiLevelType w:val="hybridMultilevel"/>
    <w:tmpl w:val="057CD4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6" w15:restartNumberingAfterBreak="0">
    <w:nsid w:val="54191449"/>
    <w:multiLevelType w:val="hybridMultilevel"/>
    <w:tmpl w:val="BF6C4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54601BB4"/>
    <w:multiLevelType w:val="hybridMultilevel"/>
    <w:tmpl w:val="EF288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54CC70C0"/>
    <w:multiLevelType w:val="hybridMultilevel"/>
    <w:tmpl w:val="743A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558F05AE"/>
    <w:multiLevelType w:val="hybridMultilevel"/>
    <w:tmpl w:val="29061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57A815F6"/>
    <w:multiLevelType w:val="hybridMultilevel"/>
    <w:tmpl w:val="77C67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588F2666"/>
    <w:multiLevelType w:val="hybridMultilevel"/>
    <w:tmpl w:val="80801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97351D9"/>
    <w:multiLevelType w:val="hybridMultilevel"/>
    <w:tmpl w:val="79AEA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5AAB1484"/>
    <w:multiLevelType w:val="hybridMultilevel"/>
    <w:tmpl w:val="6BB0B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5B424DFD"/>
    <w:multiLevelType w:val="hybridMultilevel"/>
    <w:tmpl w:val="3DA41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5BFF088F"/>
    <w:multiLevelType w:val="hybridMultilevel"/>
    <w:tmpl w:val="0790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5BFF1169"/>
    <w:multiLevelType w:val="hybridMultilevel"/>
    <w:tmpl w:val="51267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5CFC7FCC"/>
    <w:multiLevelType w:val="hybridMultilevel"/>
    <w:tmpl w:val="05004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5E0661F0"/>
    <w:multiLevelType w:val="hybridMultilevel"/>
    <w:tmpl w:val="5AB65E6E"/>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E787921"/>
    <w:multiLevelType w:val="hybridMultilevel"/>
    <w:tmpl w:val="935E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5EA400F7"/>
    <w:multiLevelType w:val="hybridMultilevel"/>
    <w:tmpl w:val="783A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EE25319"/>
    <w:multiLevelType w:val="hybridMultilevel"/>
    <w:tmpl w:val="46EA0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60416D16"/>
    <w:multiLevelType w:val="hybridMultilevel"/>
    <w:tmpl w:val="4D6C9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60560F5E"/>
    <w:multiLevelType w:val="hybridMultilevel"/>
    <w:tmpl w:val="7C3C7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1147563"/>
    <w:multiLevelType w:val="hybridMultilevel"/>
    <w:tmpl w:val="473E9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636C03A3"/>
    <w:multiLevelType w:val="hybridMultilevel"/>
    <w:tmpl w:val="61CEB6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6" w15:restartNumberingAfterBreak="0">
    <w:nsid w:val="6381172E"/>
    <w:multiLevelType w:val="hybridMultilevel"/>
    <w:tmpl w:val="06D46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65287341"/>
    <w:multiLevelType w:val="hybridMultilevel"/>
    <w:tmpl w:val="A3F20A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61D44E2"/>
    <w:multiLevelType w:val="hybridMultilevel"/>
    <w:tmpl w:val="F5A69758"/>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69815CE"/>
    <w:multiLevelType w:val="hybridMultilevel"/>
    <w:tmpl w:val="688ADF50"/>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6DD7BB3"/>
    <w:multiLevelType w:val="hybridMultilevel"/>
    <w:tmpl w:val="BC103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66E77792"/>
    <w:multiLevelType w:val="hybridMultilevel"/>
    <w:tmpl w:val="C1824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670F73F3"/>
    <w:multiLevelType w:val="hybridMultilevel"/>
    <w:tmpl w:val="FC54D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67351B96"/>
    <w:multiLevelType w:val="hybridMultilevel"/>
    <w:tmpl w:val="E5128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681545D0"/>
    <w:multiLevelType w:val="hybridMultilevel"/>
    <w:tmpl w:val="62503330"/>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842096A"/>
    <w:multiLevelType w:val="hybridMultilevel"/>
    <w:tmpl w:val="902C8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68EA1895"/>
    <w:multiLevelType w:val="hybridMultilevel"/>
    <w:tmpl w:val="B02E6E68"/>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9576F30"/>
    <w:multiLevelType w:val="hybridMultilevel"/>
    <w:tmpl w:val="BCB27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6A353699"/>
    <w:multiLevelType w:val="hybridMultilevel"/>
    <w:tmpl w:val="A88C8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6B0F7A71"/>
    <w:multiLevelType w:val="hybridMultilevel"/>
    <w:tmpl w:val="3EF6C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6C861F48"/>
    <w:multiLevelType w:val="hybridMultilevel"/>
    <w:tmpl w:val="6BB0C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6C8B5D96"/>
    <w:multiLevelType w:val="hybridMultilevel"/>
    <w:tmpl w:val="FF82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6EB97390"/>
    <w:multiLevelType w:val="multilevel"/>
    <w:tmpl w:val="FAB0F968"/>
    <w:lvl w:ilvl="0">
      <w:start w:val="1"/>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3" w15:restartNumberingAfterBreak="0">
    <w:nsid w:val="6EC95A69"/>
    <w:multiLevelType w:val="hybridMultilevel"/>
    <w:tmpl w:val="6E4A8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6EF90D10"/>
    <w:multiLevelType w:val="hybridMultilevel"/>
    <w:tmpl w:val="9FBA4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6FD05D4A"/>
    <w:multiLevelType w:val="hybridMultilevel"/>
    <w:tmpl w:val="4DF4F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70E84D94"/>
    <w:multiLevelType w:val="hybridMultilevel"/>
    <w:tmpl w:val="1040AC60"/>
    <w:lvl w:ilvl="0" w:tplc="FFFFFFFF">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71202757"/>
    <w:multiLevelType w:val="hybridMultilevel"/>
    <w:tmpl w:val="BF222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71471176"/>
    <w:multiLevelType w:val="hybridMultilevel"/>
    <w:tmpl w:val="1088A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9" w15:restartNumberingAfterBreak="0">
    <w:nsid w:val="731F42E5"/>
    <w:multiLevelType w:val="hybridMultilevel"/>
    <w:tmpl w:val="28BA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73444322"/>
    <w:multiLevelType w:val="hybridMultilevel"/>
    <w:tmpl w:val="3E828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75E640AA"/>
    <w:multiLevelType w:val="hybridMultilevel"/>
    <w:tmpl w:val="17381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75E764F7"/>
    <w:multiLevelType w:val="multilevel"/>
    <w:tmpl w:val="29D2B3C0"/>
    <w:lvl w:ilvl="0">
      <w:start w:val="12"/>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3" w15:restartNumberingAfterBreak="0">
    <w:nsid w:val="7620745C"/>
    <w:multiLevelType w:val="hybridMultilevel"/>
    <w:tmpl w:val="5F300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76723A38"/>
    <w:multiLevelType w:val="hybridMultilevel"/>
    <w:tmpl w:val="4B6A7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76987E8E"/>
    <w:multiLevelType w:val="hybridMultilevel"/>
    <w:tmpl w:val="D0700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774309DD"/>
    <w:multiLevelType w:val="hybridMultilevel"/>
    <w:tmpl w:val="03786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77431882"/>
    <w:multiLevelType w:val="hybridMultilevel"/>
    <w:tmpl w:val="D32A7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7B6A5F4F"/>
    <w:multiLevelType w:val="hybridMultilevel"/>
    <w:tmpl w:val="3F422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7C2A21F1"/>
    <w:multiLevelType w:val="hybridMultilevel"/>
    <w:tmpl w:val="B2D04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7C3010E3"/>
    <w:multiLevelType w:val="hybridMultilevel"/>
    <w:tmpl w:val="054A5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7CBA48CE"/>
    <w:multiLevelType w:val="hybridMultilevel"/>
    <w:tmpl w:val="9360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7FA23AC9"/>
    <w:multiLevelType w:val="hybridMultilevel"/>
    <w:tmpl w:val="E884A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7FE95C58"/>
    <w:multiLevelType w:val="hybridMultilevel"/>
    <w:tmpl w:val="C37A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7FFA640A"/>
    <w:multiLevelType w:val="hybridMultilevel"/>
    <w:tmpl w:val="5A528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2338386">
    <w:abstractNumId w:val="73"/>
  </w:num>
  <w:num w:numId="2" w16cid:durableId="109713242">
    <w:abstractNumId w:val="2"/>
  </w:num>
  <w:num w:numId="3" w16cid:durableId="1114667078">
    <w:abstractNumId w:val="159"/>
  </w:num>
  <w:num w:numId="4" w16cid:durableId="1171874958">
    <w:abstractNumId w:val="123"/>
  </w:num>
  <w:num w:numId="5" w16cid:durableId="1275868246">
    <w:abstractNumId w:val="138"/>
  </w:num>
  <w:num w:numId="6" w16cid:durableId="1296065127">
    <w:abstractNumId w:val="133"/>
  </w:num>
  <w:num w:numId="7" w16cid:durableId="1346010569">
    <w:abstractNumId w:val="151"/>
  </w:num>
  <w:num w:numId="8" w16cid:durableId="1375302901">
    <w:abstractNumId w:val="81"/>
  </w:num>
  <w:num w:numId="9" w16cid:durableId="1390223708">
    <w:abstractNumId w:val="4"/>
  </w:num>
  <w:num w:numId="10" w16cid:durableId="1457990908">
    <w:abstractNumId w:val="168"/>
  </w:num>
  <w:num w:numId="11" w16cid:durableId="1475177343">
    <w:abstractNumId w:val="71"/>
  </w:num>
  <w:num w:numId="12" w16cid:durableId="1491822648">
    <w:abstractNumId w:val="170"/>
  </w:num>
  <w:num w:numId="13" w16cid:durableId="1492214844">
    <w:abstractNumId w:val="41"/>
  </w:num>
  <w:num w:numId="14" w16cid:durableId="1510099800">
    <w:abstractNumId w:val="69"/>
  </w:num>
  <w:num w:numId="15" w16cid:durableId="1517765187">
    <w:abstractNumId w:val="89"/>
  </w:num>
  <w:num w:numId="16" w16cid:durableId="1533031279">
    <w:abstractNumId w:val="129"/>
  </w:num>
  <w:num w:numId="17" w16cid:durableId="1645963831">
    <w:abstractNumId w:val="3"/>
  </w:num>
  <w:num w:numId="18" w16cid:durableId="166095319">
    <w:abstractNumId w:val="74"/>
  </w:num>
  <w:num w:numId="19" w16cid:durableId="168570647">
    <w:abstractNumId w:val="79"/>
  </w:num>
  <w:num w:numId="20" w16cid:durableId="1748922385">
    <w:abstractNumId w:val="18"/>
  </w:num>
  <w:num w:numId="21" w16cid:durableId="1758087664">
    <w:abstractNumId w:val="94"/>
  </w:num>
  <w:num w:numId="22" w16cid:durableId="1771586288">
    <w:abstractNumId w:val="78"/>
  </w:num>
  <w:num w:numId="23" w16cid:durableId="1779059952">
    <w:abstractNumId w:val="118"/>
  </w:num>
  <w:num w:numId="24" w16cid:durableId="178979876">
    <w:abstractNumId w:val="38"/>
  </w:num>
  <w:num w:numId="25" w16cid:durableId="1791165134">
    <w:abstractNumId w:val="82"/>
  </w:num>
  <w:num w:numId="26" w16cid:durableId="1797092214">
    <w:abstractNumId w:val="104"/>
  </w:num>
  <w:num w:numId="27" w16cid:durableId="1953900169">
    <w:abstractNumId w:val="174"/>
  </w:num>
  <w:num w:numId="28" w16cid:durableId="1996299231">
    <w:abstractNumId w:val="84"/>
  </w:num>
  <w:num w:numId="29" w16cid:durableId="2034649640">
    <w:abstractNumId w:val="54"/>
  </w:num>
  <w:num w:numId="30" w16cid:durableId="2039352161">
    <w:abstractNumId w:val="144"/>
  </w:num>
  <w:num w:numId="31" w16cid:durableId="2073506346">
    <w:abstractNumId w:val="83"/>
  </w:num>
  <w:num w:numId="32" w16cid:durableId="20906512">
    <w:abstractNumId w:val="126"/>
  </w:num>
  <w:num w:numId="33" w16cid:durableId="2118133794">
    <w:abstractNumId w:val="142"/>
  </w:num>
  <w:num w:numId="34" w16cid:durableId="2129200233">
    <w:abstractNumId w:val="120"/>
  </w:num>
  <w:num w:numId="35" w16cid:durableId="214514830">
    <w:abstractNumId w:val="97"/>
  </w:num>
  <w:num w:numId="36" w16cid:durableId="220017115">
    <w:abstractNumId w:val="20"/>
  </w:num>
  <w:num w:numId="37" w16cid:durableId="284965420">
    <w:abstractNumId w:val="164"/>
  </w:num>
  <w:num w:numId="38" w16cid:durableId="297880725">
    <w:abstractNumId w:val="128"/>
  </w:num>
  <w:num w:numId="39" w16cid:durableId="393554364">
    <w:abstractNumId w:val="101"/>
  </w:num>
  <w:num w:numId="40" w16cid:durableId="471560525">
    <w:abstractNumId w:val="16"/>
  </w:num>
  <w:num w:numId="41" w16cid:durableId="492797818">
    <w:abstractNumId w:val="88"/>
  </w:num>
  <w:num w:numId="42" w16cid:durableId="494229889">
    <w:abstractNumId w:val="46"/>
  </w:num>
  <w:num w:numId="43" w16cid:durableId="503201380">
    <w:abstractNumId w:val="103"/>
  </w:num>
  <w:num w:numId="44" w16cid:durableId="673457477">
    <w:abstractNumId w:val="172"/>
  </w:num>
  <w:num w:numId="45" w16cid:durableId="716858885">
    <w:abstractNumId w:val="9"/>
  </w:num>
  <w:num w:numId="46" w16cid:durableId="780883684">
    <w:abstractNumId w:val="86"/>
  </w:num>
  <w:num w:numId="47" w16cid:durableId="825708943">
    <w:abstractNumId w:val="62"/>
  </w:num>
  <w:num w:numId="48" w16cid:durableId="891964605">
    <w:abstractNumId w:val="58"/>
  </w:num>
  <w:num w:numId="49" w16cid:durableId="9063665">
    <w:abstractNumId w:val="25"/>
  </w:num>
  <w:num w:numId="50" w16cid:durableId="701050863">
    <w:abstractNumId w:val="55"/>
  </w:num>
  <w:num w:numId="51" w16cid:durableId="660231580">
    <w:abstractNumId w:val="169"/>
  </w:num>
  <w:num w:numId="52" w16cid:durableId="1875534432">
    <w:abstractNumId w:val="80"/>
  </w:num>
  <w:num w:numId="53" w16cid:durableId="1267619658">
    <w:abstractNumId w:val="1"/>
  </w:num>
  <w:num w:numId="54" w16cid:durableId="224224309">
    <w:abstractNumId w:val="19"/>
  </w:num>
  <w:num w:numId="55" w16cid:durableId="1782914188">
    <w:abstractNumId w:val="134"/>
  </w:num>
  <w:num w:numId="56" w16cid:durableId="196310131">
    <w:abstractNumId w:val="59"/>
  </w:num>
  <w:num w:numId="57" w16cid:durableId="510485523">
    <w:abstractNumId w:val="161"/>
  </w:num>
  <w:num w:numId="58" w16cid:durableId="261183130">
    <w:abstractNumId w:val="34"/>
  </w:num>
  <w:num w:numId="59" w16cid:durableId="671300137">
    <w:abstractNumId w:val="141"/>
  </w:num>
  <w:num w:numId="60" w16cid:durableId="403842163">
    <w:abstractNumId w:val="31"/>
  </w:num>
  <w:num w:numId="61" w16cid:durableId="994340667">
    <w:abstractNumId w:val="147"/>
  </w:num>
  <w:num w:numId="62" w16cid:durableId="1147749037">
    <w:abstractNumId w:val="51"/>
  </w:num>
  <w:num w:numId="63" w16cid:durableId="1865441740">
    <w:abstractNumId w:val="13"/>
  </w:num>
  <w:num w:numId="64" w16cid:durableId="368335388">
    <w:abstractNumId w:val="43"/>
  </w:num>
  <w:num w:numId="65" w16cid:durableId="1092119256">
    <w:abstractNumId w:val="139"/>
  </w:num>
  <w:num w:numId="66" w16cid:durableId="442843937">
    <w:abstractNumId w:val="6"/>
  </w:num>
  <w:num w:numId="67" w16cid:durableId="1751854622">
    <w:abstractNumId w:val="140"/>
  </w:num>
  <w:num w:numId="68" w16cid:durableId="2097045506">
    <w:abstractNumId w:val="150"/>
  </w:num>
  <w:num w:numId="69" w16cid:durableId="703561007">
    <w:abstractNumId w:val="95"/>
  </w:num>
  <w:num w:numId="70" w16cid:durableId="1899049979">
    <w:abstractNumId w:val="102"/>
  </w:num>
  <w:num w:numId="71" w16cid:durableId="1139372608">
    <w:abstractNumId w:val="109"/>
  </w:num>
  <w:num w:numId="72" w16cid:durableId="563879191">
    <w:abstractNumId w:val="75"/>
  </w:num>
  <w:num w:numId="73" w16cid:durableId="1920554861">
    <w:abstractNumId w:val="92"/>
  </w:num>
  <w:num w:numId="74" w16cid:durableId="2011562182">
    <w:abstractNumId w:val="107"/>
  </w:num>
  <w:num w:numId="75" w16cid:durableId="1742631580">
    <w:abstractNumId w:val="156"/>
  </w:num>
  <w:num w:numId="76" w16cid:durableId="1813252876">
    <w:abstractNumId w:val="149"/>
  </w:num>
  <w:num w:numId="77" w16cid:durableId="128211241">
    <w:abstractNumId w:val="119"/>
  </w:num>
  <w:num w:numId="78" w16cid:durableId="1468469443">
    <w:abstractNumId w:val="96"/>
  </w:num>
  <w:num w:numId="79" w16cid:durableId="600651269">
    <w:abstractNumId w:val="39"/>
  </w:num>
  <w:num w:numId="80" w16cid:durableId="664626892">
    <w:abstractNumId w:val="124"/>
  </w:num>
  <w:num w:numId="81" w16cid:durableId="1987510662">
    <w:abstractNumId w:val="65"/>
  </w:num>
  <w:num w:numId="82" w16cid:durableId="698355318">
    <w:abstractNumId w:val="165"/>
  </w:num>
  <w:num w:numId="83" w16cid:durableId="1387023979">
    <w:abstractNumId w:val="24"/>
  </w:num>
  <w:num w:numId="84" w16cid:durableId="901528234">
    <w:abstractNumId w:val="162"/>
  </w:num>
  <w:num w:numId="85" w16cid:durableId="694228958">
    <w:abstractNumId w:val="143"/>
  </w:num>
  <w:num w:numId="86" w16cid:durableId="1448239304">
    <w:abstractNumId w:val="47"/>
  </w:num>
  <w:num w:numId="87" w16cid:durableId="1259482311">
    <w:abstractNumId w:val="32"/>
  </w:num>
  <w:num w:numId="88" w16cid:durableId="1327511712">
    <w:abstractNumId w:val="21"/>
  </w:num>
  <w:num w:numId="89" w16cid:durableId="2087416874">
    <w:abstractNumId w:val="111"/>
  </w:num>
  <w:num w:numId="90" w16cid:durableId="1285506981">
    <w:abstractNumId w:val="70"/>
  </w:num>
  <w:num w:numId="91" w16cid:durableId="1418554399">
    <w:abstractNumId w:val="48"/>
  </w:num>
  <w:num w:numId="92" w16cid:durableId="569967757">
    <w:abstractNumId w:val="110"/>
  </w:num>
  <w:num w:numId="93" w16cid:durableId="1751075018">
    <w:abstractNumId w:val="90"/>
  </w:num>
  <w:num w:numId="94" w16cid:durableId="126706476">
    <w:abstractNumId w:val="127"/>
  </w:num>
  <w:num w:numId="95" w16cid:durableId="1362784058">
    <w:abstractNumId w:val="87"/>
  </w:num>
  <w:num w:numId="96" w16cid:durableId="1694307842">
    <w:abstractNumId w:val="171"/>
  </w:num>
  <w:num w:numId="97" w16cid:durableId="1160928707">
    <w:abstractNumId w:val="125"/>
  </w:num>
  <w:num w:numId="98" w16cid:durableId="714353934">
    <w:abstractNumId w:val="72"/>
  </w:num>
  <w:num w:numId="99" w16cid:durableId="999231436">
    <w:abstractNumId w:val="64"/>
  </w:num>
  <w:num w:numId="100" w16cid:durableId="575750682">
    <w:abstractNumId w:val="53"/>
  </w:num>
  <w:num w:numId="101" w16cid:durableId="1506483055">
    <w:abstractNumId w:val="56"/>
  </w:num>
  <w:num w:numId="102" w16cid:durableId="1261644916">
    <w:abstractNumId w:val="152"/>
  </w:num>
  <w:num w:numId="103" w16cid:durableId="255594628">
    <w:abstractNumId w:val="117"/>
  </w:num>
  <w:num w:numId="104" w16cid:durableId="452751087">
    <w:abstractNumId w:val="28"/>
  </w:num>
  <w:num w:numId="105" w16cid:durableId="815537668">
    <w:abstractNumId w:val="52"/>
  </w:num>
  <w:num w:numId="106" w16cid:durableId="1176462841">
    <w:abstractNumId w:val="99"/>
  </w:num>
  <w:num w:numId="107" w16cid:durableId="1169758131">
    <w:abstractNumId w:val="131"/>
  </w:num>
  <w:num w:numId="108" w16cid:durableId="1885016928">
    <w:abstractNumId w:val="7"/>
  </w:num>
  <w:num w:numId="109" w16cid:durableId="1480730072">
    <w:abstractNumId w:val="173"/>
  </w:num>
  <w:num w:numId="110" w16cid:durableId="1110471272">
    <w:abstractNumId w:val="93"/>
  </w:num>
  <w:num w:numId="111" w16cid:durableId="889654393">
    <w:abstractNumId w:val="44"/>
  </w:num>
  <w:num w:numId="112" w16cid:durableId="888105117">
    <w:abstractNumId w:val="26"/>
  </w:num>
  <w:num w:numId="113" w16cid:durableId="1296957673">
    <w:abstractNumId w:val="36"/>
  </w:num>
  <w:num w:numId="114" w16cid:durableId="1047725403">
    <w:abstractNumId w:val="23"/>
  </w:num>
  <w:num w:numId="115" w16cid:durableId="757022504">
    <w:abstractNumId w:val="40"/>
  </w:num>
  <w:num w:numId="116" w16cid:durableId="773982381">
    <w:abstractNumId w:val="167"/>
  </w:num>
  <w:num w:numId="117" w16cid:durableId="1267812283">
    <w:abstractNumId w:val="35"/>
  </w:num>
  <w:num w:numId="118" w16cid:durableId="759373295">
    <w:abstractNumId w:val="12"/>
  </w:num>
  <w:num w:numId="119" w16cid:durableId="229196384">
    <w:abstractNumId w:val="33"/>
  </w:num>
  <w:num w:numId="120" w16cid:durableId="1084033159">
    <w:abstractNumId w:val="146"/>
  </w:num>
  <w:num w:numId="121" w16cid:durableId="249434823">
    <w:abstractNumId w:val="8"/>
  </w:num>
  <w:num w:numId="122" w16cid:durableId="114295750">
    <w:abstractNumId w:val="154"/>
  </w:num>
  <w:num w:numId="123" w16cid:durableId="343019162">
    <w:abstractNumId w:val="108"/>
  </w:num>
  <w:num w:numId="124" w16cid:durableId="1426153410">
    <w:abstractNumId w:val="122"/>
  </w:num>
  <w:num w:numId="125" w16cid:durableId="86392995">
    <w:abstractNumId w:val="15"/>
  </w:num>
  <w:num w:numId="126" w16cid:durableId="2096855463">
    <w:abstractNumId w:val="114"/>
  </w:num>
  <w:num w:numId="127" w16cid:durableId="909773097">
    <w:abstractNumId w:val="49"/>
  </w:num>
  <w:num w:numId="128" w16cid:durableId="348340239">
    <w:abstractNumId w:val="106"/>
  </w:num>
  <w:num w:numId="129" w16cid:durableId="581139347">
    <w:abstractNumId w:val="29"/>
  </w:num>
  <w:num w:numId="130" w16cid:durableId="1675960203">
    <w:abstractNumId w:val="132"/>
  </w:num>
  <w:num w:numId="131" w16cid:durableId="880090847">
    <w:abstractNumId w:val="22"/>
  </w:num>
  <w:num w:numId="132" w16cid:durableId="1139346795">
    <w:abstractNumId w:val="148"/>
  </w:num>
  <w:num w:numId="133" w16cid:durableId="61686299">
    <w:abstractNumId w:val="116"/>
  </w:num>
  <w:num w:numId="134" w16cid:durableId="1319963177">
    <w:abstractNumId w:val="11"/>
  </w:num>
  <w:num w:numId="135" w16cid:durableId="912735109">
    <w:abstractNumId w:val="63"/>
  </w:num>
  <w:num w:numId="136" w16cid:durableId="1538857668">
    <w:abstractNumId w:val="30"/>
  </w:num>
  <w:num w:numId="137" w16cid:durableId="117184212">
    <w:abstractNumId w:val="153"/>
  </w:num>
  <w:num w:numId="138" w16cid:durableId="988746447">
    <w:abstractNumId w:val="98"/>
  </w:num>
  <w:num w:numId="139" w16cid:durableId="1488860427">
    <w:abstractNumId w:val="66"/>
  </w:num>
  <w:num w:numId="140" w16cid:durableId="1933197091">
    <w:abstractNumId w:val="145"/>
  </w:num>
  <w:num w:numId="141" w16cid:durableId="1979340065">
    <w:abstractNumId w:val="17"/>
  </w:num>
  <w:num w:numId="142" w16cid:durableId="149641787">
    <w:abstractNumId w:val="85"/>
  </w:num>
  <w:num w:numId="143" w16cid:durableId="853610484">
    <w:abstractNumId w:val="76"/>
  </w:num>
  <w:num w:numId="144" w16cid:durableId="21126471">
    <w:abstractNumId w:val="61"/>
  </w:num>
  <w:num w:numId="145" w16cid:durableId="1615359678">
    <w:abstractNumId w:val="112"/>
  </w:num>
  <w:num w:numId="146" w16cid:durableId="789200652">
    <w:abstractNumId w:val="158"/>
  </w:num>
  <w:num w:numId="147" w16cid:durableId="669254699">
    <w:abstractNumId w:val="5"/>
  </w:num>
  <w:num w:numId="148" w16cid:durableId="1228302102">
    <w:abstractNumId w:val="166"/>
  </w:num>
  <w:num w:numId="149" w16cid:durableId="610087140">
    <w:abstractNumId w:val="137"/>
  </w:num>
  <w:num w:numId="150" w16cid:durableId="403452991">
    <w:abstractNumId w:val="45"/>
  </w:num>
  <w:num w:numId="151" w16cid:durableId="1755470549">
    <w:abstractNumId w:val="121"/>
  </w:num>
  <w:num w:numId="152" w16cid:durableId="1345473197">
    <w:abstractNumId w:val="42"/>
  </w:num>
  <w:num w:numId="153" w16cid:durableId="1957128776">
    <w:abstractNumId w:val="60"/>
  </w:num>
  <w:num w:numId="154" w16cid:durableId="985937969">
    <w:abstractNumId w:val="136"/>
  </w:num>
  <w:num w:numId="155" w16cid:durableId="573706568">
    <w:abstractNumId w:val="68"/>
  </w:num>
  <w:num w:numId="156" w16cid:durableId="1748183424">
    <w:abstractNumId w:val="130"/>
  </w:num>
  <w:num w:numId="157" w16cid:durableId="1706131402">
    <w:abstractNumId w:val="57"/>
  </w:num>
  <w:num w:numId="158" w16cid:durableId="554967971">
    <w:abstractNumId w:val="155"/>
  </w:num>
  <w:num w:numId="159" w16cid:durableId="426196825">
    <w:abstractNumId w:val="157"/>
  </w:num>
  <w:num w:numId="160" w16cid:durableId="1632903937">
    <w:abstractNumId w:val="10"/>
  </w:num>
  <w:num w:numId="161" w16cid:durableId="1162160964">
    <w:abstractNumId w:val="37"/>
  </w:num>
  <w:num w:numId="162" w16cid:durableId="547034497">
    <w:abstractNumId w:val="67"/>
  </w:num>
  <w:num w:numId="163" w16cid:durableId="2042240603">
    <w:abstractNumId w:val="113"/>
  </w:num>
  <w:num w:numId="164" w16cid:durableId="1045330818">
    <w:abstractNumId w:val="160"/>
  </w:num>
  <w:num w:numId="165" w16cid:durableId="1255669972">
    <w:abstractNumId w:val="0"/>
  </w:num>
  <w:num w:numId="166" w16cid:durableId="1432824285">
    <w:abstractNumId w:val="105"/>
  </w:num>
  <w:num w:numId="167" w16cid:durableId="377898030">
    <w:abstractNumId w:val="27"/>
  </w:num>
  <w:num w:numId="168" w16cid:durableId="971248212">
    <w:abstractNumId w:val="50"/>
  </w:num>
  <w:num w:numId="169" w16cid:durableId="666328616">
    <w:abstractNumId w:val="163"/>
  </w:num>
  <w:num w:numId="170" w16cid:durableId="1992250308">
    <w:abstractNumId w:val="91"/>
  </w:num>
  <w:num w:numId="171" w16cid:durableId="43218975">
    <w:abstractNumId w:val="14"/>
  </w:num>
  <w:num w:numId="172" w16cid:durableId="1002902397">
    <w:abstractNumId w:val="115"/>
  </w:num>
  <w:num w:numId="173" w16cid:durableId="302783524">
    <w:abstractNumId w:val="100"/>
  </w:num>
  <w:num w:numId="174" w16cid:durableId="1289167274">
    <w:abstractNumId w:val="77"/>
  </w:num>
  <w:num w:numId="175" w16cid:durableId="1097485889">
    <w:abstractNumId w:val="135"/>
  </w:num>
  <w:num w:numId="176" w16cid:durableId="290938824">
    <w:abstractNumId w:val="61"/>
    <w:lvlOverride w:ilvl="0"/>
    <w:lvlOverride w:ilvl="1"/>
    <w:lvlOverride w:ilvl="2"/>
    <w:lvlOverride w:ilvl="3"/>
    <w:lvlOverride w:ilvl="4"/>
    <w:lvlOverride w:ilvl="5"/>
    <w:lvlOverride w:ilvl="6"/>
    <w:lvlOverride w:ilvl="7"/>
    <w:lvlOverride w:ilvl="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2C"/>
    <w:rsid w:val="00000053"/>
    <w:rsid w:val="00000164"/>
    <w:rsid w:val="0000075C"/>
    <w:rsid w:val="0000089D"/>
    <w:rsid w:val="00000D2B"/>
    <w:rsid w:val="00000F9E"/>
    <w:rsid w:val="000011F1"/>
    <w:rsid w:val="000014B0"/>
    <w:rsid w:val="000014D5"/>
    <w:rsid w:val="000016F9"/>
    <w:rsid w:val="00001B29"/>
    <w:rsid w:val="00001CC4"/>
    <w:rsid w:val="00001F00"/>
    <w:rsid w:val="00001FB8"/>
    <w:rsid w:val="00002475"/>
    <w:rsid w:val="000027A6"/>
    <w:rsid w:val="00002A0C"/>
    <w:rsid w:val="00002BF2"/>
    <w:rsid w:val="00002E4F"/>
    <w:rsid w:val="000030C9"/>
    <w:rsid w:val="000034F2"/>
    <w:rsid w:val="000037DE"/>
    <w:rsid w:val="000039E8"/>
    <w:rsid w:val="00003A10"/>
    <w:rsid w:val="00003B07"/>
    <w:rsid w:val="00003B71"/>
    <w:rsid w:val="00004115"/>
    <w:rsid w:val="00004544"/>
    <w:rsid w:val="00004694"/>
    <w:rsid w:val="000046EE"/>
    <w:rsid w:val="000046F1"/>
    <w:rsid w:val="0000470D"/>
    <w:rsid w:val="0000470F"/>
    <w:rsid w:val="00004ABF"/>
    <w:rsid w:val="00004AC6"/>
    <w:rsid w:val="00004ACD"/>
    <w:rsid w:val="00004B7F"/>
    <w:rsid w:val="00004CA3"/>
    <w:rsid w:val="00004D59"/>
    <w:rsid w:val="00004E05"/>
    <w:rsid w:val="00004F39"/>
    <w:rsid w:val="000051B1"/>
    <w:rsid w:val="000056F9"/>
    <w:rsid w:val="00005A5B"/>
    <w:rsid w:val="00005DC3"/>
    <w:rsid w:val="00006297"/>
    <w:rsid w:val="00006489"/>
    <w:rsid w:val="00006711"/>
    <w:rsid w:val="00006AAB"/>
    <w:rsid w:val="00006E35"/>
    <w:rsid w:val="00006FEF"/>
    <w:rsid w:val="00007066"/>
    <w:rsid w:val="00007233"/>
    <w:rsid w:val="00007475"/>
    <w:rsid w:val="000075C2"/>
    <w:rsid w:val="00007740"/>
    <w:rsid w:val="00007A9B"/>
    <w:rsid w:val="00007DF2"/>
    <w:rsid w:val="00007FB1"/>
    <w:rsid w:val="00010134"/>
    <w:rsid w:val="000103C3"/>
    <w:rsid w:val="00010665"/>
    <w:rsid w:val="00010968"/>
    <w:rsid w:val="00010BD9"/>
    <w:rsid w:val="00010FC8"/>
    <w:rsid w:val="00011402"/>
    <w:rsid w:val="00011423"/>
    <w:rsid w:val="000116C9"/>
    <w:rsid w:val="00011CDB"/>
    <w:rsid w:val="00011F39"/>
    <w:rsid w:val="0001216F"/>
    <w:rsid w:val="00012205"/>
    <w:rsid w:val="0001230A"/>
    <w:rsid w:val="00012501"/>
    <w:rsid w:val="00012C8D"/>
    <w:rsid w:val="00012CB5"/>
    <w:rsid w:val="00012D1B"/>
    <w:rsid w:val="00012F43"/>
    <w:rsid w:val="0001300A"/>
    <w:rsid w:val="0001347F"/>
    <w:rsid w:val="00013528"/>
    <w:rsid w:val="00013751"/>
    <w:rsid w:val="00013779"/>
    <w:rsid w:val="0001387E"/>
    <w:rsid w:val="00013D12"/>
    <w:rsid w:val="00013E2A"/>
    <w:rsid w:val="00014285"/>
    <w:rsid w:val="00014328"/>
    <w:rsid w:val="0001443C"/>
    <w:rsid w:val="000146EE"/>
    <w:rsid w:val="00014700"/>
    <w:rsid w:val="00014851"/>
    <w:rsid w:val="0001497B"/>
    <w:rsid w:val="00014B06"/>
    <w:rsid w:val="00014C11"/>
    <w:rsid w:val="00014D75"/>
    <w:rsid w:val="00014F0D"/>
    <w:rsid w:val="00014FA7"/>
    <w:rsid w:val="0001525C"/>
    <w:rsid w:val="000155E7"/>
    <w:rsid w:val="00015801"/>
    <w:rsid w:val="00015D6F"/>
    <w:rsid w:val="00016217"/>
    <w:rsid w:val="000164BE"/>
    <w:rsid w:val="00016556"/>
    <w:rsid w:val="00016747"/>
    <w:rsid w:val="000169F6"/>
    <w:rsid w:val="00016B7A"/>
    <w:rsid w:val="00016BDD"/>
    <w:rsid w:val="00016D08"/>
    <w:rsid w:val="00016F47"/>
    <w:rsid w:val="00016FE9"/>
    <w:rsid w:val="00017385"/>
    <w:rsid w:val="00017401"/>
    <w:rsid w:val="000176B0"/>
    <w:rsid w:val="000179A8"/>
    <w:rsid w:val="00017DF8"/>
    <w:rsid w:val="00020112"/>
    <w:rsid w:val="000201DB"/>
    <w:rsid w:val="0002033A"/>
    <w:rsid w:val="000204AD"/>
    <w:rsid w:val="00020800"/>
    <w:rsid w:val="00020CA3"/>
    <w:rsid w:val="00020D19"/>
    <w:rsid w:val="00021146"/>
    <w:rsid w:val="000215CF"/>
    <w:rsid w:val="000216F0"/>
    <w:rsid w:val="0002178D"/>
    <w:rsid w:val="0002183E"/>
    <w:rsid w:val="0002190B"/>
    <w:rsid w:val="00021966"/>
    <w:rsid w:val="00021EFB"/>
    <w:rsid w:val="00022129"/>
    <w:rsid w:val="000222AD"/>
    <w:rsid w:val="000226D5"/>
    <w:rsid w:val="0002273F"/>
    <w:rsid w:val="0002296F"/>
    <w:rsid w:val="0002298E"/>
    <w:rsid w:val="00022A41"/>
    <w:rsid w:val="00022FA6"/>
    <w:rsid w:val="00022FFB"/>
    <w:rsid w:val="00023331"/>
    <w:rsid w:val="000233FF"/>
    <w:rsid w:val="00023697"/>
    <w:rsid w:val="00023C05"/>
    <w:rsid w:val="00023D83"/>
    <w:rsid w:val="00023E86"/>
    <w:rsid w:val="0002401A"/>
    <w:rsid w:val="00024705"/>
    <w:rsid w:val="00024728"/>
    <w:rsid w:val="000249D6"/>
    <w:rsid w:val="00024AE0"/>
    <w:rsid w:val="00024B85"/>
    <w:rsid w:val="00024BA5"/>
    <w:rsid w:val="00024CCE"/>
    <w:rsid w:val="00024E2C"/>
    <w:rsid w:val="00024F99"/>
    <w:rsid w:val="00025238"/>
    <w:rsid w:val="00025398"/>
    <w:rsid w:val="00025579"/>
    <w:rsid w:val="00025747"/>
    <w:rsid w:val="00025854"/>
    <w:rsid w:val="0002590E"/>
    <w:rsid w:val="000259B9"/>
    <w:rsid w:val="000259F9"/>
    <w:rsid w:val="00025D88"/>
    <w:rsid w:val="00025F00"/>
    <w:rsid w:val="000260A9"/>
    <w:rsid w:val="000263B0"/>
    <w:rsid w:val="00026589"/>
    <w:rsid w:val="000265BD"/>
    <w:rsid w:val="00026BCB"/>
    <w:rsid w:val="00026D0F"/>
    <w:rsid w:val="00026FA6"/>
    <w:rsid w:val="00027578"/>
    <w:rsid w:val="000275CB"/>
    <w:rsid w:val="000277AC"/>
    <w:rsid w:val="00027BA7"/>
    <w:rsid w:val="00027C9D"/>
    <w:rsid w:val="00027E93"/>
    <w:rsid w:val="00027F6C"/>
    <w:rsid w:val="0003003C"/>
    <w:rsid w:val="000300A0"/>
    <w:rsid w:val="00030682"/>
    <w:rsid w:val="00030C3F"/>
    <w:rsid w:val="00030D47"/>
    <w:rsid w:val="00030EAF"/>
    <w:rsid w:val="0003101B"/>
    <w:rsid w:val="00031138"/>
    <w:rsid w:val="000313D7"/>
    <w:rsid w:val="000315CA"/>
    <w:rsid w:val="0003169B"/>
    <w:rsid w:val="0003175F"/>
    <w:rsid w:val="00031B47"/>
    <w:rsid w:val="00031BAB"/>
    <w:rsid w:val="00031BC2"/>
    <w:rsid w:val="00032379"/>
    <w:rsid w:val="00032477"/>
    <w:rsid w:val="000327F4"/>
    <w:rsid w:val="000328E1"/>
    <w:rsid w:val="000328FE"/>
    <w:rsid w:val="0003298B"/>
    <w:rsid w:val="00032B00"/>
    <w:rsid w:val="00032B6E"/>
    <w:rsid w:val="00032CAE"/>
    <w:rsid w:val="00032E54"/>
    <w:rsid w:val="000330E8"/>
    <w:rsid w:val="000333FA"/>
    <w:rsid w:val="000338A3"/>
    <w:rsid w:val="000339C2"/>
    <w:rsid w:val="00033A33"/>
    <w:rsid w:val="00033D29"/>
    <w:rsid w:val="00033DE9"/>
    <w:rsid w:val="00033EC5"/>
    <w:rsid w:val="00034127"/>
    <w:rsid w:val="000341D3"/>
    <w:rsid w:val="00034223"/>
    <w:rsid w:val="0003455E"/>
    <w:rsid w:val="00034575"/>
    <w:rsid w:val="000345C3"/>
    <w:rsid w:val="000346B0"/>
    <w:rsid w:val="000348FF"/>
    <w:rsid w:val="00034992"/>
    <w:rsid w:val="00034A1B"/>
    <w:rsid w:val="00034DA1"/>
    <w:rsid w:val="00034ECF"/>
    <w:rsid w:val="00034EE2"/>
    <w:rsid w:val="00035217"/>
    <w:rsid w:val="00035346"/>
    <w:rsid w:val="000354BD"/>
    <w:rsid w:val="000355C5"/>
    <w:rsid w:val="00035810"/>
    <w:rsid w:val="00035DB5"/>
    <w:rsid w:val="000361E5"/>
    <w:rsid w:val="000366EB"/>
    <w:rsid w:val="0003688A"/>
    <w:rsid w:val="000368E9"/>
    <w:rsid w:val="00036A70"/>
    <w:rsid w:val="00036BD9"/>
    <w:rsid w:val="00036BF0"/>
    <w:rsid w:val="00036D18"/>
    <w:rsid w:val="00036D8A"/>
    <w:rsid w:val="000371F9"/>
    <w:rsid w:val="00037243"/>
    <w:rsid w:val="00037332"/>
    <w:rsid w:val="000373BE"/>
    <w:rsid w:val="00037586"/>
    <w:rsid w:val="00037782"/>
    <w:rsid w:val="000377B5"/>
    <w:rsid w:val="000378ED"/>
    <w:rsid w:val="00037B53"/>
    <w:rsid w:val="00037EB8"/>
    <w:rsid w:val="000401F7"/>
    <w:rsid w:val="0004058A"/>
    <w:rsid w:val="00040C37"/>
    <w:rsid w:val="00040F45"/>
    <w:rsid w:val="0004144D"/>
    <w:rsid w:val="000416CC"/>
    <w:rsid w:val="00041DFE"/>
    <w:rsid w:val="00041E41"/>
    <w:rsid w:val="00041EBA"/>
    <w:rsid w:val="00041F94"/>
    <w:rsid w:val="000420C9"/>
    <w:rsid w:val="0004249A"/>
    <w:rsid w:val="000426FE"/>
    <w:rsid w:val="00042702"/>
    <w:rsid w:val="000428E9"/>
    <w:rsid w:val="00042925"/>
    <w:rsid w:val="00042B15"/>
    <w:rsid w:val="00042C97"/>
    <w:rsid w:val="00042CA5"/>
    <w:rsid w:val="00042DEC"/>
    <w:rsid w:val="00042E45"/>
    <w:rsid w:val="00042F36"/>
    <w:rsid w:val="00042F43"/>
    <w:rsid w:val="0004356A"/>
    <w:rsid w:val="000437CA"/>
    <w:rsid w:val="0004398D"/>
    <w:rsid w:val="00043A0A"/>
    <w:rsid w:val="00043BA5"/>
    <w:rsid w:val="00043E18"/>
    <w:rsid w:val="0004414F"/>
    <w:rsid w:val="0004415C"/>
    <w:rsid w:val="000443A9"/>
    <w:rsid w:val="0004480B"/>
    <w:rsid w:val="00044AB1"/>
    <w:rsid w:val="00044AD5"/>
    <w:rsid w:val="00045103"/>
    <w:rsid w:val="00045111"/>
    <w:rsid w:val="00045230"/>
    <w:rsid w:val="0004528E"/>
    <w:rsid w:val="000452BF"/>
    <w:rsid w:val="0004540B"/>
    <w:rsid w:val="00045501"/>
    <w:rsid w:val="00045ADE"/>
    <w:rsid w:val="00046687"/>
    <w:rsid w:val="00046774"/>
    <w:rsid w:val="00046AF8"/>
    <w:rsid w:val="00046BDC"/>
    <w:rsid w:val="00046BF9"/>
    <w:rsid w:val="00046C73"/>
    <w:rsid w:val="00046F3B"/>
    <w:rsid w:val="00046F89"/>
    <w:rsid w:val="000472CE"/>
    <w:rsid w:val="00047874"/>
    <w:rsid w:val="000479F9"/>
    <w:rsid w:val="00047BF4"/>
    <w:rsid w:val="00047C6F"/>
    <w:rsid w:val="00047D14"/>
    <w:rsid w:val="00047FAA"/>
    <w:rsid w:val="00050374"/>
    <w:rsid w:val="000503F1"/>
    <w:rsid w:val="000505E2"/>
    <w:rsid w:val="000507C0"/>
    <w:rsid w:val="00050C38"/>
    <w:rsid w:val="00050C3D"/>
    <w:rsid w:val="00051433"/>
    <w:rsid w:val="000514FC"/>
    <w:rsid w:val="0005174A"/>
    <w:rsid w:val="00051754"/>
    <w:rsid w:val="000518CA"/>
    <w:rsid w:val="00051D7B"/>
    <w:rsid w:val="00051EEB"/>
    <w:rsid w:val="00051F4B"/>
    <w:rsid w:val="0005247B"/>
    <w:rsid w:val="00052483"/>
    <w:rsid w:val="0005259E"/>
    <w:rsid w:val="000526E9"/>
    <w:rsid w:val="0005278D"/>
    <w:rsid w:val="000527D4"/>
    <w:rsid w:val="00052950"/>
    <w:rsid w:val="000529E0"/>
    <w:rsid w:val="00052A96"/>
    <w:rsid w:val="00052CE9"/>
    <w:rsid w:val="00052D1A"/>
    <w:rsid w:val="00052D97"/>
    <w:rsid w:val="00052EDC"/>
    <w:rsid w:val="000530D8"/>
    <w:rsid w:val="0005310A"/>
    <w:rsid w:val="0005345D"/>
    <w:rsid w:val="00053777"/>
    <w:rsid w:val="000537DC"/>
    <w:rsid w:val="00053FCC"/>
    <w:rsid w:val="00054062"/>
    <w:rsid w:val="000543DA"/>
    <w:rsid w:val="00054593"/>
    <w:rsid w:val="000545DE"/>
    <w:rsid w:val="0005466D"/>
    <w:rsid w:val="000548A6"/>
    <w:rsid w:val="00054AF9"/>
    <w:rsid w:val="00054B04"/>
    <w:rsid w:val="00054B93"/>
    <w:rsid w:val="00054BA6"/>
    <w:rsid w:val="00054ED7"/>
    <w:rsid w:val="00054FC1"/>
    <w:rsid w:val="000553DC"/>
    <w:rsid w:val="000553F0"/>
    <w:rsid w:val="00055A1F"/>
    <w:rsid w:val="00055A6A"/>
    <w:rsid w:val="00055A6F"/>
    <w:rsid w:val="00055BC7"/>
    <w:rsid w:val="00055C2A"/>
    <w:rsid w:val="00055F9C"/>
    <w:rsid w:val="00056035"/>
    <w:rsid w:val="00056187"/>
    <w:rsid w:val="00056198"/>
    <w:rsid w:val="00056423"/>
    <w:rsid w:val="000568E0"/>
    <w:rsid w:val="00056998"/>
    <w:rsid w:val="00056DBA"/>
    <w:rsid w:val="000572D7"/>
    <w:rsid w:val="000573B3"/>
    <w:rsid w:val="00057B13"/>
    <w:rsid w:val="0006005C"/>
    <w:rsid w:val="000604D1"/>
    <w:rsid w:val="000604F8"/>
    <w:rsid w:val="000605C2"/>
    <w:rsid w:val="00060696"/>
    <w:rsid w:val="000607C8"/>
    <w:rsid w:val="0006082A"/>
    <w:rsid w:val="00060856"/>
    <w:rsid w:val="00060A0A"/>
    <w:rsid w:val="00060B41"/>
    <w:rsid w:val="00060D67"/>
    <w:rsid w:val="00060FF9"/>
    <w:rsid w:val="000613EE"/>
    <w:rsid w:val="0006166C"/>
    <w:rsid w:val="00061681"/>
    <w:rsid w:val="00061B57"/>
    <w:rsid w:val="00062061"/>
    <w:rsid w:val="000620AE"/>
    <w:rsid w:val="0006215C"/>
    <w:rsid w:val="00062181"/>
    <w:rsid w:val="000622C5"/>
    <w:rsid w:val="000622DF"/>
    <w:rsid w:val="0006267C"/>
    <w:rsid w:val="00062A0E"/>
    <w:rsid w:val="00062A92"/>
    <w:rsid w:val="00062CF0"/>
    <w:rsid w:val="00062DC5"/>
    <w:rsid w:val="00062F9C"/>
    <w:rsid w:val="0006307F"/>
    <w:rsid w:val="000635CB"/>
    <w:rsid w:val="0006365C"/>
    <w:rsid w:val="0006369B"/>
    <w:rsid w:val="0006394F"/>
    <w:rsid w:val="00063C5F"/>
    <w:rsid w:val="00063EFE"/>
    <w:rsid w:val="00064019"/>
    <w:rsid w:val="0006425E"/>
    <w:rsid w:val="00064F97"/>
    <w:rsid w:val="000650AB"/>
    <w:rsid w:val="0006518A"/>
    <w:rsid w:val="000651D5"/>
    <w:rsid w:val="00065462"/>
    <w:rsid w:val="00065474"/>
    <w:rsid w:val="00065798"/>
    <w:rsid w:val="000657DF"/>
    <w:rsid w:val="000659BC"/>
    <w:rsid w:val="00065B2D"/>
    <w:rsid w:val="00065CC7"/>
    <w:rsid w:val="00066173"/>
    <w:rsid w:val="000664DD"/>
    <w:rsid w:val="00066683"/>
    <w:rsid w:val="000666BE"/>
    <w:rsid w:val="00066C44"/>
    <w:rsid w:val="00066D58"/>
    <w:rsid w:val="00066F36"/>
    <w:rsid w:val="00067035"/>
    <w:rsid w:val="0006718C"/>
    <w:rsid w:val="00067383"/>
    <w:rsid w:val="00067392"/>
    <w:rsid w:val="000674F6"/>
    <w:rsid w:val="000676D1"/>
    <w:rsid w:val="000678E8"/>
    <w:rsid w:val="00067A0E"/>
    <w:rsid w:val="00067B7B"/>
    <w:rsid w:val="00067E34"/>
    <w:rsid w:val="000700E9"/>
    <w:rsid w:val="00070539"/>
    <w:rsid w:val="0007070A"/>
    <w:rsid w:val="000709B9"/>
    <w:rsid w:val="00070A66"/>
    <w:rsid w:val="00070C3D"/>
    <w:rsid w:val="00070DA7"/>
    <w:rsid w:val="00071021"/>
    <w:rsid w:val="00071467"/>
    <w:rsid w:val="00071560"/>
    <w:rsid w:val="000715E5"/>
    <w:rsid w:val="00071617"/>
    <w:rsid w:val="000717C1"/>
    <w:rsid w:val="00071838"/>
    <w:rsid w:val="000718FC"/>
    <w:rsid w:val="00071915"/>
    <w:rsid w:val="00071B69"/>
    <w:rsid w:val="00071F07"/>
    <w:rsid w:val="00072AB4"/>
    <w:rsid w:val="0007311C"/>
    <w:rsid w:val="000731F2"/>
    <w:rsid w:val="000735BA"/>
    <w:rsid w:val="000736A7"/>
    <w:rsid w:val="00073701"/>
    <w:rsid w:val="00073732"/>
    <w:rsid w:val="00073A11"/>
    <w:rsid w:val="00073C5D"/>
    <w:rsid w:val="00073C8B"/>
    <w:rsid w:val="00073E40"/>
    <w:rsid w:val="0007412F"/>
    <w:rsid w:val="00074446"/>
    <w:rsid w:val="000745E8"/>
    <w:rsid w:val="0007468C"/>
    <w:rsid w:val="00074711"/>
    <w:rsid w:val="00074713"/>
    <w:rsid w:val="00074997"/>
    <w:rsid w:val="00074B1A"/>
    <w:rsid w:val="0007503F"/>
    <w:rsid w:val="00075465"/>
    <w:rsid w:val="0007563F"/>
    <w:rsid w:val="00075757"/>
    <w:rsid w:val="000759A6"/>
    <w:rsid w:val="00075AA1"/>
    <w:rsid w:val="00075BE5"/>
    <w:rsid w:val="00075C17"/>
    <w:rsid w:val="00075D88"/>
    <w:rsid w:val="00075E72"/>
    <w:rsid w:val="00075F6E"/>
    <w:rsid w:val="000761A0"/>
    <w:rsid w:val="00076494"/>
    <w:rsid w:val="00076A00"/>
    <w:rsid w:val="00076AB3"/>
    <w:rsid w:val="00077226"/>
    <w:rsid w:val="0007752C"/>
    <w:rsid w:val="000776EA"/>
    <w:rsid w:val="000778E4"/>
    <w:rsid w:val="00077AD5"/>
    <w:rsid w:val="00077D96"/>
    <w:rsid w:val="00080041"/>
    <w:rsid w:val="0008019C"/>
    <w:rsid w:val="00080255"/>
    <w:rsid w:val="00080349"/>
    <w:rsid w:val="00080452"/>
    <w:rsid w:val="000806DA"/>
    <w:rsid w:val="000807AB"/>
    <w:rsid w:val="00080861"/>
    <w:rsid w:val="000810EE"/>
    <w:rsid w:val="00081524"/>
    <w:rsid w:val="0008155F"/>
    <w:rsid w:val="00081695"/>
    <w:rsid w:val="000816F9"/>
    <w:rsid w:val="000818B1"/>
    <w:rsid w:val="00081A49"/>
    <w:rsid w:val="00081B36"/>
    <w:rsid w:val="00081BC8"/>
    <w:rsid w:val="00081D7B"/>
    <w:rsid w:val="00082099"/>
    <w:rsid w:val="0008223D"/>
    <w:rsid w:val="00082490"/>
    <w:rsid w:val="00082894"/>
    <w:rsid w:val="0008290E"/>
    <w:rsid w:val="00082CEC"/>
    <w:rsid w:val="00082D82"/>
    <w:rsid w:val="00082D9E"/>
    <w:rsid w:val="0008314C"/>
    <w:rsid w:val="00083470"/>
    <w:rsid w:val="00083B88"/>
    <w:rsid w:val="00083D87"/>
    <w:rsid w:val="00083F21"/>
    <w:rsid w:val="00083FB2"/>
    <w:rsid w:val="0008415C"/>
    <w:rsid w:val="00084380"/>
    <w:rsid w:val="0008452D"/>
    <w:rsid w:val="000848CE"/>
    <w:rsid w:val="00084C67"/>
    <w:rsid w:val="00084E5D"/>
    <w:rsid w:val="00084FA8"/>
    <w:rsid w:val="0008509E"/>
    <w:rsid w:val="0008510B"/>
    <w:rsid w:val="00085183"/>
    <w:rsid w:val="0008554B"/>
    <w:rsid w:val="000855EC"/>
    <w:rsid w:val="00085964"/>
    <w:rsid w:val="00085C31"/>
    <w:rsid w:val="00086029"/>
    <w:rsid w:val="00086092"/>
    <w:rsid w:val="0008616B"/>
    <w:rsid w:val="000869A2"/>
    <w:rsid w:val="00086BD7"/>
    <w:rsid w:val="00087099"/>
    <w:rsid w:val="000870C4"/>
    <w:rsid w:val="0008758B"/>
    <w:rsid w:val="00087695"/>
    <w:rsid w:val="00087724"/>
    <w:rsid w:val="00087959"/>
    <w:rsid w:val="00087ABF"/>
    <w:rsid w:val="00087ACE"/>
    <w:rsid w:val="00087C05"/>
    <w:rsid w:val="000901A8"/>
    <w:rsid w:val="0009051A"/>
    <w:rsid w:val="000905AE"/>
    <w:rsid w:val="0009071B"/>
    <w:rsid w:val="000907E6"/>
    <w:rsid w:val="0009089A"/>
    <w:rsid w:val="00090D33"/>
    <w:rsid w:val="00090D57"/>
    <w:rsid w:val="00090FD9"/>
    <w:rsid w:val="00091155"/>
    <w:rsid w:val="000916EF"/>
    <w:rsid w:val="000917AD"/>
    <w:rsid w:val="000918C3"/>
    <w:rsid w:val="000919E6"/>
    <w:rsid w:val="000919F0"/>
    <w:rsid w:val="00091B1E"/>
    <w:rsid w:val="00091D7A"/>
    <w:rsid w:val="00091DD7"/>
    <w:rsid w:val="00092288"/>
    <w:rsid w:val="0009296C"/>
    <w:rsid w:val="00092E88"/>
    <w:rsid w:val="0009327F"/>
    <w:rsid w:val="000932A6"/>
    <w:rsid w:val="000934E7"/>
    <w:rsid w:val="00093665"/>
    <w:rsid w:val="0009366F"/>
    <w:rsid w:val="000939BA"/>
    <w:rsid w:val="00093A16"/>
    <w:rsid w:val="00093AB9"/>
    <w:rsid w:val="00093BCF"/>
    <w:rsid w:val="00093D97"/>
    <w:rsid w:val="00093D9A"/>
    <w:rsid w:val="000940AF"/>
    <w:rsid w:val="0009430D"/>
    <w:rsid w:val="0009433A"/>
    <w:rsid w:val="00094346"/>
    <w:rsid w:val="000943E0"/>
    <w:rsid w:val="00094575"/>
    <w:rsid w:val="00094603"/>
    <w:rsid w:val="000948A0"/>
    <w:rsid w:val="00094A67"/>
    <w:rsid w:val="00094AA9"/>
    <w:rsid w:val="00094CC6"/>
    <w:rsid w:val="00094D37"/>
    <w:rsid w:val="000950D9"/>
    <w:rsid w:val="00095166"/>
    <w:rsid w:val="00095253"/>
    <w:rsid w:val="00095505"/>
    <w:rsid w:val="0009554F"/>
    <w:rsid w:val="00095558"/>
    <w:rsid w:val="00095A30"/>
    <w:rsid w:val="00095BAE"/>
    <w:rsid w:val="00095C7B"/>
    <w:rsid w:val="00095FFB"/>
    <w:rsid w:val="000961D9"/>
    <w:rsid w:val="00096725"/>
    <w:rsid w:val="00096781"/>
    <w:rsid w:val="00096810"/>
    <w:rsid w:val="000968FE"/>
    <w:rsid w:val="00096BA3"/>
    <w:rsid w:val="00096BE2"/>
    <w:rsid w:val="00096D20"/>
    <w:rsid w:val="00096D95"/>
    <w:rsid w:val="00096FC8"/>
    <w:rsid w:val="00097058"/>
    <w:rsid w:val="000970D2"/>
    <w:rsid w:val="00097103"/>
    <w:rsid w:val="00097215"/>
    <w:rsid w:val="0009759B"/>
    <w:rsid w:val="00097799"/>
    <w:rsid w:val="00097AC5"/>
    <w:rsid w:val="00097B1B"/>
    <w:rsid w:val="00097B8F"/>
    <w:rsid w:val="00097E67"/>
    <w:rsid w:val="000A022D"/>
    <w:rsid w:val="000A072D"/>
    <w:rsid w:val="000A0AC8"/>
    <w:rsid w:val="000A0B92"/>
    <w:rsid w:val="000A0F84"/>
    <w:rsid w:val="000A11F0"/>
    <w:rsid w:val="000A1327"/>
    <w:rsid w:val="000A140F"/>
    <w:rsid w:val="000A16C8"/>
    <w:rsid w:val="000A1778"/>
    <w:rsid w:val="000A17FB"/>
    <w:rsid w:val="000A1899"/>
    <w:rsid w:val="000A18E7"/>
    <w:rsid w:val="000A1C55"/>
    <w:rsid w:val="000A1E0E"/>
    <w:rsid w:val="000A1EC6"/>
    <w:rsid w:val="000A1F8B"/>
    <w:rsid w:val="000A1FD3"/>
    <w:rsid w:val="000A20AD"/>
    <w:rsid w:val="000A225B"/>
    <w:rsid w:val="000A2278"/>
    <w:rsid w:val="000A240C"/>
    <w:rsid w:val="000A2704"/>
    <w:rsid w:val="000A27CF"/>
    <w:rsid w:val="000A2863"/>
    <w:rsid w:val="000A2AC2"/>
    <w:rsid w:val="000A2FF1"/>
    <w:rsid w:val="000A3303"/>
    <w:rsid w:val="000A3379"/>
    <w:rsid w:val="000A365E"/>
    <w:rsid w:val="000A3703"/>
    <w:rsid w:val="000A3723"/>
    <w:rsid w:val="000A377E"/>
    <w:rsid w:val="000A37AA"/>
    <w:rsid w:val="000A37BB"/>
    <w:rsid w:val="000A3914"/>
    <w:rsid w:val="000A3F37"/>
    <w:rsid w:val="000A3F47"/>
    <w:rsid w:val="000A453A"/>
    <w:rsid w:val="000A46E1"/>
    <w:rsid w:val="000A4A45"/>
    <w:rsid w:val="000A4CC3"/>
    <w:rsid w:val="000A4DA8"/>
    <w:rsid w:val="000A50D5"/>
    <w:rsid w:val="000A5275"/>
    <w:rsid w:val="000A5290"/>
    <w:rsid w:val="000A5434"/>
    <w:rsid w:val="000A57B5"/>
    <w:rsid w:val="000A583C"/>
    <w:rsid w:val="000A5E68"/>
    <w:rsid w:val="000A61B4"/>
    <w:rsid w:val="000A6233"/>
    <w:rsid w:val="000A655D"/>
    <w:rsid w:val="000A6769"/>
    <w:rsid w:val="000A6A00"/>
    <w:rsid w:val="000A6BEC"/>
    <w:rsid w:val="000A6C04"/>
    <w:rsid w:val="000A6C15"/>
    <w:rsid w:val="000A6D38"/>
    <w:rsid w:val="000A6E56"/>
    <w:rsid w:val="000A70C6"/>
    <w:rsid w:val="000A70E3"/>
    <w:rsid w:val="000A750F"/>
    <w:rsid w:val="000A7520"/>
    <w:rsid w:val="000A76F6"/>
    <w:rsid w:val="000A7B43"/>
    <w:rsid w:val="000A7BAF"/>
    <w:rsid w:val="000A7C0E"/>
    <w:rsid w:val="000A7CDC"/>
    <w:rsid w:val="000A7DAC"/>
    <w:rsid w:val="000B001B"/>
    <w:rsid w:val="000B007A"/>
    <w:rsid w:val="000B015A"/>
    <w:rsid w:val="000B06B7"/>
    <w:rsid w:val="000B06DF"/>
    <w:rsid w:val="000B0729"/>
    <w:rsid w:val="000B0B5F"/>
    <w:rsid w:val="000B0BE2"/>
    <w:rsid w:val="000B0FBE"/>
    <w:rsid w:val="000B1055"/>
    <w:rsid w:val="000B115A"/>
    <w:rsid w:val="000B173F"/>
    <w:rsid w:val="000B1E20"/>
    <w:rsid w:val="000B206D"/>
    <w:rsid w:val="000B20F4"/>
    <w:rsid w:val="000B233F"/>
    <w:rsid w:val="000B2510"/>
    <w:rsid w:val="000B281F"/>
    <w:rsid w:val="000B293C"/>
    <w:rsid w:val="000B2ACD"/>
    <w:rsid w:val="000B2C42"/>
    <w:rsid w:val="000B2CF7"/>
    <w:rsid w:val="000B30ED"/>
    <w:rsid w:val="000B33C1"/>
    <w:rsid w:val="000B3628"/>
    <w:rsid w:val="000B37D5"/>
    <w:rsid w:val="000B3939"/>
    <w:rsid w:val="000B396B"/>
    <w:rsid w:val="000B3B49"/>
    <w:rsid w:val="000B4284"/>
    <w:rsid w:val="000B44EF"/>
    <w:rsid w:val="000B4506"/>
    <w:rsid w:val="000B4986"/>
    <w:rsid w:val="000B4A89"/>
    <w:rsid w:val="000B4C51"/>
    <w:rsid w:val="000B4C52"/>
    <w:rsid w:val="000B4ED1"/>
    <w:rsid w:val="000B5115"/>
    <w:rsid w:val="000B551F"/>
    <w:rsid w:val="000B561D"/>
    <w:rsid w:val="000B5716"/>
    <w:rsid w:val="000B5A0C"/>
    <w:rsid w:val="000B5A89"/>
    <w:rsid w:val="000B5D63"/>
    <w:rsid w:val="000B5DA8"/>
    <w:rsid w:val="000B5FBC"/>
    <w:rsid w:val="000B6029"/>
    <w:rsid w:val="000B6315"/>
    <w:rsid w:val="000B665B"/>
    <w:rsid w:val="000B6701"/>
    <w:rsid w:val="000B6CF3"/>
    <w:rsid w:val="000B70B7"/>
    <w:rsid w:val="000B7274"/>
    <w:rsid w:val="000B7539"/>
    <w:rsid w:val="000B76AA"/>
    <w:rsid w:val="000B789A"/>
    <w:rsid w:val="000B7A3F"/>
    <w:rsid w:val="000C0488"/>
    <w:rsid w:val="000C04EE"/>
    <w:rsid w:val="000C058E"/>
    <w:rsid w:val="000C0B1C"/>
    <w:rsid w:val="000C0BB8"/>
    <w:rsid w:val="000C0F09"/>
    <w:rsid w:val="000C10C4"/>
    <w:rsid w:val="000C10C8"/>
    <w:rsid w:val="000C1359"/>
    <w:rsid w:val="000C13D2"/>
    <w:rsid w:val="000C14D3"/>
    <w:rsid w:val="000C150A"/>
    <w:rsid w:val="000C1754"/>
    <w:rsid w:val="000C1933"/>
    <w:rsid w:val="000C1A4C"/>
    <w:rsid w:val="000C1CE8"/>
    <w:rsid w:val="000C1D49"/>
    <w:rsid w:val="000C1FEA"/>
    <w:rsid w:val="000C2450"/>
    <w:rsid w:val="000C24B3"/>
    <w:rsid w:val="000C24D8"/>
    <w:rsid w:val="000C25E4"/>
    <w:rsid w:val="000C26FC"/>
    <w:rsid w:val="000C2928"/>
    <w:rsid w:val="000C2AE3"/>
    <w:rsid w:val="000C2ECA"/>
    <w:rsid w:val="000C2F01"/>
    <w:rsid w:val="000C2F08"/>
    <w:rsid w:val="000C34E2"/>
    <w:rsid w:val="000C372B"/>
    <w:rsid w:val="000C38B5"/>
    <w:rsid w:val="000C3A73"/>
    <w:rsid w:val="000C3A9D"/>
    <w:rsid w:val="000C3AD0"/>
    <w:rsid w:val="000C42FE"/>
    <w:rsid w:val="000C455D"/>
    <w:rsid w:val="000C4625"/>
    <w:rsid w:val="000C484F"/>
    <w:rsid w:val="000C4977"/>
    <w:rsid w:val="000C4B6A"/>
    <w:rsid w:val="000C4BCF"/>
    <w:rsid w:val="000C4C42"/>
    <w:rsid w:val="000C4C56"/>
    <w:rsid w:val="000C51C3"/>
    <w:rsid w:val="000C5ADA"/>
    <w:rsid w:val="000C5BDC"/>
    <w:rsid w:val="000C5D6E"/>
    <w:rsid w:val="000C5DA3"/>
    <w:rsid w:val="000C5DF7"/>
    <w:rsid w:val="000C5E3F"/>
    <w:rsid w:val="000C5EFC"/>
    <w:rsid w:val="000C6D31"/>
    <w:rsid w:val="000C7118"/>
    <w:rsid w:val="000C7121"/>
    <w:rsid w:val="000C751C"/>
    <w:rsid w:val="000C7A20"/>
    <w:rsid w:val="000C7EFB"/>
    <w:rsid w:val="000D0089"/>
    <w:rsid w:val="000D049A"/>
    <w:rsid w:val="000D067F"/>
    <w:rsid w:val="000D06B7"/>
    <w:rsid w:val="000D0769"/>
    <w:rsid w:val="000D07E1"/>
    <w:rsid w:val="000D0B3F"/>
    <w:rsid w:val="000D0BEC"/>
    <w:rsid w:val="000D0D60"/>
    <w:rsid w:val="000D0DAB"/>
    <w:rsid w:val="000D0E04"/>
    <w:rsid w:val="000D0E64"/>
    <w:rsid w:val="000D0FD3"/>
    <w:rsid w:val="000D13D7"/>
    <w:rsid w:val="000D14E5"/>
    <w:rsid w:val="000D17C1"/>
    <w:rsid w:val="000D18A9"/>
    <w:rsid w:val="000D1B71"/>
    <w:rsid w:val="000D1BA8"/>
    <w:rsid w:val="000D26A1"/>
    <w:rsid w:val="000D273A"/>
    <w:rsid w:val="000D28C0"/>
    <w:rsid w:val="000D2B25"/>
    <w:rsid w:val="000D2D50"/>
    <w:rsid w:val="000D30C3"/>
    <w:rsid w:val="000D3511"/>
    <w:rsid w:val="000D3617"/>
    <w:rsid w:val="000D37E0"/>
    <w:rsid w:val="000D3832"/>
    <w:rsid w:val="000D38C3"/>
    <w:rsid w:val="000D3CEC"/>
    <w:rsid w:val="000D3DAD"/>
    <w:rsid w:val="000D43BA"/>
    <w:rsid w:val="000D44AE"/>
    <w:rsid w:val="000D45EA"/>
    <w:rsid w:val="000D46D7"/>
    <w:rsid w:val="000D4E7A"/>
    <w:rsid w:val="000D4FFA"/>
    <w:rsid w:val="000D538A"/>
    <w:rsid w:val="000D53AD"/>
    <w:rsid w:val="000D54A9"/>
    <w:rsid w:val="000D5D38"/>
    <w:rsid w:val="000D611C"/>
    <w:rsid w:val="000D6121"/>
    <w:rsid w:val="000D623C"/>
    <w:rsid w:val="000D628C"/>
    <w:rsid w:val="000D63E1"/>
    <w:rsid w:val="000D63E9"/>
    <w:rsid w:val="000D65DB"/>
    <w:rsid w:val="000D6656"/>
    <w:rsid w:val="000D6971"/>
    <w:rsid w:val="000D6B0C"/>
    <w:rsid w:val="000D6D29"/>
    <w:rsid w:val="000D6DA4"/>
    <w:rsid w:val="000D6E96"/>
    <w:rsid w:val="000D6F77"/>
    <w:rsid w:val="000D71EB"/>
    <w:rsid w:val="000D7461"/>
    <w:rsid w:val="000D757C"/>
    <w:rsid w:val="000D7795"/>
    <w:rsid w:val="000D7799"/>
    <w:rsid w:val="000D7859"/>
    <w:rsid w:val="000D78E6"/>
    <w:rsid w:val="000D7DA7"/>
    <w:rsid w:val="000D7E6C"/>
    <w:rsid w:val="000D7EC3"/>
    <w:rsid w:val="000D7F32"/>
    <w:rsid w:val="000E0180"/>
    <w:rsid w:val="000E0214"/>
    <w:rsid w:val="000E0484"/>
    <w:rsid w:val="000E0570"/>
    <w:rsid w:val="000E07BA"/>
    <w:rsid w:val="000E08A1"/>
    <w:rsid w:val="000E0A43"/>
    <w:rsid w:val="000E0D60"/>
    <w:rsid w:val="000E1360"/>
    <w:rsid w:val="000E13E0"/>
    <w:rsid w:val="000E13FD"/>
    <w:rsid w:val="000E142D"/>
    <w:rsid w:val="000E188A"/>
    <w:rsid w:val="000E19CC"/>
    <w:rsid w:val="000E19FF"/>
    <w:rsid w:val="000E1A4F"/>
    <w:rsid w:val="000E1AB7"/>
    <w:rsid w:val="000E1AC5"/>
    <w:rsid w:val="000E1B6E"/>
    <w:rsid w:val="000E1C97"/>
    <w:rsid w:val="000E1D0D"/>
    <w:rsid w:val="000E1D6B"/>
    <w:rsid w:val="000E1E06"/>
    <w:rsid w:val="000E1EB4"/>
    <w:rsid w:val="000E20C5"/>
    <w:rsid w:val="000E2241"/>
    <w:rsid w:val="000E2397"/>
    <w:rsid w:val="000E278E"/>
    <w:rsid w:val="000E282B"/>
    <w:rsid w:val="000E2C7E"/>
    <w:rsid w:val="000E2CBD"/>
    <w:rsid w:val="000E2D60"/>
    <w:rsid w:val="000E2EB2"/>
    <w:rsid w:val="000E2FE4"/>
    <w:rsid w:val="000E305A"/>
    <w:rsid w:val="000E316F"/>
    <w:rsid w:val="000E32FE"/>
    <w:rsid w:val="000E3570"/>
    <w:rsid w:val="000E3644"/>
    <w:rsid w:val="000E39D2"/>
    <w:rsid w:val="000E3A2B"/>
    <w:rsid w:val="000E3C80"/>
    <w:rsid w:val="000E3C89"/>
    <w:rsid w:val="000E3D5D"/>
    <w:rsid w:val="000E3FA9"/>
    <w:rsid w:val="000E407E"/>
    <w:rsid w:val="000E41EB"/>
    <w:rsid w:val="000E42C1"/>
    <w:rsid w:val="000E43AE"/>
    <w:rsid w:val="000E4AB0"/>
    <w:rsid w:val="000E4C39"/>
    <w:rsid w:val="000E4C9F"/>
    <w:rsid w:val="000E4CEA"/>
    <w:rsid w:val="000E4EBB"/>
    <w:rsid w:val="000E4F5F"/>
    <w:rsid w:val="000E5333"/>
    <w:rsid w:val="000E5386"/>
    <w:rsid w:val="000E5483"/>
    <w:rsid w:val="000E5668"/>
    <w:rsid w:val="000E5B24"/>
    <w:rsid w:val="000E5DB4"/>
    <w:rsid w:val="000E5F14"/>
    <w:rsid w:val="000E6030"/>
    <w:rsid w:val="000E6186"/>
    <w:rsid w:val="000E624E"/>
    <w:rsid w:val="000E669E"/>
    <w:rsid w:val="000E6926"/>
    <w:rsid w:val="000E6AE7"/>
    <w:rsid w:val="000E6C11"/>
    <w:rsid w:val="000E6CF7"/>
    <w:rsid w:val="000E6D5A"/>
    <w:rsid w:val="000E6F92"/>
    <w:rsid w:val="000E709F"/>
    <w:rsid w:val="000E7135"/>
    <w:rsid w:val="000E730A"/>
    <w:rsid w:val="000E7792"/>
    <w:rsid w:val="000E7A79"/>
    <w:rsid w:val="000E7ACC"/>
    <w:rsid w:val="000E7D46"/>
    <w:rsid w:val="000F0182"/>
    <w:rsid w:val="000F036B"/>
    <w:rsid w:val="000F0A0B"/>
    <w:rsid w:val="000F0D21"/>
    <w:rsid w:val="000F0D80"/>
    <w:rsid w:val="000F0F0C"/>
    <w:rsid w:val="000F1012"/>
    <w:rsid w:val="000F1413"/>
    <w:rsid w:val="000F1565"/>
    <w:rsid w:val="000F15DA"/>
    <w:rsid w:val="000F1721"/>
    <w:rsid w:val="000F177E"/>
    <w:rsid w:val="000F1A40"/>
    <w:rsid w:val="000F1B94"/>
    <w:rsid w:val="000F1CA1"/>
    <w:rsid w:val="000F1F14"/>
    <w:rsid w:val="000F1F45"/>
    <w:rsid w:val="000F223E"/>
    <w:rsid w:val="000F2C04"/>
    <w:rsid w:val="000F2D8D"/>
    <w:rsid w:val="000F2FC9"/>
    <w:rsid w:val="000F3291"/>
    <w:rsid w:val="000F37E7"/>
    <w:rsid w:val="000F380E"/>
    <w:rsid w:val="000F3914"/>
    <w:rsid w:val="000F3989"/>
    <w:rsid w:val="000F3E1A"/>
    <w:rsid w:val="000F3FED"/>
    <w:rsid w:val="000F44F8"/>
    <w:rsid w:val="000F45DD"/>
    <w:rsid w:val="000F47A0"/>
    <w:rsid w:val="000F4939"/>
    <w:rsid w:val="000F4D61"/>
    <w:rsid w:val="000F5098"/>
    <w:rsid w:val="000F50C0"/>
    <w:rsid w:val="000F56C3"/>
    <w:rsid w:val="000F58D6"/>
    <w:rsid w:val="000F5D52"/>
    <w:rsid w:val="000F5D64"/>
    <w:rsid w:val="000F5FBB"/>
    <w:rsid w:val="000F6051"/>
    <w:rsid w:val="000F63D8"/>
    <w:rsid w:val="000F673B"/>
    <w:rsid w:val="000F6D55"/>
    <w:rsid w:val="000F7085"/>
    <w:rsid w:val="000F74CD"/>
    <w:rsid w:val="000F756C"/>
    <w:rsid w:val="000F77CE"/>
    <w:rsid w:val="000F7A87"/>
    <w:rsid w:val="000F7B2A"/>
    <w:rsid w:val="000F7B72"/>
    <w:rsid w:val="000F7B73"/>
    <w:rsid w:val="000F7D98"/>
    <w:rsid w:val="000F7F34"/>
    <w:rsid w:val="000F7FC8"/>
    <w:rsid w:val="00100102"/>
    <w:rsid w:val="001001BC"/>
    <w:rsid w:val="0010032F"/>
    <w:rsid w:val="00100476"/>
    <w:rsid w:val="0010071B"/>
    <w:rsid w:val="001009D0"/>
    <w:rsid w:val="00100C11"/>
    <w:rsid w:val="00100F7B"/>
    <w:rsid w:val="001011BA"/>
    <w:rsid w:val="001013DA"/>
    <w:rsid w:val="00101588"/>
    <w:rsid w:val="0010158E"/>
    <w:rsid w:val="0010169D"/>
    <w:rsid w:val="001016AF"/>
    <w:rsid w:val="0010176E"/>
    <w:rsid w:val="00101871"/>
    <w:rsid w:val="001018C2"/>
    <w:rsid w:val="00101909"/>
    <w:rsid w:val="00101AE9"/>
    <w:rsid w:val="00101B63"/>
    <w:rsid w:val="00101D67"/>
    <w:rsid w:val="00101F6D"/>
    <w:rsid w:val="00102147"/>
    <w:rsid w:val="001023F8"/>
    <w:rsid w:val="00102F16"/>
    <w:rsid w:val="00102F8E"/>
    <w:rsid w:val="00103303"/>
    <w:rsid w:val="00103593"/>
    <w:rsid w:val="0010396C"/>
    <w:rsid w:val="00103D80"/>
    <w:rsid w:val="00103DF6"/>
    <w:rsid w:val="00103EBA"/>
    <w:rsid w:val="001043E2"/>
    <w:rsid w:val="001043F2"/>
    <w:rsid w:val="00104945"/>
    <w:rsid w:val="00104AF6"/>
    <w:rsid w:val="00104E02"/>
    <w:rsid w:val="00104EAC"/>
    <w:rsid w:val="001054DA"/>
    <w:rsid w:val="001056F1"/>
    <w:rsid w:val="001058C5"/>
    <w:rsid w:val="00105C74"/>
    <w:rsid w:val="00105FBC"/>
    <w:rsid w:val="00106150"/>
    <w:rsid w:val="00106273"/>
    <w:rsid w:val="00106332"/>
    <w:rsid w:val="00106528"/>
    <w:rsid w:val="001065CF"/>
    <w:rsid w:val="00106719"/>
    <w:rsid w:val="001069A6"/>
    <w:rsid w:val="00106D1C"/>
    <w:rsid w:val="00106D24"/>
    <w:rsid w:val="001072D6"/>
    <w:rsid w:val="00107337"/>
    <w:rsid w:val="001073CD"/>
    <w:rsid w:val="001073E6"/>
    <w:rsid w:val="0010770C"/>
    <w:rsid w:val="0010786E"/>
    <w:rsid w:val="00107DF6"/>
    <w:rsid w:val="001100E5"/>
    <w:rsid w:val="00110215"/>
    <w:rsid w:val="0011024D"/>
    <w:rsid w:val="00110542"/>
    <w:rsid w:val="00110608"/>
    <w:rsid w:val="0011076A"/>
    <w:rsid w:val="001108A3"/>
    <w:rsid w:val="00110ACF"/>
    <w:rsid w:val="00110B94"/>
    <w:rsid w:val="00110D73"/>
    <w:rsid w:val="00110DF3"/>
    <w:rsid w:val="00110EE4"/>
    <w:rsid w:val="00110EFA"/>
    <w:rsid w:val="00110F98"/>
    <w:rsid w:val="001112B2"/>
    <w:rsid w:val="001114CF"/>
    <w:rsid w:val="0011160F"/>
    <w:rsid w:val="001117D9"/>
    <w:rsid w:val="0011180E"/>
    <w:rsid w:val="00111D1A"/>
    <w:rsid w:val="00111EAD"/>
    <w:rsid w:val="0011203D"/>
    <w:rsid w:val="001120E0"/>
    <w:rsid w:val="001123BC"/>
    <w:rsid w:val="00112433"/>
    <w:rsid w:val="00112460"/>
    <w:rsid w:val="0011274B"/>
    <w:rsid w:val="00112935"/>
    <w:rsid w:val="00112B7F"/>
    <w:rsid w:val="00112BCF"/>
    <w:rsid w:val="00113045"/>
    <w:rsid w:val="0011313E"/>
    <w:rsid w:val="001133F3"/>
    <w:rsid w:val="00113606"/>
    <w:rsid w:val="001136A0"/>
    <w:rsid w:val="00113762"/>
    <w:rsid w:val="00113A30"/>
    <w:rsid w:val="00113A49"/>
    <w:rsid w:val="00113A95"/>
    <w:rsid w:val="00113AB6"/>
    <w:rsid w:val="00114058"/>
    <w:rsid w:val="001142A1"/>
    <w:rsid w:val="001142D4"/>
    <w:rsid w:val="00114C3B"/>
    <w:rsid w:val="00114C8B"/>
    <w:rsid w:val="00114D6B"/>
    <w:rsid w:val="0011512A"/>
    <w:rsid w:val="00115157"/>
    <w:rsid w:val="001153E3"/>
    <w:rsid w:val="001154EC"/>
    <w:rsid w:val="00115514"/>
    <w:rsid w:val="0011553A"/>
    <w:rsid w:val="00115678"/>
    <w:rsid w:val="001156EE"/>
    <w:rsid w:val="00115707"/>
    <w:rsid w:val="001157D9"/>
    <w:rsid w:val="001158EF"/>
    <w:rsid w:val="00115B0F"/>
    <w:rsid w:val="00115DD3"/>
    <w:rsid w:val="00116087"/>
    <w:rsid w:val="00116412"/>
    <w:rsid w:val="001165CE"/>
    <w:rsid w:val="00116841"/>
    <w:rsid w:val="00116923"/>
    <w:rsid w:val="00116930"/>
    <w:rsid w:val="00116A00"/>
    <w:rsid w:val="00116A8D"/>
    <w:rsid w:val="00116D1D"/>
    <w:rsid w:val="00116D72"/>
    <w:rsid w:val="00116DC1"/>
    <w:rsid w:val="00116E8D"/>
    <w:rsid w:val="00116EA4"/>
    <w:rsid w:val="001172DE"/>
    <w:rsid w:val="00117535"/>
    <w:rsid w:val="00117698"/>
    <w:rsid w:val="00117AB4"/>
    <w:rsid w:val="00117F20"/>
    <w:rsid w:val="00117FB9"/>
    <w:rsid w:val="001202CA"/>
    <w:rsid w:val="001202D0"/>
    <w:rsid w:val="00120419"/>
    <w:rsid w:val="0012072A"/>
    <w:rsid w:val="0012075E"/>
    <w:rsid w:val="0012076F"/>
    <w:rsid w:val="001208C9"/>
    <w:rsid w:val="001209BD"/>
    <w:rsid w:val="00120A60"/>
    <w:rsid w:val="00120BBA"/>
    <w:rsid w:val="00120C63"/>
    <w:rsid w:val="00120C72"/>
    <w:rsid w:val="00120C98"/>
    <w:rsid w:val="00120D7E"/>
    <w:rsid w:val="00120D88"/>
    <w:rsid w:val="00120E01"/>
    <w:rsid w:val="00120F0F"/>
    <w:rsid w:val="001214B4"/>
    <w:rsid w:val="001218AC"/>
    <w:rsid w:val="00121BB6"/>
    <w:rsid w:val="00121D86"/>
    <w:rsid w:val="00121EB4"/>
    <w:rsid w:val="001220FF"/>
    <w:rsid w:val="00122191"/>
    <w:rsid w:val="0012238D"/>
    <w:rsid w:val="0012251D"/>
    <w:rsid w:val="00122685"/>
    <w:rsid w:val="001229EB"/>
    <w:rsid w:val="00122A4B"/>
    <w:rsid w:val="00122BBC"/>
    <w:rsid w:val="00122D23"/>
    <w:rsid w:val="00123081"/>
    <w:rsid w:val="00123309"/>
    <w:rsid w:val="0012339A"/>
    <w:rsid w:val="00123697"/>
    <w:rsid w:val="00123A48"/>
    <w:rsid w:val="00123A6D"/>
    <w:rsid w:val="00123E5F"/>
    <w:rsid w:val="00123EA3"/>
    <w:rsid w:val="001240C8"/>
    <w:rsid w:val="00124200"/>
    <w:rsid w:val="00124221"/>
    <w:rsid w:val="00124264"/>
    <w:rsid w:val="001245C8"/>
    <w:rsid w:val="00124945"/>
    <w:rsid w:val="00125016"/>
    <w:rsid w:val="00125053"/>
    <w:rsid w:val="001252D5"/>
    <w:rsid w:val="001252F8"/>
    <w:rsid w:val="00125380"/>
    <w:rsid w:val="0012539E"/>
    <w:rsid w:val="00125589"/>
    <w:rsid w:val="00125A98"/>
    <w:rsid w:val="00125AAA"/>
    <w:rsid w:val="00125AAE"/>
    <w:rsid w:val="00125D50"/>
    <w:rsid w:val="00125DF5"/>
    <w:rsid w:val="00125E46"/>
    <w:rsid w:val="001262D8"/>
    <w:rsid w:val="00126377"/>
    <w:rsid w:val="00126663"/>
    <w:rsid w:val="0012669E"/>
    <w:rsid w:val="00126A2A"/>
    <w:rsid w:val="00126AA4"/>
    <w:rsid w:val="00126CD1"/>
    <w:rsid w:val="0012753C"/>
    <w:rsid w:val="00127A7F"/>
    <w:rsid w:val="00127D49"/>
    <w:rsid w:val="00127E4A"/>
    <w:rsid w:val="00127FF9"/>
    <w:rsid w:val="00130114"/>
    <w:rsid w:val="001301EF"/>
    <w:rsid w:val="0013028C"/>
    <w:rsid w:val="0013047F"/>
    <w:rsid w:val="001305A8"/>
    <w:rsid w:val="001307A3"/>
    <w:rsid w:val="001309F2"/>
    <w:rsid w:val="00131496"/>
    <w:rsid w:val="00131624"/>
    <w:rsid w:val="00131700"/>
    <w:rsid w:val="0013198C"/>
    <w:rsid w:val="00131B14"/>
    <w:rsid w:val="00131DB7"/>
    <w:rsid w:val="0013226D"/>
    <w:rsid w:val="001329EC"/>
    <w:rsid w:val="00132AF5"/>
    <w:rsid w:val="00132C0C"/>
    <w:rsid w:val="00132D3F"/>
    <w:rsid w:val="00132F78"/>
    <w:rsid w:val="0013303F"/>
    <w:rsid w:val="001332A0"/>
    <w:rsid w:val="0013338D"/>
    <w:rsid w:val="001333BA"/>
    <w:rsid w:val="00133533"/>
    <w:rsid w:val="001335AF"/>
    <w:rsid w:val="001336AB"/>
    <w:rsid w:val="001339E5"/>
    <w:rsid w:val="00133F99"/>
    <w:rsid w:val="00134B2A"/>
    <w:rsid w:val="00134FBE"/>
    <w:rsid w:val="001351C7"/>
    <w:rsid w:val="0013529C"/>
    <w:rsid w:val="00135476"/>
    <w:rsid w:val="0013552E"/>
    <w:rsid w:val="0013554C"/>
    <w:rsid w:val="001355A1"/>
    <w:rsid w:val="0013582C"/>
    <w:rsid w:val="00135DE9"/>
    <w:rsid w:val="00135E7A"/>
    <w:rsid w:val="00135F3D"/>
    <w:rsid w:val="0013628B"/>
    <w:rsid w:val="0013651B"/>
    <w:rsid w:val="00136590"/>
    <w:rsid w:val="00136632"/>
    <w:rsid w:val="00136748"/>
    <w:rsid w:val="00136775"/>
    <w:rsid w:val="00136880"/>
    <w:rsid w:val="001369F3"/>
    <w:rsid w:val="00136D70"/>
    <w:rsid w:val="00136ECB"/>
    <w:rsid w:val="0013713D"/>
    <w:rsid w:val="001372ED"/>
    <w:rsid w:val="001374BA"/>
    <w:rsid w:val="00137920"/>
    <w:rsid w:val="00137A5F"/>
    <w:rsid w:val="00137BD5"/>
    <w:rsid w:val="00137EEE"/>
    <w:rsid w:val="001400B9"/>
    <w:rsid w:val="001402FC"/>
    <w:rsid w:val="00140324"/>
    <w:rsid w:val="0014043E"/>
    <w:rsid w:val="00140622"/>
    <w:rsid w:val="00140794"/>
    <w:rsid w:val="001408D0"/>
    <w:rsid w:val="00140ABF"/>
    <w:rsid w:val="00140BE7"/>
    <w:rsid w:val="00140CC6"/>
    <w:rsid w:val="0014139B"/>
    <w:rsid w:val="00141776"/>
    <w:rsid w:val="00141991"/>
    <w:rsid w:val="001419DE"/>
    <w:rsid w:val="00141ADC"/>
    <w:rsid w:val="00142038"/>
    <w:rsid w:val="001421DC"/>
    <w:rsid w:val="0014230C"/>
    <w:rsid w:val="00142EF2"/>
    <w:rsid w:val="0014302B"/>
    <w:rsid w:val="001432CD"/>
    <w:rsid w:val="001437F6"/>
    <w:rsid w:val="00143ACB"/>
    <w:rsid w:val="00143C24"/>
    <w:rsid w:val="0014418D"/>
    <w:rsid w:val="0014456D"/>
    <w:rsid w:val="0014490C"/>
    <w:rsid w:val="00144A5E"/>
    <w:rsid w:val="00144D09"/>
    <w:rsid w:val="00144E7C"/>
    <w:rsid w:val="00144E98"/>
    <w:rsid w:val="00144ECA"/>
    <w:rsid w:val="001451B0"/>
    <w:rsid w:val="00145403"/>
    <w:rsid w:val="001455E9"/>
    <w:rsid w:val="00145754"/>
    <w:rsid w:val="00145D2B"/>
    <w:rsid w:val="00145D66"/>
    <w:rsid w:val="001461FA"/>
    <w:rsid w:val="00146717"/>
    <w:rsid w:val="00146903"/>
    <w:rsid w:val="0014691A"/>
    <w:rsid w:val="0014692C"/>
    <w:rsid w:val="00146B50"/>
    <w:rsid w:val="00146FDE"/>
    <w:rsid w:val="0014706D"/>
    <w:rsid w:val="001474A7"/>
    <w:rsid w:val="00147735"/>
    <w:rsid w:val="00147A65"/>
    <w:rsid w:val="00147BDF"/>
    <w:rsid w:val="00147BF9"/>
    <w:rsid w:val="00147DEF"/>
    <w:rsid w:val="0015023E"/>
    <w:rsid w:val="001505C1"/>
    <w:rsid w:val="00150604"/>
    <w:rsid w:val="00150984"/>
    <w:rsid w:val="00150B12"/>
    <w:rsid w:val="00150BF3"/>
    <w:rsid w:val="00150F92"/>
    <w:rsid w:val="0015114A"/>
    <w:rsid w:val="001511BA"/>
    <w:rsid w:val="001515A6"/>
    <w:rsid w:val="001517A6"/>
    <w:rsid w:val="001519B1"/>
    <w:rsid w:val="00151B21"/>
    <w:rsid w:val="0015212F"/>
    <w:rsid w:val="001522DA"/>
    <w:rsid w:val="001522EC"/>
    <w:rsid w:val="00152476"/>
    <w:rsid w:val="001525FA"/>
    <w:rsid w:val="001527BB"/>
    <w:rsid w:val="00152805"/>
    <w:rsid w:val="0015323A"/>
    <w:rsid w:val="00153AFE"/>
    <w:rsid w:val="00153CB5"/>
    <w:rsid w:val="00153D2E"/>
    <w:rsid w:val="00153F39"/>
    <w:rsid w:val="00153F66"/>
    <w:rsid w:val="0015428F"/>
    <w:rsid w:val="0015429C"/>
    <w:rsid w:val="001548E7"/>
    <w:rsid w:val="00154E07"/>
    <w:rsid w:val="00154E13"/>
    <w:rsid w:val="00154F3D"/>
    <w:rsid w:val="0015518E"/>
    <w:rsid w:val="00155235"/>
    <w:rsid w:val="00155612"/>
    <w:rsid w:val="001558C3"/>
    <w:rsid w:val="001558E1"/>
    <w:rsid w:val="0015595B"/>
    <w:rsid w:val="00155A5B"/>
    <w:rsid w:val="00155B6D"/>
    <w:rsid w:val="00155C3B"/>
    <w:rsid w:val="00155E2E"/>
    <w:rsid w:val="00155E59"/>
    <w:rsid w:val="001565A8"/>
    <w:rsid w:val="00156636"/>
    <w:rsid w:val="001566AE"/>
    <w:rsid w:val="001568F9"/>
    <w:rsid w:val="00156966"/>
    <w:rsid w:val="00156CF3"/>
    <w:rsid w:val="00156E21"/>
    <w:rsid w:val="00156FEC"/>
    <w:rsid w:val="001570A4"/>
    <w:rsid w:val="001570E8"/>
    <w:rsid w:val="001574A4"/>
    <w:rsid w:val="00157B39"/>
    <w:rsid w:val="00157D2A"/>
    <w:rsid w:val="00157DAC"/>
    <w:rsid w:val="00157F30"/>
    <w:rsid w:val="00160053"/>
    <w:rsid w:val="001601AB"/>
    <w:rsid w:val="001602C5"/>
    <w:rsid w:val="001608C4"/>
    <w:rsid w:val="00160E59"/>
    <w:rsid w:val="00160F53"/>
    <w:rsid w:val="0016100B"/>
    <w:rsid w:val="0016105E"/>
    <w:rsid w:val="00161106"/>
    <w:rsid w:val="0016111B"/>
    <w:rsid w:val="0016120A"/>
    <w:rsid w:val="0016127E"/>
    <w:rsid w:val="001614D8"/>
    <w:rsid w:val="00161563"/>
    <w:rsid w:val="0016162B"/>
    <w:rsid w:val="0016169E"/>
    <w:rsid w:val="00161853"/>
    <w:rsid w:val="00161A15"/>
    <w:rsid w:val="00161C0E"/>
    <w:rsid w:val="00161D4C"/>
    <w:rsid w:val="00161E39"/>
    <w:rsid w:val="0016232C"/>
    <w:rsid w:val="001623AE"/>
    <w:rsid w:val="00162491"/>
    <w:rsid w:val="00162553"/>
    <w:rsid w:val="001634A3"/>
    <w:rsid w:val="0016368D"/>
    <w:rsid w:val="0016386E"/>
    <w:rsid w:val="00163DEB"/>
    <w:rsid w:val="00163E99"/>
    <w:rsid w:val="001640A8"/>
    <w:rsid w:val="001640C4"/>
    <w:rsid w:val="001640DF"/>
    <w:rsid w:val="00164259"/>
    <w:rsid w:val="001642D0"/>
    <w:rsid w:val="0016441B"/>
    <w:rsid w:val="001645DE"/>
    <w:rsid w:val="00164647"/>
    <w:rsid w:val="00164821"/>
    <w:rsid w:val="00164912"/>
    <w:rsid w:val="00164B60"/>
    <w:rsid w:val="001655B4"/>
    <w:rsid w:val="001655F7"/>
    <w:rsid w:val="001656C1"/>
    <w:rsid w:val="001659FD"/>
    <w:rsid w:val="00165C44"/>
    <w:rsid w:val="00165C72"/>
    <w:rsid w:val="00165FB6"/>
    <w:rsid w:val="00166305"/>
    <w:rsid w:val="001666CD"/>
    <w:rsid w:val="001668D5"/>
    <w:rsid w:val="00166933"/>
    <w:rsid w:val="00167021"/>
    <w:rsid w:val="00167172"/>
    <w:rsid w:val="00167517"/>
    <w:rsid w:val="0016767B"/>
    <w:rsid w:val="001678AD"/>
    <w:rsid w:val="00167A88"/>
    <w:rsid w:val="00167AA3"/>
    <w:rsid w:val="00167B3E"/>
    <w:rsid w:val="00167FB1"/>
    <w:rsid w:val="00170049"/>
    <w:rsid w:val="00170067"/>
    <w:rsid w:val="0017024E"/>
    <w:rsid w:val="00170329"/>
    <w:rsid w:val="001706E4"/>
    <w:rsid w:val="00170792"/>
    <w:rsid w:val="00170941"/>
    <w:rsid w:val="00170CD1"/>
    <w:rsid w:val="00170CF3"/>
    <w:rsid w:val="00170DE2"/>
    <w:rsid w:val="00170F51"/>
    <w:rsid w:val="001710A5"/>
    <w:rsid w:val="00171335"/>
    <w:rsid w:val="00171442"/>
    <w:rsid w:val="00171C90"/>
    <w:rsid w:val="00171C96"/>
    <w:rsid w:val="0017211B"/>
    <w:rsid w:val="00172346"/>
    <w:rsid w:val="001724E9"/>
    <w:rsid w:val="00172A1C"/>
    <w:rsid w:val="00172D20"/>
    <w:rsid w:val="00172F49"/>
    <w:rsid w:val="00173011"/>
    <w:rsid w:val="0017302D"/>
    <w:rsid w:val="00173132"/>
    <w:rsid w:val="001734E5"/>
    <w:rsid w:val="001735CE"/>
    <w:rsid w:val="00173800"/>
    <w:rsid w:val="00173846"/>
    <w:rsid w:val="00173945"/>
    <w:rsid w:val="00173991"/>
    <w:rsid w:val="00173AB5"/>
    <w:rsid w:val="00173D50"/>
    <w:rsid w:val="0017439B"/>
    <w:rsid w:val="001743D5"/>
    <w:rsid w:val="001744A0"/>
    <w:rsid w:val="001744DD"/>
    <w:rsid w:val="00174821"/>
    <w:rsid w:val="001748C5"/>
    <w:rsid w:val="001749A2"/>
    <w:rsid w:val="001749F4"/>
    <w:rsid w:val="00174B96"/>
    <w:rsid w:val="00174D85"/>
    <w:rsid w:val="00174E5D"/>
    <w:rsid w:val="00174FD7"/>
    <w:rsid w:val="0017501F"/>
    <w:rsid w:val="00175639"/>
    <w:rsid w:val="00175687"/>
    <w:rsid w:val="00175BF6"/>
    <w:rsid w:val="00175C28"/>
    <w:rsid w:val="00175D3D"/>
    <w:rsid w:val="00175F53"/>
    <w:rsid w:val="00176050"/>
    <w:rsid w:val="00176158"/>
    <w:rsid w:val="0017619C"/>
    <w:rsid w:val="0017623E"/>
    <w:rsid w:val="001765A0"/>
    <w:rsid w:val="00176856"/>
    <w:rsid w:val="00176C42"/>
    <w:rsid w:val="00176CE0"/>
    <w:rsid w:val="00176D1B"/>
    <w:rsid w:val="001770C2"/>
    <w:rsid w:val="0017768F"/>
    <w:rsid w:val="00177804"/>
    <w:rsid w:val="00177F65"/>
    <w:rsid w:val="001802B7"/>
    <w:rsid w:val="00180303"/>
    <w:rsid w:val="00180460"/>
    <w:rsid w:val="001804C2"/>
    <w:rsid w:val="00180764"/>
    <w:rsid w:val="0018076D"/>
    <w:rsid w:val="00180C47"/>
    <w:rsid w:val="00180C8C"/>
    <w:rsid w:val="0018134E"/>
    <w:rsid w:val="00181481"/>
    <w:rsid w:val="0018170F"/>
    <w:rsid w:val="00181AC7"/>
    <w:rsid w:val="001820AC"/>
    <w:rsid w:val="001820D8"/>
    <w:rsid w:val="0018219C"/>
    <w:rsid w:val="001822FE"/>
    <w:rsid w:val="0018242D"/>
    <w:rsid w:val="00182431"/>
    <w:rsid w:val="00182B67"/>
    <w:rsid w:val="00182BB1"/>
    <w:rsid w:val="00182D33"/>
    <w:rsid w:val="001830DB"/>
    <w:rsid w:val="001835B9"/>
    <w:rsid w:val="0018365C"/>
    <w:rsid w:val="00183711"/>
    <w:rsid w:val="00183778"/>
    <w:rsid w:val="0018379B"/>
    <w:rsid w:val="00183C39"/>
    <w:rsid w:val="00183E3E"/>
    <w:rsid w:val="00183F59"/>
    <w:rsid w:val="00183F77"/>
    <w:rsid w:val="0018460B"/>
    <w:rsid w:val="00184610"/>
    <w:rsid w:val="00184903"/>
    <w:rsid w:val="00184DCE"/>
    <w:rsid w:val="00185301"/>
    <w:rsid w:val="00185505"/>
    <w:rsid w:val="001858BB"/>
    <w:rsid w:val="00185A3D"/>
    <w:rsid w:val="00185C26"/>
    <w:rsid w:val="0018604A"/>
    <w:rsid w:val="00186307"/>
    <w:rsid w:val="001867A1"/>
    <w:rsid w:val="00186855"/>
    <w:rsid w:val="001868C5"/>
    <w:rsid w:val="001869FE"/>
    <w:rsid w:val="00186AC1"/>
    <w:rsid w:val="00186BCA"/>
    <w:rsid w:val="00186C4C"/>
    <w:rsid w:val="00186C92"/>
    <w:rsid w:val="00186CE9"/>
    <w:rsid w:val="00186D95"/>
    <w:rsid w:val="0018714D"/>
    <w:rsid w:val="001876DF"/>
    <w:rsid w:val="00187AD5"/>
    <w:rsid w:val="00187D47"/>
    <w:rsid w:val="00190058"/>
    <w:rsid w:val="0019030F"/>
    <w:rsid w:val="001907C5"/>
    <w:rsid w:val="001907F0"/>
    <w:rsid w:val="001909DD"/>
    <w:rsid w:val="00190BCA"/>
    <w:rsid w:val="00190C0C"/>
    <w:rsid w:val="00190C25"/>
    <w:rsid w:val="00190C69"/>
    <w:rsid w:val="00190CE6"/>
    <w:rsid w:val="00190D10"/>
    <w:rsid w:val="00191100"/>
    <w:rsid w:val="00191119"/>
    <w:rsid w:val="001912BE"/>
    <w:rsid w:val="001912CC"/>
    <w:rsid w:val="00191370"/>
    <w:rsid w:val="00191459"/>
    <w:rsid w:val="0019159A"/>
    <w:rsid w:val="001917DC"/>
    <w:rsid w:val="001917EA"/>
    <w:rsid w:val="001919B9"/>
    <w:rsid w:val="00191B51"/>
    <w:rsid w:val="00191D17"/>
    <w:rsid w:val="00192068"/>
    <w:rsid w:val="00192151"/>
    <w:rsid w:val="00192249"/>
    <w:rsid w:val="001923EE"/>
    <w:rsid w:val="00192416"/>
    <w:rsid w:val="00192542"/>
    <w:rsid w:val="00192562"/>
    <w:rsid w:val="00192729"/>
    <w:rsid w:val="00192823"/>
    <w:rsid w:val="00192BBC"/>
    <w:rsid w:val="00192C26"/>
    <w:rsid w:val="00192F3F"/>
    <w:rsid w:val="001931DC"/>
    <w:rsid w:val="001932FF"/>
    <w:rsid w:val="0019330B"/>
    <w:rsid w:val="00193406"/>
    <w:rsid w:val="00193507"/>
    <w:rsid w:val="00193544"/>
    <w:rsid w:val="001937F7"/>
    <w:rsid w:val="001939C6"/>
    <w:rsid w:val="00193BEE"/>
    <w:rsid w:val="00193DF5"/>
    <w:rsid w:val="0019410E"/>
    <w:rsid w:val="001942E1"/>
    <w:rsid w:val="001944D0"/>
    <w:rsid w:val="0019488A"/>
    <w:rsid w:val="00194A61"/>
    <w:rsid w:val="00194B41"/>
    <w:rsid w:val="00194C55"/>
    <w:rsid w:val="00194D6E"/>
    <w:rsid w:val="00194D73"/>
    <w:rsid w:val="001952CE"/>
    <w:rsid w:val="00195325"/>
    <w:rsid w:val="00195443"/>
    <w:rsid w:val="00195475"/>
    <w:rsid w:val="001955FC"/>
    <w:rsid w:val="0019562C"/>
    <w:rsid w:val="00195A01"/>
    <w:rsid w:val="00196244"/>
    <w:rsid w:val="001962A8"/>
    <w:rsid w:val="00196781"/>
    <w:rsid w:val="0019705A"/>
    <w:rsid w:val="0019710C"/>
    <w:rsid w:val="001979EF"/>
    <w:rsid w:val="00197CE8"/>
    <w:rsid w:val="00197D46"/>
    <w:rsid w:val="001A045E"/>
    <w:rsid w:val="001A057C"/>
    <w:rsid w:val="001A05FB"/>
    <w:rsid w:val="001A082F"/>
    <w:rsid w:val="001A0840"/>
    <w:rsid w:val="001A08AA"/>
    <w:rsid w:val="001A08B3"/>
    <w:rsid w:val="001A0A2A"/>
    <w:rsid w:val="001A17E6"/>
    <w:rsid w:val="001A1A8C"/>
    <w:rsid w:val="001A1ADE"/>
    <w:rsid w:val="001A1B11"/>
    <w:rsid w:val="001A1BFB"/>
    <w:rsid w:val="001A1C6F"/>
    <w:rsid w:val="001A24D2"/>
    <w:rsid w:val="001A2659"/>
    <w:rsid w:val="001A2770"/>
    <w:rsid w:val="001A29B0"/>
    <w:rsid w:val="001A2A22"/>
    <w:rsid w:val="001A2B00"/>
    <w:rsid w:val="001A2D14"/>
    <w:rsid w:val="001A3858"/>
    <w:rsid w:val="001A38F2"/>
    <w:rsid w:val="001A3951"/>
    <w:rsid w:val="001A3ADD"/>
    <w:rsid w:val="001A3AEA"/>
    <w:rsid w:val="001A3F89"/>
    <w:rsid w:val="001A3FCB"/>
    <w:rsid w:val="001A4075"/>
    <w:rsid w:val="001A40AD"/>
    <w:rsid w:val="001A40B6"/>
    <w:rsid w:val="001A4402"/>
    <w:rsid w:val="001A4672"/>
    <w:rsid w:val="001A47EB"/>
    <w:rsid w:val="001A49C1"/>
    <w:rsid w:val="001A4AD9"/>
    <w:rsid w:val="001A4B55"/>
    <w:rsid w:val="001A4BCA"/>
    <w:rsid w:val="001A501C"/>
    <w:rsid w:val="001A5020"/>
    <w:rsid w:val="001A5248"/>
    <w:rsid w:val="001A5555"/>
    <w:rsid w:val="001A560B"/>
    <w:rsid w:val="001A566B"/>
    <w:rsid w:val="001A56E9"/>
    <w:rsid w:val="001A5742"/>
    <w:rsid w:val="001A60DF"/>
    <w:rsid w:val="001A6198"/>
    <w:rsid w:val="001A63B8"/>
    <w:rsid w:val="001A6844"/>
    <w:rsid w:val="001A68FA"/>
    <w:rsid w:val="001A6951"/>
    <w:rsid w:val="001A695A"/>
    <w:rsid w:val="001A6B96"/>
    <w:rsid w:val="001A6D52"/>
    <w:rsid w:val="001A7278"/>
    <w:rsid w:val="001A7470"/>
    <w:rsid w:val="001A74A4"/>
    <w:rsid w:val="001A77B0"/>
    <w:rsid w:val="001A77FD"/>
    <w:rsid w:val="001A7864"/>
    <w:rsid w:val="001B0379"/>
    <w:rsid w:val="001B03C1"/>
    <w:rsid w:val="001B06C4"/>
    <w:rsid w:val="001B082F"/>
    <w:rsid w:val="001B0948"/>
    <w:rsid w:val="001B0B19"/>
    <w:rsid w:val="001B0B85"/>
    <w:rsid w:val="001B104F"/>
    <w:rsid w:val="001B107A"/>
    <w:rsid w:val="001B1171"/>
    <w:rsid w:val="001B171A"/>
    <w:rsid w:val="001B1855"/>
    <w:rsid w:val="001B217E"/>
    <w:rsid w:val="001B248F"/>
    <w:rsid w:val="001B27BF"/>
    <w:rsid w:val="001B27D2"/>
    <w:rsid w:val="001B2A06"/>
    <w:rsid w:val="001B2AE9"/>
    <w:rsid w:val="001B2BEA"/>
    <w:rsid w:val="001B2C11"/>
    <w:rsid w:val="001B2C12"/>
    <w:rsid w:val="001B2C49"/>
    <w:rsid w:val="001B314C"/>
    <w:rsid w:val="001B3343"/>
    <w:rsid w:val="001B34E3"/>
    <w:rsid w:val="001B35A6"/>
    <w:rsid w:val="001B3676"/>
    <w:rsid w:val="001B36B3"/>
    <w:rsid w:val="001B3874"/>
    <w:rsid w:val="001B3996"/>
    <w:rsid w:val="001B3B0A"/>
    <w:rsid w:val="001B3B79"/>
    <w:rsid w:val="001B3BB9"/>
    <w:rsid w:val="001B3E42"/>
    <w:rsid w:val="001B415D"/>
    <w:rsid w:val="001B4228"/>
    <w:rsid w:val="001B44C7"/>
    <w:rsid w:val="001B45BF"/>
    <w:rsid w:val="001B4663"/>
    <w:rsid w:val="001B4A37"/>
    <w:rsid w:val="001B4AFE"/>
    <w:rsid w:val="001B4C6E"/>
    <w:rsid w:val="001B4EBC"/>
    <w:rsid w:val="001B4FD3"/>
    <w:rsid w:val="001B5164"/>
    <w:rsid w:val="001B54C0"/>
    <w:rsid w:val="001B54FA"/>
    <w:rsid w:val="001B55DE"/>
    <w:rsid w:val="001B5628"/>
    <w:rsid w:val="001B5721"/>
    <w:rsid w:val="001B577D"/>
    <w:rsid w:val="001B5A2D"/>
    <w:rsid w:val="001B5FEE"/>
    <w:rsid w:val="001B6228"/>
    <w:rsid w:val="001B622B"/>
    <w:rsid w:val="001B6538"/>
    <w:rsid w:val="001B65C4"/>
    <w:rsid w:val="001B68CA"/>
    <w:rsid w:val="001B68D3"/>
    <w:rsid w:val="001B6930"/>
    <w:rsid w:val="001B6997"/>
    <w:rsid w:val="001B6B79"/>
    <w:rsid w:val="001B6BDC"/>
    <w:rsid w:val="001B6E78"/>
    <w:rsid w:val="001B6F89"/>
    <w:rsid w:val="001B705E"/>
    <w:rsid w:val="001B71B1"/>
    <w:rsid w:val="001B729F"/>
    <w:rsid w:val="001B7380"/>
    <w:rsid w:val="001B754B"/>
    <w:rsid w:val="001B7BC3"/>
    <w:rsid w:val="001B7D21"/>
    <w:rsid w:val="001B7D82"/>
    <w:rsid w:val="001B7F12"/>
    <w:rsid w:val="001C01FC"/>
    <w:rsid w:val="001C05BF"/>
    <w:rsid w:val="001C0B68"/>
    <w:rsid w:val="001C0C90"/>
    <w:rsid w:val="001C1017"/>
    <w:rsid w:val="001C10F2"/>
    <w:rsid w:val="001C1343"/>
    <w:rsid w:val="001C1373"/>
    <w:rsid w:val="001C17F9"/>
    <w:rsid w:val="001C180B"/>
    <w:rsid w:val="001C1882"/>
    <w:rsid w:val="001C19A5"/>
    <w:rsid w:val="001C1A8C"/>
    <w:rsid w:val="001C1E9E"/>
    <w:rsid w:val="001C2339"/>
    <w:rsid w:val="001C2391"/>
    <w:rsid w:val="001C24C3"/>
    <w:rsid w:val="001C2560"/>
    <w:rsid w:val="001C25E4"/>
    <w:rsid w:val="001C263B"/>
    <w:rsid w:val="001C2778"/>
    <w:rsid w:val="001C29FF"/>
    <w:rsid w:val="001C2A10"/>
    <w:rsid w:val="001C2CEE"/>
    <w:rsid w:val="001C2D51"/>
    <w:rsid w:val="001C2D84"/>
    <w:rsid w:val="001C2F77"/>
    <w:rsid w:val="001C34E3"/>
    <w:rsid w:val="001C35E3"/>
    <w:rsid w:val="001C3648"/>
    <w:rsid w:val="001C3A62"/>
    <w:rsid w:val="001C3C28"/>
    <w:rsid w:val="001C3F33"/>
    <w:rsid w:val="001C413F"/>
    <w:rsid w:val="001C4179"/>
    <w:rsid w:val="001C4377"/>
    <w:rsid w:val="001C4485"/>
    <w:rsid w:val="001C44F8"/>
    <w:rsid w:val="001C4711"/>
    <w:rsid w:val="001C474E"/>
    <w:rsid w:val="001C4DF6"/>
    <w:rsid w:val="001C51E9"/>
    <w:rsid w:val="001C5328"/>
    <w:rsid w:val="001C5379"/>
    <w:rsid w:val="001C575F"/>
    <w:rsid w:val="001C586F"/>
    <w:rsid w:val="001C5AAB"/>
    <w:rsid w:val="001C5E71"/>
    <w:rsid w:val="001C5FF2"/>
    <w:rsid w:val="001C6071"/>
    <w:rsid w:val="001C632F"/>
    <w:rsid w:val="001C637D"/>
    <w:rsid w:val="001C64BA"/>
    <w:rsid w:val="001C6ABE"/>
    <w:rsid w:val="001C6AD4"/>
    <w:rsid w:val="001C6B00"/>
    <w:rsid w:val="001C752D"/>
    <w:rsid w:val="001C777F"/>
    <w:rsid w:val="001C799B"/>
    <w:rsid w:val="001C799C"/>
    <w:rsid w:val="001C799E"/>
    <w:rsid w:val="001C7F42"/>
    <w:rsid w:val="001D038F"/>
    <w:rsid w:val="001D0E3C"/>
    <w:rsid w:val="001D126F"/>
    <w:rsid w:val="001D12A1"/>
    <w:rsid w:val="001D1531"/>
    <w:rsid w:val="001D15B1"/>
    <w:rsid w:val="001D171B"/>
    <w:rsid w:val="001D1874"/>
    <w:rsid w:val="001D1A71"/>
    <w:rsid w:val="001D1B27"/>
    <w:rsid w:val="001D1F66"/>
    <w:rsid w:val="001D1F7C"/>
    <w:rsid w:val="001D2018"/>
    <w:rsid w:val="001D2112"/>
    <w:rsid w:val="001D2175"/>
    <w:rsid w:val="001D2236"/>
    <w:rsid w:val="001D2C71"/>
    <w:rsid w:val="001D2E19"/>
    <w:rsid w:val="001D2F7C"/>
    <w:rsid w:val="001D2FAA"/>
    <w:rsid w:val="001D3060"/>
    <w:rsid w:val="001D3240"/>
    <w:rsid w:val="001D34E7"/>
    <w:rsid w:val="001D36DD"/>
    <w:rsid w:val="001D3867"/>
    <w:rsid w:val="001D425D"/>
    <w:rsid w:val="001D4297"/>
    <w:rsid w:val="001D443F"/>
    <w:rsid w:val="001D46B2"/>
    <w:rsid w:val="001D48AA"/>
    <w:rsid w:val="001D48AF"/>
    <w:rsid w:val="001D4C95"/>
    <w:rsid w:val="001D4D6A"/>
    <w:rsid w:val="001D5010"/>
    <w:rsid w:val="001D50D1"/>
    <w:rsid w:val="001D519D"/>
    <w:rsid w:val="001D538E"/>
    <w:rsid w:val="001D55C7"/>
    <w:rsid w:val="001D5609"/>
    <w:rsid w:val="001D56E3"/>
    <w:rsid w:val="001D584B"/>
    <w:rsid w:val="001D585C"/>
    <w:rsid w:val="001D593C"/>
    <w:rsid w:val="001D5CFE"/>
    <w:rsid w:val="001D6268"/>
    <w:rsid w:val="001D6ABF"/>
    <w:rsid w:val="001D6C8D"/>
    <w:rsid w:val="001D6E51"/>
    <w:rsid w:val="001D74BE"/>
    <w:rsid w:val="001D7E75"/>
    <w:rsid w:val="001D7E76"/>
    <w:rsid w:val="001D7FD7"/>
    <w:rsid w:val="001D7FF3"/>
    <w:rsid w:val="001E004B"/>
    <w:rsid w:val="001E018E"/>
    <w:rsid w:val="001E0202"/>
    <w:rsid w:val="001E0531"/>
    <w:rsid w:val="001E118F"/>
    <w:rsid w:val="001E13B0"/>
    <w:rsid w:val="001E170F"/>
    <w:rsid w:val="001E1973"/>
    <w:rsid w:val="001E19B2"/>
    <w:rsid w:val="001E1A43"/>
    <w:rsid w:val="001E1B6F"/>
    <w:rsid w:val="001E1C3D"/>
    <w:rsid w:val="001E2140"/>
    <w:rsid w:val="001E2461"/>
    <w:rsid w:val="001E2474"/>
    <w:rsid w:val="001E24D4"/>
    <w:rsid w:val="001E25C2"/>
    <w:rsid w:val="001E25F5"/>
    <w:rsid w:val="001E27AB"/>
    <w:rsid w:val="001E2DB4"/>
    <w:rsid w:val="001E2DE1"/>
    <w:rsid w:val="001E2DFB"/>
    <w:rsid w:val="001E2FB4"/>
    <w:rsid w:val="001E3084"/>
    <w:rsid w:val="001E30E5"/>
    <w:rsid w:val="001E33AF"/>
    <w:rsid w:val="001E3503"/>
    <w:rsid w:val="001E351A"/>
    <w:rsid w:val="001E39A7"/>
    <w:rsid w:val="001E40C6"/>
    <w:rsid w:val="001E4209"/>
    <w:rsid w:val="001E4444"/>
    <w:rsid w:val="001E4460"/>
    <w:rsid w:val="001E4570"/>
    <w:rsid w:val="001E458E"/>
    <w:rsid w:val="001E4AA3"/>
    <w:rsid w:val="001E4F02"/>
    <w:rsid w:val="001E5192"/>
    <w:rsid w:val="001E573A"/>
    <w:rsid w:val="001E5A9B"/>
    <w:rsid w:val="001E5AAC"/>
    <w:rsid w:val="001E5D7B"/>
    <w:rsid w:val="001E5DE0"/>
    <w:rsid w:val="001E616C"/>
    <w:rsid w:val="001E63F0"/>
    <w:rsid w:val="001E64DE"/>
    <w:rsid w:val="001E66FA"/>
    <w:rsid w:val="001E6AF0"/>
    <w:rsid w:val="001E6C10"/>
    <w:rsid w:val="001E6C4E"/>
    <w:rsid w:val="001E6E82"/>
    <w:rsid w:val="001E6F8F"/>
    <w:rsid w:val="001E71FB"/>
    <w:rsid w:val="001E7507"/>
    <w:rsid w:val="001E7638"/>
    <w:rsid w:val="001E76BA"/>
    <w:rsid w:val="001E77F1"/>
    <w:rsid w:val="001E786F"/>
    <w:rsid w:val="001E794F"/>
    <w:rsid w:val="001E79EF"/>
    <w:rsid w:val="001E7A29"/>
    <w:rsid w:val="001E7B2B"/>
    <w:rsid w:val="001E7BE0"/>
    <w:rsid w:val="001E7D9E"/>
    <w:rsid w:val="001E7E97"/>
    <w:rsid w:val="001E7F6E"/>
    <w:rsid w:val="001F0037"/>
    <w:rsid w:val="001F017D"/>
    <w:rsid w:val="001F0281"/>
    <w:rsid w:val="001F03FF"/>
    <w:rsid w:val="001F063F"/>
    <w:rsid w:val="001F0863"/>
    <w:rsid w:val="001F0F51"/>
    <w:rsid w:val="001F10D6"/>
    <w:rsid w:val="001F113F"/>
    <w:rsid w:val="001F141F"/>
    <w:rsid w:val="001F1803"/>
    <w:rsid w:val="001F1817"/>
    <w:rsid w:val="001F18D7"/>
    <w:rsid w:val="001F1902"/>
    <w:rsid w:val="001F19A3"/>
    <w:rsid w:val="001F2149"/>
    <w:rsid w:val="001F239A"/>
    <w:rsid w:val="001F29D3"/>
    <w:rsid w:val="001F2A81"/>
    <w:rsid w:val="001F2B19"/>
    <w:rsid w:val="001F2B46"/>
    <w:rsid w:val="001F2C3F"/>
    <w:rsid w:val="001F2D21"/>
    <w:rsid w:val="001F2FDB"/>
    <w:rsid w:val="001F30FF"/>
    <w:rsid w:val="001F315F"/>
    <w:rsid w:val="001F334A"/>
    <w:rsid w:val="001F335C"/>
    <w:rsid w:val="001F33BA"/>
    <w:rsid w:val="001F3435"/>
    <w:rsid w:val="001F35D5"/>
    <w:rsid w:val="001F3E7A"/>
    <w:rsid w:val="001F3FB0"/>
    <w:rsid w:val="001F40AF"/>
    <w:rsid w:val="001F4433"/>
    <w:rsid w:val="001F478A"/>
    <w:rsid w:val="001F4BFC"/>
    <w:rsid w:val="001F4EDC"/>
    <w:rsid w:val="001F4F8F"/>
    <w:rsid w:val="001F5398"/>
    <w:rsid w:val="001F577F"/>
    <w:rsid w:val="001F58DB"/>
    <w:rsid w:val="001F5AF8"/>
    <w:rsid w:val="001F5C2F"/>
    <w:rsid w:val="001F5C45"/>
    <w:rsid w:val="001F60F3"/>
    <w:rsid w:val="001F6301"/>
    <w:rsid w:val="001F637C"/>
    <w:rsid w:val="001F6481"/>
    <w:rsid w:val="001F65A5"/>
    <w:rsid w:val="001F6D90"/>
    <w:rsid w:val="001F6DF9"/>
    <w:rsid w:val="001F6E6B"/>
    <w:rsid w:val="001F75A7"/>
    <w:rsid w:val="001F7781"/>
    <w:rsid w:val="001F7791"/>
    <w:rsid w:val="001F7A7E"/>
    <w:rsid w:val="001F7AEC"/>
    <w:rsid w:val="001F7B7C"/>
    <w:rsid w:val="00200448"/>
    <w:rsid w:val="00200467"/>
    <w:rsid w:val="00200584"/>
    <w:rsid w:val="0020095C"/>
    <w:rsid w:val="00200A20"/>
    <w:rsid w:val="00200E3A"/>
    <w:rsid w:val="00200FF4"/>
    <w:rsid w:val="00201497"/>
    <w:rsid w:val="00201A29"/>
    <w:rsid w:val="00202333"/>
    <w:rsid w:val="002023FF"/>
    <w:rsid w:val="00202674"/>
    <w:rsid w:val="0020293D"/>
    <w:rsid w:val="00202A2C"/>
    <w:rsid w:val="00202BB4"/>
    <w:rsid w:val="00202EE2"/>
    <w:rsid w:val="00202F59"/>
    <w:rsid w:val="002031AA"/>
    <w:rsid w:val="002033ED"/>
    <w:rsid w:val="002039B7"/>
    <w:rsid w:val="00203D02"/>
    <w:rsid w:val="0020400B"/>
    <w:rsid w:val="00204075"/>
    <w:rsid w:val="002040A1"/>
    <w:rsid w:val="00204191"/>
    <w:rsid w:val="002043A6"/>
    <w:rsid w:val="002045E3"/>
    <w:rsid w:val="002045E4"/>
    <w:rsid w:val="00204668"/>
    <w:rsid w:val="002046FF"/>
    <w:rsid w:val="0020499B"/>
    <w:rsid w:val="00204BA3"/>
    <w:rsid w:val="00204C02"/>
    <w:rsid w:val="002052D6"/>
    <w:rsid w:val="0020531B"/>
    <w:rsid w:val="002055A1"/>
    <w:rsid w:val="00205B69"/>
    <w:rsid w:val="00205B86"/>
    <w:rsid w:val="00205BDD"/>
    <w:rsid w:val="00205E72"/>
    <w:rsid w:val="002060C1"/>
    <w:rsid w:val="002061F2"/>
    <w:rsid w:val="002067C7"/>
    <w:rsid w:val="00206897"/>
    <w:rsid w:val="002068E2"/>
    <w:rsid w:val="00206A9D"/>
    <w:rsid w:val="00206B59"/>
    <w:rsid w:val="0020727F"/>
    <w:rsid w:val="00207500"/>
    <w:rsid w:val="00207D1E"/>
    <w:rsid w:val="00207EE6"/>
    <w:rsid w:val="00207FB0"/>
    <w:rsid w:val="002102A1"/>
    <w:rsid w:val="00210374"/>
    <w:rsid w:val="00210B08"/>
    <w:rsid w:val="00210E03"/>
    <w:rsid w:val="00210FC0"/>
    <w:rsid w:val="002111BC"/>
    <w:rsid w:val="002112D1"/>
    <w:rsid w:val="00211685"/>
    <w:rsid w:val="002117FE"/>
    <w:rsid w:val="00211CBE"/>
    <w:rsid w:val="00211F29"/>
    <w:rsid w:val="00211F82"/>
    <w:rsid w:val="0021251F"/>
    <w:rsid w:val="00212A42"/>
    <w:rsid w:val="00212DE9"/>
    <w:rsid w:val="00212FCB"/>
    <w:rsid w:val="00213036"/>
    <w:rsid w:val="002133B9"/>
    <w:rsid w:val="0021357B"/>
    <w:rsid w:val="00213653"/>
    <w:rsid w:val="002138E2"/>
    <w:rsid w:val="00213B6D"/>
    <w:rsid w:val="00213D34"/>
    <w:rsid w:val="00213D4E"/>
    <w:rsid w:val="00213DE2"/>
    <w:rsid w:val="00213F58"/>
    <w:rsid w:val="002142AC"/>
    <w:rsid w:val="00214502"/>
    <w:rsid w:val="002147EB"/>
    <w:rsid w:val="00214968"/>
    <w:rsid w:val="00214AA5"/>
    <w:rsid w:val="00214C33"/>
    <w:rsid w:val="00214CF6"/>
    <w:rsid w:val="00214D60"/>
    <w:rsid w:val="00214E7D"/>
    <w:rsid w:val="00214EA7"/>
    <w:rsid w:val="00215111"/>
    <w:rsid w:val="002152E2"/>
    <w:rsid w:val="002158B6"/>
    <w:rsid w:val="00215E32"/>
    <w:rsid w:val="00215F4E"/>
    <w:rsid w:val="00215F74"/>
    <w:rsid w:val="00216024"/>
    <w:rsid w:val="00216153"/>
    <w:rsid w:val="00216603"/>
    <w:rsid w:val="002168C2"/>
    <w:rsid w:val="002169C7"/>
    <w:rsid w:val="00216B49"/>
    <w:rsid w:val="00216EDF"/>
    <w:rsid w:val="00217032"/>
    <w:rsid w:val="002170A4"/>
    <w:rsid w:val="0021722D"/>
    <w:rsid w:val="0021757E"/>
    <w:rsid w:val="00217785"/>
    <w:rsid w:val="00217809"/>
    <w:rsid w:val="0021792A"/>
    <w:rsid w:val="00217C4F"/>
    <w:rsid w:val="00217CB4"/>
    <w:rsid w:val="00220132"/>
    <w:rsid w:val="00220333"/>
    <w:rsid w:val="002204FC"/>
    <w:rsid w:val="00220569"/>
    <w:rsid w:val="0022073C"/>
    <w:rsid w:val="00220A1E"/>
    <w:rsid w:val="00220AAA"/>
    <w:rsid w:val="00220B4B"/>
    <w:rsid w:val="0022172E"/>
    <w:rsid w:val="002218B1"/>
    <w:rsid w:val="00221A5C"/>
    <w:rsid w:val="00221B88"/>
    <w:rsid w:val="00221BFF"/>
    <w:rsid w:val="00221DA7"/>
    <w:rsid w:val="002220E7"/>
    <w:rsid w:val="0022220E"/>
    <w:rsid w:val="0022237D"/>
    <w:rsid w:val="0022243C"/>
    <w:rsid w:val="00222F2C"/>
    <w:rsid w:val="00222F4C"/>
    <w:rsid w:val="00223043"/>
    <w:rsid w:val="0022339A"/>
    <w:rsid w:val="0022353E"/>
    <w:rsid w:val="0022390B"/>
    <w:rsid w:val="0022391B"/>
    <w:rsid w:val="002239B6"/>
    <w:rsid w:val="00223EB5"/>
    <w:rsid w:val="002242B5"/>
    <w:rsid w:val="00224393"/>
    <w:rsid w:val="0022450D"/>
    <w:rsid w:val="002247A2"/>
    <w:rsid w:val="00224849"/>
    <w:rsid w:val="00224B18"/>
    <w:rsid w:val="00224EF8"/>
    <w:rsid w:val="002251E5"/>
    <w:rsid w:val="002252FE"/>
    <w:rsid w:val="00225368"/>
    <w:rsid w:val="0022551F"/>
    <w:rsid w:val="00225523"/>
    <w:rsid w:val="00225859"/>
    <w:rsid w:val="00225AC4"/>
    <w:rsid w:val="00225D63"/>
    <w:rsid w:val="00225EBB"/>
    <w:rsid w:val="00225EDA"/>
    <w:rsid w:val="00225F22"/>
    <w:rsid w:val="0022651C"/>
    <w:rsid w:val="00226D53"/>
    <w:rsid w:val="00226EAF"/>
    <w:rsid w:val="00226F23"/>
    <w:rsid w:val="0022703F"/>
    <w:rsid w:val="00227161"/>
    <w:rsid w:val="00227650"/>
    <w:rsid w:val="002276D9"/>
    <w:rsid w:val="00227784"/>
    <w:rsid w:val="0022789F"/>
    <w:rsid w:val="00227AE5"/>
    <w:rsid w:val="00227E42"/>
    <w:rsid w:val="00230683"/>
    <w:rsid w:val="002308C6"/>
    <w:rsid w:val="002309FB"/>
    <w:rsid w:val="00230C28"/>
    <w:rsid w:val="00230CCF"/>
    <w:rsid w:val="002313C3"/>
    <w:rsid w:val="00231554"/>
    <w:rsid w:val="002316E8"/>
    <w:rsid w:val="002319C6"/>
    <w:rsid w:val="002319FC"/>
    <w:rsid w:val="00231A2A"/>
    <w:rsid w:val="00231AB8"/>
    <w:rsid w:val="00231B74"/>
    <w:rsid w:val="00231E9B"/>
    <w:rsid w:val="00232208"/>
    <w:rsid w:val="002323F2"/>
    <w:rsid w:val="002323FE"/>
    <w:rsid w:val="00232403"/>
    <w:rsid w:val="002325B7"/>
    <w:rsid w:val="00232630"/>
    <w:rsid w:val="002326D1"/>
    <w:rsid w:val="00232885"/>
    <w:rsid w:val="0023291B"/>
    <w:rsid w:val="00232B81"/>
    <w:rsid w:val="00232C60"/>
    <w:rsid w:val="00232C77"/>
    <w:rsid w:val="00232CCF"/>
    <w:rsid w:val="0023302C"/>
    <w:rsid w:val="0023385C"/>
    <w:rsid w:val="0023393E"/>
    <w:rsid w:val="00233AA9"/>
    <w:rsid w:val="00233FBA"/>
    <w:rsid w:val="0023411F"/>
    <w:rsid w:val="002345CC"/>
    <w:rsid w:val="0023469A"/>
    <w:rsid w:val="00234787"/>
    <w:rsid w:val="00234817"/>
    <w:rsid w:val="0023490C"/>
    <w:rsid w:val="00234CFB"/>
    <w:rsid w:val="00234DCA"/>
    <w:rsid w:val="00234FAA"/>
    <w:rsid w:val="002353D9"/>
    <w:rsid w:val="002353DF"/>
    <w:rsid w:val="002353FD"/>
    <w:rsid w:val="002354E7"/>
    <w:rsid w:val="00235879"/>
    <w:rsid w:val="00235A59"/>
    <w:rsid w:val="00235C4E"/>
    <w:rsid w:val="00235F71"/>
    <w:rsid w:val="00235F8A"/>
    <w:rsid w:val="0023632F"/>
    <w:rsid w:val="002363D7"/>
    <w:rsid w:val="00236876"/>
    <w:rsid w:val="002368C3"/>
    <w:rsid w:val="00236C94"/>
    <w:rsid w:val="00236E05"/>
    <w:rsid w:val="00236FD3"/>
    <w:rsid w:val="00236FDD"/>
    <w:rsid w:val="002373C8"/>
    <w:rsid w:val="00237642"/>
    <w:rsid w:val="0023782C"/>
    <w:rsid w:val="002379B1"/>
    <w:rsid w:val="00237BEC"/>
    <w:rsid w:val="00237BF3"/>
    <w:rsid w:val="0024006A"/>
    <w:rsid w:val="002400D4"/>
    <w:rsid w:val="00240396"/>
    <w:rsid w:val="00240482"/>
    <w:rsid w:val="002405E3"/>
    <w:rsid w:val="002406D6"/>
    <w:rsid w:val="00240814"/>
    <w:rsid w:val="00240A72"/>
    <w:rsid w:val="00240B98"/>
    <w:rsid w:val="00240C57"/>
    <w:rsid w:val="00240F7B"/>
    <w:rsid w:val="00241691"/>
    <w:rsid w:val="002416D3"/>
    <w:rsid w:val="002419CC"/>
    <w:rsid w:val="00241C6D"/>
    <w:rsid w:val="00241C94"/>
    <w:rsid w:val="00241FDD"/>
    <w:rsid w:val="0024207D"/>
    <w:rsid w:val="0024284D"/>
    <w:rsid w:val="00242EF8"/>
    <w:rsid w:val="00243011"/>
    <w:rsid w:val="00243168"/>
    <w:rsid w:val="0024327D"/>
    <w:rsid w:val="00243E06"/>
    <w:rsid w:val="00244019"/>
    <w:rsid w:val="00244066"/>
    <w:rsid w:val="00244191"/>
    <w:rsid w:val="002441D4"/>
    <w:rsid w:val="002441E5"/>
    <w:rsid w:val="00244260"/>
    <w:rsid w:val="00244906"/>
    <w:rsid w:val="002449E6"/>
    <w:rsid w:val="00244B71"/>
    <w:rsid w:val="00244E0C"/>
    <w:rsid w:val="00244FEF"/>
    <w:rsid w:val="0024500C"/>
    <w:rsid w:val="00245092"/>
    <w:rsid w:val="00245161"/>
    <w:rsid w:val="0024529B"/>
    <w:rsid w:val="00245395"/>
    <w:rsid w:val="002454E3"/>
    <w:rsid w:val="0024569A"/>
    <w:rsid w:val="00245B27"/>
    <w:rsid w:val="00245CEC"/>
    <w:rsid w:val="00245FD3"/>
    <w:rsid w:val="00245FFA"/>
    <w:rsid w:val="00246180"/>
    <w:rsid w:val="002462C8"/>
    <w:rsid w:val="00246603"/>
    <w:rsid w:val="002467BE"/>
    <w:rsid w:val="00246A0F"/>
    <w:rsid w:val="00246C5D"/>
    <w:rsid w:val="00246E71"/>
    <w:rsid w:val="00246F1A"/>
    <w:rsid w:val="002471B2"/>
    <w:rsid w:val="00247468"/>
    <w:rsid w:val="00247579"/>
    <w:rsid w:val="00247684"/>
    <w:rsid w:val="002478A0"/>
    <w:rsid w:val="00247A08"/>
    <w:rsid w:val="00247CD3"/>
    <w:rsid w:val="00247E03"/>
    <w:rsid w:val="002500C0"/>
    <w:rsid w:val="00250448"/>
    <w:rsid w:val="00250459"/>
    <w:rsid w:val="00250498"/>
    <w:rsid w:val="0025064E"/>
    <w:rsid w:val="002506A5"/>
    <w:rsid w:val="002506F7"/>
    <w:rsid w:val="00250B09"/>
    <w:rsid w:val="00250F12"/>
    <w:rsid w:val="002510D8"/>
    <w:rsid w:val="0025113F"/>
    <w:rsid w:val="002513AC"/>
    <w:rsid w:val="002519EA"/>
    <w:rsid w:val="00251F51"/>
    <w:rsid w:val="0025208A"/>
    <w:rsid w:val="002521C9"/>
    <w:rsid w:val="00252316"/>
    <w:rsid w:val="00252536"/>
    <w:rsid w:val="00252750"/>
    <w:rsid w:val="0025294F"/>
    <w:rsid w:val="00253106"/>
    <w:rsid w:val="0025319C"/>
    <w:rsid w:val="00253614"/>
    <w:rsid w:val="0025372D"/>
    <w:rsid w:val="002539CC"/>
    <w:rsid w:val="00253A4D"/>
    <w:rsid w:val="00253A88"/>
    <w:rsid w:val="00253AD1"/>
    <w:rsid w:val="00253B75"/>
    <w:rsid w:val="00253FE0"/>
    <w:rsid w:val="002541BD"/>
    <w:rsid w:val="002543F2"/>
    <w:rsid w:val="0025479D"/>
    <w:rsid w:val="002548EA"/>
    <w:rsid w:val="002549CE"/>
    <w:rsid w:val="00254B32"/>
    <w:rsid w:val="0025508E"/>
    <w:rsid w:val="002553F1"/>
    <w:rsid w:val="0025564C"/>
    <w:rsid w:val="00255789"/>
    <w:rsid w:val="00255829"/>
    <w:rsid w:val="00255905"/>
    <w:rsid w:val="00255DFC"/>
    <w:rsid w:val="002563EA"/>
    <w:rsid w:val="0025650C"/>
    <w:rsid w:val="0025652D"/>
    <w:rsid w:val="00256606"/>
    <w:rsid w:val="0025670D"/>
    <w:rsid w:val="002569F6"/>
    <w:rsid w:val="00256DDE"/>
    <w:rsid w:val="00257061"/>
    <w:rsid w:val="002573F1"/>
    <w:rsid w:val="00257453"/>
    <w:rsid w:val="002574D6"/>
    <w:rsid w:val="002576D4"/>
    <w:rsid w:val="00257B12"/>
    <w:rsid w:val="00257BB5"/>
    <w:rsid w:val="00257EF3"/>
    <w:rsid w:val="00257FBE"/>
    <w:rsid w:val="002601A6"/>
    <w:rsid w:val="002605C0"/>
    <w:rsid w:val="0026098C"/>
    <w:rsid w:val="00260A61"/>
    <w:rsid w:val="00260BE1"/>
    <w:rsid w:val="00260C25"/>
    <w:rsid w:val="00260C61"/>
    <w:rsid w:val="00260DDB"/>
    <w:rsid w:val="00261272"/>
    <w:rsid w:val="0026136E"/>
    <w:rsid w:val="00261386"/>
    <w:rsid w:val="002615C2"/>
    <w:rsid w:val="00261760"/>
    <w:rsid w:val="002617DD"/>
    <w:rsid w:val="00261F3E"/>
    <w:rsid w:val="00261FA6"/>
    <w:rsid w:val="00262092"/>
    <w:rsid w:val="00262108"/>
    <w:rsid w:val="00262131"/>
    <w:rsid w:val="002624C0"/>
    <w:rsid w:val="00262524"/>
    <w:rsid w:val="0026268B"/>
    <w:rsid w:val="0026274E"/>
    <w:rsid w:val="00262BDD"/>
    <w:rsid w:val="00262C0C"/>
    <w:rsid w:val="002634DB"/>
    <w:rsid w:val="002634FA"/>
    <w:rsid w:val="0026351A"/>
    <w:rsid w:val="00263552"/>
    <w:rsid w:val="002636FB"/>
    <w:rsid w:val="00263788"/>
    <w:rsid w:val="00263833"/>
    <w:rsid w:val="002638A4"/>
    <w:rsid w:val="00263DC2"/>
    <w:rsid w:val="00263EC5"/>
    <w:rsid w:val="00264098"/>
    <w:rsid w:val="00264235"/>
    <w:rsid w:val="002644C5"/>
    <w:rsid w:val="0026476F"/>
    <w:rsid w:val="00265022"/>
    <w:rsid w:val="00265077"/>
    <w:rsid w:val="00265195"/>
    <w:rsid w:val="00265313"/>
    <w:rsid w:val="00265355"/>
    <w:rsid w:val="002653B2"/>
    <w:rsid w:val="0026596B"/>
    <w:rsid w:val="002659E3"/>
    <w:rsid w:val="00265C8D"/>
    <w:rsid w:val="00266219"/>
    <w:rsid w:val="002662AE"/>
    <w:rsid w:val="0026649C"/>
    <w:rsid w:val="002665A0"/>
    <w:rsid w:val="00266671"/>
    <w:rsid w:val="002667A3"/>
    <w:rsid w:val="002668FB"/>
    <w:rsid w:val="00266AD3"/>
    <w:rsid w:val="00266C48"/>
    <w:rsid w:val="00266EC9"/>
    <w:rsid w:val="00266F0E"/>
    <w:rsid w:val="00266F36"/>
    <w:rsid w:val="00267248"/>
    <w:rsid w:val="00267303"/>
    <w:rsid w:val="002675B3"/>
    <w:rsid w:val="002700CB"/>
    <w:rsid w:val="00270351"/>
    <w:rsid w:val="002703C8"/>
    <w:rsid w:val="00270438"/>
    <w:rsid w:val="002706AA"/>
    <w:rsid w:val="0027081C"/>
    <w:rsid w:val="00270A3C"/>
    <w:rsid w:val="00270BEB"/>
    <w:rsid w:val="00270DEA"/>
    <w:rsid w:val="00270F82"/>
    <w:rsid w:val="002710EB"/>
    <w:rsid w:val="00271230"/>
    <w:rsid w:val="002714AC"/>
    <w:rsid w:val="002717B6"/>
    <w:rsid w:val="0027186A"/>
    <w:rsid w:val="00271958"/>
    <w:rsid w:val="00271CAF"/>
    <w:rsid w:val="00271E8F"/>
    <w:rsid w:val="00271EB5"/>
    <w:rsid w:val="00272151"/>
    <w:rsid w:val="0027226F"/>
    <w:rsid w:val="002726FD"/>
    <w:rsid w:val="00272C94"/>
    <w:rsid w:val="00272D17"/>
    <w:rsid w:val="00272EA3"/>
    <w:rsid w:val="00272EA9"/>
    <w:rsid w:val="00272FBB"/>
    <w:rsid w:val="00273083"/>
    <w:rsid w:val="002730D8"/>
    <w:rsid w:val="0027333E"/>
    <w:rsid w:val="00273527"/>
    <w:rsid w:val="00273702"/>
    <w:rsid w:val="0027386F"/>
    <w:rsid w:val="002738AB"/>
    <w:rsid w:val="00273E15"/>
    <w:rsid w:val="00273F9A"/>
    <w:rsid w:val="00274555"/>
    <w:rsid w:val="0027477C"/>
    <w:rsid w:val="002748BA"/>
    <w:rsid w:val="00274C0E"/>
    <w:rsid w:val="00274E31"/>
    <w:rsid w:val="00274F19"/>
    <w:rsid w:val="002750B3"/>
    <w:rsid w:val="00275165"/>
    <w:rsid w:val="00275305"/>
    <w:rsid w:val="0027564D"/>
    <w:rsid w:val="0027567C"/>
    <w:rsid w:val="002756CC"/>
    <w:rsid w:val="002756D4"/>
    <w:rsid w:val="00275884"/>
    <w:rsid w:val="00275932"/>
    <w:rsid w:val="00275C40"/>
    <w:rsid w:val="00275EE0"/>
    <w:rsid w:val="00275FB5"/>
    <w:rsid w:val="0027606A"/>
    <w:rsid w:val="002760BF"/>
    <w:rsid w:val="002762B1"/>
    <w:rsid w:val="002764E4"/>
    <w:rsid w:val="00276B5D"/>
    <w:rsid w:val="00276B8A"/>
    <w:rsid w:val="00276BA1"/>
    <w:rsid w:val="0027709E"/>
    <w:rsid w:val="002774E2"/>
    <w:rsid w:val="00277969"/>
    <w:rsid w:val="00277986"/>
    <w:rsid w:val="00277B1F"/>
    <w:rsid w:val="00277B49"/>
    <w:rsid w:val="00277B75"/>
    <w:rsid w:val="00277F2C"/>
    <w:rsid w:val="002801BD"/>
    <w:rsid w:val="00280281"/>
    <w:rsid w:val="00280392"/>
    <w:rsid w:val="002805F7"/>
    <w:rsid w:val="00280A42"/>
    <w:rsid w:val="00280D77"/>
    <w:rsid w:val="00280FB9"/>
    <w:rsid w:val="0028116D"/>
    <w:rsid w:val="002813B2"/>
    <w:rsid w:val="002816F9"/>
    <w:rsid w:val="00281747"/>
    <w:rsid w:val="00281A07"/>
    <w:rsid w:val="00281AB7"/>
    <w:rsid w:val="00281B86"/>
    <w:rsid w:val="00281C03"/>
    <w:rsid w:val="00281F00"/>
    <w:rsid w:val="00281F4C"/>
    <w:rsid w:val="0028210A"/>
    <w:rsid w:val="002821FD"/>
    <w:rsid w:val="00282323"/>
    <w:rsid w:val="002823BF"/>
    <w:rsid w:val="00282978"/>
    <w:rsid w:val="00282ACE"/>
    <w:rsid w:val="00282BD8"/>
    <w:rsid w:val="00282CC2"/>
    <w:rsid w:val="00283353"/>
    <w:rsid w:val="0028338A"/>
    <w:rsid w:val="00283801"/>
    <w:rsid w:val="00283BDE"/>
    <w:rsid w:val="00283CC0"/>
    <w:rsid w:val="00283E19"/>
    <w:rsid w:val="00284323"/>
    <w:rsid w:val="002844FE"/>
    <w:rsid w:val="002848B2"/>
    <w:rsid w:val="00284B83"/>
    <w:rsid w:val="00284D92"/>
    <w:rsid w:val="0028507B"/>
    <w:rsid w:val="0028516A"/>
    <w:rsid w:val="002853E2"/>
    <w:rsid w:val="00285429"/>
    <w:rsid w:val="00285450"/>
    <w:rsid w:val="0028557B"/>
    <w:rsid w:val="002855AB"/>
    <w:rsid w:val="002858A2"/>
    <w:rsid w:val="002861A1"/>
    <w:rsid w:val="002861C7"/>
    <w:rsid w:val="0028662C"/>
    <w:rsid w:val="0028674A"/>
    <w:rsid w:val="00286794"/>
    <w:rsid w:val="0028680E"/>
    <w:rsid w:val="002869A9"/>
    <w:rsid w:val="00286B95"/>
    <w:rsid w:val="0028736F"/>
    <w:rsid w:val="002877A0"/>
    <w:rsid w:val="00287A6A"/>
    <w:rsid w:val="00287B8C"/>
    <w:rsid w:val="00287BDA"/>
    <w:rsid w:val="00287C47"/>
    <w:rsid w:val="00287DC2"/>
    <w:rsid w:val="00287DE6"/>
    <w:rsid w:val="00287E1B"/>
    <w:rsid w:val="002902EA"/>
    <w:rsid w:val="0029030C"/>
    <w:rsid w:val="00290479"/>
    <w:rsid w:val="0029049D"/>
    <w:rsid w:val="002905E2"/>
    <w:rsid w:val="002908DA"/>
    <w:rsid w:val="00290C95"/>
    <w:rsid w:val="00290D63"/>
    <w:rsid w:val="00290E94"/>
    <w:rsid w:val="00290EA4"/>
    <w:rsid w:val="0029114B"/>
    <w:rsid w:val="002911FC"/>
    <w:rsid w:val="002915B5"/>
    <w:rsid w:val="00291743"/>
    <w:rsid w:val="0029182D"/>
    <w:rsid w:val="00291A8A"/>
    <w:rsid w:val="00291C45"/>
    <w:rsid w:val="00291C63"/>
    <w:rsid w:val="00291DB5"/>
    <w:rsid w:val="00291E58"/>
    <w:rsid w:val="00291EA7"/>
    <w:rsid w:val="00291F6A"/>
    <w:rsid w:val="00291FF7"/>
    <w:rsid w:val="0029219B"/>
    <w:rsid w:val="0029222F"/>
    <w:rsid w:val="002924F0"/>
    <w:rsid w:val="0029262E"/>
    <w:rsid w:val="0029264B"/>
    <w:rsid w:val="002927FB"/>
    <w:rsid w:val="00292845"/>
    <w:rsid w:val="0029284F"/>
    <w:rsid w:val="002928A8"/>
    <w:rsid w:val="00292B07"/>
    <w:rsid w:val="00292F65"/>
    <w:rsid w:val="0029312F"/>
    <w:rsid w:val="00293216"/>
    <w:rsid w:val="002934ED"/>
    <w:rsid w:val="002935CF"/>
    <w:rsid w:val="002937CE"/>
    <w:rsid w:val="0029380C"/>
    <w:rsid w:val="00293BDB"/>
    <w:rsid w:val="00293CAE"/>
    <w:rsid w:val="00293E6B"/>
    <w:rsid w:val="00294068"/>
    <w:rsid w:val="00294200"/>
    <w:rsid w:val="0029455E"/>
    <w:rsid w:val="002945A0"/>
    <w:rsid w:val="00294922"/>
    <w:rsid w:val="00294969"/>
    <w:rsid w:val="00294A6D"/>
    <w:rsid w:val="00294BFF"/>
    <w:rsid w:val="00294DBA"/>
    <w:rsid w:val="00294F50"/>
    <w:rsid w:val="00294FEA"/>
    <w:rsid w:val="002950B7"/>
    <w:rsid w:val="002950C8"/>
    <w:rsid w:val="00295109"/>
    <w:rsid w:val="002952CA"/>
    <w:rsid w:val="002955E8"/>
    <w:rsid w:val="00295610"/>
    <w:rsid w:val="0029571D"/>
    <w:rsid w:val="002957CB"/>
    <w:rsid w:val="00295BF5"/>
    <w:rsid w:val="00295D11"/>
    <w:rsid w:val="00295D72"/>
    <w:rsid w:val="00295FB8"/>
    <w:rsid w:val="00296085"/>
    <w:rsid w:val="00296F18"/>
    <w:rsid w:val="0029702C"/>
    <w:rsid w:val="00297420"/>
    <w:rsid w:val="00297AD0"/>
    <w:rsid w:val="00297BCD"/>
    <w:rsid w:val="00297C7A"/>
    <w:rsid w:val="00297C97"/>
    <w:rsid w:val="002A0448"/>
    <w:rsid w:val="002A0B96"/>
    <w:rsid w:val="002A0C04"/>
    <w:rsid w:val="002A0F30"/>
    <w:rsid w:val="002A117C"/>
    <w:rsid w:val="002A1332"/>
    <w:rsid w:val="002A14CB"/>
    <w:rsid w:val="002A14F8"/>
    <w:rsid w:val="002A1AA2"/>
    <w:rsid w:val="002A1B75"/>
    <w:rsid w:val="002A1BC0"/>
    <w:rsid w:val="002A1E7A"/>
    <w:rsid w:val="002A2073"/>
    <w:rsid w:val="002A207E"/>
    <w:rsid w:val="002A2302"/>
    <w:rsid w:val="002A2796"/>
    <w:rsid w:val="002A3883"/>
    <w:rsid w:val="002A38E4"/>
    <w:rsid w:val="002A39CE"/>
    <w:rsid w:val="002A3C7F"/>
    <w:rsid w:val="002A3D4A"/>
    <w:rsid w:val="002A3D6C"/>
    <w:rsid w:val="002A3F92"/>
    <w:rsid w:val="002A4770"/>
    <w:rsid w:val="002A47B3"/>
    <w:rsid w:val="002A47FC"/>
    <w:rsid w:val="002A4AC0"/>
    <w:rsid w:val="002A4E62"/>
    <w:rsid w:val="002A5273"/>
    <w:rsid w:val="002A55C1"/>
    <w:rsid w:val="002A5754"/>
    <w:rsid w:val="002A57E7"/>
    <w:rsid w:val="002A5932"/>
    <w:rsid w:val="002A5BBE"/>
    <w:rsid w:val="002A5BE6"/>
    <w:rsid w:val="002A5D90"/>
    <w:rsid w:val="002A5E03"/>
    <w:rsid w:val="002A5E34"/>
    <w:rsid w:val="002A5FE0"/>
    <w:rsid w:val="002A6D35"/>
    <w:rsid w:val="002A7072"/>
    <w:rsid w:val="002A7111"/>
    <w:rsid w:val="002A7A63"/>
    <w:rsid w:val="002A7B83"/>
    <w:rsid w:val="002A7C8C"/>
    <w:rsid w:val="002A7D15"/>
    <w:rsid w:val="002A7D96"/>
    <w:rsid w:val="002B00EE"/>
    <w:rsid w:val="002B0181"/>
    <w:rsid w:val="002B0516"/>
    <w:rsid w:val="002B09C4"/>
    <w:rsid w:val="002B0CA5"/>
    <w:rsid w:val="002B12BE"/>
    <w:rsid w:val="002B1B3C"/>
    <w:rsid w:val="002B1C0B"/>
    <w:rsid w:val="002B1DC5"/>
    <w:rsid w:val="002B1E21"/>
    <w:rsid w:val="002B264C"/>
    <w:rsid w:val="002B2A32"/>
    <w:rsid w:val="002B2AE3"/>
    <w:rsid w:val="002B2CF5"/>
    <w:rsid w:val="002B2DB9"/>
    <w:rsid w:val="002B3518"/>
    <w:rsid w:val="002B3616"/>
    <w:rsid w:val="002B365E"/>
    <w:rsid w:val="002B3765"/>
    <w:rsid w:val="002B3FC5"/>
    <w:rsid w:val="002B4433"/>
    <w:rsid w:val="002B4488"/>
    <w:rsid w:val="002B46BF"/>
    <w:rsid w:val="002B46E2"/>
    <w:rsid w:val="002B49DF"/>
    <w:rsid w:val="002B4A86"/>
    <w:rsid w:val="002B4CC3"/>
    <w:rsid w:val="002B535A"/>
    <w:rsid w:val="002B566A"/>
    <w:rsid w:val="002B56F0"/>
    <w:rsid w:val="002B5879"/>
    <w:rsid w:val="002B5D19"/>
    <w:rsid w:val="002B5D55"/>
    <w:rsid w:val="002B6943"/>
    <w:rsid w:val="002B6CEE"/>
    <w:rsid w:val="002B6E2F"/>
    <w:rsid w:val="002B70B2"/>
    <w:rsid w:val="002B72B0"/>
    <w:rsid w:val="002B72BB"/>
    <w:rsid w:val="002B74B8"/>
    <w:rsid w:val="002B763D"/>
    <w:rsid w:val="002B7645"/>
    <w:rsid w:val="002B7851"/>
    <w:rsid w:val="002B78ED"/>
    <w:rsid w:val="002B7D02"/>
    <w:rsid w:val="002B7D1E"/>
    <w:rsid w:val="002B7D87"/>
    <w:rsid w:val="002C0597"/>
    <w:rsid w:val="002C0817"/>
    <w:rsid w:val="002C0839"/>
    <w:rsid w:val="002C0E85"/>
    <w:rsid w:val="002C0F91"/>
    <w:rsid w:val="002C120F"/>
    <w:rsid w:val="002C135F"/>
    <w:rsid w:val="002C14C3"/>
    <w:rsid w:val="002C14C6"/>
    <w:rsid w:val="002C19D9"/>
    <w:rsid w:val="002C19F8"/>
    <w:rsid w:val="002C1B14"/>
    <w:rsid w:val="002C1E1F"/>
    <w:rsid w:val="002C1E48"/>
    <w:rsid w:val="002C1FCD"/>
    <w:rsid w:val="002C2319"/>
    <w:rsid w:val="002C2541"/>
    <w:rsid w:val="002C289E"/>
    <w:rsid w:val="002C29B7"/>
    <w:rsid w:val="002C29FD"/>
    <w:rsid w:val="002C2B18"/>
    <w:rsid w:val="002C2DC6"/>
    <w:rsid w:val="002C311D"/>
    <w:rsid w:val="002C3288"/>
    <w:rsid w:val="002C3405"/>
    <w:rsid w:val="002C3428"/>
    <w:rsid w:val="002C35B2"/>
    <w:rsid w:val="002C35F8"/>
    <w:rsid w:val="002C3660"/>
    <w:rsid w:val="002C378F"/>
    <w:rsid w:val="002C3D77"/>
    <w:rsid w:val="002C4829"/>
    <w:rsid w:val="002C4E44"/>
    <w:rsid w:val="002C4F4A"/>
    <w:rsid w:val="002C50A1"/>
    <w:rsid w:val="002C51A5"/>
    <w:rsid w:val="002C59EA"/>
    <w:rsid w:val="002C5E03"/>
    <w:rsid w:val="002C5F66"/>
    <w:rsid w:val="002C6143"/>
    <w:rsid w:val="002C629E"/>
    <w:rsid w:val="002C664B"/>
    <w:rsid w:val="002C6748"/>
    <w:rsid w:val="002C698E"/>
    <w:rsid w:val="002C6B1E"/>
    <w:rsid w:val="002C6C8A"/>
    <w:rsid w:val="002C72E3"/>
    <w:rsid w:val="002C73E6"/>
    <w:rsid w:val="002C76E5"/>
    <w:rsid w:val="002C7804"/>
    <w:rsid w:val="002C7C8E"/>
    <w:rsid w:val="002C7DAE"/>
    <w:rsid w:val="002C7E74"/>
    <w:rsid w:val="002C7F28"/>
    <w:rsid w:val="002D006A"/>
    <w:rsid w:val="002D035C"/>
    <w:rsid w:val="002D0430"/>
    <w:rsid w:val="002D07E6"/>
    <w:rsid w:val="002D0802"/>
    <w:rsid w:val="002D0942"/>
    <w:rsid w:val="002D09C7"/>
    <w:rsid w:val="002D1131"/>
    <w:rsid w:val="002D11C5"/>
    <w:rsid w:val="002D14DD"/>
    <w:rsid w:val="002D1649"/>
    <w:rsid w:val="002D178B"/>
    <w:rsid w:val="002D1A2F"/>
    <w:rsid w:val="002D1A9F"/>
    <w:rsid w:val="002D1C95"/>
    <w:rsid w:val="002D1CEA"/>
    <w:rsid w:val="002D1EE2"/>
    <w:rsid w:val="002D20A9"/>
    <w:rsid w:val="002D2109"/>
    <w:rsid w:val="002D2131"/>
    <w:rsid w:val="002D2520"/>
    <w:rsid w:val="002D2A39"/>
    <w:rsid w:val="002D2C47"/>
    <w:rsid w:val="002D2D4E"/>
    <w:rsid w:val="002D2E39"/>
    <w:rsid w:val="002D30A4"/>
    <w:rsid w:val="002D30FD"/>
    <w:rsid w:val="002D34E5"/>
    <w:rsid w:val="002D352D"/>
    <w:rsid w:val="002D379F"/>
    <w:rsid w:val="002D37DF"/>
    <w:rsid w:val="002D387F"/>
    <w:rsid w:val="002D3976"/>
    <w:rsid w:val="002D3D69"/>
    <w:rsid w:val="002D3E1A"/>
    <w:rsid w:val="002D3F0F"/>
    <w:rsid w:val="002D3F1E"/>
    <w:rsid w:val="002D44E5"/>
    <w:rsid w:val="002D4553"/>
    <w:rsid w:val="002D4AAB"/>
    <w:rsid w:val="002D4D6C"/>
    <w:rsid w:val="002D4E9F"/>
    <w:rsid w:val="002D4F44"/>
    <w:rsid w:val="002D4F73"/>
    <w:rsid w:val="002D514C"/>
    <w:rsid w:val="002D5163"/>
    <w:rsid w:val="002D5187"/>
    <w:rsid w:val="002D537B"/>
    <w:rsid w:val="002D5418"/>
    <w:rsid w:val="002D545F"/>
    <w:rsid w:val="002D568C"/>
    <w:rsid w:val="002D5B0D"/>
    <w:rsid w:val="002D5C15"/>
    <w:rsid w:val="002D5D94"/>
    <w:rsid w:val="002D5E16"/>
    <w:rsid w:val="002D5ECD"/>
    <w:rsid w:val="002D6145"/>
    <w:rsid w:val="002D6199"/>
    <w:rsid w:val="002D61C8"/>
    <w:rsid w:val="002D632B"/>
    <w:rsid w:val="002D63D5"/>
    <w:rsid w:val="002D65C4"/>
    <w:rsid w:val="002D662A"/>
    <w:rsid w:val="002D667B"/>
    <w:rsid w:val="002D6734"/>
    <w:rsid w:val="002D6862"/>
    <w:rsid w:val="002D6C25"/>
    <w:rsid w:val="002D718B"/>
    <w:rsid w:val="002D7423"/>
    <w:rsid w:val="002D76E4"/>
    <w:rsid w:val="002D77A2"/>
    <w:rsid w:val="002D7811"/>
    <w:rsid w:val="002D7B9D"/>
    <w:rsid w:val="002D7CA3"/>
    <w:rsid w:val="002E06CD"/>
    <w:rsid w:val="002E0724"/>
    <w:rsid w:val="002E092D"/>
    <w:rsid w:val="002E09D9"/>
    <w:rsid w:val="002E0A6D"/>
    <w:rsid w:val="002E0E7C"/>
    <w:rsid w:val="002E0FF1"/>
    <w:rsid w:val="002E110F"/>
    <w:rsid w:val="002E1343"/>
    <w:rsid w:val="002E135C"/>
    <w:rsid w:val="002E1594"/>
    <w:rsid w:val="002E1889"/>
    <w:rsid w:val="002E18D4"/>
    <w:rsid w:val="002E19EF"/>
    <w:rsid w:val="002E1B06"/>
    <w:rsid w:val="002E1D7A"/>
    <w:rsid w:val="002E1E2A"/>
    <w:rsid w:val="002E1EAF"/>
    <w:rsid w:val="002E1ED4"/>
    <w:rsid w:val="002E1F01"/>
    <w:rsid w:val="002E21FE"/>
    <w:rsid w:val="002E28E4"/>
    <w:rsid w:val="002E296D"/>
    <w:rsid w:val="002E2D36"/>
    <w:rsid w:val="002E2F16"/>
    <w:rsid w:val="002E32B2"/>
    <w:rsid w:val="002E3409"/>
    <w:rsid w:val="002E37C4"/>
    <w:rsid w:val="002E3A16"/>
    <w:rsid w:val="002E3F00"/>
    <w:rsid w:val="002E3FA6"/>
    <w:rsid w:val="002E40B1"/>
    <w:rsid w:val="002E4390"/>
    <w:rsid w:val="002E43C4"/>
    <w:rsid w:val="002E4681"/>
    <w:rsid w:val="002E4696"/>
    <w:rsid w:val="002E469F"/>
    <w:rsid w:val="002E47A9"/>
    <w:rsid w:val="002E4A43"/>
    <w:rsid w:val="002E4B2A"/>
    <w:rsid w:val="002E4D0A"/>
    <w:rsid w:val="002E4D65"/>
    <w:rsid w:val="002E5225"/>
    <w:rsid w:val="002E527C"/>
    <w:rsid w:val="002E553B"/>
    <w:rsid w:val="002E55C8"/>
    <w:rsid w:val="002E56D9"/>
    <w:rsid w:val="002E57DE"/>
    <w:rsid w:val="002E5A76"/>
    <w:rsid w:val="002E5FBA"/>
    <w:rsid w:val="002E60A6"/>
    <w:rsid w:val="002E6193"/>
    <w:rsid w:val="002E626C"/>
    <w:rsid w:val="002E641A"/>
    <w:rsid w:val="002E68BD"/>
    <w:rsid w:val="002E6BE6"/>
    <w:rsid w:val="002E701A"/>
    <w:rsid w:val="002E71F4"/>
    <w:rsid w:val="002E7211"/>
    <w:rsid w:val="002E729F"/>
    <w:rsid w:val="002E7325"/>
    <w:rsid w:val="002E756A"/>
    <w:rsid w:val="002E772E"/>
    <w:rsid w:val="002E788E"/>
    <w:rsid w:val="002E7E19"/>
    <w:rsid w:val="002F00DE"/>
    <w:rsid w:val="002F0469"/>
    <w:rsid w:val="002F0915"/>
    <w:rsid w:val="002F09B6"/>
    <w:rsid w:val="002F0D4C"/>
    <w:rsid w:val="002F0EEC"/>
    <w:rsid w:val="002F0F46"/>
    <w:rsid w:val="002F1006"/>
    <w:rsid w:val="002F123E"/>
    <w:rsid w:val="002F12D9"/>
    <w:rsid w:val="002F12F0"/>
    <w:rsid w:val="002F15B3"/>
    <w:rsid w:val="002F18FC"/>
    <w:rsid w:val="002F191A"/>
    <w:rsid w:val="002F199E"/>
    <w:rsid w:val="002F1A7D"/>
    <w:rsid w:val="002F1F1D"/>
    <w:rsid w:val="002F22BA"/>
    <w:rsid w:val="002F23E1"/>
    <w:rsid w:val="002F24D7"/>
    <w:rsid w:val="002F26FC"/>
    <w:rsid w:val="002F2BF3"/>
    <w:rsid w:val="002F2C77"/>
    <w:rsid w:val="002F2D8B"/>
    <w:rsid w:val="002F2EE7"/>
    <w:rsid w:val="002F327F"/>
    <w:rsid w:val="002F339B"/>
    <w:rsid w:val="002F35A7"/>
    <w:rsid w:val="002F375A"/>
    <w:rsid w:val="002F4169"/>
    <w:rsid w:val="002F46E7"/>
    <w:rsid w:val="002F4745"/>
    <w:rsid w:val="002F4973"/>
    <w:rsid w:val="002F4C61"/>
    <w:rsid w:val="002F524C"/>
    <w:rsid w:val="002F5C82"/>
    <w:rsid w:val="002F5D2D"/>
    <w:rsid w:val="002F5D44"/>
    <w:rsid w:val="002F60CD"/>
    <w:rsid w:val="002F660C"/>
    <w:rsid w:val="002F6E16"/>
    <w:rsid w:val="002F7612"/>
    <w:rsid w:val="002F77C9"/>
    <w:rsid w:val="002F7912"/>
    <w:rsid w:val="003001C1"/>
    <w:rsid w:val="003006FB"/>
    <w:rsid w:val="00300BA3"/>
    <w:rsid w:val="00300E51"/>
    <w:rsid w:val="00300F65"/>
    <w:rsid w:val="00301085"/>
    <w:rsid w:val="0030132A"/>
    <w:rsid w:val="00301A27"/>
    <w:rsid w:val="00301B1E"/>
    <w:rsid w:val="00301BA9"/>
    <w:rsid w:val="00301C04"/>
    <w:rsid w:val="00301F98"/>
    <w:rsid w:val="0030273A"/>
    <w:rsid w:val="0030293E"/>
    <w:rsid w:val="00302945"/>
    <w:rsid w:val="00302B68"/>
    <w:rsid w:val="00302B72"/>
    <w:rsid w:val="00302B90"/>
    <w:rsid w:val="00302D0E"/>
    <w:rsid w:val="00302DA7"/>
    <w:rsid w:val="00302DE8"/>
    <w:rsid w:val="00303396"/>
    <w:rsid w:val="00303475"/>
    <w:rsid w:val="0030374A"/>
    <w:rsid w:val="00303C08"/>
    <w:rsid w:val="00303D19"/>
    <w:rsid w:val="00303D7F"/>
    <w:rsid w:val="00303F3F"/>
    <w:rsid w:val="00303FEF"/>
    <w:rsid w:val="00304B12"/>
    <w:rsid w:val="00304C80"/>
    <w:rsid w:val="00304E53"/>
    <w:rsid w:val="00304FD2"/>
    <w:rsid w:val="0030506B"/>
    <w:rsid w:val="003053E6"/>
    <w:rsid w:val="00305B2C"/>
    <w:rsid w:val="00305C82"/>
    <w:rsid w:val="00305F10"/>
    <w:rsid w:val="0030630F"/>
    <w:rsid w:val="003063D4"/>
    <w:rsid w:val="00306588"/>
    <w:rsid w:val="00306959"/>
    <w:rsid w:val="00306B65"/>
    <w:rsid w:val="00306BB1"/>
    <w:rsid w:val="00307468"/>
    <w:rsid w:val="0030756C"/>
    <w:rsid w:val="00307614"/>
    <w:rsid w:val="00307837"/>
    <w:rsid w:val="003078E2"/>
    <w:rsid w:val="00307AA4"/>
    <w:rsid w:val="00307EA7"/>
    <w:rsid w:val="00307F91"/>
    <w:rsid w:val="003101C8"/>
    <w:rsid w:val="00310AA2"/>
    <w:rsid w:val="00310E50"/>
    <w:rsid w:val="00311048"/>
    <w:rsid w:val="003110CE"/>
    <w:rsid w:val="00311219"/>
    <w:rsid w:val="0031157A"/>
    <w:rsid w:val="003117B7"/>
    <w:rsid w:val="00311B56"/>
    <w:rsid w:val="00311ED5"/>
    <w:rsid w:val="00312119"/>
    <w:rsid w:val="003125C1"/>
    <w:rsid w:val="00312627"/>
    <w:rsid w:val="00312E2B"/>
    <w:rsid w:val="00312E8C"/>
    <w:rsid w:val="00313115"/>
    <w:rsid w:val="003132CF"/>
    <w:rsid w:val="00313AEC"/>
    <w:rsid w:val="00313C8C"/>
    <w:rsid w:val="00313E44"/>
    <w:rsid w:val="0031411F"/>
    <w:rsid w:val="00314578"/>
    <w:rsid w:val="0031470E"/>
    <w:rsid w:val="003148AE"/>
    <w:rsid w:val="00314A43"/>
    <w:rsid w:val="00314B28"/>
    <w:rsid w:val="00315278"/>
    <w:rsid w:val="00315292"/>
    <w:rsid w:val="0031555D"/>
    <w:rsid w:val="00315D7D"/>
    <w:rsid w:val="00315DA0"/>
    <w:rsid w:val="00315F19"/>
    <w:rsid w:val="003160FE"/>
    <w:rsid w:val="003164E7"/>
    <w:rsid w:val="003166D7"/>
    <w:rsid w:val="00316958"/>
    <w:rsid w:val="00316968"/>
    <w:rsid w:val="003169D5"/>
    <w:rsid w:val="00316C41"/>
    <w:rsid w:val="00316C8C"/>
    <w:rsid w:val="00316D0E"/>
    <w:rsid w:val="00316E46"/>
    <w:rsid w:val="00316F72"/>
    <w:rsid w:val="00317073"/>
    <w:rsid w:val="003170B6"/>
    <w:rsid w:val="0031751A"/>
    <w:rsid w:val="00317BDE"/>
    <w:rsid w:val="00317DDC"/>
    <w:rsid w:val="00317FC1"/>
    <w:rsid w:val="0032026F"/>
    <w:rsid w:val="0032044A"/>
    <w:rsid w:val="0032060E"/>
    <w:rsid w:val="003208E5"/>
    <w:rsid w:val="00320CE4"/>
    <w:rsid w:val="00321250"/>
    <w:rsid w:val="00321290"/>
    <w:rsid w:val="00321327"/>
    <w:rsid w:val="003213D4"/>
    <w:rsid w:val="00321608"/>
    <w:rsid w:val="00321631"/>
    <w:rsid w:val="00321AAC"/>
    <w:rsid w:val="00321F8F"/>
    <w:rsid w:val="0032206A"/>
    <w:rsid w:val="0032218A"/>
    <w:rsid w:val="00322216"/>
    <w:rsid w:val="0032236C"/>
    <w:rsid w:val="0032256F"/>
    <w:rsid w:val="0032265C"/>
    <w:rsid w:val="00322DE0"/>
    <w:rsid w:val="00322FC7"/>
    <w:rsid w:val="00322FCA"/>
    <w:rsid w:val="00323156"/>
    <w:rsid w:val="003231E6"/>
    <w:rsid w:val="003231E7"/>
    <w:rsid w:val="00323304"/>
    <w:rsid w:val="003239BD"/>
    <w:rsid w:val="00323D6D"/>
    <w:rsid w:val="00324067"/>
    <w:rsid w:val="0032421E"/>
    <w:rsid w:val="003243A2"/>
    <w:rsid w:val="003243EC"/>
    <w:rsid w:val="003244F5"/>
    <w:rsid w:val="00324F66"/>
    <w:rsid w:val="0032507B"/>
    <w:rsid w:val="00325260"/>
    <w:rsid w:val="00325495"/>
    <w:rsid w:val="00325501"/>
    <w:rsid w:val="00325551"/>
    <w:rsid w:val="00325701"/>
    <w:rsid w:val="00325714"/>
    <w:rsid w:val="003257A9"/>
    <w:rsid w:val="0032584A"/>
    <w:rsid w:val="0032599E"/>
    <w:rsid w:val="00325AE7"/>
    <w:rsid w:val="00325DC0"/>
    <w:rsid w:val="003261B8"/>
    <w:rsid w:val="00326723"/>
    <w:rsid w:val="003267C8"/>
    <w:rsid w:val="00326F3C"/>
    <w:rsid w:val="00327156"/>
    <w:rsid w:val="0032722E"/>
    <w:rsid w:val="0032744F"/>
    <w:rsid w:val="00327A6F"/>
    <w:rsid w:val="00327F98"/>
    <w:rsid w:val="003301FA"/>
    <w:rsid w:val="00330205"/>
    <w:rsid w:val="0033035D"/>
    <w:rsid w:val="003303B9"/>
    <w:rsid w:val="003306FF"/>
    <w:rsid w:val="003307C2"/>
    <w:rsid w:val="00330C3B"/>
    <w:rsid w:val="00330C6E"/>
    <w:rsid w:val="00330F3C"/>
    <w:rsid w:val="00331059"/>
    <w:rsid w:val="003310F4"/>
    <w:rsid w:val="0033135B"/>
    <w:rsid w:val="003313B4"/>
    <w:rsid w:val="0033174F"/>
    <w:rsid w:val="00331896"/>
    <w:rsid w:val="0033195D"/>
    <w:rsid w:val="00331B2D"/>
    <w:rsid w:val="00331B3F"/>
    <w:rsid w:val="00331D66"/>
    <w:rsid w:val="00331DAA"/>
    <w:rsid w:val="00331DE3"/>
    <w:rsid w:val="00331E25"/>
    <w:rsid w:val="0033204D"/>
    <w:rsid w:val="0033231A"/>
    <w:rsid w:val="0033238D"/>
    <w:rsid w:val="00332730"/>
    <w:rsid w:val="0033274E"/>
    <w:rsid w:val="00332B27"/>
    <w:rsid w:val="00332CE5"/>
    <w:rsid w:val="00332EC6"/>
    <w:rsid w:val="00332FF0"/>
    <w:rsid w:val="003330B6"/>
    <w:rsid w:val="003331CE"/>
    <w:rsid w:val="0033326D"/>
    <w:rsid w:val="0033335B"/>
    <w:rsid w:val="003333E3"/>
    <w:rsid w:val="003335B9"/>
    <w:rsid w:val="00333737"/>
    <w:rsid w:val="00333C1B"/>
    <w:rsid w:val="00333C5D"/>
    <w:rsid w:val="00333D31"/>
    <w:rsid w:val="00333E37"/>
    <w:rsid w:val="00333EF2"/>
    <w:rsid w:val="00333EFA"/>
    <w:rsid w:val="00333F49"/>
    <w:rsid w:val="003344E4"/>
    <w:rsid w:val="003344F7"/>
    <w:rsid w:val="00334582"/>
    <w:rsid w:val="00334656"/>
    <w:rsid w:val="0033490C"/>
    <w:rsid w:val="00334A8A"/>
    <w:rsid w:val="00334B6C"/>
    <w:rsid w:val="00334D1B"/>
    <w:rsid w:val="00334DFF"/>
    <w:rsid w:val="00334EAF"/>
    <w:rsid w:val="00334EC0"/>
    <w:rsid w:val="003351B1"/>
    <w:rsid w:val="00335739"/>
    <w:rsid w:val="00335837"/>
    <w:rsid w:val="00335AD8"/>
    <w:rsid w:val="00335F4E"/>
    <w:rsid w:val="00335FD8"/>
    <w:rsid w:val="00336021"/>
    <w:rsid w:val="00336050"/>
    <w:rsid w:val="003362E3"/>
    <w:rsid w:val="003364DE"/>
    <w:rsid w:val="0033683E"/>
    <w:rsid w:val="0033689F"/>
    <w:rsid w:val="003368B4"/>
    <w:rsid w:val="00336C47"/>
    <w:rsid w:val="00336C5E"/>
    <w:rsid w:val="00336EC5"/>
    <w:rsid w:val="00336FFE"/>
    <w:rsid w:val="0033770F"/>
    <w:rsid w:val="00337A87"/>
    <w:rsid w:val="00337D7D"/>
    <w:rsid w:val="003400F1"/>
    <w:rsid w:val="00340137"/>
    <w:rsid w:val="00340290"/>
    <w:rsid w:val="003402B9"/>
    <w:rsid w:val="0034032E"/>
    <w:rsid w:val="0034046C"/>
    <w:rsid w:val="00340484"/>
    <w:rsid w:val="003406C1"/>
    <w:rsid w:val="0034072C"/>
    <w:rsid w:val="00340A6C"/>
    <w:rsid w:val="00340B5E"/>
    <w:rsid w:val="00340BA1"/>
    <w:rsid w:val="00340FC2"/>
    <w:rsid w:val="00341102"/>
    <w:rsid w:val="00341547"/>
    <w:rsid w:val="0034188B"/>
    <w:rsid w:val="00341A9B"/>
    <w:rsid w:val="00341D8C"/>
    <w:rsid w:val="00341FD2"/>
    <w:rsid w:val="0034210A"/>
    <w:rsid w:val="00342746"/>
    <w:rsid w:val="00342931"/>
    <w:rsid w:val="00342BC6"/>
    <w:rsid w:val="00342C46"/>
    <w:rsid w:val="00342C85"/>
    <w:rsid w:val="00342DE7"/>
    <w:rsid w:val="00342FBB"/>
    <w:rsid w:val="00343222"/>
    <w:rsid w:val="003433A8"/>
    <w:rsid w:val="003433DF"/>
    <w:rsid w:val="00343796"/>
    <w:rsid w:val="0034390D"/>
    <w:rsid w:val="0034399F"/>
    <w:rsid w:val="00343AE3"/>
    <w:rsid w:val="00343AFB"/>
    <w:rsid w:val="00343B7E"/>
    <w:rsid w:val="00343E5F"/>
    <w:rsid w:val="00343F7B"/>
    <w:rsid w:val="0034422B"/>
    <w:rsid w:val="003443AC"/>
    <w:rsid w:val="00344739"/>
    <w:rsid w:val="00344742"/>
    <w:rsid w:val="0034489C"/>
    <w:rsid w:val="00344AB8"/>
    <w:rsid w:val="00344D66"/>
    <w:rsid w:val="00344DC3"/>
    <w:rsid w:val="00344ECB"/>
    <w:rsid w:val="00344ED5"/>
    <w:rsid w:val="00345566"/>
    <w:rsid w:val="00345617"/>
    <w:rsid w:val="0034561C"/>
    <w:rsid w:val="00345644"/>
    <w:rsid w:val="00345649"/>
    <w:rsid w:val="00345725"/>
    <w:rsid w:val="00345993"/>
    <w:rsid w:val="003459EC"/>
    <w:rsid w:val="00345C34"/>
    <w:rsid w:val="00345C63"/>
    <w:rsid w:val="00345C6B"/>
    <w:rsid w:val="00345FB9"/>
    <w:rsid w:val="0034610A"/>
    <w:rsid w:val="003466E0"/>
    <w:rsid w:val="00346C8B"/>
    <w:rsid w:val="003472A6"/>
    <w:rsid w:val="003472F0"/>
    <w:rsid w:val="003474A7"/>
    <w:rsid w:val="00347A0E"/>
    <w:rsid w:val="00347DAE"/>
    <w:rsid w:val="00347DD9"/>
    <w:rsid w:val="00347E21"/>
    <w:rsid w:val="00347E76"/>
    <w:rsid w:val="00347FAD"/>
    <w:rsid w:val="00350159"/>
    <w:rsid w:val="00350234"/>
    <w:rsid w:val="003502DD"/>
    <w:rsid w:val="00350381"/>
    <w:rsid w:val="00350397"/>
    <w:rsid w:val="00350691"/>
    <w:rsid w:val="00350852"/>
    <w:rsid w:val="00350BA9"/>
    <w:rsid w:val="00350E6C"/>
    <w:rsid w:val="00350EE0"/>
    <w:rsid w:val="00351157"/>
    <w:rsid w:val="00351230"/>
    <w:rsid w:val="00351342"/>
    <w:rsid w:val="00351942"/>
    <w:rsid w:val="00351A85"/>
    <w:rsid w:val="00351BAD"/>
    <w:rsid w:val="00351BCB"/>
    <w:rsid w:val="00351D0D"/>
    <w:rsid w:val="00352063"/>
    <w:rsid w:val="00352337"/>
    <w:rsid w:val="003523DC"/>
    <w:rsid w:val="00352508"/>
    <w:rsid w:val="003529EB"/>
    <w:rsid w:val="00352C20"/>
    <w:rsid w:val="00352C38"/>
    <w:rsid w:val="00353CD6"/>
    <w:rsid w:val="00353D55"/>
    <w:rsid w:val="00353E4F"/>
    <w:rsid w:val="00354078"/>
    <w:rsid w:val="003540F2"/>
    <w:rsid w:val="0035450B"/>
    <w:rsid w:val="003546A1"/>
    <w:rsid w:val="003547AF"/>
    <w:rsid w:val="00354875"/>
    <w:rsid w:val="00354A04"/>
    <w:rsid w:val="00354AE0"/>
    <w:rsid w:val="00354CE9"/>
    <w:rsid w:val="003550FB"/>
    <w:rsid w:val="00355124"/>
    <w:rsid w:val="003552AF"/>
    <w:rsid w:val="003554E1"/>
    <w:rsid w:val="003556FC"/>
    <w:rsid w:val="00355A28"/>
    <w:rsid w:val="00355C22"/>
    <w:rsid w:val="00355E1E"/>
    <w:rsid w:val="00356380"/>
    <w:rsid w:val="003564CD"/>
    <w:rsid w:val="00356A32"/>
    <w:rsid w:val="003571F0"/>
    <w:rsid w:val="003573E8"/>
    <w:rsid w:val="00357632"/>
    <w:rsid w:val="00357A5B"/>
    <w:rsid w:val="00357B77"/>
    <w:rsid w:val="00357C04"/>
    <w:rsid w:val="00357CDF"/>
    <w:rsid w:val="00357E3B"/>
    <w:rsid w:val="003600EC"/>
    <w:rsid w:val="00360157"/>
    <w:rsid w:val="0036017E"/>
    <w:rsid w:val="003601AC"/>
    <w:rsid w:val="003601BD"/>
    <w:rsid w:val="003606B1"/>
    <w:rsid w:val="00360875"/>
    <w:rsid w:val="00360C10"/>
    <w:rsid w:val="00361181"/>
    <w:rsid w:val="00361394"/>
    <w:rsid w:val="0036175E"/>
    <w:rsid w:val="003618A6"/>
    <w:rsid w:val="003618FC"/>
    <w:rsid w:val="003619B0"/>
    <w:rsid w:val="00361D8F"/>
    <w:rsid w:val="00361FE2"/>
    <w:rsid w:val="003622CA"/>
    <w:rsid w:val="003622E4"/>
    <w:rsid w:val="003624CF"/>
    <w:rsid w:val="003625A6"/>
    <w:rsid w:val="00362902"/>
    <w:rsid w:val="00362A87"/>
    <w:rsid w:val="00362BAA"/>
    <w:rsid w:val="00362E81"/>
    <w:rsid w:val="00362FF6"/>
    <w:rsid w:val="003630F5"/>
    <w:rsid w:val="003631A3"/>
    <w:rsid w:val="003631E0"/>
    <w:rsid w:val="00363230"/>
    <w:rsid w:val="003633D1"/>
    <w:rsid w:val="003633E7"/>
    <w:rsid w:val="00363738"/>
    <w:rsid w:val="00363934"/>
    <w:rsid w:val="003639B1"/>
    <w:rsid w:val="00363D22"/>
    <w:rsid w:val="00363E96"/>
    <w:rsid w:val="00363EBF"/>
    <w:rsid w:val="00363FB9"/>
    <w:rsid w:val="00364320"/>
    <w:rsid w:val="003643E7"/>
    <w:rsid w:val="00364414"/>
    <w:rsid w:val="003649A3"/>
    <w:rsid w:val="003649EC"/>
    <w:rsid w:val="00364A5B"/>
    <w:rsid w:val="00364D2D"/>
    <w:rsid w:val="00364F96"/>
    <w:rsid w:val="00365158"/>
    <w:rsid w:val="00365533"/>
    <w:rsid w:val="00365883"/>
    <w:rsid w:val="003658ED"/>
    <w:rsid w:val="00365A2F"/>
    <w:rsid w:val="00365C95"/>
    <w:rsid w:val="00365DD3"/>
    <w:rsid w:val="00365E77"/>
    <w:rsid w:val="003660EC"/>
    <w:rsid w:val="00366152"/>
    <w:rsid w:val="003661D3"/>
    <w:rsid w:val="00366383"/>
    <w:rsid w:val="003665D8"/>
    <w:rsid w:val="00366A5D"/>
    <w:rsid w:val="00366A6E"/>
    <w:rsid w:val="00366AF0"/>
    <w:rsid w:val="00366EEA"/>
    <w:rsid w:val="00367126"/>
    <w:rsid w:val="003671E2"/>
    <w:rsid w:val="003674AF"/>
    <w:rsid w:val="0036777C"/>
    <w:rsid w:val="00367843"/>
    <w:rsid w:val="0036795A"/>
    <w:rsid w:val="00367C34"/>
    <w:rsid w:val="003705C9"/>
    <w:rsid w:val="0037073E"/>
    <w:rsid w:val="00370E24"/>
    <w:rsid w:val="0037119B"/>
    <w:rsid w:val="00371515"/>
    <w:rsid w:val="00371998"/>
    <w:rsid w:val="00371B17"/>
    <w:rsid w:val="00371B55"/>
    <w:rsid w:val="00371D6E"/>
    <w:rsid w:val="00371EE9"/>
    <w:rsid w:val="00372207"/>
    <w:rsid w:val="003726A6"/>
    <w:rsid w:val="003727D4"/>
    <w:rsid w:val="00372A26"/>
    <w:rsid w:val="00372C3B"/>
    <w:rsid w:val="00372D3A"/>
    <w:rsid w:val="00372F1B"/>
    <w:rsid w:val="00373183"/>
    <w:rsid w:val="0037327A"/>
    <w:rsid w:val="003732BC"/>
    <w:rsid w:val="00373442"/>
    <w:rsid w:val="0037381E"/>
    <w:rsid w:val="00374A49"/>
    <w:rsid w:val="00374B34"/>
    <w:rsid w:val="00374D89"/>
    <w:rsid w:val="003750A2"/>
    <w:rsid w:val="0037519A"/>
    <w:rsid w:val="003754D2"/>
    <w:rsid w:val="003754F8"/>
    <w:rsid w:val="00375572"/>
    <w:rsid w:val="00375D68"/>
    <w:rsid w:val="00375DF7"/>
    <w:rsid w:val="00376163"/>
    <w:rsid w:val="0037673D"/>
    <w:rsid w:val="00376944"/>
    <w:rsid w:val="00376A84"/>
    <w:rsid w:val="00376AC8"/>
    <w:rsid w:val="00376CBC"/>
    <w:rsid w:val="00376D2B"/>
    <w:rsid w:val="00377068"/>
    <w:rsid w:val="003774BA"/>
    <w:rsid w:val="0037765A"/>
    <w:rsid w:val="003777EF"/>
    <w:rsid w:val="00377948"/>
    <w:rsid w:val="003779A3"/>
    <w:rsid w:val="003779DC"/>
    <w:rsid w:val="00377B6B"/>
    <w:rsid w:val="00377D76"/>
    <w:rsid w:val="00377F77"/>
    <w:rsid w:val="003800AC"/>
    <w:rsid w:val="0038059B"/>
    <w:rsid w:val="00380770"/>
    <w:rsid w:val="0038086E"/>
    <w:rsid w:val="003808A6"/>
    <w:rsid w:val="003809F7"/>
    <w:rsid w:val="00380A49"/>
    <w:rsid w:val="00380D11"/>
    <w:rsid w:val="00380EA1"/>
    <w:rsid w:val="00381410"/>
    <w:rsid w:val="003814A3"/>
    <w:rsid w:val="003819A7"/>
    <w:rsid w:val="00381A6D"/>
    <w:rsid w:val="00381B29"/>
    <w:rsid w:val="00381C96"/>
    <w:rsid w:val="00381FC3"/>
    <w:rsid w:val="003821CF"/>
    <w:rsid w:val="00382219"/>
    <w:rsid w:val="00382243"/>
    <w:rsid w:val="00382348"/>
    <w:rsid w:val="003823A9"/>
    <w:rsid w:val="00382645"/>
    <w:rsid w:val="00382FE9"/>
    <w:rsid w:val="003830DE"/>
    <w:rsid w:val="00383319"/>
    <w:rsid w:val="0038351C"/>
    <w:rsid w:val="003835B1"/>
    <w:rsid w:val="00383668"/>
    <w:rsid w:val="00383968"/>
    <w:rsid w:val="00383BF8"/>
    <w:rsid w:val="00383C62"/>
    <w:rsid w:val="00383C6F"/>
    <w:rsid w:val="00383DC5"/>
    <w:rsid w:val="00384004"/>
    <w:rsid w:val="0038401E"/>
    <w:rsid w:val="0038411E"/>
    <w:rsid w:val="003841FA"/>
    <w:rsid w:val="003842A0"/>
    <w:rsid w:val="0038452D"/>
    <w:rsid w:val="003845A2"/>
    <w:rsid w:val="003846BE"/>
    <w:rsid w:val="00384A0A"/>
    <w:rsid w:val="00384CC6"/>
    <w:rsid w:val="00384F8B"/>
    <w:rsid w:val="00385098"/>
    <w:rsid w:val="00385157"/>
    <w:rsid w:val="003851DD"/>
    <w:rsid w:val="003853E4"/>
    <w:rsid w:val="00385D92"/>
    <w:rsid w:val="00385EEB"/>
    <w:rsid w:val="00385EFD"/>
    <w:rsid w:val="00385F2A"/>
    <w:rsid w:val="003861F0"/>
    <w:rsid w:val="00386439"/>
    <w:rsid w:val="0038664D"/>
    <w:rsid w:val="003867F8"/>
    <w:rsid w:val="00386843"/>
    <w:rsid w:val="00386ADF"/>
    <w:rsid w:val="00386B3C"/>
    <w:rsid w:val="00387412"/>
    <w:rsid w:val="0038745A"/>
    <w:rsid w:val="003876F3"/>
    <w:rsid w:val="00387A3F"/>
    <w:rsid w:val="00387B92"/>
    <w:rsid w:val="00387EAD"/>
    <w:rsid w:val="00390028"/>
    <w:rsid w:val="003900AB"/>
    <w:rsid w:val="003905E1"/>
    <w:rsid w:val="00390D74"/>
    <w:rsid w:val="00390E9A"/>
    <w:rsid w:val="00391018"/>
    <w:rsid w:val="00391394"/>
    <w:rsid w:val="0039171A"/>
    <w:rsid w:val="003917BC"/>
    <w:rsid w:val="00391953"/>
    <w:rsid w:val="00391CC5"/>
    <w:rsid w:val="00392078"/>
    <w:rsid w:val="00392343"/>
    <w:rsid w:val="003923E3"/>
    <w:rsid w:val="0039246A"/>
    <w:rsid w:val="00392688"/>
    <w:rsid w:val="0039272B"/>
    <w:rsid w:val="0039316B"/>
    <w:rsid w:val="003932D3"/>
    <w:rsid w:val="00393448"/>
    <w:rsid w:val="003935E3"/>
    <w:rsid w:val="0039375B"/>
    <w:rsid w:val="00393982"/>
    <w:rsid w:val="0039398E"/>
    <w:rsid w:val="003939EF"/>
    <w:rsid w:val="00393A7D"/>
    <w:rsid w:val="00393B2D"/>
    <w:rsid w:val="00393EC3"/>
    <w:rsid w:val="00394073"/>
    <w:rsid w:val="0039429A"/>
    <w:rsid w:val="003944E7"/>
    <w:rsid w:val="00394B3E"/>
    <w:rsid w:val="0039533E"/>
    <w:rsid w:val="00395500"/>
    <w:rsid w:val="003955EF"/>
    <w:rsid w:val="0039585C"/>
    <w:rsid w:val="0039595A"/>
    <w:rsid w:val="003959DA"/>
    <w:rsid w:val="00395B91"/>
    <w:rsid w:val="00396020"/>
    <w:rsid w:val="003960FE"/>
    <w:rsid w:val="003961E1"/>
    <w:rsid w:val="003962F3"/>
    <w:rsid w:val="003962F5"/>
    <w:rsid w:val="0039641E"/>
    <w:rsid w:val="00396538"/>
    <w:rsid w:val="0039675F"/>
    <w:rsid w:val="003967BB"/>
    <w:rsid w:val="0039693E"/>
    <w:rsid w:val="00396B17"/>
    <w:rsid w:val="00396B19"/>
    <w:rsid w:val="00396BC5"/>
    <w:rsid w:val="00396C65"/>
    <w:rsid w:val="00396CA1"/>
    <w:rsid w:val="00397044"/>
    <w:rsid w:val="00397073"/>
    <w:rsid w:val="003970A1"/>
    <w:rsid w:val="00397395"/>
    <w:rsid w:val="00397776"/>
    <w:rsid w:val="00397A19"/>
    <w:rsid w:val="00397C66"/>
    <w:rsid w:val="00397D40"/>
    <w:rsid w:val="00397D96"/>
    <w:rsid w:val="00397F78"/>
    <w:rsid w:val="003A0069"/>
    <w:rsid w:val="003A01A6"/>
    <w:rsid w:val="003A05AA"/>
    <w:rsid w:val="003A0A3B"/>
    <w:rsid w:val="003A0AF0"/>
    <w:rsid w:val="003A0D66"/>
    <w:rsid w:val="003A1678"/>
    <w:rsid w:val="003A18D8"/>
    <w:rsid w:val="003A197C"/>
    <w:rsid w:val="003A1A23"/>
    <w:rsid w:val="003A1E94"/>
    <w:rsid w:val="003A21F4"/>
    <w:rsid w:val="003A2556"/>
    <w:rsid w:val="003A2758"/>
    <w:rsid w:val="003A2C50"/>
    <w:rsid w:val="003A2D95"/>
    <w:rsid w:val="003A2ED3"/>
    <w:rsid w:val="003A2F4C"/>
    <w:rsid w:val="003A3036"/>
    <w:rsid w:val="003A32DE"/>
    <w:rsid w:val="003A3675"/>
    <w:rsid w:val="003A38E4"/>
    <w:rsid w:val="003A399C"/>
    <w:rsid w:val="003A3B55"/>
    <w:rsid w:val="003A3B89"/>
    <w:rsid w:val="003A3CFE"/>
    <w:rsid w:val="003A3D8A"/>
    <w:rsid w:val="003A3E53"/>
    <w:rsid w:val="003A4210"/>
    <w:rsid w:val="003A44B0"/>
    <w:rsid w:val="003A4FE9"/>
    <w:rsid w:val="003A5506"/>
    <w:rsid w:val="003A560E"/>
    <w:rsid w:val="003A565A"/>
    <w:rsid w:val="003A5E6F"/>
    <w:rsid w:val="003A6365"/>
    <w:rsid w:val="003A637E"/>
    <w:rsid w:val="003A6484"/>
    <w:rsid w:val="003A64DC"/>
    <w:rsid w:val="003A66D9"/>
    <w:rsid w:val="003A6C6F"/>
    <w:rsid w:val="003A6EA8"/>
    <w:rsid w:val="003A6F3E"/>
    <w:rsid w:val="003A701E"/>
    <w:rsid w:val="003A7488"/>
    <w:rsid w:val="003A7C75"/>
    <w:rsid w:val="003A7C7A"/>
    <w:rsid w:val="003A7D99"/>
    <w:rsid w:val="003B0038"/>
    <w:rsid w:val="003B02BC"/>
    <w:rsid w:val="003B045A"/>
    <w:rsid w:val="003B045B"/>
    <w:rsid w:val="003B08B3"/>
    <w:rsid w:val="003B08E8"/>
    <w:rsid w:val="003B0905"/>
    <w:rsid w:val="003B09A9"/>
    <w:rsid w:val="003B0BA2"/>
    <w:rsid w:val="003B0C50"/>
    <w:rsid w:val="003B0EDB"/>
    <w:rsid w:val="003B0FB2"/>
    <w:rsid w:val="003B1129"/>
    <w:rsid w:val="003B1175"/>
    <w:rsid w:val="003B11E5"/>
    <w:rsid w:val="003B1339"/>
    <w:rsid w:val="003B17D2"/>
    <w:rsid w:val="003B1943"/>
    <w:rsid w:val="003B198F"/>
    <w:rsid w:val="003B20CF"/>
    <w:rsid w:val="003B2220"/>
    <w:rsid w:val="003B2325"/>
    <w:rsid w:val="003B23C3"/>
    <w:rsid w:val="003B25CF"/>
    <w:rsid w:val="003B296F"/>
    <w:rsid w:val="003B2D9C"/>
    <w:rsid w:val="003B3038"/>
    <w:rsid w:val="003B3550"/>
    <w:rsid w:val="003B3626"/>
    <w:rsid w:val="003B3873"/>
    <w:rsid w:val="003B3E60"/>
    <w:rsid w:val="003B3F33"/>
    <w:rsid w:val="003B4777"/>
    <w:rsid w:val="003B49D9"/>
    <w:rsid w:val="003B4DC3"/>
    <w:rsid w:val="003B5014"/>
    <w:rsid w:val="003B5020"/>
    <w:rsid w:val="003B5023"/>
    <w:rsid w:val="003B5E15"/>
    <w:rsid w:val="003B5E34"/>
    <w:rsid w:val="003B5F46"/>
    <w:rsid w:val="003B60E8"/>
    <w:rsid w:val="003B63DD"/>
    <w:rsid w:val="003B658C"/>
    <w:rsid w:val="003B664E"/>
    <w:rsid w:val="003B6681"/>
    <w:rsid w:val="003B6D7F"/>
    <w:rsid w:val="003B7228"/>
    <w:rsid w:val="003B736E"/>
    <w:rsid w:val="003B75B9"/>
    <w:rsid w:val="003B7612"/>
    <w:rsid w:val="003B76EE"/>
    <w:rsid w:val="003B77E7"/>
    <w:rsid w:val="003B788B"/>
    <w:rsid w:val="003B7999"/>
    <w:rsid w:val="003B7F4B"/>
    <w:rsid w:val="003B7F74"/>
    <w:rsid w:val="003C032F"/>
    <w:rsid w:val="003C09B9"/>
    <w:rsid w:val="003C0B91"/>
    <w:rsid w:val="003C0C43"/>
    <w:rsid w:val="003C0D7C"/>
    <w:rsid w:val="003C0F10"/>
    <w:rsid w:val="003C10AA"/>
    <w:rsid w:val="003C1263"/>
    <w:rsid w:val="003C12BF"/>
    <w:rsid w:val="003C1332"/>
    <w:rsid w:val="003C13CB"/>
    <w:rsid w:val="003C1437"/>
    <w:rsid w:val="003C148D"/>
    <w:rsid w:val="003C161C"/>
    <w:rsid w:val="003C1759"/>
    <w:rsid w:val="003C203B"/>
    <w:rsid w:val="003C21B3"/>
    <w:rsid w:val="003C2337"/>
    <w:rsid w:val="003C2385"/>
    <w:rsid w:val="003C28E0"/>
    <w:rsid w:val="003C2A27"/>
    <w:rsid w:val="003C2D00"/>
    <w:rsid w:val="003C2D6E"/>
    <w:rsid w:val="003C2FAB"/>
    <w:rsid w:val="003C30D2"/>
    <w:rsid w:val="003C3292"/>
    <w:rsid w:val="003C3E12"/>
    <w:rsid w:val="003C4061"/>
    <w:rsid w:val="003C4116"/>
    <w:rsid w:val="003C4646"/>
    <w:rsid w:val="003C470F"/>
    <w:rsid w:val="003C4AED"/>
    <w:rsid w:val="003C4AF6"/>
    <w:rsid w:val="003C4C28"/>
    <w:rsid w:val="003C4CF1"/>
    <w:rsid w:val="003C4D3F"/>
    <w:rsid w:val="003C4F75"/>
    <w:rsid w:val="003C53CB"/>
    <w:rsid w:val="003C53F3"/>
    <w:rsid w:val="003C543D"/>
    <w:rsid w:val="003C57AE"/>
    <w:rsid w:val="003C57AF"/>
    <w:rsid w:val="003C587E"/>
    <w:rsid w:val="003C59C5"/>
    <w:rsid w:val="003C5A32"/>
    <w:rsid w:val="003C5BB8"/>
    <w:rsid w:val="003C5D3D"/>
    <w:rsid w:val="003C5F87"/>
    <w:rsid w:val="003C61BE"/>
    <w:rsid w:val="003C6321"/>
    <w:rsid w:val="003C63F9"/>
    <w:rsid w:val="003C6592"/>
    <w:rsid w:val="003C674A"/>
    <w:rsid w:val="003C6BC6"/>
    <w:rsid w:val="003C6C4A"/>
    <w:rsid w:val="003C73C3"/>
    <w:rsid w:val="003C7775"/>
    <w:rsid w:val="003C7952"/>
    <w:rsid w:val="003C79EB"/>
    <w:rsid w:val="003C7AC8"/>
    <w:rsid w:val="003C7B79"/>
    <w:rsid w:val="003C7DC7"/>
    <w:rsid w:val="003C7EA1"/>
    <w:rsid w:val="003D00C5"/>
    <w:rsid w:val="003D021D"/>
    <w:rsid w:val="003D0592"/>
    <w:rsid w:val="003D0800"/>
    <w:rsid w:val="003D0883"/>
    <w:rsid w:val="003D0E41"/>
    <w:rsid w:val="003D1045"/>
    <w:rsid w:val="003D117F"/>
    <w:rsid w:val="003D12B2"/>
    <w:rsid w:val="003D13C7"/>
    <w:rsid w:val="003D15E9"/>
    <w:rsid w:val="003D1DC3"/>
    <w:rsid w:val="003D1F43"/>
    <w:rsid w:val="003D20A8"/>
    <w:rsid w:val="003D2142"/>
    <w:rsid w:val="003D265E"/>
    <w:rsid w:val="003D293B"/>
    <w:rsid w:val="003D2B84"/>
    <w:rsid w:val="003D2FA6"/>
    <w:rsid w:val="003D3091"/>
    <w:rsid w:val="003D31E2"/>
    <w:rsid w:val="003D31E6"/>
    <w:rsid w:val="003D346D"/>
    <w:rsid w:val="003D3760"/>
    <w:rsid w:val="003D37F4"/>
    <w:rsid w:val="003D3814"/>
    <w:rsid w:val="003D3BC4"/>
    <w:rsid w:val="003D3C42"/>
    <w:rsid w:val="003D3CA1"/>
    <w:rsid w:val="003D3DA3"/>
    <w:rsid w:val="003D3E00"/>
    <w:rsid w:val="003D45F4"/>
    <w:rsid w:val="003D48B9"/>
    <w:rsid w:val="003D4AEC"/>
    <w:rsid w:val="003D5096"/>
    <w:rsid w:val="003D5124"/>
    <w:rsid w:val="003D51C4"/>
    <w:rsid w:val="003D51C5"/>
    <w:rsid w:val="003D5253"/>
    <w:rsid w:val="003D532A"/>
    <w:rsid w:val="003D5418"/>
    <w:rsid w:val="003D571F"/>
    <w:rsid w:val="003D57B6"/>
    <w:rsid w:val="003D58AD"/>
    <w:rsid w:val="003D5F7E"/>
    <w:rsid w:val="003D610F"/>
    <w:rsid w:val="003D61DC"/>
    <w:rsid w:val="003D6404"/>
    <w:rsid w:val="003D64A6"/>
    <w:rsid w:val="003D651C"/>
    <w:rsid w:val="003D65EE"/>
    <w:rsid w:val="003D6A8F"/>
    <w:rsid w:val="003D6D93"/>
    <w:rsid w:val="003D6F56"/>
    <w:rsid w:val="003D6F71"/>
    <w:rsid w:val="003D7018"/>
    <w:rsid w:val="003D7123"/>
    <w:rsid w:val="003D7236"/>
    <w:rsid w:val="003D747B"/>
    <w:rsid w:val="003D771E"/>
    <w:rsid w:val="003D7E2A"/>
    <w:rsid w:val="003D7E9E"/>
    <w:rsid w:val="003E03D3"/>
    <w:rsid w:val="003E0568"/>
    <w:rsid w:val="003E05A0"/>
    <w:rsid w:val="003E0725"/>
    <w:rsid w:val="003E07F2"/>
    <w:rsid w:val="003E0877"/>
    <w:rsid w:val="003E093F"/>
    <w:rsid w:val="003E0BDF"/>
    <w:rsid w:val="003E0C48"/>
    <w:rsid w:val="003E0C85"/>
    <w:rsid w:val="003E0D55"/>
    <w:rsid w:val="003E0E39"/>
    <w:rsid w:val="003E0F2B"/>
    <w:rsid w:val="003E1061"/>
    <w:rsid w:val="003E1301"/>
    <w:rsid w:val="003E1472"/>
    <w:rsid w:val="003E14C4"/>
    <w:rsid w:val="003E1911"/>
    <w:rsid w:val="003E1968"/>
    <w:rsid w:val="003E1AEA"/>
    <w:rsid w:val="003E1B04"/>
    <w:rsid w:val="003E1F8E"/>
    <w:rsid w:val="003E1FF5"/>
    <w:rsid w:val="003E2185"/>
    <w:rsid w:val="003E2298"/>
    <w:rsid w:val="003E23A1"/>
    <w:rsid w:val="003E2498"/>
    <w:rsid w:val="003E24A8"/>
    <w:rsid w:val="003E26DE"/>
    <w:rsid w:val="003E2BB1"/>
    <w:rsid w:val="003E2C5E"/>
    <w:rsid w:val="003E2DD3"/>
    <w:rsid w:val="003E3224"/>
    <w:rsid w:val="003E3250"/>
    <w:rsid w:val="003E3277"/>
    <w:rsid w:val="003E32B1"/>
    <w:rsid w:val="003E35EB"/>
    <w:rsid w:val="003E37FD"/>
    <w:rsid w:val="003E3BF6"/>
    <w:rsid w:val="003E3E22"/>
    <w:rsid w:val="003E4AE4"/>
    <w:rsid w:val="003E4CD2"/>
    <w:rsid w:val="003E547B"/>
    <w:rsid w:val="003E5499"/>
    <w:rsid w:val="003E5910"/>
    <w:rsid w:val="003E59A6"/>
    <w:rsid w:val="003E59DE"/>
    <w:rsid w:val="003E5A62"/>
    <w:rsid w:val="003E5B0D"/>
    <w:rsid w:val="003E5BB8"/>
    <w:rsid w:val="003E5CDE"/>
    <w:rsid w:val="003E5D46"/>
    <w:rsid w:val="003E5E79"/>
    <w:rsid w:val="003E6258"/>
    <w:rsid w:val="003E657D"/>
    <w:rsid w:val="003E6673"/>
    <w:rsid w:val="003E6AD6"/>
    <w:rsid w:val="003E6BFC"/>
    <w:rsid w:val="003E716D"/>
    <w:rsid w:val="003E73A9"/>
    <w:rsid w:val="003E7641"/>
    <w:rsid w:val="003E7889"/>
    <w:rsid w:val="003E794B"/>
    <w:rsid w:val="003E7A05"/>
    <w:rsid w:val="003F028A"/>
    <w:rsid w:val="003F065C"/>
    <w:rsid w:val="003F0803"/>
    <w:rsid w:val="003F0885"/>
    <w:rsid w:val="003F0A53"/>
    <w:rsid w:val="003F0B97"/>
    <w:rsid w:val="003F0BE0"/>
    <w:rsid w:val="003F0DF2"/>
    <w:rsid w:val="003F113F"/>
    <w:rsid w:val="003F1222"/>
    <w:rsid w:val="003F12DB"/>
    <w:rsid w:val="003F143C"/>
    <w:rsid w:val="003F1B2F"/>
    <w:rsid w:val="003F1B8B"/>
    <w:rsid w:val="003F247F"/>
    <w:rsid w:val="003F25DF"/>
    <w:rsid w:val="003F27B5"/>
    <w:rsid w:val="003F2AEF"/>
    <w:rsid w:val="003F2B71"/>
    <w:rsid w:val="003F2B74"/>
    <w:rsid w:val="003F2DA0"/>
    <w:rsid w:val="003F327A"/>
    <w:rsid w:val="003F3448"/>
    <w:rsid w:val="003F3782"/>
    <w:rsid w:val="003F37B6"/>
    <w:rsid w:val="003F37F2"/>
    <w:rsid w:val="003F38B5"/>
    <w:rsid w:val="003F39DF"/>
    <w:rsid w:val="003F3CAC"/>
    <w:rsid w:val="003F3F67"/>
    <w:rsid w:val="003F4184"/>
    <w:rsid w:val="003F4200"/>
    <w:rsid w:val="003F4439"/>
    <w:rsid w:val="003F47F0"/>
    <w:rsid w:val="003F4840"/>
    <w:rsid w:val="003F49DD"/>
    <w:rsid w:val="003F4BD6"/>
    <w:rsid w:val="003F4D14"/>
    <w:rsid w:val="003F4FC8"/>
    <w:rsid w:val="003F50A3"/>
    <w:rsid w:val="003F521F"/>
    <w:rsid w:val="003F552D"/>
    <w:rsid w:val="003F5D73"/>
    <w:rsid w:val="003F5E86"/>
    <w:rsid w:val="003F6015"/>
    <w:rsid w:val="003F601A"/>
    <w:rsid w:val="003F60DD"/>
    <w:rsid w:val="003F610F"/>
    <w:rsid w:val="003F612F"/>
    <w:rsid w:val="003F6154"/>
    <w:rsid w:val="003F61D5"/>
    <w:rsid w:val="003F66D6"/>
    <w:rsid w:val="003F68B7"/>
    <w:rsid w:val="003F69F5"/>
    <w:rsid w:val="003F6B9E"/>
    <w:rsid w:val="003F6BCC"/>
    <w:rsid w:val="003F6E2D"/>
    <w:rsid w:val="003F6EBC"/>
    <w:rsid w:val="003F7085"/>
    <w:rsid w:val="003F71AC"/>
    <w:rsid w:val="003F7327"/>
    <w:rsid w:val="003F7439"/>
    <w:rsid w:val="003F74AB"/>
    <w:rsid w:val="003F76FC"/>
    <w:rsid w:val="003F7751"/>
    <w:rsid w:val="003F7921"/>
    <w:rsid w:val="003F7C5F"/>
    <w:rsid w:val="003F7DD3"/>
    <w:rsid w:val="00400223"/>
    <w:rsid w:val="00400309"/>
    <w:rsid w:val="004007C1"/>
    <w:rsid w:val="0040093E"/>
    <w:rsid w:val="00400DC8"/>
    <w:rsid w:val="00400F27"/>
    <w:rsid w:val="00400FEA"/>
    <w:rsid w:val="00401154"/>
    <w:rsid w:val="0040116E"/>
    <w:rsid w:val="00401596"/>
    <w:rsid w:val="00401625"/>
    <w:rsid w:val="00401735"/>
    <w:rsid w:val="004017E2"/>
    <w:rsid w:val="004019C1"/>
    <w:rsid w:val="00401D76"/>
    <w:rsid w:val="00401FE4"/>
    <w:rsid w:val="004021C0"/>
    <w:rsid w:val="0040238B"/>
    <w:rsid w:val="00402797"/>
    <w:rsid w:val="004027D1"/>
    <w:rsid w:val="00402CC4"/>
    <w:rsid w:val="00402D9E"/>
    <w:rsid w:val="00402F66"/>
    <w:rsid w:val="0040328B"/>
    <w:rsid w:val="004033DA"/>
    <w:rsid w:val="00403477"/>
    <w:rsid w:val="00403A44"/>
    <w:rsid w:val="00403AAA"/>
    <w:rsid w:val="00403AAF"/>
    <w:rsid w:val="00403BFF"/>
    <w:rsid w:val="00403DEB"/>
    <w:rsid w:val="00403ED7"/>
    <w:rsid w:val="004040AB"/>
    <w:rsid w:val="00404416"/>
    <w:rsid w:val="0040466C"/>
    <w:rsid w:val="0040481F"/>
    <w:rsid w:val="004048B5"/>
    <w:rsid w:val="004048BA"/>
    <w:rsid w:val="004049CB"/>
    <w:rsid w:val="00404AD8"/>
    <w:rsid w:val="00404C73"/>
    <w:rsid w:val="00404CB8"/>
    <w:rsid w:val="00404CE8"/>
    <w:rsid w:val="00404D61"/>
    <w:rsid w:val="00404E64"/>
    <w:rsid w:val="004050A5"/>
    <w:rsid w:val="004052C9"/>
    <w:rsid w:val="0040552D"/>
    <w:rsid w:val="0040573F"/>
    <w:rsid w:val="00405978"/>
    <w:rsid w:val="00405CA4"/>
    <w:rsid w:val="00405CF0"/>
    <w:rsid w:val="00405F7A"/>
    <w:rsid w:val="00406155"/>
    <w:rsid w:val="00406325"/>
    <w:rsid w:val="004063D9"/>
    <w:rsid w:val="0040691F"/>
    <w:rsid w:val="00406BA9"/>
    <w:rsid w:val="00406BDB"/>
    <w:rsid w:val="00406E27"/>
    <w:rsid w:val="004071B4"/>
    <w:rsid w:val="00407411"/>
    <w:rsid w:val="00407447"/>
    <w:rsid w:val="004076DD"/>
    <w:rsid w:val="00407846"/>
    <w:rsid w:val="004078E2"/>
    <w:rsid w:val="00407AFF"/>
    <w:rsid w:val="00407D2D"/>
    <w:rsid w:val="00407DC7"/>
    <w:rsid w:val="004102D4"/>
    <w:rsid w:val="00410419"/>
    <w:rsid w:val="00410623"/>
    <w:rsid w:val="00410832"/>
    <w:rsid w:val="00410E1D"/>
    <w:rsid w:val="004110F7"/>
    <w:rsid w:val="00411133"/>
    <w:rsid w:val="004112E2"/>
    <w:rsid w:val="004113EA"/>
    <w:rsid w:val="0041153C"/>
    <w:rsid w:val="00411A9A"/>
    <w:rsid w:val="00411BA5"/>
    <w:rsid w:val="00411CF6"/>
    <w:rsid w:val="00411DA5"/>
    <w:rsid w:val="00411F27"/>
    <w:rsid w:val="00411FC8"/>
    <w:rsid w:val="004123C0"/>
    <w:rsid w:val="0041273B"/>
    <w:rsid w:val="004129BE"/>
    <w:rsid w:val="00412E58"/>
    <w:rsid w:val="00412F7A"/>
    <w:rsid w:val="004130F8"/>
    <w:rsid w:val="004134D0"/>
    <w:rsid w:val="0041351B"/>
    <w:rsid w:val="00413549"/>
    <w:rsid w:val="00413634"/>
    <w:rsid w:val="00413669"/>
    <w:rsid w:val="0041385E"/>
    <w:rsid w:val="004138B8"/>
    <w:rsid w:val="004139DB"/>
    <w:rsid w:val="00413E06"/>
    <w:rsid w:val="00413EF2"/>
    <w:rsid w:val="00413FEF"/>
    <w:rsid w:val="00414110"/>
    <w:rsid w:val="004141A5"/>
    <w:rsid w:val="00414342"/>
    <w:rsid w:val="004144C6"/>
    <w:rsid w:val="0041484F"/>
    <w:rsid w:val="004148AE"/>
    <w:rsid w:val="00414917"/>
    <w:rsid w:val="00414C7C"/>
    <w:rsid w:val="00414DAC"/>
    <w:rsid w:val="00414F64"/>
    <w:rsid w:val="00415819"/>
    <w:rsid w:val="00415901"/>
    <w:rsid w:val="00415E07"/>
    <w:rsid w:val="00415FDB"/>
    <w:rsid w:val="004160EA"/>
    <w:rsid w:val="00416230"/>
    <w:rsid w:val="0041636D"/>
    <w:rsid w:val="004163C5"/>
    <w:rsid w:val="0041652F"/>
    <w:rsid w:val="004166B1"/>
    <w:rsid w:val="004168D5"/>
    <w:rsid w:val="00416937"/>
    <w:rsid w:val="00416D3F"/>
    <w:rsid w:val="00417424"/>
    <w:rsid w:val="00417443"/>
    <w:rsid w:val="004174FD"/>
    <w:rsid w:val="00417513"/>
    <w:rsid w:val="004175C7"/>
    <w:rsid w:val="00417736"/>
    <w:rsid w:val="00417754"/>
    <w:rsid w:val="00417802"/>
    <w:rsid w:val="00417A60"/>
    <w:rsid w:val="00417A74"/>
    <w:rsid w:val="00417EAD"/>
    <w:rsid w:val="004201D2"/>
    <w:rsid w:val="00420635"/>
    <w:rsid w:val="00420780"/>
    <w:rsid w:val="00420ACD"/>
    <w:rsid w:val="0042105A"/>
    <w:rsid w:val="0042106C"/>
    <w:rsid w:val="00421252"/>
    <w:rsid w:val="00421361"/>
    <w:rsid w:val="004215EA"/>
    <w:rsid w:val="00421673"/>
    <w:rsid w:val="004217A7"/>
    <w:rsid w:val="00421870"/>
    <w:rsid w:val="004219D5"/>
    <w:rsid w:val="00421A3E"/>
    <w:rsid w:val="00421ABB"/>
    <w:rsid w:val="00421C1E"/>
    <w:rsid w:val="00422315"/>
    <w:rsid w:val="004223B8"/>
    <w:rsid w:val="004223CA"/>
    <w:rsid w:val="00422411"/>
    <w:rsid w:val="004225C5"/>
    <w:rsid w:val="00422618"/>
    <w:rsid w:val="004226DC"/>
    <w:rsid w:val="00422868"/>
    <w:rsid w:val="00422A68"/>
    <w:rsid w:val="00422B3D"/>
    <w:rsid w:val="00422B6D"/>
    <w:rsid w:val="00422D96"/>
    <w:rsid w:val="00422FE9"/>
    <w:rsid w:val="00423075"/>
    <w:rsid w:val="004230BC"/>
    <w:rsid w:val="0042313C"/>
    <w:rsid w:val="004232A0"/>
    <w:rsid w:val="0042399B"/>
    <w:rsid w:val="00423A69"/>
    <w:rsid w:val="00423D36"/>
    <w:rsid w:val="0042417F"/>
    <w:rsid w:val="004241F1"/>
    <w:rsid w:val="0042459E"/>
    <w:rsid w:val="004247F4"/>
    <w:rsid w:val="00424C9D"/>
    <w:rsid w:val="00424CF2"/>
    <w:rsid w:val="00424E07"/>
    <w:rsid w:val="00424E5C"/>
    <w:rsid w:val="00424E74"/>
    <w:rsid w:val="004250B5"/>
    <w:rsid w:val="00425131"/>
    <w:rsid w:val="00425240"/>
    <w:rsid w:val="004256BC"/>
    <w:rsid w:val="00425AD3"/>
    <w:rsid w:val="00425AFD"/>
    <w:rsid w:val="00425E00"/>
    <w:rsid w:val="00425E24"/>
    <w:rsid w:val="00425F2A"/>
    <w:rsid w:val="004262DC"/>
    <w:rsid w:val="004266C3"/>
    <w:rsid w:val="0042678D"/>
    <w:rsid w:val="004267BC"/>
    <w:rsid w:val="004269A3"/>
    <w:rsid w:val="00426A89"/>
    <w:rsid w:val="00426BDC"/>
    <w:rsid w:val="00426DF7"/>
    <w:rsid w:val="00426EA7"/>
    <w:rsid w:val="00426F34"/>
    <w:rsid w:val="004270D0"/>
    <w:rsid w:val="00427221"/>
    <w:rsid w:val="0042723D"/>
    <w:rsid w:val="004273DB"/>
    <w:rsid w:val="00427574"/>
    <w:rsid w:val="00427686"/>
    <w:rsid w:val="00427789"/>
    <w:rsid w:val="00427926"/>
    <w:rsid w:val="00427B17"/>
    <w:rsid w:val="00427CEC"/>
    <w:rsid w:val="00427D2B"/>
    <w:rsid w:val="00430028"/>
    <w:rsid w:val="00430199"/>
    <w:rsid w:val="004301BC"/>
    <w:rsid w:val="00430378"/>
    <w:rsid w:val="004304B4"/>
    <w:rsid w:val="004307BE"/>
    <w:rsid w:val="004307C3"/>
    <w:rsid w:val="0043081A"/>
    <w:rsid w:val="00430C9D"/>
    <w:rsid w:val="00430E7F"/>
    <w:rsid w:val="004317B2"/>
    <w:rsid w:val="0043188C"/>
    <w:rsid w:val="004319E3"/>
    <w:rsid w:val="004319FC"/>
    <w:rsid w:val="00431ABC"/>
    <w:rsid w:val="004321E3"/>
    <w:rsid w:val="0043225D"/>
    <w:rsid w:val="004322F1"/>
    <w:rsid w:val="00432364"/>
    <w:rsid w:val="00432378"/>
    <w:rsid w:val="00432434"/>
    <w:rsid w:val="00432617"/>
    <w:rsid w:val="00432809"/>
    <w:rsid w:val="00432937"/>
    <w:rsid w:val="00432B8D"/>
    <w:rsid w:val="00432C79"/>
    <w:rsid w:val="00432D68"/>
    <w:rsid w:val="004332DE"/>
    <w:rsid w:val="0043337E"/>
    <w:rsid w:val="00433490"/>
    <w:rsid w:val="0043356B"/>
    <w:rsid w:val="00433598"/>
    <w:rsid w:val="00433799"/>
    <w:rsid w:val="0043384E"/>
    <w:rsid w:val="004342BE"/>
    <w:rsid w:val="00434668"/>
    <w:rsid w:val="00434723"/>
    <w:rsid w:val="00434969"/>
    <w:rsid w:val="004349D8"/>
    <w:rsid w:val="00434D59"/>
    <w:rsid w:val="00435327"/>
    <w:rsid w:val="004353D4"/>
    <w:rsid w:val="004355C3"/>
    <w:rsid w:val="00435962"/>
    <w:rsid w:val="004359C6"/>
    <w:rsid w:val="00435D3F"/>
    <w:rsid w:val="00435DD8"/>
    <w:rsid w:val="00435E69"/>
    <w:rsid w:val="00435F7F"/>
    <w:rsid w:val="00435FCA"/>
    <w:rsid w:val="00436054"/>
    <w:rsid w:val="00436173"/>
    <w:rsid w:val="00436263"/>
    <w:rsid w:val="0043627C"/>
    <w:rsid w:val="00436289"/>
    <w:rsid w:val="00436291"/>
    <w:rsid w:val="00436425"/>
    <w:rsid w:val="004368DD"/>
    <w:rsid w:val="0043693E"/>
    <w:rsid w:val="00436AFF"/>
    <w:rsid w:val="00436F3F"/>
    <w:rsid w:val="0043707C"/>
    <w:rsid w:val="004371BF"/>
    <w:rsid w:val="004371D4"/>
    <w:rsid w:val="004371E2"/>
    <w:rsid w:val="00437259"/>
    <w:rsid w:val="0043729F"/>
    <w:rsid w:val="00437366"/>
    <w:rsid w:val="00437416"/>
    <w:rsid w:val="0043767E"/>
    <w:rsid w:val="0043777E"/>
    <w:rsid w:val="00437A83"/>
    <w:rsid w:val="00437A93"/>
    <w:rsid w:val="00437EA6"/>
    <w:rsid w:val="004402B8"/>
    <w:rsid w:val="0044043E"/>
    <w:rsid w:val="0044057E"/>
    <w:rsid w:val="0044077B"/>
    <w:rsid w:val="004407D7"/>
    <w:rsid w:val="00440912"/>
    <w:rsid w:val="00440B51"/>
    <w:rsid w:val="00440C27"/>
    <w:rsid w:val="00440CD5"/>
    <w:rsid w:val="00440DEF"/>
    <w:rsid w:val="004414DC"/>
    <w:rsid w:val="004416BC"/>
    <w:rsid w:val="00441851"/>
    <w:rsid w:val="00441A14"/>
    <w:rsid w:val="00441A50"/>
    <w:rsid w:val="00441C87"/>
    <w:rsid w:val="0044200C"/>
    <w:rsid w:val="0044209B"/>
    <w:rsid w:val="004420C5"/>
    <w:rsid w:val="0044211E"/>
    <w:rsid w:val="004422FC"/>
    <w:rsid w:val="0044243D"/>
    <w:rsid w:val="00442628"/>
    <w:rsid w:val="004429FF"/>
    <w:rsid w:val="00442B73"/>
    <w:rsid w:val="00442C93"/>
    <w:rsid w:val="004431FF"/>
    <w:rsid w:val="00443277"/>
    <w:rsid w:val="004433DF"/>
    <w:rsid w:val="004434AB"/>
    <w:rsid w:val="0044355E"/>
    <w:rsid w:val="0044365E"/>
    <w:rsid w:val="004437FF"/>
    <w:rsid w:val="0044392E"/>
    <w:rsid w:val="004439CF"/>
    <w:rsid w:val="00443B0C"/>
    <w:rsid w:val="00443C1E"/>
    <w:rsid w:val="00443C24"/>
    <w:rsid w:val="00443C5B"/>
    <w:rsid w:val="00443E9A"/>
    <w:rsid w:val="00443F6B"/>
    <w:rsid w:val="0044403F"/>
    <w:rsid w:val="00444245"/>
    <w:rsid w:val="004443C2"/>
    <w:rsid w:val="0044444F"/>
    <w:rsid w:val="004444E6"/>
    <w:rsid w:val="00444504"/>
    <w:rsid w:val="004445EF"/>
    <w:rsid w:val="0044488A"/>
    <w:rsid w:val="004448EB"/>
    <w:rsid w:val="00444919"/>
    <w:rsid w:val="00444953"/>
    <w:rsid w:val="00444CCE"/>
    <w:rsid w:val="00444CD7"/>
    <w:rsid w:val="00444F10"/>
    <w:rsid w:val="0044592D"/>
    <w:rsid w:val="00445F85"/>
    <w:rsid w:val="0044610C"/>
    <w:rsid w:val="004462A9"/>
    <w:rsid w:val="004467D1"/>
    <w:rsid w:val="004467FB"/>
    <w:rsid w:val="00446C1F"/>
    <w:rsid w:val="00446E1F"/>
    <w:rsid w:val="0044703E"/>
    <w:rsid w:val="0044773F"/>
    <w:rsid w:val="00447744"/>
    <w:rsid w:val="00447EE2"/>
    <w:rsid w:val="00450386"/>
    <w:rsid w:val="00450484"/>
    <w:rsid w:val="00450962"/>
    <w:rsid w:val="00450B10"/>
    <w:rsid w:val="00450BEF"/>
    <w:rsid w:val="00450C30"/>
    <w:rsid w:val="00450D0B"/>
    <w:rsid w:val="00450E23"/>
    <w:rsid w:val="00450F75"/>
    <w:rsid w:val="00451583"/>
    <w:rsid w:val="0045158B"/>
    <w:rsid w:val="0045158D"/>
    <w:rsid w:val="00451714"/>
    <w:rsid w:val="00451728"/>
    <w:rsid w:val="00451764"/>
    <w:rsid w:val="004519D6"/>
    <w:rsid w:val="00451B8C"/>
    <w:rsid w:val="00451D40"/>
    <w:rsid w:val="00452647"/>
    <w:rsid w:val="004528AF"/>
    <w:rsid w:val="00452DA0"/>
    <w:rsid w:val="00452DA2"/>
    <w:rsid w:val="00452E2F"/>
    <w:rsid w:val="00453138"/>
    <w:rsid w:val="004536A2"/>
    <w:rsid w:val="004536DE"/>
    <w:rsid w:val="004537DE"/>
    <w:rsid w:val="004538AA"/>
    <w:rsid w:val="00453988"/>
    <w:rsid w:val="00453C5A"/>
    <w:rsid w:val="00453EB1"/>
    <w:rsid w:val="00454108"/>
    <w:rsid w:val="00454131"/>
    <w:rsid w:val="004541FB"/>
    <w:rsid w:val="004547A8"/>
    <w:rsid w:val="0045490D"/>
    <w:rsid w:val="004549A8"/>
    <w:rsid w:val="00454B57"/>
    <w:rsid w:val="00454B96"/>
    <w:rsid w:val="00454F4D"/>
    <w:rsid w:val="004550B5"/>
    <w:rsid w:val="0045511D"/>
    <w:rsid w:val="00455500"/>
    <w:rsid w:val="004556EC"/>
    <w:rsid w:val="004559E0"/>
    <w:rsid w:val="00455A1E"/>
    <w:rsid w:val="00455AAD"/>
    <w:rsid w:val="00455BFF"/>
    <w:rsid w:val="00455DF5"/>
    <w:rsid w:val="00456026"/>
    <w:rsid w:val="00456257"/>
    <w:rsid w:val="00456803"/>
    <w:rsid w:val="00456936"/>
    <w:rsid w:val="00456B38"/>
    <w:rsid w:val="00456B7F"/>
    <w:rsid w:val="00456BFF"/>
    <w:rsid w:val="00456C98"/>
    <w:rsid w:val="00456F36"/>
    <w:rsid w:val="004572D8"/>
    <w:rsid w:val="004573A7"/>
    <w:rsid w:val="00457986"/>
    <w:rsid w:val="00457B19"/>
    <w:rsid w:val="00457BBC"/>
    <w:rsid w:val="00457CF3"/>
    <w:rsid w:val="00457FD4"/>
    <w:rsid w:val="0046009E"/>
    <w:rsid w:val="004601AD"/>
    <w:rsid w:val="00460443"/>
    <w:rsid w:val="004605E6"/>
    <w:rsid w:val="00461283"/>
    <w:rsid w:val="004612D9"/>
    <w:rsid w:val="004617BD"/>
    <w:rsid w:val="00461A76"/>
    <w:rsid w:val="00461C20"/>
    <w:rsid w:val="00461EAC"/>
    <w:rsid w:val="00461FBD"/>
    <w:rsid w:val="00462268"/>
    <w:rsid w:val="00462510"/>
    <w:rsid w:val="004625D4"/>
    <w:rsid w:val="0046270D"/>
    <w:rsid w:val="00462D79"/>
    <w:rsid w:val="00462ED0"/>
    <w:rsid w:val="00463201"/>
    <w:rsid w:val="00463615"/>
    <w:rsid w:val="004637C4"/>
    <w:rsid w:val="00463924"/>
    <w:rsid w:val="00463ED0"/>
    <w:rsid w:val="00464362"/>
    <w:rsid w:val="004643F2"/>
    <w:rsid w:val="004645C3"/>
    <w:rsid w:val="004646B9"/>
    <w:rsid w:val="00464710"/>
    <w:rsid w:val="00464902"/>
    <w:rsid w:val="00464C1D"/>
    <w:rsid w:val="00464C64"/>
    <w:rsid w:val="00464E2C"/>
    <w:rsid w:val="00464E97"/>
    <w:rsid w:val="004652D0"/>
    <w:rsid w:val="00465570"/>
    <w:rsid w:val="004655CE"/>
    <w:rsid w:val="00465B3A"/>
    <w:rsid w:val="0046600A"/>
    <w:rsid w:val="004660B0"/>
    <w:rsid w:val="0046685C"/>
    <w:rsid w:val="004669CF"/>
    <w:rsid w:val="004669D5"/>
    <w:rsid w:val="00466BFC"/>
    <w:rsid w:val="00466E63"/>
    <w:rsid w:val="0046723D"/>
    <w:rsid w:val="0046744B"/>
    <w:rsid w:val="0046760B"/>
    <w:rsid w:val="00467698"/>
    <w:rsid w:val="00467BD8"/>
    <w:rsid w:val="00467C2E"/>
    <w:rsid w:val="00467E6D"/>
    <w:rsid w:val="00467E78"/>
    <w:rsid w:val="004700FE"/>
    <w:rsid w:val="00470495"/>
    <w:rsid w:val="0047074F"/>
    <w:rsid w:val="0047080B"/>
    <w:rsid w:val="00470AF0"/>
    <w:rsid w:val="00470D85"/>
    <w:rsid w:val="00470F0B"/>
    <w:rsid w:val="00470F28"/>
    <w:rsid w:val="004712AF"/>
    <w:rsid w:val="004712FA"/>
    <w:rsid w:val="004717A1"/>
    <w:rsid w:val="00471C35"/>
    <w:rsid w:val="00471D54"/>
    <w:rsid w:val="00471DA5"/>
    <w:rsid w:val="00471DB6"/>
    <w:rsid w:val="00471DB9"/>
    <w:rsid w:val="00472293"/>
    <w:rsid w:val="004724B9"/>
    <w:rsid w:val="0047257B"/>
    <w:rsid w:val="00472A17"/>
    <w:rsid w:val="00472B34"/>
    <w:rsid w:val="0047322D"/>
    <w:rsid w:val="00473382"/>
    <w:rsid w:val="004734B9"/>
    <w:rsid w:val="00473672"/>
    <w:rsid w:val="00473694"/>
    <w:rsid w:val="00473E45"/>
    <w:rsid w:val="00473E9B"/>
    <w:rsid w:val="00473F4C"/>
    <w:rsid w:val="0047491A"/>
    <w:rsid w:val="00474932"/>
    <w:rsid w:val="00474D36"/>
    <w:rsid w:val="00475026"/>
    <w:rsid w:val="0047507D"/>
    <w:rsid w:val="0047577F"/>
    <w:rsid w:val="004757C3"/>
    <w:rsid w:val="0047582C"/>
    <w:rsid w:val="00475834"/>
    <w:rsid w:val="004758A0"/>
    <w:rsid w:val="004758CA"/>
    <w:rsid w:val="00475BD2"/>
    <w:rsid w:val="00475C0D"/>
    <w:rsid w:val="00475C8B"/>
    <w:rsid w:val="00475CFA"/>
    <w:rsid w:val="004761FE"/>
    <w:rsid w:val="0047624C"/>
    <w:rsid w:val="004762A7"/>
    <w:rsid w:val="004765CB"/>
    <w:rsid w:val="00476887"/>
    <w:rsid w:val="00476ABC"/>
    <w:rsid w:val="00476CA8"/>
    <w:rsid w:val="00476D0F"/>
    <w:rsid w:val="00476E7D"/>
    <w:rsid w:val="004770D2"/>
    <w:rsid w:val="0047714D"/>
    <w:rsid w:val="004771FD"/>
    <w:rsid w:val="004772BF"/>
    <w:rsid w:val="004779AA"/>
    <w:rsid w:val="00480D8A"/>
    <w:rsid w:val="00480E3E"/>
    <w:rsid w:val="004811B7"/>
    <w:rsid w:val="00481280"/>
    <w:rsid w:val="004819F0"/>
    <w:rsid w:val="00481B45"/>
    <w:rsid w:val="00481C39"/>
    <w:rsid w:val="00481D14"/>
    <w:rsid w:val="00482CAE"/>
    <w:rsid w:val="00482D5A"/>
    <w:rsid w:val="0048338B"/>
    <w:rsid w:val="00483857"/>
    <w:rsid w:val="004838D9"/>
    <w:rsid w:val="00483F38"/>
    <w:rsid w:val="0048422B"/>
    <w:rsid w:val="004846CF"/>
    <w:rsid w:val="00484797"/>
    <w:rsid w:val="0048484E"/>
    <w:rsid w:val="004849C1"/>
    <w:rsid w:val="00484D47"/>
    <w:rsid w:val="00484DC3"/>
    <w:rsid w:val="004850F5"/>
    <w:rsid w:val="004852C9"/>
    <w:rsid w:val="004852F3"/>
    <w:rsid w:val="004858EB"/>
    <w:rsid w:val="004859C0"/>
    <w:rsid w:val="00485B86"/>
    <w:rsid w:val="00485E64"/>
    <w:rsid w:val="004860B4"/>
    <w:rsid w:val="0048613D"/>
    <w:rsid w:val="004861C1"/>
    <w:rsid w:val="00486409"/>
    <w:rsid w:val="004867A9"/>
    <w:rsid w:val="0048696F"/>
    <w:rsid w:val="00486A44"/>
    <w:rsid w:val="00486C00"/>
    <w:rsid w:val="00487756"/>
    <w:rsid w:val="004878DC"/>
    <w:rsid w:val="00487C6B"/>
    <w:rsid w:val="00487D79"/>
    <w:rsid w:val="00487F46"/>
    <w:rsid w:val="00487FAF"/>
    <w:rsid w:val="004900F2"/>
    <w:rsid w:val="0049059F"/>
    <w:rsid w:val="00490631"/>
    <w:rsid w:val="0049096F"/>
    <w:rsid w:val="00490A04"/>
    <w:rsid w:val="00491185"/>
    <w:rsid w:val="00491217"/>
    <w:rsid w:val="004913CF"/>
    <w:rsid w:val="004917AD"/>
    <w:rsid w:val="004918C6"/>
    <w:rsid w:val="004919DF"/>
    <w:rsid w:val="00491BC5"/>
    <w:rsid w:val="00491CE1"/>
    <w:rsid w:val="0049225E"/>
    <w:rsid w:val="004923F9"/>
    <w:rsid w:val="00492444"/>
    <w:rsid w:val="0049257C"/>
    <w:rsid w:val="0049260F"/>
    <w:rsid w:val="00493084"/>
    <w:rsid w:val="00493087"/>
    <w:rsid w:val="0049309F"/>
    <w:rsid w:val="00493402"/>
    <w:rsid w:val="0049352D"/>
    <w:rsid w:val="00493537"/>
    <w:rsid w:val="004938B9"/>
    <w:rsid w:val="00493A75"/>
    <w:rsid w:val="00493E01"/>
    <w:rsid w:val="00493F38"/>
    <w:rsid w:val="004941BC"/>
    <w:rsid w:val="004942CF"/>
    <w:rsid w:val="00494469"/>
    <w:rsid w:val="0049450E"/>
    <w:rsid w:val="00494641"/>
    <w:rsid w:val="004948B4"/>
    <w:rsid w:val="0049492C"/>
    <w:rsid w:val="00494A1F"/>
    <w:rsid w:val="00494EED"/>
    <w:rsid w:val="0049503A"/>
    <w:rsid w:val="00495085"/>
    <w:rsid w:val="004950A1"/>
    <w:rsid w:val="004951BB"/>
    <w:rsid w:val="0049555C"/>
    <w:rsid w:val="00495796"/>
    <w:rsid w:val="004957A2"/>
    <w:rsid w:val="00495837"/>
    <w:rsid w:val="0049590C"/>
    <w:rsid w:val="00495C86"/>
    <w:rsid w:val="00496052"/>
    <w:rsid w:val="004960AD"/>
    <w:rsid w:val="00496625"/>
    <w:rsid w:val="00496745"/>
    <w:rsid w:val="00496860"/>
    <w:rsid w:val="00496B82"/>
    <w:rsid w:val="00496BA1"/>
    <w:rsid w:val="00496CEA"/>
    <w:rsid w:val="00496CFA"/>
    <w:rsid w:val="00496D5F"/>
    <w:rsid w:val="00496D92"/>
    <w:rsid w:val="00497053"/>
    <w:rsid w:val="00497375"/>
    <w:rsid w:val="004975A9"/>
    <w:rsid w:val="004977B8"/>
    <w:rsid w:val="004978C5"/>
    <w:rsid w:val="004978D4"/>
    <w:rsid w:val="00497F0E"/>
    <w:rsid w:val="004A0127"/>
    <w:rsid w:val="004A0208"/>
    <w:rsid w:val="004A021D"/>
    <w:rsid w:val="004A04DB"/>
    <w:rsid w:val="004A062F"/>
    <w:rsid w:val="004A0680"/>
    <w:rsid w:val="004A082C"/>
    <w:rsid w:val="004A0DA0"/>
    <w:rsid w:val="004A0EB8"/>
    <w:rsid w:val="004A11D9"/>
    <w:rsid w:val="004A11FE"/>
    <w:rsid w:val="004A128C"/>
    <w:rsid w:val="004A15BD"/>
    <w:rsid w:val="004A1A84"/>
    <w:rsid w:val="004A1C3D"/>
    <w:rsid w:val="004A1C7A"/>
    <w:rsid w:val="004A1CB2"/>
    <w:rsid w:val="004A20B6"/>
    <w:rsid w:val="004A21C0"/>
    <w:rsid w:val="004A2295"/>
    <w:rsid w:val="004A22F0"/>
    <w:rsid w:val="004A29C5"/>
    <w:rsid w:val="004A2F22"/>
    <w:rsid w:val="004A3087"/>
    <w:rsid w:val="004A310F"/>
    <w:rsid w:val="004A3170"/>
    <w:rsid w:val="004A32DA"/>
    <w:rsid w:val="004A3385"/>
    <w:rsid w:val="004A3683"/>
    <w:rsid w:val="004A39A5"/>
    <w:rsid w:val="004A3A75"/>
    <w:rsid w:val="004A3AE4"/>
    <w:rsid w:val="004A3B4F"/>
    <w:rsid w:val="004A3D68"/>
    <w:rsid w:val="004A3D86"/>
    <w:rsid w:val="004A3E56"/>
    <w:rsid w:val="004A3F64"/>
    <w:rsid w:val="004A4029"/>
    <w:rsid w:val="004A419A"/>
    <w:rsid w:val="004A421D"/>
    <w:rsid w:val="004A4515"/>
    <w:rsid w:val="004A4794"/>
    <w:rsid w:val="004A4A22"/>
    <w:rsid w:val="004A4B75"/>
    <w:rsid w:val="004A4FBF"/>
    <w:rsid w:val="004A5072"/>
    <w:rsid w:val="004A50A2"/>
    <w:rsid w:val="004A50E6"/>
    <w:rsid w:val="004A518D"/>
    <w:rsid w:val="004A5353"/>
    <w:rsid w:val="004A53D2"/>
    <w:rsid w:val="004A545E"/>
    <w:rsid w:val="004A5531"/>
    <w:rsid w:val="004A5828"/>
    <w:rsid w:val="004A58F1"/>
    <w:rsid w:val="004A5965"/>
    <w:rsid w:val="004A5B5B"/>
    <w:rsid w:val="004A5BC7"/>
    <w:rsid w:val="004A5BEA"/>
    <w:rsid w:val="004A5D86"/>
    <w:rsid w:val="004A611E"/>
    <w:rsid w:val="004A6732"/>
    <w:rsid w:val="004A692C"/>
    <w:rsid w:val="004A6B4A"/>
    <w:rsid w:val="004A6D8E"/>
    <w:rsid w:val="004A7267"/>
    <w:rsid w:val="004A7594"/>
    <w:rsid w:val="004A75D3"/>
    <w:rsid w:val="004A76C3"/>
    <w:rsid w:val="004A77CC"/>
    <w:rsid w:val="004A78C8"/>
    <w:rsid w:val="004B01A8"/>
    <w:rsid w:val="004B022C"/>
    <w:rsid w:val="004B028A"/>
    <w:rsid w:val="004B0324"/>
    <w:rsid w:val="004B038A"/>
    <w:rsid w:val="004B04FC"/>
    <w:rsid w:val="004B0658"/>
    <w:rsid w:val="004B0855"/>
    <w:rsid w:val="004B08EF"/>
    <w:rsid w:val="004B091B"/>
    <w:rsid w:val="004B0F65"/>
    <w:rsid w:val="004B0F70"/>
    <w:rsid w:val="004B0F76"/>
    <w:rsid w:val="004B147D"/>
    <w:rsid w:val="004B18A7"/>
    <w:rsid w:val="004B1D08"/>
    <w:rsid w:val="004B1E78"/>
    <w:rsid w:val="004B1F73"/>
    <w:rsid w:val="004B1FA5"/>
    <w:rsid w:val="004B21E4"/>
    <w:rsid w:val="004B239B"/>
    <w:rsid w:val="004B2AB0"/>
    <w:rsid w:val="004B2B7D"/>
    <w:rsid w:val="004B2D8A"/>
    <w:rsid w:val="004B2E01"/>
    <w:rsid w:val="004B2EEB"/>
    <w:rsid w:val="004B2F3D"/>
    <w:rsid w:val="004B30DF"/>
    <w:rsid w:val="004B30F6"/>
    <w:rsid w:val="004B3177"/>
    <w:rsid w:val="004B3322"/>
    <w:rsid w:val="004B35BA"/>
    <w:rsid w:val="004B35D7"/>
    <w:rsid w:val="004B3601"/>
    <w:rsid w:val="004B370D"/>
    <w:rsid w:val="004B391B"/>
    <w:rsid w:val="004B3B8A"/>
    <w:rsid w:val="004B3F7B"/>
    <w:rsid w:val="004B424A"/>
    <w:rsid w:val="004B43F4"/>
    <w:rsid w:val="004B448A"/>
    <w:rsid w:val="004B44D8"/>
    <w:rsid w:val="004B476F"/>
    <w:rsid w:val="004B4A96"/>
    <w:rsid w:val="004B4CE5"/>
    <w:rsid w:val="004B4FD2"/>
    <w:rsid w:val="004B57CC"/>
    <w:rsid w:val="004B5809"/>
    <w:rsid w:val="004B5B49"/>
    <w:rsid w:val="004B5D34"/>
    <w:rsid w:val="004B6072"/>
    <w:rsid w:val="004B6168"/>
    <w:rsid w:val="004B61D3"/>
    <w:rsid w:val="004B646B"/>
    <w:rsid w:val="004B64A8"/>
    <w:rsid w:val="004B6B27"/>
    <w:rsid w:val="004B6C52"/>
    <w:rsid w:val="004B6DBA"/>
    <w:rsid w:val="004B7155"/>
    <w:rsid w:val="004B71B6"/>
    <w:rsid w:val="004B7269"/>
    <w:rsid w:val="004B7495"/>
    <w:rsid w:val="004B751B"/>
    <w:rsid w:val="004B7847"/>
    <w:rsid w:val="004B7A36"/>
    <w:rsid w:val="004B7DA8"/>
    <w:rsid w:val="004C0187"/>
    <w:rsid w:val="004C02D6"/>
    <w:rsid w:val="004C0C03"/>
    <w:rsid w:val="004C107F"/>
    <w:rsid w:val="004C13E2"/>
    <w:rsid w:val="004C169D"/>
    <w:rsid w:val="004C18E0"/>
    <w:rsid w:val="004C1DEE"/>
    <w:rsid w:val="004C1E25"/>
    <w:rsid w:val="004C1EFC"/>
    <w:rsid w:val="004C22D3"/>
    <w:rsid w:val="004C23AA"/>
    <w:rsid w:val="004C265B"/>
    <w:rsid w:val="004C29D2"/>
    <w:rsid w:val="004C2A3E"/>
    <w:rsid w:val="004C2D7D"/>
    <w:rsid w:val="004C30CB"/>
    <w:rsid w:val="004C33CC"/>
    <w:rsid w:val="004C33E7"/>
    <w:rsid w:val="004C340C"/>
    <w:rsid w:val="004C345E"/>
    <w:rsid w:val="004C3576"/>
    <w:rsid w:val="004C3593"/>
    <w:rsid w:val="004C35F8"/>
    <w:rsid w:val="004C3B05"/>
    <w:rsid w:val="004C3C09"/>
    <w:rsid w:val="004C477C"/>
    <w:rsid w:val="004C48F0"/>
    <w:rsid w:val="004C4AA1"/>
    <w:rsid w:val="004C4AE6"/>
    <w:rsid w:val="004C4E4B"/>
    <w:rsid w:val="004C5059"/>
    <w:rsid w:val="004C50FB"/>
    <w:rsid w:val="004C5181"/>
    <w:rsid w:val="004C5392"/>
    <w:rsid w:val="004C55B8"/>
    <w:rsid w:val="004C58B5"/>
    <w:rsid w:val="004C5D52"/>
    <w:rsid w:val="004C5FC2"/>
    <w:rsid w:val="004C60FC"/>
    <w:rsid w:val="004C6929"/>
    <w:rsid w:val="004C6DF2"/>
    <w:rsid w:val="004C6FE3"/>
    <w:rsid w:val="004C70AC"/>
    <w:rsid w:val="004C728D"/>
    <w:rsid w:val="004C72AD"/>
    <w:rsid w:val="004C7381"/>
    <w:rsid w:val="004C7389"/>
    <w:rsid w:val="004C7575"/>
    <w:rsid w:val="004C77C0"/>
    <w:rsid w:val="004C79FC"/>
    <w:rsid w:val="004C7A39"/>
    <w:rsid w:val="004C7B3F"/>
    <w:rsid w:val="004C7C3B"/>
    <w:rsid w:val="004C7D5A"/>
    <w:rsid w:val="004D0322"/>
    <w:rsid w:val="004D0426"/>
    <w:rsid w:val="004D0660"/>
    <w:rsid w:val="004D07B3"/>
    <w:rsid w:val="004D0ADB"/>
    <w:rsid w:val="004D1125"/>
    <w:rsid w:val="004D11B1"/>
    <w:rsid w:val="004D1241"/>
    <w:rsid w:val="004D1441"/>
    <w:rsid w:val="004D1812"/>
    <w:rsid w:val="004D1CE1"/>
    <w:rsid w:val="004D1EB6"/>
    <w:rsid w:val="004D2030"/>
    <w:rsid w:val="004D2170"/>
    <w:rsid w:val="004D2340"/>
    <w:rsid w:val="004D23E6"/>
    <w:rsid w:val="004D26D0"/>
    <w:rsid w:val="004D281A"/>
    <w:rsid w:val="004D2834"/>
    <w:rsid w:val="004D2F6B"/>
    <w:rsid w:val="004D316B"/>
    <w:rsid w:val="004D3241"/>
    <w:rsid w:val="004D331E"/>
    <w:rsid w:val="004D3A60"/>
    <w:rsid w:val="004D3B97"/>
    <w:rsid w:val="004D408B"/>
    <w:rsid w:val="004D40B0"/>
    <w:rsid w:val="004D40DA"/>
    <w:rsid w:val="004D4182"/>
    <w:rsid w:val="004D421D"/>
    <w:rsid w:val="004D42A6"/>
    <w:rsid w:val="004D45DB"/>
    <w:rsid w:val="004D46CE"/>
    <w:rsid w:val="004D4703"/>
    <w:rsid w:val="004D49A1"/>
    <w:rsid w:val="004D4FA9"/>
    <w:rsid w:val="004D51A4"/>
    <w:rsid w:val="004D59DD"/>
    <w:rsid w:val="004D59E4"/>
    <w:rsid w:val="004D5C33"/>
    <w:rsid w:val="004D5EF5"/>
    <w:rsid w:val="004D6199"/>
    <w:rsid w:val="004D622C"/>
    <w:rsid w:val="004D63C4"/>
    <w:rsid w:val="004D64D8"/>
    <w:rsid w:val="004D65CA"/>
    <w:rsid w:val="004D6A1A"/>
    <w:rsid w:val="004D6D72"/>
    <w:rsid w:val="004D7009"/>
    <w:rsid w:val="004D75F0"/>
    <w:rsid w:val="004D7943"/>
    <w:rsid w:val="004D7C84"/>
    <w:rsid w:val="004D7E9E"/>
    <w:rsid w:val="004E075F"/>
    <w:rsid w:val="004E0900"/>
    <w:rsid w:val="004E0A9F"/>
    <w:rsid w:val="004E0BDE"/>
    <w:rsid w:val="004E0D96"/>
    <w:rsid w:val="004E104F"/>
    <w:rsid w:val="004E10F6"/>
    <w:rsid w:val="004E110F"/>
    <w:rsid w:val="004E12DA"/>
    <w:rsid w:val="004E1386"/>
    <w:rsid w:val="004E1896"/>
    <w:rsid w:val="004E1BA2"/>
    <w:rsid w:val="004E1D7F"/>
    <w:rsid w:val="004E216E"/>
    <w:rsid w:val="004E2234"/>
    <w:rsid w:val="004E22C1"/>
    <w:rsid w:val="004E23AE"/>
    <w:rsid w:val="004E25EB"/>
    <w:rsid w:val="004E2734"/>
    <w:rsid w:val="004E275D"/>
    <w:rsid w:val="004E2ACF"/>
    <w:rsid w:val="004E2E47"/>
    <w:rsid w:val="004E2F4A"/>
    <w:rsid w:val="004E3140"/>
    <w:rsid w:val="004E322E"/>
    <w:rsid w:val="004E3253"/>
    <w:rsid w:val="004E32C2"/>
    <w:rsid w:val="004E341C"/>
    <w:rsid w:val="004E34FF"/>
    <w:rsid w:val="004E36BD"/>
    <w:rsid w:val="004E3768"/>
    <w:rsid w:val="004E385F"/>
    <w:rsid w:val="004E3917"/>
    <w:rsid w:val="004E39D6"/>
    <w:rsid w:val="004E3F79"/>
    <w:rsid w:val="004E40F3"/>
    <w:rsid w:val="004E4820"/>
    <w:rsid w:val="004E4CDC"/>
    <w:rsid w:val="004E4D98"/>
    <w:rsid w:val="004E4E1A"/>
    <w:rsid w:val="004E504C"/>
    <w:rsid w:val="004E56B8"/>
    <w:rsid w:val="004E5825"/>
    <w:rsid w:val="004E5943"/>
    <w:rsid w:val="004E5A17"/>
    <w:rsid w:val="004E5E76"/>
    <w:rsid w:val="004E631C"/>
    <w:rsid w:val="004E6547"/>
    <w:rsid w:val="004E65B8"/>
    <w:rsid w:val="004E67F3"/>
    <w:rsid w:val="004E6AC9"/>
    <w:rsid w:val="004E6B5F"/>
    <w:rsid w:val="004E6DF3"/>
    <w:rsid w:val="004E7042"/>
    <w:rsid w:val="004E72CF"/>
    <w:rsid w:val="004E74E7"/>
    <w:rsid w:val="004E7561"/>
    <w:rsid w:val="004E7839"/>
    <w:rsid w:val="004E788B"/>
    <w:rsid w:val="004E7A53"/>
    <w:rsid w:val="004E7B54"/>
    <w:rsid w:val="004E7B6A"/>
    <w:rsid w:val="004E7BBE"/>
    <w:rsid w:val="004E7EA1"/>
    <w:rsid w:val="004F00F8"/>
    <w:rsid w:val="004F064D"/>
    <w:rsid w:val="004F0758"/>
    <w:rsid w:val="004F0C42"/>
    <w:rsid w:val="004F0CE0"/>
    <w:rsid w:val="004F0D2B"/>
    <w:rsid w:val="004F0E03"/>
    <w:rsid w:val="004F0F37"/>
    <w:rsid w:val="004F1331"/>
    <w:rsid w:val="004F1428"/>
    <w:rsid w:val="004F15F8"/>
    <w:rsid w:val="004F190C"/>
    <w:rsid w:val="004F1BAF"/>
    <w:rsid w:val="004F1C4D"/>
    <w:rsid w:val="004F1F6B"/>
    <w:rsid w:val="004F20D5"/>
    <w:rsid w:val="004F2121"/>
    <w:rsid w:val="004F2158"/>
    <w:rsid w:val="004F21EE"/>
    <w:rsid w:val="004F23C6"/>
    <w:rsid w:val="004F2EA0"/>
    <w:rsid w:val="004F2F97"/>
    <w:rsid w:val="004F2FAB"/>
    <w:rsid w:val="004F2FFF"/>
    <w:rsid w:val="004F327D"/>
    <w:rsid w:val="004F3432"/>
    <w:rsid w:val="004F3846"/>
    <w:rsid w:val="004F3C0C"/>
    <w:rsid w:val="004F3E69"/>
    <w:rsid w:val="004F3F47"/>
    <w:rsid w:val="004F4070"/>
    <w:rsid w:val="004F4A03"/>
    <w:rsid w:val="004F4E43"/>
    <w:rsid w:val="004F50F6"/>
    <w:rsid w:val="004F527D"/>
    <w:rsid w:val="004F52D0"/>
    <w:rsid w:val="004F549D"/>
    <w:rsid w:val="004F54A0"/>
    <w:rsid w:val="004F5537"/>
    <w:rsid w:val="004F57D4"/>
    <w:rsid w:val="004F598F"/>
    <w:rsid w:val="004F5C44"/>
    <w:rsid w:val="004F5C4C"/>
    <w:rsid w:val="004F6040"/>
    <w:rsid w:val="004F6404"/>
    <w:rsid w:val="004F68D2"/>
    <w:rsid w:val="004F6EC0"/>
    <w:rsid w:val="004F70EE"/>
    <w:rsid w:val="004F7246"/>
    <w:rsid w:val="004F7312"/>
    <w:rsid w:val="004F75C6"/>
    <w:rsid w:val="004F767D"/>
    <w:rsid w:val="004F78E2"/>
    <w:rsid w:val="004F7BFC"/>
    <w:rsid w:val="004F7CAF"/>
    <w:rsid w:val="004F7F85"/>
    <w:rsid w:val="00500145"/>
    <w:rsid w:val="005005E1"/>
    <w:rsid w:val="0050067B"/>
    <w:rsid w:val="00500691"/>
    <w:rsid w:val="005007CA"/>
    <w:rsid w:val="00500B65"/>
    <w:rsid w:val="00500BA6"/>
    <w:rsid w:val="00500DA7"/>
    <w:rsid w:val="00500E67"/>
    <w:rsid w:val="005010DA"/>
    <w:rsid w:val="0050124B"/>
    <w:rsid w:val="00501B6A"/>
    <w:rsid w:val="00501BB3"/>
    <w:rsid w:val="00501E57"/>
    <w:rsid w:val="00501FB5"/>
    <w:rsid w:val="00501FBC"/>
    <w:rsid w:val="00502214"/>
    <w:rsid w:val="00502263"/>
    <w:rsid w:val="005024C5"/>
    <w:rsid w:val="005024F1"/>
    <w:rsid w:val="0050265D"/>
    <w:rsid w:val="00502736"/>
    <w:rsid w:val="00502AA2"/>
    <w:rsid w:val="00502B71"/>
    <w:rsid w:val="00502DAF"/>
    <w:rsid w:val="0050318C"/>
    <w:rsid w:val="005031B6"/>
    <w:rsid w:val="0050322D"/>
    <w:rsid w:val="00503331"/>
    <w:rsid w:val="00503346"/>
    <w:rsid w:val="0050353A"/>
    <w:rsid w:val="005037C2"/>
    <w:rsid w:val="0050388C"/>
    <w:rsid w:val="00503B48"/>
    <w:rsid w:val="00503E06"/>
    <w:rsid w:val="00503E3F"/>
    <w:rsid w:val="00503E6A"/>
    <w:rsid w:val="00503F06"/>
    <w:rsid w:val="005040F6"/>
    <w:rsid w:val="005042A2"/>
    <w:rsid w:val="005042E5"/>
    <w:rsid w:val="00504362"/>
    <w:rsid w:val="00504387"/>
    <w:rsid w:val="005043E6"/>
    <w:rsid w:val="00504D02"/>
    <w:rsid w:val="00504EC9"/>
    <w:rsid w:val="00504FB3"/>
    <w:rsid w:val="0050522E"/>
    <w:rsid w:val="00505339"/>
    <w:rsid w:val="0050537E"/>
    <w:rsid w:val="00505696"/>
    <w:rsid w:val="0050575F"/>
    <w:rsid w:val="00505A4E"/>
    <w:rsid w:val="00505A55"/>
    <w:rsid w:val="005060A7"/>
    <w:rsid w:val="00506209"/>
    <w:rsid w:val="005062A0"/>
    <w:rsid w:val="005066BE"/>
    <w:rsid w:val="00506DFF"/>
    <w:rsid w:val="005071CF"/>
    <w:rsid w:val="005073CC"/>
    <w:rsid w:val="00507969"/>
    <w:rsid w:val="00507AE2"/>
    <w:rsid w:val="00507C83"/>
    <w:rsid w:val="0051000F"/>
    <w:rsid w:val="00510119"/>
    <w:rsid w:val="0051033C"/>
    <w:rsid w:val="0051034A"/>
    <w:rsid w:val="005103A9"/>
    <w:rsid w:val="0051042B"/>
    <w:rsid w:val="0051058C"/>
    <w:rsid w:val="00510A29"/>
    <w:rsid w:val="0051104D"/>
    <w:rsid w:val="0051149D"/>
    <w:rsid w:val="0051154F"/>
    <w:rsid w:val="00511718"/>
    <w:rsid w:val="0051183C"/>
    <w:rsid w:val="00511CDA"/>
    <w:rsid w:val="00511CE6"/>
    <w:rsid w:val="00511D0F"/>
    <w:rsid w:val="00511F00"/>
    <w:rsid w:val="00511F9A"/>
    <w:rsid w:val="00512050"/>
    <w:rsid w:val="005126A8"/>
    <w:rsid w:val="00512ACE"/>
    <w:rsid w:val="00512DE4"/>
    <w:rsid w:val="00512EC0"/>
    <w:rsid w:val="005137F9"/>
    <w:rsid w:val="00513867"/>
    <w:rsid w:val="00513B32"/>
    <w:rsid w:val="00513CC8"/>
    <w:rsid w:val="00513D2E"/>
    <w:rsid w:val="00513D87"/>
    <w:rsid w:val="00513E31"/>
    <w:rsid w:val="00513E44"/>
    <w:rsid w:val="00513ED5"/>
    <w:rsid w:val="00513F20"/>
    <w:rsid w:val="00514037"/>
    <w:rsid w:val="00514327"/>
    <w:rsid w:val="00514581"/>
    <w:rsid w:val="00514718"/>
    <w:rsid w:val="005147F8"/>
    <w:rsid w:val="00514D6A"/>
    <w:rsid w:val="00515012"/>
    <w:rsid w:val="005151D2"/>
    <w:rsid w:val="00515367"/>
    <w:rsid w:val="005157A3"/>
    <w:rsid w:val="005158DF"/>
    <w:rsid w:val="00515A62"/>
    <w:rsid w:val="00515CC9"/>
    <w:rsid w:val="00515D10"/>
    <w:rsid w:val="00516B1A"/>
    <w:rsid w:val="00516EF1"/>
    <w:rsid w:val="00517160"/>
    <w:rsid w:val="005174F0"/>
    <w:rsid w:val="00517777"/>
    <w:rsid w:val="005178D3"/>
    <w:rsid w:val="00517F5D"/>
    <w:rsid w:val="005200D0"/>
    <w:rsid w:val="005200F8"/>
    <w:rsid w:val="005204FC"/>
    <w:rsid w:val="005206EE"/>
    <w:rsid w:val="00520CC5"/>
    <w:rsid w:val="00520D3E"/>
    <w:rsid w:val="00520FB1"/>
    <w:rsid w:val="00521146"/>
    <w:rsid w:val="00521477"/>
    <w:rsid w:val="0052172D"/>
    <w:rsid w:val="00521A7B"/>
    <w:rsid w:val="00521ADC"/>
    <w:rsid w:val="00521AEC"/>
    <w:rsid w:val="00521E3E"/>
    <w:rsid w:val="00521E6B"/>
    <w:rsid w:val="005220D6"/>
    <w:rsid w:val="00522161"/>
    <w:rsid w:val="00522472"/>
    <w:rsid w:val="00522590"/>
    <w:rsid w:val="00522756"/>
    <w:rsid w:val="005227D4"/>
    <w:rsid w:val="00522E4F"/>
    <w:rsid w:val="00522FE1"/>
    <w:rsid w:val="005230B5"/>
    <w:rsid w:val="00523388"/>
    <w:rsid w:val="00523768"/>
    <w:rsid w:val="005237DE"/>
    <w:rsid w:val="00523B18"/>
    <w:rsid w:val="00523B21"/>
    <w:rsid w:val="00523B6D"/>
    <w:rsid w:val="00524278"/>
    <w:rsid w:val="005242D4"/>
    <w:rsid w:val="00524680"/>
    <w:rsid w:val="0052473B"/>
    <w:rsid w:val="0052493A"/>
    <w:rsid w:val="005249A3"/>
    <w:rsid w:val="00524B29"/>
    <w:rsid w:val="00524EF4"/>
    <w:rsid w:val="00524FC3"/>
    <w:rsid w:val="0052524B"/>
    <w:rsid w:val="00525444"/>
    <w:rsid w:val="005255B7"/>
    <w:rsid w:val="00525AFF"/>
    <w:rsid w:val="00525BE9"/>
    <w:rsid w:val="00525E0B"/>
    <w:rsid w:val="00525E80"/>
    <w:rsid w:val="00526421"/>
    <w:rsid w:val="005266FA"/>
    <w:rsid w:val="00526902"/>
    <w:rsid w:val="00526911"/>
    <w:rsid w:val="00526A80"/>
    <w:rsid w:val="00526B4F"/>
    <w:rsid w:val="00526BF5"/>
    <w:rsid w:val="00526E7D"/>
    <w:rsid w:val="00527247"/>
    <w:rsid w:val="005275AF"/>
    <w:rsid w:val="00527638"/>
    <w:rsid w:val="005277AF"/>
    <w:rsid w:val="0052788E"/>
    <w:rsid w:val="005278D2"/>
    <w:rsid w:val="00527968"/>
    <w:rsid w:val="00527B0E"/>
    <w:rsid w:val="00527E34"/>
    <w:rsid w:val="00527EAD"/>
    <w:rsid w:val="00527EF7"/>
    <w:rsid w:val="00527F6B"/>
    <w:rsid w:val="00530126"/>
    <w:rsid w:val="00530243"/>
    <w:rsid w:val="005305B8"/>
    <w:rsid w:val="00530832"/>
    <w:rsid w:val="00530AAA"/>
    <w:rsid w:val="00530C78"/>
    <w:rsid w:val="00530E15"/>
    <w:rsid w:val="00531203"/>
    <w:rsid w:val="005313DA"/>
    <w:rsid w:val="0053149A"/>
    <w:rsid w:val="005314E6"/>
    <w:rsid w:val="00531504"/>
    <w:rsid w:val="00531913"/>
    <w:rsid w:val="00531DBA"/>
    <w:rsid w:val="00531F97"/>
    <w:rsid w:val="00531FB8"/>
    <w:rsid w:val="005324BC"/>
    <w:rsid w:val="0053250E"/>
    <w:rsid w:val="0053274C"/>
    <w:rsid w:val="00532A26"/>
    <w:rsid w:val="00532B90"/>
    <w:rsid w:val="00532DEE"/>
    <w:rsid w:val="00532F0C"/>
    <w:rsid w:val="00532F43"/>
    <w:rsid w:val="00533146"/>
    <w:rsid w:val="005331B5"/>
    <w:rsid w:val="005332B7"/>
    <w:rsid w:val="0053333C"/>
    <w:rsid w:val="00533452"/>
    <w:rsid w:val="005335E6"/>
    <w:rsid w:val="005337EB"/>
    <w:rsid w:val="00533BA5"/>
    <w:rsid w:val="00533BF1"/>
    <w:rsid w:val="00533ECB"/>
    <w:rsid w:val="00533ED3"/>
    <w:rsid w:val="005343FF"/>
    <w:rsid w:val="00534865"/>
    <w:rsid w:val="00534A33"/>
    <w:rsid w:val="00534BDA"/>
    <w:rsid w:val="00534C3B"/>
    <w:rsid w:val="00534EBC"/>
    <w:rsid w:val="00535033"/>
    <w:rsid w:val="00535786"/>
    <w:rsid w:val="0053587C"/>
    <w:rsid w:val="005358BE"/>
    <w:rsid w:val="00535A8E"/>
    <w:rsid w:val="00535C40"/>
    <w:rsid w:val="00535D73"/>
    <w:rsid w:val="00535DA6"/>
    <w:rsid w:val="005361A6"/>
    <w:rsid w:val="005361CC"/>
    <w:rsid w:val="00536507"/>
    <w:rsid w:val="0053661A"/>
    <w:rsid w:val="00536905"/>
    <w:rsid w:val="005369DE"/>
    <w:rsid w:val="00536A34"/>
    <w:rsid w:val="00536C19"/>
    <w:rsid w:val="00536C2F"/>
    <w:rsid w:val="00536C66"/>
    <w:rsid w:val="00536F02"/>
    <w:rsid w:val="00537162"/>
    <w:rsid w:val="005372F6"/>
    <w:rsid w:val="00537332"/>
    <w:rsid w:val="0053798E"/>
    <w:rsid w:val="00537A71"/>
    <w:rsid w:val="00537F71"/>
    <w:rsid w:val="005406A0"/>
    <w:rsid w:val="005407C7"/>
    <w:rsid w:val="00540E9E"/>
    <w:rsid w:val="005410BF"/>
    <w:rsid w:val="00541660"/>
    <w:rsid w:val="00541888"/>
    <w:rsid w:val="00542188"/>
    <w:rsid w:val="00542396"/>
    <w:rsid w:val="00542624"/>
    <w:rsid w:val="005427B4"/>
    <w:rsid w:val="00542C6B"/>
    <w:rsid w:val="00542F88"/>
    <w:rsid w:val="005430D0"/>
    <w:rsid w:val="005432ED"/>
    <w:rsid w:val="00543393"/>
    <w:rsid w:val="005433CB"/>
    <w:rsid w:val="0054374E"/>
    <w:rsid w:val="00543AB4"/>
    <w:rsid w:val="00543B89"/>
    <w:rsid w:val="00543BDF"/>
    <w:rsid w:val="00543D06"/>
    <w:rsid w:val="00543D5F"/>
    <w:rsid w:val="005440B8"/>
    <w:rsid w:val="0054440F"/>
    <w:rsid w:val="00544453"/>
    <w:rsid w:val="005446C4"/>
    <w:rsid w:val="00544911"/>
    <w:rsid w:val="00544A1B"/>
    <w:rsid w:val="00544AD2"/>
    <w:rsid w:val="00544C0D"/>
    <w:rsid w:val="00544F71"/>
    <w:rsid w:val="00545009"/>
    <w:rsid w:val="005452B7"/>
    <w:rsid w:val="005456FD"/>
    <w:rsid w:val="0054574F"/>
    <w:rsid w:val="00545959"/>
    <w:rsid w:val="00545CE4"/>
    <w:rsid w:val="00545F44"/>
    <w:rsid w:val="0054617A"/>
    <w:rsid w:val="00546473"/>
    <w:rsid w:val="005464F9"/>
    <w:rsid w:val="005467B3"/>
    <w:rsid w:val="00546810"/>
    <w:rsid w:val="0054687C"/>
    <w:rsid w:val="00546B88"/>
    <w:rsid w:val="00546C7C"/>
    <w:rsid w:val="00547112"/>
    <w:rsid w:val="00547133"/>
    <w:rsid w:val="005472FF"/>
    <w:rsid w:val="00547366"/>
    <w:rsid w:val="0054737B"/>
    <w:rsid w:val="005474C4"/>
    <w:rsid w:val="00547734"/>
    <w:rsid w:val="00547ABE"/>
    <w:rsid w:val="00547BAD"/>
    <w:rsid w:val="00547C9B"/>
    <w:rsid w:val="00547D9C"/>
    <w:rsid w:val="00547E81"/>
    <w:rsid w:val="00547E84"/>
    <w:rsid w:val="00547F13"/>
    <w:rsid w:val="00550069"/>
    <w:rsid w:val="005503EB"/>
    <w:rsid w:val="00550532"/>
    <w:rsid w:val="005505A6"/>
    <w:rsid w:val="00550DD9"/>
    <w:rsid w:val="00550FAB"/>
    <w:rsid w:val="0055108B"/>
    <w:rsid w:val="00551175"/>
    <w:rsid w:val="0055123D"/>
    <w:rsid w:val="005512CD"/>
    <w:rsid w:val="005514E6"/>
    <w:rsid w:val="0055181C"/>
    <w:rsid w:val="005518F2"/>
    <w:rsid w:val="00551E60"/>
    <w:rsid w:val="00552187"/>
    <w:rsid w:val="00552219"/>
    <w:rsid w:val="00552456"/>
    <w:rsid w:val="0055258C"/>
    <w:rsid w:val="0055277F"/>
    <w:rsid w:val="00552D34"/>
    <w:rsid w:val="00552E5B"/>
    <w:rsid w:val="00553626"/>
    <w:rsid w:val="00553635"/>
    <w:rsid w:val="00553830"/>
    <w:rsid w:val="00553EDF"/>
    <w:rsid w:val="00553F3D"/>
    <w:rsid w:val="00554376"/>
    <w:rsid w:val="005544B0"/>
    <w:rsid w:val="00554685"/>
    <w:rsid w:val="005546F8"/>
    <w:rsid w:val="005546FE"/>
    <w:rsid w:val="00554987"/>
    <w:rsid w:val="00554AB9"/>
    <w:rsid w:val="00554B09"/>
    <w:rsid w:val="00554FBF"/>
    <w:rsid w:val="005550E0"/>
    <w:rsid w:val="0055515C"/>
    <w:rsid w:val="0055538C"/>
    <w:rsid w:val="00555518"/>
    <w:rsid w:val="00555635"/>
    <w:rsid w:val="0055566E"/>
    <w:rsid w:val="00555725"/>
    <w:rsid w:val="00555C9B"/>
    <w:rsid w:val="00555D3D"/>
    <w:rsid w:val="0055610F"/>
    <w:rsid w:val="005561FB"/>
    <w:rsid w:val="0055630B"/>
    <w:rsid w:val="005563A5"/>
    <w:rsid w:val="00556522"/>
    <w:rsid w:val="00556594"/>
    <w:rsid w:val="0055663D"/>
    <w:rsid w:val="00556749"/>
    <w:rsid w:val="0055674E"/>
    <w:rsid w:val="00556A30"/>
    <w:rsid w:val="00556B72"/>
    <w:rsid w:val="00556E98"/>
    <w:rsid w:val="00557289"/>
    <w:rsid w:val="00557336"/>
    <w:rsid w:val="005575E6"/>
    <w:rsid w:val="00557630"/>
    <w:rsid w:val="0055767F"/>
    <w:rsid w:val="00557744"/>
    <w:rsid w:val="00557D2E"/>
    <w:rsid w:val="00557E55"/>
    <w:rsid w:val="00560697"/>
    <w:rsid w:val="005607FD"/>
    <w:rsid w:val="00560AE2"/>
    <w:rsid w:val="00560E50"/>
    <w:rsid w:val="00560F4D"/>
    <w:rsid w:val="00560F70"/>
    <w:rsid w:val="00560FF5"/>
    <w:rsid w:val="0056137D"/>
    <w:rsid w:val="00561407"/>
    <w:rsid w:val="0056146C"/>
    <w:rsid w:val="00561521"/>
    <w:rsid w:val="00561776"/>
    <w:rsid w:val="00561A21"/>
    <w:rsid w:val="00561A33"/>
    <w:rsid w:val="00561DC0"/>
    <w:rsid w:val="00561DC3"/>
    <w:rsid w:val="00561EB9"/>
    <w:rsid w:val="00562043"/>
    <w:rsid w:val="0056226E"/>
    <w:rsid w:val="00562398"/>
    <w:rsid w:val="00562955"/>
    <w:rsid w:val="005629DF"/>
    <w:rsid w:val="00562A7F"/>
    <w:rsid w:val="00562E86"/>
    <w:rsid w:val="0056339E"/>
    <w:rsid w:val="00563414"/>
    <w:rsid w:val="00563429"/>
    <w:rsid w:val="00563802"/>
    <w:rsid w:val="00563A59"/>
    <w:rsid w:val="00563C7B"/>
    <w:rsid w:val="00563F11"/>
    <w:rsid w:val="00564163"/>
    <w:rsid w:val="0056445A"/>
    <w:rsid w:val="005648BE"/>
    <w:rsid w:val="005648C3"/>
    <w:rsid w:val="00564E60"/>
    <w:rsid w:val="00564F2B"/>
    <w:rsid w:val="00564FE1"/>
    <w:rsid w:val="005650E1"/>
    <w:rsid w:val="0056528B"/>
    <w:rsid w:val="00565521"/>
    <w:rsid w:val="00565748"/>
    <w:rsid w:val="00565AEA"/>
    <w:rsid w:val="00565CDB"/>
    <w:rsid w:val="00565EDB"/>
    <w:rsid w:val="005662C4"/>
    <w:rsid w:val="0056647F"/>
    <w:rsid w:val="005666F1"/>
    <w:rsid w:val="005667AD"/>
    <w:rsid w:val="005667FA"/>
    <w:rsid w:val="0056689A"/>
    <w:rsid w:val="00566A2F"/>
    <w:rsid w:val="00566A46"/>
    <w:rsid w:val="00566A56"/>
    <w:rsid w:val="00566DAD"/>
    <w:rsid w:val="00566DDB"/>
    <w:rsid w:val="0056719D"/>
    <w:rsid w:val="005671BA"/>
    <w:rsid w:val="005673C5"/>
    <w:rsid w:val="00567617"/>
    <w:rsid w:val="00567776"/>
    <w:rsid w:val="0056795C"/>
    <w:rsid w:val="00567BD0"/>
    <w:rsid w:val="00567D25"/>
    <w:rsid w:val="00567E4B"/>
    <w:rsid w:val="00567F25"/>
    <w:rsid w:val="0057001E"/>
    <w:rsid w:val="00570261"/>
    <w:rsid w:val="0057049F"/>
    <w:rsid w:val="0057060C"/>
    <w:rsid w:val="0057071A"/>
    <w:rsid w:val="0057076A"/>
    <w:rsid w:val="0057091D"/>
    <w:rsid w:val="005709F4"/>
    <w:rsid w:val="00570E0E"/>
    <w:rsid w:val="0057119F"/>
    <w:rsid w:val="005711DB"/>
    <w:rsid w:val="00571266"/>
    <w:rsid w:val="005712B5"/>
    <w:rsid w:val="00571309"/>
    <w:rsid w:val="00571569"/>
    <w:rsid w:val="0057158D"/>
    <w:rsid w:val="0057191B"/>
    <w:rsid w:val="00571F9B"/>
    <w:rsid w:val="0057214D"/>
    <w:rsid w:val="0057289F"/>
    <w:rsid w:val="00572A44"/>
    <w:rsid w:val="00572AEF"/>
    <w:rsid w:val="00572F45"/>
    <w:rsid w:val="00572FB1"/>
    <w:rsid w:val="00573087"/>
    <w:rsid w:val="005730D9"/>
    <w:rsid w:val="0057310C"/>
    <w:rsid w:val="0057315D"/>
    <w:rsid w:val="0057323B"/>
    <w:rsid w:val="005735E0"/>
    <w:rsid w:val="005735EA"/>
    <w:rsid w:val="00573A2A"/>
    <w:rsid w:val="00573B0A"/>
    <w:rsid w:val="00573B66"/>
    <w:rsid w:val="00573CD8"/>
    <w:rsid w:val="00573D43"/>
    <w:rsid w:val="00573E10"/>
    <w:rsid w:val="00573F62"/>
    <w:rsid w:val="0057441A"/>
    <w:rsid w:val="005744A6"/>
    <w:rsid w:val="005744D1"/>
    <w:rsid w:val="00574526"/>
    <w:rsid w:val="00574AB9"/>
    <w:rsid w:val="00574BF7"/>
    <w:rsid w:val="00574C5B"/>
    <w:rsid w:val="00574CD1"/>
    <w:rsid w:val="00574FB7"/>
    <w:rsid w:val="005750EC"/>
    <w:rsid w:val="0057511D"/>
    <w:rsid w:val="00575167"/>
    <w:rsid w:val="00575296"/>
    <w:rsid w:val="00575544"/>
    <w:rsid w:val="005762DD"/>
    <w:rsid w:val="005762E7"/>
    <w:rsid w:val="0057630C"/>
    <w:rsid w:val="00576509"/>
    <w:rsid w:val="00576925"/>
    <w:rsid w:val="00576963"/>
    <w:rsid w:val="00576FAE"/>
    <w:rsid w:val="005770DC"/>
    <w:rsid w:val="0057714C"/>
    <w:rsid w:val="005771C6"/>
    <w:rsid w:val="005772ED"/>
    <w:rsid w:val="0057779B"/>
    <w:rsid w:val="00577998"/>
    <w:rsid w:val="00577A26"/>
    <w:rsid w:val="00577AD8"/>
    <w:rsid w:val="00577FFD"/>
    <w:rsid w:val="00580001"/>
    <w:rsid w:val="0058000E"/>
    <w:rsid w:val="0058021C"/>
    <w:rsid w:val="005802A2"/>
    <w:rsid w:val="00580596"/>
    <w:rsid w:val="005809BF"/>
    <w:rsid w:val="00580D25"/>
    <w:rsid w:val="0058114A"/>
    <w:rsid w:val="00581515"/>
    <w:rsid w:val="005815AD"/>
    <w:rsid w:val="0058165E"/>
    <w:rsid w:val="00581B76"/>
    <w:rsid w:val="00581C8C"/>
    <w:rsid w:val="00581E32"/>
    <w:rsid w:val="005822C1"/>
    <w:rsid w:val="00582519"/>
    <w:rsid w:val="0058252E"/>
    <w:rsid w:val="0058258F"/>
    <w:rsid w:val="0058261D"/>
    <w:rsid w:val="00582722"/>
    <w:rsid w:val="00582928"/>
    <w:rsid w:val="00582ADE"/>
    <w:rsid w:val="00582B1E"/>
    <w:rsid w:val="00582E66"/>
    <w:rsid w:val="00583018"/>
    <w:rsid w:val="00583100"/>
    <w:rsid w:val="00583291"/>
    <w:rsid w:val="00583367"/>
    <w:rsid w:val="005835AD"/>
    <w:rsid w:val="005836AB"/>
    <w:rsid w:val="00583C64"/>
    <w:rsid w:val="00583D26"/>
    <w:rsid w:val="005840A4"/>
    <w:rsid w:val="005840B1"/>
    <w:rsid w:val="00584215"/>
    <w:rsid w:val="0058452C"/>
    <w:rsid w:val="005845A9"/>
    <w:rsid w:val="00584CAD"/>
    <w:rsid w:val="00584CE5"/>
    <w:rsid w:val="00584DE4"/>
    <w:rsid w:val="00584F38"/>
    <w:rsid w:val="00584FCC"/>
    <w:rsid w:val="00585159"/>
    <w:rsid w:val="0058547A"/>
    <w:rsid w:val="00585515"/>
    <w:rsid w:val="0058551C"/>
    <w:rsid w:val="00585676"/>
    <w:rsid w:val="00585745"/>
    <w:rsid w:val="00585798"/>
    <w:rsid w:val="005858DE"/>
    <w:rsid w:val="00585CD8"/>
    <w:rsid w:val="00585FB7"/>
    <w:rsid w:val="00586076"/>
    <w:rsid w:val="0058618A"/>
    <w:rsid w:val="00586328"/>
    <w:rsid w:val="00586329"/>
    <w:rsid w:val="005863CE"/>
    <w:rsid w:val="005863EB"/>
    <w:rsid w:val="005864CE"/>
    <w:rsid w:val="00586545"/>
    <w:rsid w:val="00586879"/>
    <w:rsid w:val="00586A08"/>
    <w:rsid w:val="00586B6D"/>
    <w:rsid w:val="00586C2D"/>
    <w:rsid w:val="00587089"/>
    <w:rsid w:val="005870BC"/>
    <w:rsid w:val="00587214"/>
    <w:rsid w:val="00587553"/>
    <w:rsid w:val="005875C0"/>
    <w:rsid w:val="00587652"/>
    <w:rsid w:val="00587858"/>
    <w:rsid w:val="00587AE3"/>
    <w:rsid w:val="00587B85"/>
    <w:rsid w:val="00587EA7"/>
    <w:rsid w:val="00590037"/>
    <w:rsid w:val="0059026A"/>
    <w:rsid w:val="00590346"/>
    <w:rsid w:val="00590377"/>
    <w:rsid w:val="00590433"/>
    <w:rsid w:val="0059046B"/>
    <w:rsid w:val="00590559"/>
    <w:rsid w:val="00590939"/>
    <w:rsid w:val="00590A00"/>
    <w:rsid w:val="00590C0A"/>
    <w:rsid w:val="00590C4F"/>
    <w:rsid w:val="00590EBD"/>
    <w:rsid w:val="00590FEC"/>
    <w:rsid w:val="0059106A"/>
    <w:rsid w:val="00591137"/>
    <w:rsid w:val="005913FC"/>
    <w:rsid w:val="00591495"/>
    <w:rsid w:val="0059152F"/>
    <w:rsid w:val="005915AE"/>
    <w:rsid w:val="005915FD"/>
    <w:rsid w:val="0059176C"/>
    <w:rsid w:val="005919B2"/>
    <w:rsid w:val="005919D7"/>
    <w:rsid w:val="00591BFB"/>
    <w:rsid w:val="00591E02"/>
    <w:rsid w:val="0059203C"/>
    <w:rsid w:val="00592079"/>
    <w:rsid w:val="00592133"/>
    <w:rsid w:val="0059219B"/>
    <w:rsid w:val="0059228B"/>
    <w:rsid w:val="005926B2"/>
    <w:rsid w:val="0059290C"/>
    <w:rsid w:val="0059298D"/>
    <w:rsid w:val="00593521"/>
    <w:rsid w:val="00593531"/>
    <w:rsid w:val="005935AC"/>
    <w:rsid w:val="00593C43"/>
    <w:rsid w:val="00593F3C"/>
    <w:rsid w:val="00594109"/>
    <w:rsid w:val="00594117"/>
    <w:rsid w:val="005945F1"/>
    <w:rsid w:val="0059462D"/>
    <w:rsid w:val="00594849"/>
    <w:rsid w:val="00594956"/>
    <w:rsid w:val="00594D62"/>
    <w:rsid w:val="00594D71"/>
    <w:rsid w:val="00594E9E"/>
    <w:rsid w:val="00594EE7"/>
    <w:rsid w:val="00595615"/>
    <w:rsid w:val="0059564E"/>
    <w:rsid w:val="00595B63"/>
    <w:rsid w:val="0059606A"/>
    <w:rsid w:val="005960D5"/>
    <w:rsid w:val="00596186"/>
    <w:rsid w:val="005966AF"/>
    <w:rsid w:val="00596843"/>
    <w:rsid w:val="0059698B"/>
    <w:rsid w:val="0059699B"/>
    <w:rsid w:val="00597085"/>
    <w:rsid w:val="00597231"/>
    <w:rsid w:val="005973DE"/>
    <w:rsid w:val="00597462"/>
    <w:rsid w:val="005975A0"/>
    <w:rsid w:val="00597E72"/>
    <w:rsid w:val="005A00FB"/>
    <w:rsid w:val="005A0311"/>
    <w:rsid w:val="005A0333"/>
    <w:rsid w:val="005A0372"/>
    <w:rsid w:val="005A05C9"/>
    <w:rsid w:val="005A064C"/>
    <w:rsid w:val="005A0669"/>
    <w:rsid w:val="005A07AC"/>
    <w:rsid w:val="005A0886"/>
    <w:rsid w:val="005A097F"/>
    <w:rsid w:val="005A0C4F"/>
    <w:rsid w:val="005A1081"/>
    <w:rsid w:val="005A10A6"/>
    <w:rsid w:val="005A10B2"/>
    <w:rsid w:val="005A11A0"/>
    <w:rsid w:val="005A1236"/>
    <w:rsid w:val="005A12C3"/>
    <w:rsid w:val="005A137D"/>
    <w:rsid w:val="005A16B1"/>
    <w:rsid w:val="005A1AED"/>
    <w:rsid w:val="005A1BD9"/>
    <w:rsid w:val="005A1E28"/>
    <w:rsid w:val="005A209A"/>
    <w:rsid w:val="005A226F"/>
    <w:rsid w:val="005A2327"/>
    <w:rsid w:val="005A259B"/>
    <w:rsid w:val="005A25E6"/>
    <w:rsid w:val="005A2693"/>
    <w:rsid w:val="005A2735"/>
    <w:rsid w:val="005A277F"/>
    <w:rsid w:val="005A2B97"/>
    <w:rsid w:val="005A2C98"/>
    <w:rsid w:val="005A2EE9"/>
    <w:rsid w:val="005A2F8A"/>
    <w:rsid w:val="005A3005"/>
    <w:rsid w:val="005A3382"/>
    <w:rsid w:val="005A33BE"/>
    <w:rsid w:val="005A350A"/>
    <w:rsid w:val="005A3971"/>
    <w:rsid w:val="005A3A2F"/>
    <w:rsid w:val="005A3F35"/>
    <w:rsid w:val="005A3F5A"/>
    <w:rsid w:val="005A4002"/>
    <w:rsid w:val="005A47A4"/>
    <w:rsid w:val="005A4808"/>
    <w:rsid w:val="005A48CB"/>
    <w:rsid w:val="005A4992"/>
    <w:rsid w:val="005A4A1C"/>
    <w:rsid w:val="005A4E51"/>
    <w:rsid w:val="005A518B"/>
    <w:rsid w:val="005A54F3"/>
    <w:rsid w:val="005A55B2"/>
    <w:rsid w:val="005A5677"/>
    <w:rsid w:val="005A58C4"/>
    <w:rsid w:val="005A5900"/>
    <w:rsid w:val="005A5A1B"/>
    <w:rsid w:val="005A5DBB"/>
    <w:rsid w:val="005A5DD2"/>
    <w:rsid w:val="005A5DFF"/>
    <w:rsid w:val="005A635C"/>
    <w:rsid w:val="005A643B"/>
    <w:rsid w:val="005A67CC"/>
    <w:rsid w:val="005A6824"/>
    <w:rsid w:val="005A68B5"/>
    <w:rsid w:val="005A6ADE"/>
    <w:rsid w:val="005A6BED"/>
    <w:rsid w:val="005A6C9D"/>
    <w:rsid w:val="005A6CA8"/>
    <w:rsid w:val="005A76FB"/>
    <w:rsid w:val="005A7741"/>
    <w:rsid w:val="005A7D81"/>
    <w:rsid w:val="005A7EFD"/>
    <w:rsid w:val="005A7F94"/>
    <w:rsid w:val="005A7FC7"/>
    <w:rsid w:val="005B0627"/>
    <w:rsid w:val="005B063B"/>
    <w:rsid w:val="005B06D9"/>
    <w:rsid w:val="005B093F"/>
    <w:rsid w:val="005B0F55"/>
    <w:rsid w:val="005B1102"/>
    <w:rsid w:val="005B11D5"/>
    <w:rsid w:val="005B13D8"/>
    <w:rsid w:val="005B1402"/>
    <w:rsid w:val="005B1B76"/>
    <w:rsid w:val="005B1E41"/>
    <w:rsid w:val="005B1E64"/>
    <w:rsid w:val="005B1F6C"/>
    <w:rsid w:val="005B1F94"/>
    <w:rsid w:val="005B216F"/>
    <w:rsid w:val="005B2616"/>
    <w:rsid w:val="005B274C"/>
    <w:rsid w:val="005B3029"/>
    <w:rsid w:val="005B30DA"/>
    <w:rsid w:val="005B3179"/>
    <w:rsid w:val="005B37DC"/>
    <w:rsid w:val="005B3B7B"/>
    <w:rsid w:val="005B3B9E"/>
    <w:rsid w:val="005B3CD8"/>
    <w:rsid w:val="005B4041"/>
    <w:rsid w:val="005B40CA"/>
    <w:rsid w:val="005B42EB"/>
    <w:rsid w:val="005B42F0"/>
    <w:rsid w:val="005B4546"/>
    <w:rsid w:val="005B463E"/>
    <w:rsid w:val="005B4710"/>
    <w:rsid w:val="005B4BFA"/>
    <w:rsid w:val="005B526E"/>
    <w:rsid w:val="005B5274"/>
    <w:rsid w:val="005B5327"/>
    <w:rsid w:val="005B535E"/>
    <w:rsid w:val="005B5532"/>
    <w:rsid w:val="005B5590"/>
    <w:rsid w:val="005B582F"/>
    <w:rsid w:val="005B58AD"/>
    <w:rsid w:val="005B5A49"/>
    <w:rsid w:val="005B5ABE"/>
    <w:rsid w:val="005B5B02"/>
    <w:rsid w:val="005B5F5E"/>
    <w:rsid w:val="005B63FC"/>
    <w:rsid w:val="005B682B"/>
    <w:rsid w:val="005B6B08"/>
    <w:rsid w:val="005B6D7A"/>
    <w:rsid w:val="005B6D9E"/>
    <w:rsid w:val="005B6E5F"/>
    <w:rsid w:val="005B7279"/>
    <w:rsid w:val="005B72A1"/>
    <w:rsid w:val="005B73B6"/>
    <w:rsid w:val="005B77BC"/>
    <w:rsid w:val="005B7E4F"/>
    <w:rsid w:val="005B7F4C"/>
    <w:rsid w:val="005C00A6"/>
    <w:rsid w:val="005C02FA"/>
    <w:rsid w:val="005C04A1"/>
    <w:rsid w:val="005C0756"/>
    <w:rsid w:val="005C093C"/>
    <w:rsid w:val="005C09D9"/>
    <w:rsid w:val="005C0C77"/>
    <w:rsid w:val="005C0D84"/>
    <w:rsid w:val="005C0ED3"/>
    <w:rsid w:val="005C114C"/>
    <w:rsid w:val="005C12BA"/>
    <w:rsid w:val="005C136F"/>
    <w:rsid w:val="005C1585"/>
    <w:rsid w:val="005C16F2"/>
    <w:rsid w:val="005C1BA6"/>
    <w:rsid w:val="005C1C50"/>
    <w:rsid w:val="005C1CD2"/>
    <w:rsid w:val="005C1DC9"/>
    <w:rsid w:val="005C1ED7"/>
    <w:rsid w:val="005C2022"/>
    <w:rsid w:val="005C20B6"/>
    <w:rsid w:val="005C21A5"/>
    <w:rsid w:val="005C22B0"/>
    <w:rsid w:val="005C2320"/>
    <w:rsid w:val="005C2635"/>
    <w:rsid w:val="005C286E"/>
    <w:rsid w:val="005C2A57"/>
    <w:rsid w:val="005C2C56"/>
    <w:rsid w:val="005C2DEB"/>
    <w:rsid w:val="005C31F1"/>
    <w:rsid w:val="005C3326"/>
    <w:rsid w:val="005C337C"/>
    <w:rsid w:val="005C36EF"/>
    <w:rsid w:val="005C3FA2"/>
    <w:rsid w:val="005C40FC"/>
    <w:rsid w:val="005C4141"/>
    <w:rsid w:val="005C421F"/>
    <w:rsid w:val="005C43E3"/>
    <w:rsid w:val="005C4449"/>
    <w:rsid w:val="005C4496"/>
    <w:rsid w:val="005C470B"/>
    <w:rsid w:val="005C4750"/>
    <w:rsid w:val="005C492B"/>
    <w:rsid w:val="005C4BAC"/>
    <w:rsid w:val="005C55E1"/>
    <w:rsid w:val="005C564B"/>
    <w:rsid w:val="005C57BB"/>
    <w:rsid w:val="005C57C6"/>
    <w:rsid w:val="005C5CFC"/>
    <w:rsid w:val="005C5D42"/>
    <w:rsid w:val="005C6364"/>
    <w:rsid w:val="005C6535"/>
    <w:rsid w:val="005C6575"/>
    <w:rsid w:val="005C69F1"/>
    <w:rsid w:val="005C6C30"/>
    <w:rsid w:val="005C6D47"/>
    <w:rsid w:val="005C6EB9"/>
    <w:rsid w:val="005C71EF"/>
    <w:rsid w:val="005C7395"/>
    <w:rsid w:val="005C74BF"/>
    <w:rsid w:val="005C7541"/>
    <w:rsid w:val="005C75BD"/>
    <w:rsid w:val="005C7AAB"/>
    <w:rsid w:val="005C7DF3"/>
    <w:rsid w:val="005C7EF9"/>
    <w:rsid w:val="005D00C7"/>
    <w:rsid w:val="005D025F"/>
    <w:rsid w:val="005D064A"/>
    <w:rsid w:val="005D0901"/>
    <w:rsid w:val="005D09E9"/>
    <w:rsid w:val="005D0A5F"/>
    <w:rsid w:val="005D0B23"/>
    <w:rsid w:val="005D1061"/>
    <w:rsid w:val="005D12E6"/>
    <w:rsid w:val="005D12F7"/>
    <w:rsid w:val="005D1424"/>
    <w:rsid w:val="005D15DB"/>
    <w:rsid w:val="005D1754"/>
    <w:rsid w:val="005D1879"/>
    <w:rsid w:val="005D1A6F"/>
    <w:rsid w:val="005D1ACE"/>
    <w:rsid w:val="005D1C71"/>
    <w:rsid w:val="005D2020"/>
    <w:rsid w:val="005D2380"/>
    <w:rsid w:val="005D23AA"/>
    <w:rsid w:val="005D25D3"/>
    <w:rsid w:val="005D2757"/>
    <w:rsid w:val="005D2AB1"/>
    <w:rsid w:val="005D2D2A"/>
    <w:rsid w:val="005D2DDD"/>
    <w:rsid w:val="005D2DEF"/>
    <w:rsid w:val="005D2EFE"/>
    <w:rsid w:val="005D342B"/>
    <w:rsid w:val="005D3660"/>
    <w:rsid w:val="005D3992"/>
    <w:rsid w:val="005D3FED"/>
    <w:rsid w:val="005D4017"/>
    <w:rsid w:val="005D4316"/>
    <w:rsid w:val="005D4793"/>
    <w:rsid w:val="005D49DD"/>
    <w:rsid w:val="005D4C2C"/>
    <w:rsid w:val="005D509E"/>
    <w:rsid w:val="005D50E6"/>
    <w:rsid w:val="005D56CE"/>
    <w:rsid w:val="005D56D6"/>
    <w:rsid w:val="005D5862"/>
    <w:rsid w:val="005D58D4"/>
    <w:rsid w:val="005D5EBD"/>
    <w:rsid w:val="005D6002"/>
    <w:rsid w:val="005D620F"/>
    <w:rsid w:val="005D6489"/>
    <w:rsid w:val="005D64C3"/>
    <w:rsid w:val="005D65A4"/>
    <w:rsid w:val="005D65BB"/>
    <w:rsid w:val="005D6B3C"/>
    <w:rsid w:val="005D6B5C"/>
    <w:rsid w:val="005D6B86"/>
    <w:rsid w:val="005D6DF2"/>
    <w:rsid w:val="005D6E82"/>
    <w:rsid w:val="005D705A"/>
    <w:rsid w:val="005D7310"/>
    <w:rsid w:val="005D7588"/>
    <w:rsid w:val="005D7610"/>
    <w:rsid w:val="005D76F5"/>
    <w:rsid w:val="005D7771"/>
    <w:rsid w:val="005D7ABD"/>
    <w:rsid w:val="005D7E8A"/>
    <w:rsid w:val="005E004A"/>
    <w:rsid w:val="005E04DE"/>
    <w:rsid w:val="005E04E3"/>
    <w:rsid w:val="005E0A31"/>
    <w:rsid w:val="005E0F23"/>
    <w:rsid w:val="005E0F61"/>
    <w:rsid w:val="005E141F"/>
    <w:rsid w:val="005E15D7"/>
    <w:rsid w:val="005E19FA"/>
    <w:rsid w:val="005E1D89"/>
    <w:rsid w:val="005E21BA"/>
    <w:rsid w:val="005E2282"/>
    <w:rsid w:val="005E2488"/>
    <w:rsid w:val="005E25C6"/>
    <w:rsid w:val="005E2912"/>
    <w:rsid w:val="005E2CBA"/>
    <w:rsid w:val="005E3306"/>
    <w:rsid w:val="005E3357"/>
    <w:rsid w:val="005E34D5"/>
    <w:rsid w:val="005E4626"/>
    <w:rsid w:val="005E4666"/>
    <w:rsid w:val="005E4854"/>
    <w:rsid w:val="005E4963"/>
    <w:rsid w:val="005E4C1B"/>
    <w:rsid w:val="005E4DE0"/>
    <w:rsid w:val="005E4FE6"/>
    <w:rsid w:val="005E4FFC"/>
    <w:rsid w:val="005E51FC"/>
    <w:rsid w:val="005E5367"/>
    <w:rsid w:val="005E539D"/>
    <w:rsid w:val="005E5494"/>
    <w:rsid w:val="005E5497"/>
    <w:rsid w:val="005E549D"/>
    <w:rsid w:val="005E551D"/>
    <w:rsid w:val="005E5697"/>
    <w:rsid w:val="005E5817"/>
    <w:rsid w:val="005E5921"/>
    <w:rsid w:val="005E5A27"/>
    <w:rsid w:val="005E5D30"/>
    <w:rsid w:val="005E5D63"/>
    <w:rsid w:val="005E5F39"/>
    <w:rsid w:val="005E5FB1"/>
    <w:rsid w:val="005E60AB"/>
    <w:rsid w:val="005E62B2"/>
    <w:rsid w:val="005E6370"/>
    <w:rsid w:val="005E63D4"/>
    <w:rsid w:val="005E6528"/>
    <w:rsid w:val="005E655F"/>
    <w:rsid w:val="005E66DE"/>
    <w:rsid w:val="005E6748"/>
    <w:rsid w:val="005E677C"/>
    <w:rsid w:val="005E68A9"/>
    <w:rsid w:val="005E6959"/>
    <w:rsid w:val="005E6AE4"/>
    <w:rsid w:val="005E6CA1"/>
    <w:rsid w:val="005E6E22"/>
    <w:rsid w:val="005E6F75"/>
    <w:rsid w:val="005E70AA"/>
    <w:rsid w:val="005E7CB0"/>
    <w:rsid w:val="005E7CBC"/>
    <w:rsid w:val="005E7E76"/>
    <w:rsid w:val="005E7FB8"/>
    <w:rsid w:val="005F0005"/>
    <w:rsid w:val="005F0047"/>
    <w:rsid w:val="005F0165"/>
    <w:rsid w:val="005F035E"/>
    <w:rsid w:val="005F053E"/>
    <w:rsid w:val="005F0642"/>
    <w:rsid w:val="005F0727"/>
    <w:rsid w:val="005F0A0D"/>
    <w:rsid w:val="005F0CB5"/>
    <w:rsid w:val="005F0DC9"/>
    <w:rsid w:val="005F1137"/>
    <w:rsid w:val="005F17E5"/>
    <w:rsid w:val="005F194F"/>
    <w:rsid w:val="005F1B81"/>
    <w:rsid w:val="005F23C2"/>
    <w:rsid w:val="005F2556"/>
    <w:rsid w:val="005F26A9"/>
    <w:rsid w:val="005F284C"/>
    <w:rsid w:val="005F289C"/>
    <w:rsid w:val="005F2913"/>
    <w:rsid w:val="005F31FB"/>
    <w:rsid w:val="005F33FC"/>
    <w:rsid w:val="005F38A0"/>
    <w:rsid w:val="005F3941"/>
    <w:rsid w:val="005F3998"/>
    <w:rsid w:val="005F39CC"/>
    <w:rsid w:val="005F3F96"/>
    <w:rsid w:val="005F420D"/>
    <w:rsid w:val="005F43AA"/>
    <w:rsid w:val="005F46FD"/>
    <w:rsid w:val="005F47EC"/>
    <w:rsid w:val="005F4AC0"/>
    <w:rsid w:val="005F4B4A"/>
    <w:rsid w:val="005F4B77"/>
    <w:rsid w:val="005F4BDD"/>
    <w:rsid w:val="005F4CFE"/>
    <w:rsid w:val="005F4D4B"/>
    <w:rsid w:val="005F4E3A"/>
    <w:rsid w:val="005F4F2B"/>
    <w:rsid w:val="005F541A"/>
    <w:rsid w:val="005F5509"/>
    <w:rsid w:val="005F559A"/>
    <w:rsid w:val="005F55AC"/>
    <w:rsid w:val="005F5A0F"/>
    <w:rsid w:val="005F5BEB"/>
    <w:rsid w:val="005F5CBC"/>
    <w:rsid w:val="005F5D22"/>
    <w:rsid w:val="005F5DC8"/>
    <w:rsid w:val="005F5DCD"/>
    <w:rsid w:val="005F612B"/>
    <w:rsid w:val="005F6188"/>
    <w:rsid w:val="005F65CA"/>
    <w:rsid w:val="005F65D8"/>
    <w:rsid w:val="005F670C"/>
    <w:rsid w:val="005F69BE"/>
    <w:rsid w:val="005F6B1D"/>
    <w:rsid w:val="005F6C49"/>
    <w:rsid w:val="005F712B"/>
    <w:rsid w:val="005F71BA"/>
    <w:rsid w:val="005F7254"/>
    <w:rsid w:val="005F7302"/>
    <w:rsid w:val="005F73C7"/>
    <w:rsid w:val="005F75DF"/>
    <w:rsid w:val="005F7947"/>
    <w:rsid w:val="005F79C1"/>
    <w:rsid w:val="005F7B11"/>
    <w:rsid w:val="005F7B38"/>
    <w:rsid w:val="005F7B3C"/>
    <w:rsid w:val="005F7D6E"/>
    <w:rsid w:val="005F7F09"/>
    <w:rsid w:val="00600344"/>
    <w:rsid w:val="006003A7"/>
    <w:rsid w:val="0060084D"/>
    <w:rsid w:val="006008CF"/>
    <w:rsid w:val="006008D6"/>
    <w:rsid w:val="00600BE6"/>
    <w:rsid w:val="00600C53"/>
    <w:rsid w:val="00600E21"/>
    <w:rsid w:val="00600FBA"/>
    <w:rsid w:val="006011EB"/>
    <w:rsid w:val="00601205"/>
    <w:rsid w:val="00601280"/>
    <w:rsid w:val="006012E3"/>
    <w:rsid w:val="00601384"/>
    <w:rsid w:val="006013EF"/>
    <w:rsid w:val="0060145F"/>
    <w:rsid w:val="0060196A"/>
    <w:rsid w:val="00601A25"/>
    <w:rsid w:val="00601CCC"/>
    <w:rsid w:val="00601D46"/>
    <w:rsid w:val="00601DF6"/>
    <w:rsid w:val="00601E47"/>
    <w:rsid w:val="00601EDD"/>
    <w:rsid w:val="00602215"/>
    <w:rsid w:val="0060262F"/>
    <w:rsid w:val="00602763"/>
    <w:rsid w:val="00602BCD"/>
    <w:rsid w:val="00602D45"/>
    <w:rsid w:val="00602DDB"/>
    <w:rsid w:val="00602EC5"/>
    <w:rsid w:val="00602FAD"/>
    <w:rsid w:val="006031C6"/>
    <w:rsid w:val="006031DB"/>
    <w:rsid w:val="006037A1"/>
    <w:rsid w:val="00603945"/>
    <w:rsid w:val="00603A03"/>
    <w:rsid w:val="00603ADA"/>
    <w:rsid w:val="00603B2A"/>
    <w:rsid w:val="00603C88"/>
    <w:rsid w:val="00603D17"/>
    <w:rsid w:val="0060421A"/>
    <w:rsid w:val="006042F1"/>
    <w:rsid w:val="0060443D"/>
    <w:rsid w:val="0060445F"/>
    <w:rsid w:val="00604546"/>
    <w:rsid w:val="00604948"/>
    <w:rsid w:val="006049E2"/>
    <w:rsid w:val="00604E6B"/>
    <w:rsid w:val="00605152"/>
    <w:rsid w:val="006052CE"/>
    <w:rsid w:val="006053BB"/>
    <w:rsid w:val="006055DF"/>
    <w:rsid w:val="00605A16"/>
    <w:rsid w:val="00605F36"/>
    <w:rsid w:val="006060C1"/>
    <w:rsid w:val="006062A2"/>
    <w:rsid w:val="006066DE"/>
    <w:rsid w:val="006068CA"/>
    <w:rsid w:val="006069CD"/>
    <w:rsid w:val="00606A03"/>
    <w:rsid w:val="00606CDA"/>
    <w:rsid w:val="00606DF6"/>
    <w:rsid w:val="00607236"/>
    <w:rsid w:val="00607708"/>
    <w:rsid w:val="006078A9"/>
    <w:rsid w:val="00607A56"/>
    <w:rsid w:val="00607D87"/>
    <w:rsid w:val="00607F2E"/>
    <w:rsid w:val="006101D7"/>
    <w:rsid w:val="00610C17"/>
    <w:rsid w:val="00610FB8"/>
    <w:rsid w:val="006111A8"/>
    <w:rsid w:val="0061120E"/>
    <w:rsid w:val="00611220"/>
    <w:rsid w:val="00611549"/>
    <w:rsid w:val="00611C00"/>
    <w:rsid w:val="00611C55"/>
    <w:rsid w:val="00611CBB"/>
    <w:rsid w:val="00611F1E"/>
    <w:rsid w:val="00612098"/>
    <w:rsid w:val="006122A6"/>
    <w:rsid w:val="006122DE"/>
    <w:rsid w:val="00612393"/>
    <w:rsid w:val="00612598"/>
    <w:rsid w:val="006126B2"/>
    <w:rsid w:val="0061297A"/>
    <w:rsid w:val="00612B3C"/>
    <w:rsid w:val="00612BFE"/>
    <w:rsid w:val="00612E4F"/>
    <w:rsid w:val="006133B8"/>
    <w:rsid w:val="006133E2"/>
    <w:rsid w:val="0061363A"/>
    <w:rsid w:val="00613755"/>
    <w:rsid w:val="0061394F"/>
    <w:rsid w:val="00613CC2"/>
    <w:rsid w:val="00613DDF"/>
    <w:rsid w:val="00614149"/>
    <w:rsid w:val="0061429D"/>
    <w:rsid w:val="006144A2"/>
    <w:rsid w:val="006146F2"/>
    <w:rsid w:val="0061488E"/>
    <w:rsid w:val="00614EAF"/>
    <w:rsid w:val="00614EB5"/>
    <w:rsid w:val="0061560D"/>
    <w:rsid w:val="00615ECE"/>
    <w:rsid w:val="0061620C"/>
    <w:rsid w:val="00616540"/>
    <w:rsid w:val="00616606"/>
    <w:rsid w:val="0061686A"/>
    <w:rsid w:val="00616951"/>
    <w:rsid w:val="006169F1"/>
    <w:rsid w:val="00616FE8"/>
    <w:rsid w:val="006170EA"/>
    <w:rsid w:val="006172E9"/>
    <w:rsid w:val="006172F8"/>
    <w:rsid w:val="00617492"/>
    <w:rsid w:val="00617919"/>
    <w:rsid w:val="00617C53"/>
    <w:rsid w:val="00617C75"/>
    <w:rsid w:val="00617DA2"/>
    <w:rsid w:val="00620123"/>
    <w:rsid w:val="006201CE"/>
    <w:rsid w:val="00620497"/>
    <w:rsid w:val="006204CC"/>
    <w:rsid w:val="0062081F"/>
    <w:rsid w:val="006209F8"/>
    <w:rsid w:val="00620C8D"/>
    <w:rsid w:val="00620EE3"/>
    <w:rsid w:val="00620EF5"/>
    <w:rsid w:val="00621224"/>
    <w:rsid w:val="0062151A"/>
    <w:rsid w:val="0062181B"/>
    <w:rsid w:val="006219C6"/>
    <w:rsid w:val="00621C6E"/>
    <w:rsid w:val="00621CAC"/>
    <w:rsid w:val="00622690"/>
    <w:rsid w:val="00622AB3"/>
    <w:rsid w:val="00622D52"/>
    <w:rsid w:val="0062300E"/>
    <w:rsid w:val="0062301A"/>
    <w:rsid w:val="006231A7"/>
    <w:rsid w:val="006232CD"/>
    <w:rsid w:val="006233B0"/>
    <w:rsid w:val="0062347B"/>
    <w:rsid w:val="00623920"/>
    <w:rsid w:val="006239C0"/>
    <w:rsid w:val="00623AA2"/>
    <w:rsid w:val="00623AD2"/>
    <w:rsid w:val="00623CB9"/>
    <w:rsid w:val="00623DCB"/>
    <w:rsid w:val="00623EE1"/>
    <w:rsid w:val="00623FD6"/>
    <w:rsid w:val="0062421A"/>
    <w:rsid w:val="006242AC"/>
    <w:rsid w:val="00624387"/>
    <w:rsid w:val="006244BA"/>
    <w:rsid w:val="0062451E"/>
    <w:rsid w:val="0062463C"/>
    <w:rsid w:val="0062498A"/>
    <w:rsid w:val="00624A3D"/>
    <w:rsid w:val="00625054"/>
    <w:rsid w:val="0062520D"/>
    <w:rsid w:val="0062522F"/>
    <w:rsid w:val="006254F3"/>
    <w:rsid w:val="00625525"/>
    <w:rsid w:val="006255B2"/>
    <w:rsid w:val="006255CE"/>
    <w:rsid w:val="00625747"/>
    <w:rsid w:val="00625BDD"/>
    <w:rsid w:val="00625C67"/>
    <w:rsid w:val="00625C73"/>
    <w:rsid w:val="00625F94"/>
    <w:rsid w:val="00625FEB"/>
    <w:rsid w:val="00626198"/>
    <w:rsid w:val="006262D8"/>
    <w:rsid w:val="0062646D"/>
    <w:rsid w:val="006268C1"/>
    <w:rsid w:val="006268EE"/>
    <w:rsid w:val="00626B8C"/>
    <w:rsid w:val="00626CFC"/>
    <w:rsid w:val="00626D8C"/>
    <w:rsid w:val="00626FFF"/>
    <w:rsid w:val="00627145"/>
    <w:rsid w:val="00627376"/>
    <w:rsid w:val="006274A4"/>
    <w:rsid w:val="006278DF"/>
    <w:rsid w:val="006279C6"/>
    <w:rsid w:val="00627DAE"/>
    <w:rsid w:val="00627E19"/>
    <w:rsid w:val="00627F7B"/>
    <w:rsid w:val="00630642"/>
    <w:rsid w:val="006306C8"/>
    <w:rsid w:val="00630B64"/>
    <w:rsid w:val="0063141F"/>
    <w:rsid w:val="00631575"/>
    <w:rsid w:val="00631719"/>
    <w:rsid w:val="00631842"/>
    <w:rsid w:val="006319FA"/>
    <w:rsid w:val="00631DEF"/>
    <w:rsid w:val="00632145"/>
    <w:rsid w:val="006322FF"/>
    <w:rsid w:val="0063230E"/>
    <w:rsid w:val="00632399"/>
    <w:rsid w:val="006323A8"/>
    <w:rsid w:val="00632479"/>
    <w:rsid w:val="006326E7"/>
    <w:rsid w:val="0063275E"/>
    <w:rsid w:val="00632AD0"/>
    <w:rsid w:val="00632D14"/>
    <w:rsid w:val="00632EBD"/>
    <w:rsid w:val="00632EE8"/>
    <w:rsid w:val="00633083"/>
    <w:rsid w:val="006332F4"/>
    <w:rsid w:val="0063337A"/>
    <w:rsid w:val="006335C6"/>
    <w:rsid w:val="006339F8"/>
    <w:rsid w:val="00633BFB"/>
    <w:rsid w:val="00633C14"/>
    <w:rsid w:val="00633CF8"/>
    <w:rsid w:val="00633D00"/>
    <w:rsid w:val="00633D73"/>
    <w:rsid w:val="00633EB8"/>
    <w:rsid w:val="00633F5F"/>
    <w:rsid w:val="00634245"/>
    <w:rsid w:val="00634253"/>
    <w:rsid w:val="00634265"/>
    <w:rsid w:val="00634758"/>
    <w:rsid w:val="006347DB"/>
    <w:rsid w:val="00634824"/>
    <w:rsid w:val="00634CC0"/>
    <w:rsid w:val="00634D10"/>
    <w:rsid w:val="00634D28"/>
    <w:rsid w:val="00634DB4"/>
    <w:rsid w:val="00634E36"/>
    <w:rsid w:val="00634EFD"/>
    <w:rsid w:val="0063507A"/>
    <w:rsid w:val="0063516A"/>
    <w:rsid w:val="00635406"/>
    <w:rsid w:val="006354A5"/>
    <w:rsid w:val="00635520"/>
    <w:rsid w:val="00635E93"/>
    <w:rsid w:val="0063616C"/>
    <w:rsid w:val="00636469"/>
    <w:rsid w:val="0063649F"/>
    <w:rsid w:val="006367E5"/>
    <w:rsid w:val="0063693F"/>
    <w:rsid w:val="0063696E"/>
    <w:rsid w:val="00636B84"/>
    <w:rsid w:val="00636F34"/>
    <w:rsid w:val="0063706C"/>
    <w:rsid w:val="006371BF"/>
    <w:rsid w:val="0063750E"/>
    <w:rsid w:val="00637540"/>
    <w:rsid w:val="00637763"/>
    <w:rsid w:val="0063782E"/>
    <w:rsid w:val="00637842"/>
    <w:rsid w:val="006378EA"/>
    <w:rsid w:val="006379EA"/>
    <w:rsid w:val="00637AA2"/>
    <w:rsid w:val="00637C8F"/>
    <w:rsid w:val="00637F50"/>
    <w:rsid w:val="006400BD"/>
    <w:rsid w:val="00640192"/>
    <w:rsid w:val="00640627"/>
    <w:rsid w:val="00640923"/>
    <w:rsid w:val="0064128D"/>
    <w:rsid w:val="0064131E"/>
    <w:rsid w:val="006415A2"/>
    <w:rsid w:val="0064165C"/>
    <w:rsid w:val="00641AB1"/>
    <w:rsid w:val="00642038"/>
    <w:rsid w:val="00642186"/>
    <w:rsid w:val="006422F6"/>
    <w:rsid w:val="006423E7"/>
    <w:rsid w:val="006424A0"/>
    <w:rsid w:val="00642889"/>
    <w:rsid w:val="006428B5"/>
    <w:rsid w:val="006429FA"/>
    <w:rsid w:val="00642B4B"/>
    <w:rsid w:val="00642C99"/>
    <w:rsid w:val="00642CE7"/>
    <w:rsid w:val="0064344A"/>
    <w:rsid w:val="006435DC"/>
    <w:rsid w:val="00644047"/>
    <w:rsid w:val="006447EA"/>
    <w:rsid w:val="00644818"/>
    <w:rsid w:val="00644A20"/>
    <w:rsid w:val="00644E5C"/>
    <w:rsid w:val="00645407"/>
    <w:rsid w:val="006457D4"/>
    <w:rsid w:val="00645997"/>
    <w:rsid w:val="00645A2C"/>
    <w:rsid w:val="00645B82"/>
    <w:rsid w:val="00645C26"/>
    <w:rsid w:val="00645C62"/>
    <w:rsid w:val="00645EAA"/>
    <w:rsid w:val="00645EFC"/>
    <w:rsid w:val="006462E5"/>
    <w:rsid w:val="0064686E"/>
    <w:rsid w:val="00646B8F"/>
    <w:rsid w:val="00646C46"/>
    <w:rsid w:val="00646C63"/>
    <w:rsid w:val="00646D86"/>
    <w:rsid w:val="0064703D"/>
    <w:rsid w:val="006471DF"/>
    <w:rsid w:val="00647278"/>
    <w:rsid w:val="00647354"/>
    <w:rsid w:val="006473C0"/>
    <w:rsid w:val="006476C0"/>
    <w:rsid w:val="00647720"/>
    <w:rsid w:val="0064777B"/>
    <w:rsid w:val="00647A7D"/>
    <w:rsid w:val="00647AAB"/>
    <w:rsid w:val="00647D93"/>
    <w:rsid w:val="00647D98"/>
    <w:rsid w:val="00647E2B"/>
    <w:rsid w:val="00650456"/>
    <w:rsid w:val="0065046F"/>
    <w:rsid w:val="0065055C"/>
    <w:rsid w:val="0065080A"/>
    <w:rsid w:val="00650A41"/>
    <w:rsid w:val="00650CA1"/>
    <w:rsid w:val="00650DB3"/>
    <w:rsid w:val="00650F33"/>
    <w:rsid w:val="00650FF3"/>
    <w:rsid w:val="006517D7"/>
    <w:rsid w:val="00651A70"/>
    <w:rsid w:val="00651B21"/>
    <w:rsid w:val="00651D15"/>
    <w:rsid w:val="00651EF5"/>
    <w:rsid w:val="006522F2"/>
    <w:rsid w:val="006527DB"/>
    <w:rsid w:val="00652901"/>
    <w:rsid w:val="00652D29"/>
    <w:rsid w:val="00652F4A"/>
    <w:rsid w:val="00653100"/>
    <w:rsid w:val="0065343C"/>
    <w:rsid w:val="006534F6"/>
    <w:rsid w:val="0065373C"/>
    <w:rsid w:val="00653977"/>
    <w:rsid w:val="006539AE"/>
    <w:rsid w:val="006539BA"/>
    <w:rsid w:val="00653DED"/>
    <w:rsid w:val="00654490"/>
    <w:rsid w:val="00654492"/>
    <w:rsid w:val="006545EE"/>
    <w:rsid w:val="00654622"/>
    <w:rsid w:val="00654A37"/>
    <w:rsid w:val="00654B60"/>
    <w:rsid w:val="00654BAA"/>
    <w:rsid w:val="00654BD0"/>
    <w:rsid w:val="00654EE6"/>
    <w:rsid w:val="00655068"/>
    <w:rsid w:val="006556D1"/>
    <w:rsid w:val="00655B36"/>
    <w:rsid w:val="00655BDE"/>
    <w:rsid w:val="00655D63"/>
    <w:rsid w:val="006563B0"/>
    <w:rsid w:val="0065656E"/>
    <w:rsid w:val="00656737"/>
    <w:rsid w:val="00656750"/>
    <w:rsid w:val="006567DD"/>
    <w:rsid w:val="00656B8C"/>
    <w:rsid w:val="00656E32"/>
    <w:rsid w:val="00656EF7"/>
    <w:rsid w:val="00656F55"/>
    <w:rsid w:val="00657365"/>
    <w:rsid w:val="0065754A"/>
    <w:rsid w:val="006579E8"/>
    <w:rsid w:val="00657B06"/>
    <w:rsid w:val="00657C1E"/>
    <w:rsid w:val="00660422"/>
    <w:rsid w:val="006605BC"/>
    <w:rsid w:val="006605E9"/>
    <w:rsid w:val="006605F8"/>
    <w:rsid w:val="0066075F"/>
    <w:rsid w:val="006608ED"/>
    <w:rsid w:val="0066093E"/>
    <w:rsid w:val="00660AA3"/>
    <w:rsid w:val="00660B55"/>
    <w:rsid w:val="00660DB3"/>
    <w:rsid w:val="006614B6"/>
    <w:rsid w:val="00661B45"/>
    <w:rsid w:val="00661DD0"/>
    <w:rsid w:val="00661F15"/>
    <w:rsid w:val="00662C07"/>
    <w:rsid w:val="00662E83"/>
    <w:rsid w:val="0066306F"/>
    <w:rsid w:val="0066336D"/>
    <w:rsid w:val="0066373A"/>
    <w:rsid w:val="006638AE"/>
    <w:rsid w:val="00663E00"/>
    <w:rsid w:val="00663E58"/>
    <w:rsid w:val="00663EB9"/>
    <w:rsid w:val="00664063"/>
    <w:rsid w:val="0066434E"/>
    <w:rsid w:val="0066449D"/>
    <w:rsid w:val="006645B3"/>
    <w:rsid w:val="006645E8"/>
    <w:rsid w:val="00664766"/>
    <w:rsid w:val="006647C4"/>
    <w:rsid w:val="00664C89"/>
    <w:rsid w:val="00664EB4"/>
    <w:rsid w:val="0066524E"/>
    <w:rsid w:val="00665354"/>
    <w:rsid w:val="006655A8"/>
    <w:rsid w:val="00665A22"/>
    <w:rsid w:val="00665F1B"/>
    <w:rsid w:val="0066642B"/>
    <w:rsid w:val="00666542"/>
    <w:rsid w:val="0066680E"/>
    <w:rsid w:val="0066690B"/>
    <w:rsid w:val="00666923"/>
    <w:rsid w:val="00666D65"/>
    <w:rsid w:val="00666E5E"/>
    <w:rsid w:val="00666F59"/>
    <w:rsid w:val="0066700B"/>
    <w:rsid w:val="006670C0"/>
    <w:rsid w:val="0066714C"/>
    <w:rsid w:val="00667354"/>
    <w:rsid w:val="00667428"/>
    <w:rsid w:val="006674E6"/>
    <w:rsid w:val="0066780A"/>
    <w:rsid w:val="00667841"/>
    <w:rsid w:val="006678E4"/>
    <w:rsid w:val="006679DA"/>
    <w:rsid w:val="00667F70"/>
    <w:rsid w:val="006700D2"/>
    <w:rsid w:val="0067035F"/>
    <w:rsid w:val="00670514"/>
    <w:rsid w:val="006706C6"/>
    <w:rsid w:val="00670DB2"/>
    <w:rsid w:val="006715CF"/>
    <w:rsid w:val="006716BC"/>
    <w:rsid w:val="00671906"/>
    <w:rsid w:val="0067190F"/>
    <w:rsid w:val="00671A51"/>
    <w:rsid w:val="00671A8A"/>
    <w:rsid w:val="00671B03"/>
    <w:rsid w:val="00671D10"/>
    <w:rsid w:val="00671D39"/>
    <w:rsid w:val="006722B4"/>
    <w:rsid w:val="0067241D"/>
    <w:rsid w:val="006728DF"/>
    <w:rsid w:val="00672D2B"/>
    <w:rsid w:val="00672E5A"/>
    <w:rsid w:val="00672E6A"/>
    <w:rsid w:val="00673089"/>
    <w:rsid w:val="0067311B"/>
    <w:rsid w:val="006731D3"/>
    <w:rsid w:val="006734B1"/>
    <w:rsid w:val="0067351A"/>
    <w:rsid w:val="00673663"/>
    <w:rsid w:val="006739A1"/>
    <w:rsid w:val="00673F75"/>
    <w:rsid w:val="0067404C"/>
    <w:rsid w:val="006741E8"/>
    <w:rsid w:val="006743B5"/>
    <w:rsid w:val="00674457"/>
    <w:rsid w:val="006744AA"/>
    <w:rsid w:val="006744CE"/>
    <w:rsid w:val="006746A3"/>
    <w:rsid w:val="00674AD9"/>
    <w:rsid w:val="00674B73"/>
    <w:rsid w:val="00674BBD"/>
    <w:rsid w:val="00674C73"/>
    <w:rsid w:val="00674F4F"/>
    <w:rsid w:val="006754FE"/>
    <w:rsid w:val="00675508"/>
    <w:rsid w:val="00675902"/>
    <w:rsid w:val="00675AB4"/>
    <w:rsid w:val="00675BCA"/>
    <w:rsid w:val="00675FF9"/>
    <w:rsid w:val="0067621A"/>
    <w:rsid w:val="00676471"/>
    <w:rsid w:val="00676561"/>
    <w:rsid w:val="00676645"/>
    <w:rsid w:val="0067687F"/>
    <w:rsid w:val="00676BC1"/>
    <w:rsid w:val="00676CA8"/>
    <w:rsid w:val="00676E4B"/>
    <w:rsid w:val="00676F20"/>
    <w:rsid w:val="00676F86"/>
    <w:rsid w:val="006771BC"/>
    <w:rsid w:val="006773A8"/>
    <w:rsid w:val="00677B07"/>
    <w:rsid w:val="00677B20"/>
    <w:rsid w:val="00677D6C"/>
    <w:rsid w:val="0068018F"/>
    <w:rsid w:val="00680549"/>
    <w:rsid w:val="00680992"/>
    <w:rsid w:val="00680BCE"/>
    <w:rsid w:val="00680BF9"/>
    <w:rsid w:val="00680DD0"/>
    <w:rsid w:val="00680F01"/>
    <w:rsid w:val="006811D8"/>
    <w:rsid w:val="006814AE"/>
    <w:rsid w:val="00681513"/>
    <w:rsid w:val="0068173D"/>
    <w:rsid w:val="0068177D"/>
    <w:rsid w:val="006819FB"/>
    <w:rsid w:val="00681A86"/>
    <w:rsid w:val="00681F57"/>
    <w:rsid w:val="0068210A"/>
    <w:rsid w:val="006821EB"/>
    <w:rsid w:val="006822E2"/>
    <w:rsid w:val="006825AD"/>
    <w:rsid w:val="006826FB"/>
    <w:rsid w:val="00682743"/>
    <w:rsid w:val="006827DE"/>
    <w:rsid w:val="00682A51"/>
    <w:rsid w:val="00682DBF"/>
    <w:rsid w:val="00683405"/>
    <w:rsid w:val="00683470"/>
    <w:rsid w:val="0068349E"/>
    <w:rsid w:val="006836E4"/>
    <w:rsid w:val="00683707"/>
    <w:rsid w:val="00683732"/>
    <w:rsid w:val="006838CE"/>
    <w:rsid w:val="006839F4"/>
    <w:rsid w:val="00683AC7"/>
    <w:rsid w:val="00683ED0"/>
    <w:rsid w:val="0068403A"/>
    <w:rsid w:val="00684341"/>
    <w:rsid w:val="0068467F"/>
    <w:rsid w:val="006846BA"/>
    <w:rsid w:val="00684A35"/>
    <w:rsid w:val="00684A44"/>
    <w:rsid w:val="00684B8B"/>
    <w:rsid w:val="00684BBD"/>
    <w:rsid w:val="00684DAB"/>
    <w:rsid w:val="00684EC7"/>
    <w:rsid w:val="00685182"/>
    <w:rsid w:val="006857D4"/>
    <w:rsid w:val="006857FD"/>
    <w:rsid w:val="0068580A"/>
    <w:rsid w:val="00685854"/>
    <w:rsid w:val="00685C08"/>
    <w:rsid w:val="00685EC8"/>
    <w:rsid w:val="00685EF1"/>
    <w:rsid w:val="0068610E"/>
    <w:rsid w:val="00686287"/>
    <w:rsid w:val="006863C2"/>
    <w:rsid w:val="006865C9"/>
    <w:rsid w:val="00686634"/>
    <w:rsid w:val="0068681F"/>
    <w:rsid w:val="00686A06"/>
    <w:rsid w:val="00686B5B"/>
    <w:rsid w:val="00686C9D"/>
    <w:rsid w:val="00686DD5"/>
    <w:rsid w:val="00686DDF"/>
    <w:rsid w:val="0068732C"/>
    <w:rsid w:val="0068744C"/>
    <w:rsid w:val="0068766B"/>
    <w:rsid w:val="00687708"/>
    <w:rsid w:val="006877A7"/>
    <w:rsid w:val="00687B7A"/>
    <w:rsid w:val="00687D36"/>
    <w:rsid w:val="00687E66"/>
    <w:rsid w:val="0069007D"/>
    <w:rsid w:val="006901B8"/>
    <w:rsid w:val="0069096E"/>
    <w:rsid w:val="00690A72"/>
    <w:rsid w:val="00691038"/>
    <w:rsid w:val="0069113D"/>
    <w:rsid w:val="006911CC"/>
    <w:rsid w:val="006914DD"/>
    <w:rsid w:val="006914EF"/>
    <w:rsid w:val="00691617"/>
    <w:rsid w:val="00691788"/>
    <w:rsid w:val="00691A2A"/>
    <w:rsid w:val="0069221D"/>
    <w:rsid w:val="006923B8"/>
    <w:rsid w:val="006928B2"/>
    <w:rsid w:val="00692939"/>
    <w:rsid w:val="0069299F"/>
    <w:rsid w:val="00692A9E"/>
    <w:rsid w:val="00692BB5"/>
    <w:rsid w:val="00692E09"/>
    <w:rsid w:val="0069306F"/>
    <w:rsid w:val="00693094"/>
    <w:rsid w:val="0069349F"/>
    <w:rsid w:val="00693604"/>
    <w:rsid w:val="0069384A"/>
    <w:rsid w:val="00693E2E"/>
    <w:rsid w:val="00693ED6"/>
    <w:rsid w:val="00694041"/>
    <w:rsid w:val="006940E2"/>
    <w:rsid w:val="00694A52"/>
    <w:rsid w:val="00694DF2"/>
    <w:rsid w:val="00694E63"/>
    <w:rsid w:val="00694E92"/>
    <w:rsid w:val="00694ECA"/>
    <w:rsid w:val="00695198"/>
    <w:rsid w:val="0069544F"/>
    <w:rsid w:val="006955F8"/>
    <w:rsid w:val="00695707"/>
    <w:rsid w:val="0069599A"/>
    <w:rsid w:val="00695ADB"/>
    <w:rsid w:val="00695D95"/>
    <w:rsid w:val="00696453"/>
    <w:rsid w:val="0069681E"/>
    <w:rsid w:val="00696A4B"/>
    <w:rsid w:val="00696ACE"/>
    <w:rsid w:val="00696C25"/>
    <w:rsid w:val="00696E20"/>
    <w:rsid w:val="006971D1"/>
    <w:rsid w:val="0069743E"/>
    <w:rsid w:val="006974C2"/>
    <w:rsid w:val="00697C01"/>
    <w:rsid w:val="00697DC4"/>
    <w:rsid w:val="00697F25"/>
    <w:rsid w:val="00697F41"/>
    <w:rsid w:val="006A04BD"/>
    <w:rsid w:val="006A061A"/>
    <w:rsid w:val="006A0691"/>
    <w:rsid w:val="006A077D"/>
    <w:rsid w:val="006A086E"/>
    <w:rsid w:val="006A0986"/>
    <w:rsid w:val="006A0AC6"/>
    <w:rsid w:val="006A0B98"/>
    <w:rsid w:val="006A0D74"/>
    <w:rsid w:val="006A0EB2"/>
    <w:rsid w:val="006A1194"/>
    <w:rsid w:val="006A1408"/>
    <w:rsid w:val="006A1696"/>
    <w:rsid w:val="006A17EC"/>
    <w:rsid w:val="006A18AD"/>
    <w:rsid w:val="006A1A51"/>
    <w:rsid w:val="006A1C4A"/>
    <w:rsid w:val="006A1DD8"/>
    <w:rsid w:val="006A204B"/>
    <w:rsid w:val="006A21D6"/>
    <w:rsid w:val="006A21DE"/>
    <w:rsid w:val="006A2296"/>
    <w:rsid w:val="006A2A21"/>
    <w:rsid w:val="006A30A1"/>
    <w:rsid w:val="006A31E0"/>
    <w:rsid w:val="006A320F"/>
    <w:rsid w:val="006A3A8B"/>
    <w:rsid w:val="006A3FBE"/>
    <w:rsid w:val="006A4194"/>
    <w:rsid w:val="006A4457"/>
    <w:rsid w:val="006A4665"/>
    <w:rsid w:val="006A46A6"/>
    <w:rsid w:val="006A46E7"/>
    <w:rsid w:val="006A4C7A"/>
    <w:rsid w:val="006A4CAC"/>
    <w:rsid w:val="006A4CD8"/>
    <w:rsid w:val="006A4E4E"/>
    <w:rsid w:val="006A4F4F"/>
    <w:rsid w:val="006A4F71"/>
    <w:rsid w:val="006A50AC"/>
    <w:rsid w:val="006A51A1"/>
    <w:rsid w:val="006A52D1"/>
    <w:rsid w:val="006A5777"/>
    <w:rsid w:val="006A5D01"/>
    <w:rsid w:val="006A5D39"/>
    <w:rsid w:val="006A5EA3"/>
    <w:rsid w:val="006A5EE3"/>
    <w:rsid w:val="006A6476"/>
    <w:rsid w:val="006A6B53"/>
    <w:rsid w:val="006A6BEA"/>
    <w:rsid w:val="006A6C3E"/>
    <w:rsid w:val="006A6C6C"/>
    <w:rsid w:val="006A6C78"/>
    <w:rsid w:val="006A6CCF"/>
    <w:rsid w:val="006A6EF2"/>
    <w:rsid w:val="006A7023"/>
    <w:rsid w:val="006A7078"/>
    <w:rsid w:val="006A73FB"/>
    <w:rsid w:val="006A7409"/>
    <w:rsid w:val="006A785D"/>
    <w:rsid w:val="006B0266"/>
    <w:rsid w:val="006B02E0"/>
    <w:rsid w:val="006B0311"/>
    <w:rsid w:val="006B041E"/>
    <w:rsid w:val="006B0482"/>
    <w:rsid w:val="006B05F2"/>
    <w:rsid w:val="006B0E4A"/>
    <w:rsid w:val="006B0F5E"/>
    <w:rsid w:val="006B109D"/>
    <w:rsid w:val="006B10CD"/>
    <w:rsid w:val="006B11A8"/>
    <w:rsid w:val="006B131F"/>
    <w:rsid w:val="006B182C"/>
    <w:rsid w:val="006B1844"/>
    <w:rsid w:val="006B192C"/>
    <w:rsid w:val="006B1A05"/>
    <w:rsid w:val="006B1B1C"/>
    <w:rsid w:val="006B1CA6"/>
    <w:rsid w:val="006B207E"/>
    <w:rsid w:val="006B22D5"/>
    <w:rsid w:val="006B2344"/>
    <w:rsid w:val="006B2694"/>
    <w:rsid w:val="006B2766"/>
    <w:rsid w:val="006B27F1"/>
    <w:rsid w:val="006B2BCE"/>
    <w:rsid w:val="006B2C8C"/>
    <w:rsid w:val="006B2E07"/>
    <w:rsid w:val="006B2E56"/>
    <w:rsid w:val="006B2EE5"/>
    <w:rsid w:val="006B32F1"/>
    <w:rsid w:val="006B3442"/>
    <w:rsid w:val="006B34E1"/>
    <w:rsid w:val="006B37F4"/>
    <w:rsid w:val="006B3A72"/>
    <w:rsid w:val="006B3B9D"/>
    <w:rsid w:val="006B3C78"/>
    <w:rsid w:val="006B3F92"/>
    <w:rsid w:val="006B400E"/>
    <w:rsid w:val="006B41FA"/>
    <w:rsid w:val="006B4311"/>
    <w:rsid w:val="006B43B4"/>
    <w:rsid w:val="006B4412"/>
    <w:rsid w:val="006B470F"/>
    <w:rsid w:val="006B4735"/>
    <w:rsid w:val="006B4816"/>
    <w:rsid w:val="006B4963"/>
    <w:rsid w:val="006B49F5"/>
    <w:rsid w:val="006B4EC1"/>
    <w:rsid w:val="006B5209"/>
    <w:rsid w:val="006B52E8"/>
    <w:rsid w:val="006B56F8"/>
    <w:rsid w:val="006B5A9C"/>
    <w:rsid w:val="006B5B28"/>
    <w:rsid w:val="006B5B82"/>
    <w:rsid w:val="006B5BA1"/>
    <w:rsid w:val="006B5EF2"/>
    <w:rsid w:val="006B604A"/>
    <w:rsid w:val="006B605A"/>
    <w:rsid w:val="006B61C1"/>
    <w:rsid w:val="006B6425"/>
    <w:rsid w:val="006B662F"/>
    <w:rsid w:val="006B6B18"/>
    <w:rsid w:val="006B6C34"/>
    <w:rsid w:val="006B6E0C"/>
    <w:rsid w:val="006B7334"/>
    <w:rsid w:val="006B73C2"/>
    <w:rsid w:val="006B76DF"/>
    <w:rsid w:val="006B779E"/>
    <w:rsid w:val="006B77A2"/>
    <w:rsid w:val="006B7A0A"/>
    <w:rsid w:val="006B7CCC"/>
    <w:rsid w:val="006B7EE2"/>
    <w:rsid w:val="006C002A"/>
    <w:rsid w:val="006C014B"/>
    <w:rsid w:val="006C01F7"/>
    <w:rsid w:val="006C0499"/>
    <w:rsid w:val="006C0AE1"/>
    <w:rsid w:val="006C0BCD"/>
    <w:rsid w:val="006C0C3C"/>
    <w:rsid w:val="006C1160"/>
    <w:rsid w:val="006C1385"/>
    <w:rsid w:val="006C138A"/>
    <w:rsid w:val="006C172D"/>
    <w:rsid w:val="006C1798"/>
    <w:rsid w:val="006C17BA"/>
    <w:rsid w:val="006C1ACA"/>
    <w:rsid w:val="006C1ECA"/>
    <w:rsid w:val="006C1ED3"/>
    <w:rsid w:val="006C2004"/>
    <w:rsid w:val="006C20C7"/>
    <w:rsid w:val="006C2205"/>
    <w:rsid w:val="006C221C"/>
    <w:rsid w:val="006C22D2"/>
    <w:rsid w:val="006C2367"/>
    <w:rsid w:val="006C249E"/>
    <w:rsid w:val="006C2522"/>
    <w:rsid w:val="006C2959"/>
    <w:rsid w:val="006C2A34"/>
    <w:rsid w:val="006C2A8E"/>
    <w:rsid w:val="006C2CB1"/>
    <w:rsid w:val="006C2DD1"/>
    <w:rsid w:val="006C39C0"/>
    <w:rsid w:val="006C3C95"/>
    <w:rsid w:val="006C3F66"/>
    <w:rsid w:val="006C3F90"/>
    <w:rsid w:val="006C40A4"/>
    <w:rsid w:val="006C41B7"/>
    <w:rsid w:val="006C41EE"/>
    <w:rsid w:val="006C42E8"/>
    <w:rsid w:val="006C4588"/>
    <w:rsid w:val="006C4652"/>
    <w:rsid w:val="006C4746"/>
    <w:rsid w:val="006C4C1C"/>
    <w:rsid w:val="006C4C89"/>
    <w:rsid w:val="006C4CCD"/>
    <w:rsid w:val="006C4EB2"/>
    <w:rsid w:val="006C4FDE"/>
    <w:rsid w:val="006C506A"/>
    <w:rsid w:val="006C54BE"/>
    <w:rsid w:val="006C5AFE"/>
    <w:rsid w:val="006C5BBE"/>
    <w:rsid w:val="006C5BBF"/>
    <w:rsid w:val="006C5D0D"/>
    <w:rsid w:val="006C6005"/>
    <w:rsid w:val="006C6173"/>
    <w:rsid w:val="006C61C6"/>
    <w:rsid w:val="006C6445"/>
    <w:rsid w:val="006C66BD"/>
    <w:rsid w:val="006C66F0"/>
    <w:rsid w:val="006C6712"/>
    <w:rsid w:val="006C6829"/>
    <w:rsid w:val="006C6D9F"/>
    <w:rsid w:val="006C70EB"/>
    <w:rsid w:val="006C74E0"/>
    <w:rsid w:val="006C763F"/>
    <w:rsid w:val="006C7D40"/>
    <w:rsid w:val="006D00A4"/>
    <w:rsid w:val="006D0130"/>
    <w:rsid w:val="006D0171"/>
    <w:rsid w:val="006D044A"/>
    <w:rsid w:val="006D0458"/>
    <w:rsid w:val="006D0562"/>
    <w:rsid w:val="006D05AA"/>
    <w:rsid w:val="006D0786"/>
    <w:rsid w:val="006D07DF"/>
    <w:rsid w:val="006D0907"/>
    <w:rsid w:val="006D095A"/>
    <w:rsid w:val="006D0A21"/>
    <w:rsid w:val="006D0A7B"/>
    <w:rsid w:val="006D0B7E"/>
    <w:rsid w:val="006D0E59"/>
    <w:rsid w:val="006D0F7A"/>
    <w:rsid w:val="006D11E9"/>
    <w:rsid w:val="006D13C6"/>
    <w:rsid w:val="006D13FB"/>
    <w:rsid w:val="006D1629"/>
    <w:rsid w:val="006D1665"/>
    <w:rsid w:val="006D16E9"/>
    <w:rsid w:val="006D1936"/>
    <w:rsid w:val="006D1C74"/>
    <w:rsid w:val="006D1C96"/>
    <w:rsid w:val="006D1F96"/>
    <w:rsid w:val="006D217D"/>
    <w:rsid w:val="006D21FF"/>
    <w:rsid w:val="006D2448"/>
    <w:rsid w:val="006D262A"/>
    <w:rsid w:val="006D29CF"/>
    <w:rsid w:val="006D2A65"/>
    <w:rsid w:val="006D2D32"/>
    <w:rsid w:val="006D34E1"/>
    <w:rsid w:val="006D3534"/>
    <w:rsid w:val="006D35BA"/>
    <w:rsid w:val="006D3AAE"/>
    <w:rsid w:val="006D408B"/>
    <w:rsid w:val="006D41FC"/>
    <w:rsid w:val="006D4467"/>
    <w:rsid w:val="006D4776"/>
    <w:rsid w:val="006D47FD"/>
    <w:rsid w:val="006D48C2"/>
    <w:rsid w:val="006D49DE"/>
    <w:rsid w:val="006D4A18"/>
    <w:rsid w:val="006D4E62"/>
    <w:rsid w:val="006D50B8"/>
    <w:rsid w:val="006D52EB"/>
    <w:rsid w:val="006D5324"/>
    <w:rsid w:val="006D53E3"/>
    <w:rsid w:val="006D5BD4"/>
    <w:rsid w:val="006D5C67"/>
    <w:rsid w:val="006D5D0F"/>
    <w:rsid w:val="006D5DD5"/>
    <w:rsid w:val="006D5EE2"/>
    <w:rsid w:val="006D615C"/>
    <w:rsid w:val="006D6229"/>
    <w:rsid w:val="006D6265"/>
    <w:rsid w:val="006D6467"/>
    <w:rsid w:val="006D6ADF"/>
    <w:rsid w:val="006D6E41"/>
    <w:rsid w:val="006D6E93"/>
    <w:rsid w:val="006D7219"/>
    <w:rsid w:val="006D732F"/>
    <w:rsid w:val="006D7758"/>
    <w:rsid w:val="006D775C"/>
    <w:rsid w:val="006D7CA1"/>
    <w:rsid w:val="006D7D3E"/>
    <w:rsid w:val="006E002F"/>
    <w:rsid w:val="006E0136"/>
    <w:rsid w:val="006E0229"/>
    <w:rsid w:val="006E028C"/>
    <w:rsid w:val="006E03EA"/>
    <w:rsid w:val="006E076C"/>
    <w:rsid w:val="006E084F"/>
    <w:rsid w:val="006E0892"/>
    <w:rsid w:val="006E0A47"/>
    <w:rsid w:val="006E0DE0"/>
    <w:rsid w:val="006E1409"/>
    <w:rsid w:val="006E14BE"/>
    <w:rsid w:val="006E160A"/>
    <w:rsid w:val="006E1C56"/>
    <w:rsid w:val="006E2248"/>
    <w:rsid w:val="006E22CF"/>
    <w:rsid w:val="006E28F9"/>
    <w:rsid w:val="006E2D77"/>
    <w:rsid w:val="006E2D87"/>
    <w:rsid w:val="006E2FC2"/>
    <w:rsid w:val="006E3014"/>
    <w:rsid w:val="006E301A"/>
    <w:rsid w:val="006E3373"/>
    <w:rsid w:val="006E3482"/>
    <w:rsid w:val="006E3664"/>
    <w:rsid w:val="006E3772"/>
    <w:rsid w:val="006E39CB"/>
    <w:rsid w:val="006E44EF"/>
    <w:rsid w:val="006E48AC"/>
    <w:rsid w:val="006E4D13"/>
    <w:rsid w:val="006E4E2F"/>
    <w:rsid w:val="006E5504"/>
    <w:rsid w:val="006E55C2"/>
    <w:rsid w:val="006E5621"/>
    <w:rsid w:val="006E575B"/>
    <w:rsid w:val="006E58B6"/>
    <w:rsid w:val="006E5AF7"/>
    <w:rsid w:val="006E5CF9"/>
    <w:rsid w:val="006E5FEA"/>
    <w:rsid w:val="006E663B"/>
    <w:rsid w:val="006E6774"/>
    <w:rsid w:val="006E686C"/>
    <w:rsid w:val="006E6976"/>
    <w:rsid w:val="006E6A49"/>
    <w:rsid w:val="006E6D16"/>
    <w:rsid w:val="006E6D3C"/>
    <w:rsid w:val="006E7571"/>
    <w:rsid w:val="006E7899"/>
    <w:rsid w:val="006E7AC5"/>
    <w:rsid w:val="006E7EAA"/>
    <w:rsid w:val="006E7F2D"/>
    <w:rsid w:val="006E7FF7"/>
    <w:rsid w:val="006F0797"/>
    <w:rsid w:val="006F09AC"/>
    <w:rsid w:val="006F0F55"/>
    <w:rsid w:val="006F0F9F"/>
    <w:rsid w:val="006F114E"/>
    <w:rsid w:val="006F1231"/>
    <w:rsid w:val="006F13C7"/>
    <w:rsid w:val="006F1420"/>
    <w:rsid w:val="006F15BF"/>
    <w:rsid w:val="006F1722"/>
    <w:rsid w:val="006F1B97"/>
    <w:rsid w:val="006F1DE7"/>
    <w:rsid w:val="006F1E16"/>
    <w:rsid w:val="006F2034"/>
    <w:rsid w:val="006F2070"/>
    <w:rsid w:val="006F231E"/>
    <w:rsid w:val="006F23AE"/>
    <w:rsid w:val="006F26D1"/>
    <w:rsid w:val="006F272F"/>
    <w:rsid w:val="006F2891"/>
    <w:rsid w:val="006F2B83"/>
    <w:rsid w:val="006F2C57"/>
    <w:rsid w:val="006F2D39"/>
    <w:rsid w:val="006F2EDC"/>
    <w:rsid w:val="006F335B"/>
    <w:rsid w:val="006F374C"/>
    <w:rsid w:val="006F37F4"/>
    <w:rsid w:val="006F391D"/>
    <w:rsid w:val="006F3937"/>
    <w:rsid w:val="006F39A0"/>
    <w:rsid w:val="006F40BB"/>
    <w:rsid w:val="006F410A"/>
    <w:rsid w:val="006F419C"/>
    <w:rsid w:val="006F420B"/>
    <w:rsid w:val="006F43A9"/>
    <w:rsid w:val="006F4ADD"/>
    <w:rsid w:val="006F4C49"/>
    <w:rsid w:val="006F4CCE"/>
    <w:rsid w:val="006F4D90"/>
    <w:rsid w:val="006F4E2A"/>
    <w:rsid w:val="006F4E55"/>
    <w:rsid w:val="006F4EB0"/>
    <w:rsid w:val="006F4EBE"/>
    <w:rsid w:val="006F5084"/>
    <w:rsid w:val="006F5362"/>
    <w:rsid w:val="006F53E3"/>
    <w:rsid w:val="006F5490"/>
    <w:rsid w:val="006F5533"/>
    <w:rsid w:val="006F56F9"/>
    <w:rsid w:val="006F572B"/>
    <w:rsid w:val="006F58DC"/>
    <w:rsid w:val="006F59FE"/>
    <w:rsid w:val="006F5A75"/>
    <w:rsid w:val="006F5A7C"/>
    <w:rsid w:val="006F5AD7"/>
    <w:rsid w:val="006F5B48"/>
    <w:rsid w:val="006F5BBA"/>
    <w:rsid w:val="006F5BD3"/>
    <w:rsid w:val="006F5C39"/>
    <w:rsid w:val="006F5C81"/>
    <w:rsid w:val="006F5EAD"/>
    <w:rsid w:val="006F62FA"/>
    <w:rsid w:val="006F66B8"/>
    <w:rsid w:val="006F66D2"/>
    <w:rsid w:val="006F6748"/>
    <w:rsid w:val="006F6751"/>
    <w:rsid w:val="006F6F6F"/>
    <w:rsid w:val="006F710B"/>
    <w:rsid w:val="006F7122"/>
    <w:rsid w:val="006F7574"/>
    <w:rsid w:val="006F7BD5"/>
    <w:rsid w:val="007004AA"/>
    <w:rsid w:val="007004E6"/>
    <w:rsid w:val="00700514"/>
    <w:rsid w:val="007005D8"/>
    <w:rsid w:val="007008C0"/>
    <w:rsid w:val="00700B2E"/>
    <w:rsid w:val="00700D02"/>
    <w:rsid w:val="00700DEE"/>
    <w:rsid w:val="00700EE7"/>
    <w:rsid w:val="0070189F"/>
    <w:rsid w:val="0070191F"/>
    <w:rsid w:val="00701BE2"/>
    <w:rsid w:val="00701C25"/>
    <w:rsid w:val="00701D43"/>
    <w:rsid w:val="00701D91"/>
    <w:rsid w:val="00701F99"/>
    <w:rsid w:val="00702172"/>
    <w:rsid w:val="0070223E"/>
    <w:rsid w:val="00702363"/>
    <w:rsid w:val="00702412"/>
    <w:rsid w:val="0070244E"/>
    <w:rsid w:val="007024FA"/>
    <w:rsid w:val="007025E7"/>
    <w:rsid w:val="00702CC4"/>
    <w:rsid w:val="00702DD7"/>
    <w:rsid w:val="00702E0A"/>
    <w:rsid w:val="00702EE4"/>
    <w:rsid w:val="00702F44"/>
    <w:rsid w:val="007030FD"/>
    <w:rsid w:val="00703170"/>
    <w:rsid w:val="00703581"/>
    <w:rsid w:val="0070358D"/>
    <w:rsid w:val="00703795"/>
    <w:rsid w:val="0070381F"/>
    <w:rsid w:val="007038A9"/>
    <w:rsid w:val="007039F5"/>
    <w:rsid w:val="00703A8F"/>
    <w:rsid w:val="00703B91"/>
    <w:rsid w:val="00703D7E"/>
    <w:rsid w:val="0070443D"/>
    <w:rsid w:val="0070468B"/>
    <w:rsid w:val="007046B7"/>
    <w:rsid w:val="00704902"/>
    <w:rsid w:val="00704BEF"/>
    <w:rsid w:val="00704C3A"/>
    <w:rsid w:val="00705344"/>
    <w:rsid w:val="0070566D"/>
    <w:rsid w:val="0070575A"/>
    <w:rsid w:val="0070578C"/>
    <w:rsid w:val="00705896"/>
    <w:rsid w:val="00705DF4"/>
    <w:rsid w:val="0070611E"/>
    <w:rsid w:val="00706363"/>
    <w:rsid w:val="007067C5"/>
    <w:rsid w:val="00706972"/>
    <w:rsid w:val="00706A30"/>
    <w:rsid w:val="00706AE8"/>
    <w:rsid w:val="00706BE8"/>
    <w:rsid w:val="007070A9"/>
    <w:rsid w:val="00707168"/>
    <w:rsid w:val="007072A2"/>
    <w:rsid w:val="007072C8"/>
    <w:rsid w:val="00707430"/>
    <w:rsid w:val="007078D4"/>
    <w:rsid w:val="0070790F"/>
    <w:rsid w:val="0070793D"/>
    <w:rsid w:val="00707A91"/>
    <w:rsid w:val="00707DE6"/>
    <w:rsid w:val="00707FA7"/>
    <w:rsid w:val="007100E0"/>
    <w:rsid w:val="00710170"/>
    <w:rsid w:val="007105BD"/>
    <w:rsid w:val="00710759"/>
    <w:rsid w:val="00710780"/>
    <w:rsid w:val="00710E1A"/>
    <w:rsid w:val="00710E62"/>
    <w:rsid w:val="007110D3"/>
    <w:rsid w:val="007113D6"/>
    <w:rsid w:val="007114A0"/>
    <w:rsid w:val="0071153B"/>
    <w:rsid w:val="00711637"/>
    <w:rsid w:val="00711977"/>
    <w:rsid w:val="00711BB2"/>
    <w:rsid w:val="00711C79"/>
    <w:rsid w:val="00711EC9"/>
    <w:rsid w:val="00711EE4"/>
    <w:rsid w:val="00711F7A"/>
    <w:rsid w:val="00711FEB"/>
    <w:rsid w:val="007122EE"/>
    <w:rsid w:val="00712698"/>
    <w:rsid w:val="007127F2"/>
    <w:rsid w:val="00712A3B"/>
    <w:rsid w:val="00712A3F"/>
    <w:rsid w:val="00712A4E"/>
    <w:rsid w:val="00712A7D"/>
    <w:rsid w:val="00712B38"/>
    <w:rsid w:val="00712E65"/>
    <w:rsid w:val="00712E8A"/>
    <w:rsid w:val="00712EDA"/>
    <w:rsid w:val="00713303"/>
    <w:rsid w:val="00713407"/>
    <w:rsid w:val="007134EB"/>
    <w:rsid w:val="007139AD"/>
    <w:rsid w:val="00713B24"/>
    <w:rsid w:val="00714087"/>
    <w:rsid w:val="00714152"/>
    <w:rsid w:val="00714340"/>
    <w:rsid w:val="0071476D"/>
    <w:rsid w:val="00714888"/>
    <w:rsid w:val="00714F3A"/>
    <w:rsid w:val="00715387"/>
    <w:rsid w:val="007153E4"/>
    <w:rsid w:val="00715776"/>
    <w:rsid w:val="007157D8"/>
    <w:rsid w:val="0071596D"/>
    <w:rsid w:val="007159F0"/>
    <w:rsid w:val="00715C6D"/>
    <w:rsid w:val="00715F25"/>
    <w:rsid w:val="00715F4B"/>
    <w:rsid w:val="0071607A"/>
    <w:rsid w:val="00716137"/>
    <w:rsid w:val="00716153"/>
    <w:rsid w:val="0071625C"/>
    <w:rsid w:val="00716811"/>
    <w:rsid w:val="00716E01"/>
    <w:rsid w:val="00716F56"/>
    <w:rsid w:val="00717057"/>
    <w:rsid w:val="007170F4"/>
    <w:rsid w:val="00717317"/>
    <w:rsid w:val="007173A0"/>
    <w:rsid w:val="00717406"/>
    <w:rsid w:val="00717492"/>
    <w:rsid w:val="00717903"/>
    <w:rsid w:val="007179CD"/>
    <w:rsid w:val="00717A9F"/>
    <w:rsid w:val="00717C47"/>
    <w:rsid w:val="00717C86"/>
    <w:rsid w:val="00717DF1"/>
    <w:rsid w:val="00720579"/>
    <w:rsid w:val="00720792"/>
    <w:rsid w:val="00720849"/>
    <w:rsid w:val="00720867"/>
    <w:rsid w:val="0072097A"/>
    <w:rsid w:val="007209A4"/>
    <w:rsid w:val="00720BD2"/>
    <w:rsid w:val="00720C11"/>
    <w:rsid w:val="00720DBC"/>
    <w:rsid w:val="00720DC7"/>
    <w:rsid w:val="00720F66"/>
    <w:rsid w:val="00721092"/>
    <w:rsid w:val="00721162"/>
    <w:rsid w:val="0072121B"/>
    <w:rsid w:val="00721366"/>
    <w:rsid w:val="007213EF"/>
    <w:rsid w:val="007215C1"/>
    <w:rsid w:val="0072194B"/>
    <w:rsid w:val="00721B1E"/>
    <w:rsid w:val="00721CD4"/>
    <w:rsid w:val="00721D46"/>
    <w:rsid w:val="00721D93"/>
    <w:rsid w:val="0072228C"/>
    <w:rsid w:val="00722338"/>
    <w:rsid w:val="00722413"/>
    <w:rsid w:val="00722521"/>
    <w:rsid w:val="00722689"/>
    <w:rsid w:val="0072282B"/>
    <w:rsid w:val="00722A6D"/>
    <w:rsid w:val="00722D70"/>
    <w:rsid w:val="00722DF6"/>
    <w:rsid w:val="00722E8C"/>
    <w:rsid w:val="00722E94"/>
    <w:rsid w:val="00722F30"/>
    <w:rsid w:val="007232B9"/>
    <w:rsid w:val="00723837"/>
    <w:rsid w:val="007238C2"/>
    <w:rsid w:val="00723AE3"/>
    <w:rsid w:val="0072410C"/>
    <w:rsid w:val="007243C3"/>
    <w:rsid w:val="00724908"/>
    <w:rsid w:val="0072491C"/>
    <w:rsid w:val="007249D8"/>
    <w:rsid w:val="00724A6A"/>
    <w:rsid w:val="00724AB7"/>
    <w:rsid w:val="00724AC1"/>
    <w:rsid w:val="00724C1A"/>
    <w:rsid w:val="007251FC"/>
    <w:rsid w:val="0072558F"/>
    <w:rsid w:val="0072567D"/>
    <w:rsid w:val="0072574F"/>
    <w:rsid w:val="007257C1"/>
    <w:rsid w:val="007257FA"/>
    <w:rsid w:val="007258BA"/>
    <w:rsid w:val="00725B98"/>
    <w:rsid w:val="00725DF5"/>
    <w:rsid w:val="00725DFA"/>
    <w:rsid w:val="00725FAB"/>
    <w:rsid w:val="007260F1"/>
    <w:rsid w:val="00726419"/>
    <w:rsid w:val="007265C5"/>
    <w:rsid w:val="007267B5"/>
    <w:rsid w:val="007268DC"/>
    <w:rsid w:val="00726922"/>
    <w:rsid w:val="00726946"/>
    <w:rsid w:val="00726968"/>
    <w:rsid w:val="00726AAC"/>
    <w:rsid w:val="00726B5F"/>
    <w:rsid w:val="00726C8A"/>
    <w:rsid w:val="007274E4"/>
    <w:rsid w:val="00727654"/>
    <w:rsid w:val="00727CE8"/>
    <w:rsid w:val="007302F1"/>
    <w:rsid w:val="007303CB"/>
    <w:rsid w:val="00731887"/>
    <w:rsid w:val="00731D61"/>
    <w:rsid w:val="00732021"/>
    <w:rsid w:val="00732776"/>
    <w:rsid w:val="0073288D"/>
    <w:rsid w:val="00732C91"/>
    <w:rsid w:val="00732F8D"/>
    <w:rsid w:val="00733650"/>
    <w:rsid w:val="00733801"/>
    <w:rsid w:val="00733B5C"/>
    <w:rsid w:val="00733C02"/>
    <w:rsid w:val="00733E5A"/>
    <w:rsid w:val="00733E5D"/>
    <w:rsid w:val="00733F27"/>
    <w:rsid w:val="00734360"/>
    <w:rsid w:val="00734440"/>
    <w:rsid w:val="007347A8"/>
    <w:rsid w:val="00734941"/>
    <w:rsid w:val="00734AE9"/>
    <w:rsid w:val="00734C05"/>
    <w:rsid w:val="00734DC1"/>
    <w:rsid w:val="00734DD6"/>
    <w:rsid w:val="007350EC"/>
    <w:rsid w:val="007351C7"/>
    <w:rsid w:val="00735212"/>
    <w:rsid w:val="00735506"/>
    <w:rsid w:val="00735912"/>
    <w:rsid w:val="0073591C"/>
    <w:rsid w:val="00735B1C"/>
    <w:rsid w:val="00735C61"/>
    <w:rsid w:val="00735E00"/>
    <w:rsid w:val="00735F32"/>
    <w:rsid w:val="00736247"/>
    <w:rsid w:val="007362DA"/>
    <w:rsid w:val="00736483"/>
    <w:rsid w:val="007364D9"/>
    <w:rsid w:val="00736788"/>
    <w:rsid w:val="007368DD"/>
    <w:rsid w:val="00736A34"/>
    <w:rsid w:val="00736FBD"/>
    <w:rsid w:val="00737530"/>
    <w:rsid w:val="00737A6D"/>
    <w:rsid w:val="00737ABF"/>
    <w:rsid w:val="007404D2"/>
    <w:rsid w:val="007406AB"/>
    <w:rsid w:val="00740A46"/>
    <w:rsid w:val="00740A9C"/>
    <w:rsid w:val="00740BC4"/>
    <w:rsid w:val="00740C89"/>
    <w:rsid w:val="00740F45"/>
    <w:rsid w:val="00740F48"/>
    <w:rsid w:val="00741045"/>
    <w:rsid w:val="0074111E"/>
    <w:rsid w:val="00741350"/>
    <w:rsid w:val="0074139D"/>
    <w:rsid w:val="0074161F"/>
    <w:rsid w:val="00741C06"/>
    <w:rsid w:val="00741F62"/>
    <w:rsid w:val="007427AD"/>
    <w:rsid w:val="00742956"/>
    <w:rsid w:val="007432D3"/>
    <w:rsid w:val="00743426"/>
    <w:rsid w:val="00743584"/>
    <w:rsid w:val="007436F8"/>
    <w:rsid w:val="0074382A"/>
    <w:rsid w:val="00743B50"/>
    <w:rsid w:val="00743D8B"/>
    <w:rsid w:val="007443D7"/>
    <w:rsid w:val="00744402"/>
    <w:rsid w:val="007444B2"/>
    <w:rsid w:val="007448D2"/>
    <w:rsid w:val="0074497A"/>
    <w:rsid w:val="00744C05"/>
    <w:rsid w:val="00744C9B"/>
    <w:rsid w:val="00744F7E"/>
    <w:rsid w:val="00745298"/>
    <w:rsid w:val="007452E8"/>
    <w:rsid w:val="0074544F"/>
    <w:rsid w:val="007454A4"/>
    <w:rsid w:val="00745545"/>
    <w:rsid w:val="0074562E"/>
    <w:rsid w:val="00745954"/>
    <w:rsid w:val="007459ED"/>
    <w:rsid w:val="00745B0A"/>
    <w:rsid w:val="00745F65"/>
    <w:rsid w:val="0074611A"/>
    <w:rsid w:val="007462D9"/>
    <w:rsid w:val="007463D6"/>
    <w:rsid w:val="007464CC"/>
    <w:rsid w:val="00746653"/>
    <w:rsid w:val="007467A2"/>
    <w:rsid w:val="007467E7"/>
    <w:rsid w:val="0074698E"/>
    <w:rsid w:val="00746A68"/>
    <w:rsid w:val="00746C22"/>
    <w:rsid w:val="00746CE2"/>
    <w:rsid w:val="00746DE0"/>
    <w:rsid w:val="00746F4A"/>
    <w:rsid w:val="00746F91"/>
    <w:rsid w:val="007470FD"/>
    <w:rsid w:val="00747406"/>
    <w:rsid w:val="007475E7"/>
    <w:rsid w:val="00747666"/>
    <w:rsid w:val="00747E54"/>
    <w:rsid w:val="00747E7C"/>
    <w:rsid w:val="00747E93"/>
    <w:rsid w:val="00747ECD"/>
    <w:rsid w:val="007500B9"/>
    <w:rsid w:val="0075035E"/>
    <w:rsid w:val="00750699"/>
    <w:rsid w:val="0075073B"/>
    <w:rsid w:val="007511BF"/>
    <w:rsid w:val="0075176E"/>
    <w:rsid w:val="00751878"/>
    <w:rsid w:val="00751AE0"/>
    <w:rsid w:val="00751DC6"/>
    <w:rsid w:val="00751E0E"/>
    <w:rsid w:val="00751F66"/>
    <w:rsid w:val="0075223F"/>
    <w:rsid w:val="007528B6"/>
    <w:rsid w:val="0075295B"/>
    <w:rsid w:val="00752B19"/>
    <w:rsid w:val="00752CA5"/>
    <w:rsid w:val="00752F93"/>
    <w:rsid w:val="00753130"/>
    <w:rsid w:val="0075315C"/>
    <w:rsid w:val="0075337C"/>
    <w:rsid w:val="007534B3"/>
    <w:rsid w:val="00753563"/>
    <w:rsid w:val="00753606"/>
    <w:rsid w:val="007537CD"/>
    <w:rsid w:val="00753959"/>
    <w:rsid w:val="00753DAB"/>
    <w:rsid w:val="00754139"/>
    <w:rsid w:val="007542E8"/>
    <w:rsid w:val="00754353"/>
    <w:rsid w:val="00754593"/>
    <w:rsid w:val="00754616"/>
    <w:rsid w:val="007548ED"/>
    <w:rsid w:val="00754F94"/>
    <w:rsid w:val="0075528B"/>
    <w:rsid w:val="00755602"/>
    <w:rsid w:val="007556EB"/>
    <w:rsid w:val="007557FB"/>
    <w:rsid w:val="00755929"/>
    <w:rsid w:val="00755D8C"/>
    <w:rsid w:val="00755DE9"/>
    <w:rsid w:val="0075642F"/>
    <w:rsid w:val="00756C9B"/>
    <w:rsid w:val="00756D54"/>
    <w:rsid w:val="00756E09"/>
    <w:rsid w:val="00756FC3"/>
    <w:rsid w:val="00757084"/>
    <w:rsid w:val="007571B0"/>
    <w:rsid w:val="007572BE"/>
    <w:rsid w:val="007574D5"/>
    <w:rsid w:val="00757546"/>
    <w:rsid w:val="00757A53"/>
    <w:rsid w:val="00757ACC"/>
    <w:rsid w:val="00757AE7"/>
    <w:rsid w:val="00757DD5"/>
    <w:rsid w:val="00757E37"/>
    <w:rsid w:val="00757F10"/>
    <w:rsid w:val="007600A1"/>
    <w:rsid w:val="007601E8"/>
    <w:rsid w:val="00760419"/>
    <w:rsid w:val="007604F6"/>
    <w:rsid w:val="0076064E"/>
    <w:rsid w:val="00760891"/>
    <w:rsid w:val="00760C0D"/>
    <w:rsid w:val="00760D3F"/>
    <w:rsid w:val="00760F20"/>
    <w:rsid w:val="00761064"/>
    <w:rsid w:val="00761154"/>
    <w:rsid w:val="00761199"/>
    <w:rsid w:val="0076141B"/>
    <w:rsid w:val="00761710"/>
    <w:rsid w:val="007617F9"/>
    <w:rsid w:val="007618B4"/>
    <w:rsid w:val="00761DEF"/>
    <w:rsid w:val="0076215D"/>
    <w:rsid w:val="00762195"/>
    <w:rsid w:val="007621DF"/>
    <w:rsid w:val="007621EB"/>
    <w:rsid w:val="007623FD"/>
    <w:rsid w:val="00762BE7"/>
    <w:rsid w:val="00762D52"/>
    <w:rsid w:val="007631D8"/>
    <w:rsid w:val="007633F9"/>
    <w:rsid w:val="00763866"/>
    <w:rsid w:val="00763B19"/>
    <w:rsid w:val="00763C77"/>
    <w:rsid w:val="007641D3"/>
    <w:rsid w:val="007643FE"/>
    <w:rsid w:val="00764445"/>
    <w:rsid w:val="00764A71"/>
    <w:rsid w:val="00764BA2"/>
    <w:rsid w:val="00764C33"/>
    <w:rsid w:val="00764DBC"/>
    <w:rsid w:val="00764F77"/>
    <w:rsid w:val="0076516F"/>
    <w:rsid w:val="00765284"/>
    <w:rsid w:val="00765319"/>
    <w:rsid w:val="00765689"/>
    <w:rsid w:val="0076589C"/>
    <w:rsid w:val="00765E3E"/>
    <w:rsid w:val="00765EE2"/>
    <w:rsid w:val="007660B2"/>
    <w:rsid w:val="00766148"/>
    <w:rsid w:val="00766149"/>
    <w:rsid w:val="00766224"/>
    <w:rsid w:val="00766671"/>
    <w:rsid w:val="007667ED"/>
    <w:rsid w:val="00766D29"/>
    <w:rsid w:val="00767071"/>
    <w:rsid w:val="00767499"/>
    <w:rsid w:val="00767802"/>
    <w:rsid w:val="00767B4D"/>
    <w:rsid w:val="00767BB7"/>
    <w:rsid w:val="00767C1B"/>
    <w:rsid w:val="00767D98"/>
    <w:rsid w:val="00767E2D"/>
    <w:rsid w:val="0077006C"/>
    <w:rsid w:val="0077009E"/>
    <w:rsid w:val="00770139"/>
    <w:rsid w:val="007704CD"/>
    <w:rsid w:val="007704E7"/>
    <w:rsid w:val="007706E6"/>
    <w:rsid w:val="00770705"/>
    <w:rsid w:val="00770793"/>
    <w:rsid w:val="007707EC"/>
    <w:rsid w:val="00770ADD"/>
    <w:rsid w:val="00770C48"/>
    <w:rsid w:val="00770FA7"/>
    <w:rsid w:val="00771104"/>
    <w:rsid w:val="0077127B"/>
    <w:rsid w:val="00771338"/>
    <w:rsid w:val="00771378"/>
    <w:rsid w:val="007713A9"/>
    <w:rsid w:val="007714AB"/>
    <w:rsid w:val="00771816"/>
    <w:rsid w:val="00771879"/>
    <w:rsid w:val="00771B92"/>
    <w:rsid w:val="00772054"/>
    <w:rsid w:val="00772176"/>
    <w:rsid w:val="007721DC"/>
    <w:rsid w:val="00772666"/>
    <w:rsid w:val="0077285A"/>
    <w:rsid w:val="00772C32"/>
    <w:rsid w:val="00772CF3"/>
    <w:rsid w:val="00772D18"/>
    <w:rsid w:val="00772F19"/>
    <w:rsid w:val="00772F29"/>
    <w:rsid w:val="0077359A"/>
    <w:rsid w:val="00773611"/>
    <w:rsid w:val="00773BCF"/>
    <w:rsid w:val="00773C7C"/>
    <w:rsid w:val="00773CC1"/>
    <w:rsid w:val="00773E75"/>
    <w:rsid w:val="007741C0"/>
    <w:rsid w:val="007747B4"/>
    <w:rsid w:val="0077493D"/>
    <w:rsid w:val="00774D11"/>
    <w:rsid w:val="00774F02"/>
    <w:rsid w:val="00775119"/>
    <w:rsid w:val="00775267"/>
    <w:rsid w:val="00775275"/>
    <w:rsid w:val="00775373"/>
    <w:rsid w:val="007753B4"/>
    <w:rsid w:val="007753C8"/>
    <w:rsid w:val="00775749"/>
    <w:rsid w:val="007757F8"/>
    <w:rsid w:val="00775CFF"/>
    <w:rsid w:val="00775E64"/>
    <w:rsid w:val="00775F3A"/>
    <w:rsid w:val="00776073"/>
    <w:rsid w:val="007762BC"/>
    <w:rsid w:val="007762E4"/>
    <w:rsid w:val="00776C16"/>
    <w:rsid w:val="00776DB4"/>
    <w:rsid w:val="00776E44"/>
    <w:rsid w:val="00776FB8"/>
    <w:rsid w:val="00777092"/>
    <w:rsid w:val="007770F3"/>
    <w:rsid w:val="007774BB"/>
    <w:rsid w:val="007777C3"/>
    <w:rsid w:val="007777EF"/>
    <w:rsid w:val="0077784C"/>
    <w:rsid w:val="007778B5"/>
    <w:rsid w:val="00777A7C"/>
    <w:rsid w:val="00777BBE"/>
    <w:rsid w:val="00777E9C"/>
    <w:rsid w:val="00777F5C"/>
    <w:rsid w:val="00780001"/>
    <w:rsid w:val="0078000D"/>
    <w:rsid w:val="0078008A"/>
    <w:rsid w:val="007803EF"/>
    <w:rsid w:val="007805E8"/>
    <w:rsid w:val="00780782"/>
    <w:rsid w:val="0078089A"/>
    <w:rsid w:val="00780ED5"/>
    <w:rsid w:val="00780F89"/>
    <w:rsid w:val="00781057"/>
    <w:rsid w:val="00781081"/>
    <w:rsid w:val="0078112A"/>
    <w:rsid w:val="0078127D"/>
    <w:rsid w:val="007812CE"/>
    <w:rsid w:val="0078178D"/>
    <w:rsid w:val="0078188A"/>
    <w:rsid w:val="007818D3"/>
    <w:rsid w:val="00781980"/>
    <w:rsid w:val="00781AF2"/>
    <w:rsid w:val="00781B48"/>
    <w:rsid w:val="00781DC2"/>
    <w:rsid w:val="00782188"/>
    <w:rsid w:val="0078235B"/>
    <w:rsid w:val="00782417"/>
    <w:rsid w:val="007824BE"/>
    <w:rsid w:val="00782C7A"/>
    <w:rsid w:val="00782DDD"/>
    <w:rsid w:val="00782ECD"/>
    <w:rsid w:val="00783416"/>
    <w:rsid w:val="007834A6"/>
    <w:rsid w:val="00783607"/>
    <w:rsid w:val="007838E5"/>
    <w:rsid w:val="00783B69"/>
    <w:rsid w:val="00783CB6"/>
    <w:rsid w:val="0078424A"/>
    <w:rsid w:val="0078425E"/>
    <w:rsid w:val="00784799"/>
    <w:rsid w:val="00784857"/>
    <w:rsid w:val="00785132"/>
    <w:rsid w:val="007852DB"/>
    <w:rsid w:val="00785417"/>
    <w:rsid w:val="0078556F"/>
    <w:rsid w:val="00785643"/>
    <w:rsid w:val="00785688"/>
    <w:rsid w:val="00785716"/>
    <w:rsid w:val="0078577D"/>
    <w:rsid w:val="00785A58"/>
    <w:rsid w:val="00785A59"/>
    <w:rsid w:val="00785EA0"/>
    <w:rsid w:val="007863B6"/>
    <w:rsid w:val="007864E3"/>
    <w:rsid w:val="0078650A"/>
    <w:rsid w:val="007867A1"/>
    <w:rsid w:val="00786946"/>
    <w:rsid w:val="00786A86"/>
    <w:rsid w:val="00786C4A"/>
    <w:rsid w:val="00786C6C"/>
    <w:rsid w:val="00786D18"/>
    <w:rsid w:val="00786E6C"/>
    <w:rsid w:val="00786EEC"/>
    <w:rsid w:val="00787156"/>
    <w:rsid w:val="00787283"/>
    <w:rsid w:val="0078731E"/>
    <w:rsid w:val="00787326"/>
    <w:rsid w:val="00787580"/>
    <w:rsid w:val="00787603"/>
    <w:rsid w:val="00787616"/>
    <w:rsid w:val="0078768F"/>
    <w:rsid w:val="007878AD"/>
    <w:rsid w:val="007878BD"/>
    <w:rsid w:val="00787AAF"/>
    <w:rsid w:val="00787DA2"/>
    <w:rsid w:val="0079023B"/>
    <w:rsid w:val="00790283"/>
    <w:rsid w:val="00790316"/>
    <w:rsid w:val="00790375"/>
    <w:rsid w:val="007905AF"/>
    <w:rsid w:val="00790651"/>
    <w:rsid w:val="007908CA"/>
    <w:rsid w:val="00790ADC"/>
    <w:rsid w:val="00790B30"/>
    <w:rsid w:val="00790B5D"/>
    <w:rsid w:val="00790C0E"/>
    <w:rsid w:val="00790CCE"/>
    <w:rsid w:val="00791275"/>
    <w:rsid w:val="007913E5"/>
    <w:rsid w:val="00791559"/>
    <w:rsid w:val="00791895"/>
    <w:rsid w:val="0079191D"/>
    <w:rsid w:val="0079198E"/>
    <w:rsid w:val="00791BCD"/>
    <w:rsid w:val="00791F8F"/>
    <w:rsid w:val="007925FC"/>
    <w:rsid w:val="00792611"/>
    <w:rsid w:val="00792878"/>
    <w:rsid w:val="00792C3B"/>
    <w:rsid w:val="00792CA2"/>
    <w:rsid w:val="00793072"/>
    <w:rsid w:val="007933FF"/>
    <w:rsid w:val="007936C6"/>
    <w:rsid w:val="007936D0"/>
    <w:rsid w:val="00793754"/>
    <w:rsid w:val="00793AAC"/>
    <w:rsid w:val="00793E0D"/>
    <w:rsid w:val="00794091"/>
    <w:rsid w:val="0079434F"/>
    <w:rsid w:val="00794374"/>
    <w:rsid w:val="007947E5"/>
    <w:rsid w:val="00794A2F"/>
    <w:rsid w:val="00794AFF"/>
    <w:rsid w:val="00794F46"/>
    <w:rsid w:val="007951D2"/>
    <w:rsid w:val="007952FF"/>
    <w:rsid w:val="0079531A"/>
    <w:rsid w:val="00795857"/>
    <w:rsid w:val="0079598C"/>
    <w:rsid w:val="00795BDF"/>
    <w:rsid w:val="00795FC2"/>
    <w:rsid w:val="00796162"/>
    <w:rsid w:val="007961DB"/>
    <w:rsid w:val="007966EF"/>
    <w:rsid w:val="00796C12"/>
    <w:rsid w:val="00796CA1"/>
    <w:rsid w:val="00797011"/>
    <w:rsid w:val="007974B6"/>
    <w:rsid w:val="0079752C"/>
    <w:rsid w:val="007978E2"/>
    <w:rsid w:val="00797B06"/>
    <w:rsid w:val="00797C33"/>
    <w:rsid w:val="00797C95"/>
    <w:rsid w:val="00797CBB"/>
    <w:rsid w:val="00797CBD"/>
    <w:rsid w:val="00797D43"/>
    <w:rsid w:val="007A04F4"/>
    <w:rsid w:val="007A0992"/>
    <w:rsid w:val="007A0CBC"/>
    <w:rsid w:val="007A0DE3"/>
    <w:rsid w:val="007A0DFF"/>
    <w:rsid w:val="007A1350"/>
    <w:rsid w:val="007A17D8"/>
    <w:rsid w:val="007A19AF"/>
    <w:rsid w:val="007A2159"/>
    <w:rsid w:val="007A2424"/>
    <w:rsid w:val="007A2A3A"/>
    <w:rsid w:val="007A2BFB"/>
    <w:rsid w:val="007A2C3E"/>
    <w:rsid w:val="007A2DD1"/>
    <w:rsid w:val="007A2EA8"/>
    <w:rsid w:val="007A326B"/>
    <w:rsid w:val="007A3536"/>
    <w:rsid w:val="007A3578"/>
    <w:rsid w:val="007A3611"/>
    <w:rsid w:val="007A3665"/>
    <w:rsid w:val="007A37D5"/>
    <w:rsid w:val="007A38BA"/>
    <w:rsid w:val="007A3A29"/>
    <w:rsid w:val="007A3CA8"/>
    <w:rsid w:val="007A3F8D"/>
    <w:rsid w:val="007A4028"/>
    <w:rsid w:val="007A410D"/>
    <w:rsid w:val="007A4522"/>
    <w:rsid w:val="007A47A9"/>
    <w:rsid w:val="007A4892"/>
    <w:rsid w:val="007A489E"/>
    <w:rsid w:val="007A4B6B"/>
    <w:rsid w:val="007A4D43"/>
    <w:rsid w:val="007A4FC2"/>
    <w:rsid w:val="007A5150"/>
    <w:rsid w:val="007A5644"/>
    <w:rsid w:val="007A565D"/>
    <w:rsid w:val="007A5663"/>
    <w:rsid w:val="007A593C"/>
    <w:rsid w:val="007A5A05"/>
    <w:rsid w:val="007A5C1B"/>
    <w:rsid w:val="007A5DFF"/>
    <w:rsid w:val="007A60DA"/>
    <w:rsid w:val="007A6166"/>
    <w:rsid w:val="007A65B8"/>
    <w:rsid w:val="007A67B3"/>
    <w:rsid w:val="007A6880"/>
    <w:rsid w:val="007A6971"/>
    <w:rsid w:val="007A69A4"/>
    <w:rsid w:val="007A6B9C"/>
    <w:rsid w:val="007A6BC5"/>
    <w:rsid w:val="007A6C55"/>
    <w:rsid w:val="007A6CF0"/>
    <w:rsid w:val="007A6D20"/>
    <w:rsid w:val="007A72C6"/>
    <w:rsid w:val="007A7395"/>
    <w:rsid w:val="007A7AE4"/>
    <w:rsid w:val="007A7CCC"/>
    <w:rsid w:val="007A7F26"/>
    <w:rsid w:val="007B0341"/>
    <w:rsid w:val="007B064F"/>
    <w:rsid w:val="007B08BA"/>
    <w:rsid w:val="007B0963"/>
    <w:rsid w:val="007B0F88"/>
    <w:rsid w:val="007B10C7"/>
    <w:rsid w:val="007B16E7"/>
    <w:rsid w:val="007B171C"/>
    <w:rsid w:val="007B1821"/>
    <w:rsid w:val="007B18D8"/>
    <w:rsid w:val="007B1B69"/>
    <w:rsid w:val="007B1BE1"/>
    <w:rsid w:val="007B1C09"/>
    <w:rsid w:val="007B1CD1"/>
    <w:rsid w:val="007B1FCA"/>
    <w:rsid w:val="007B2174"/>
    <w:rsid w:val="007B252B"/>
    <w:rsid w:val="007B2539"/>
    <w:rsid w:val="007B267E"/>
    <w:rsid w:val="007B26D0"/>
    <w:rsid w:val="007B26E7"/>
    <w:rsid w:val="007B26F4"/>
    <w:rsid w:val="007B2977"/>
    <w:rsid w:val="007B29FD"/>
    <w:rsid w:val="007B2B6F"/>
    <w:rsid w:val="007B2C67"/>
    <w:rsid w:val="007B2E55"/>
    <w:rsid w:val="007B2E72"/>
    <w:rsid w:val="007B30EF"/>
    <w:rsid w:val="007B327B"/>
    <w:rsid w:val="007B3403"/>
    <w:rsid w:val="007B35D5"/>
    <w:rsid w:val="007B3665"/>
    <w:rsid w:val="007B385F"/>
    <w:rsid w:val="007B396B"/>
    <w:rsid w:val="007B3A37"/>
    <w:rsid w:val="007B3B5F"/>
    <w:rsid w:val="007B3CBB"/>
    <w:rsid w:val="007B3D7C"/>
    <w:rsid w:val="007B3DD1"/>
    <w:rsid w:val="007B3E34"/>
    <w:rsid w:val="007B3EB3"/>
    <w:rsid w:val="007B4302"/>
    <w:rsid w:val="007B47CC"/>
    <w:rsid w:val="007B4BBF"/>
    <w:rsid w:val="007B51E2"/>
    <w:rsid w:val="007B521B"/>
    <w:rsid w:val="007B5810"/>
    <w:rsid w:val="007B587E"/>
    <w:rsid w:val="007B5D4B"/>
    <w:rsid w:val="007B5F49"/>
    <w:rsid w:val="007B600F"/>
    <w:rsid w:val="007B615A"/>
    <w:rsid w:val="007B6411"/>
    <w:rsid w:val="007B655C"/>
    <w:rsid w:val="007B68F7"/>
    <w:rsid w:val="007B6B88"/>
    <w:rsid w:val="007B7473"/>
    <w:rsid w:val="007B7583"/>
    <w:rsid w:val="007B7905"/>
    <w:rsid w:val="007B7A2E"/>
    <w:rsid w:val="007B7A33"/>
    <w:rsid w:val="007B7AD4"/>
    <w:rsid w:val="007B7CA8"/>
    <w:rsid w:val="007B7DA4"/>
    <w:rsid w:val="007B7DE9"/>
    <w:rsid w:val="007C0452"/>
    <w:rsid w:val="007C04E9"/>
    <w:rsid w:val="007C05C4"/>
    <w:rsid w:val="007C0841"/>
    <w:rsid w:val="007C0C87"/>
    <w:rsid w:val="007C0D05"/>
    <w:rsid w:val="007C0D90"/>
    <w:rsid w:val="007C0FED"/>
    <w:rsid w:val="007C10D3"/>
    <w:rsid w:val="007C133D"/>
    <w:rsid w:val="007C13FF"/>
    <w:rsid w:val="007C1620"/>
    <w:rsid w:val="007C17CB"/>
    <w:rsid w:val="007C1D29"/>
    <w:rsid w:val="007C1D2A"/>
    <w:rsid w:val="007C2AF3"/>
    <w:rsid w:val="007C2B1C"/>
    <w:rsid w:val="007C2D02"/>
    <w:rsid w:val="007C2E9E"/>
    <w:rsid w:val="007C3044"/>
    <w:rsid w:val="007C30E6"/>
    <w:rsid w:val="007C3440"/>
    <w:rsid w:val="007C351D"/>
    <w:rsid w:val="007C3547"/>
    <w:rsid w:val="007C3661"/>
    <w:rsid w:val="007C38EA"/>
    <w:rsid w:val="007C3BFC"/>
    <w:rsid w:val="007C3CA7"/>
    <w:rsid w:val="007C3D47"/>
    <w:rsid w:val="007C4715"/>
    <w:rsid w:val="007C4805"/>
    <w:rsid w:val="007C4C0F"/>
    <w:rsid w:val="007C4E30"/>
    <w:rsid w:val="007C4FC1"/>
    <w:rsid w:val="007C52AA"/>
    <w:rsid w:val="007C52B9"/>
    <w:rsid w:val="007C5494"/>
    <w:rsid w:val="007C54D1"/>
    <w:rsid w:val="007C563F"/>
    <w:rsid w:val="007C5960"/>
    <w:rsid w:val="007C5C4D"/>
    <w:rsid w:val="007C5F3A"/>
    <w:rsid w:val="007C6402"/>
    <w:rsid w:val="007C6460"/>
    <w:rsid w:val="007C649E"/>
    <w:rsid w:val="007C64C4"/>
    <w:rsid w:val="007C652B"/>
    <w:rsid w:val="007C6729"/>
    <w:rsid w:val="007C67E7"/>
    <w:rsid w:val="007C697C"/>
    <w:rsid w:val="007C6A0B"/>
    <w:rsid w:val="007C6B22"/>
    <w:rsid w:val="007C7477"/>
    <w:rsid w:val="007C7580"/>
    <w:rsid w:val="007C76FE"/>
    <w:rsid w:val="007C776E"/>
    <w:rsid w:val="007C7780"/>
    <w:rsid w:val="007C778E"/>
    <w:rsid w:val="007C77B1"/>
    <w:rsid w:val="007C77FD"/>
    <w:rsid w:val="007C7D48"/>
    <w:rsid w:val="007C7FE8"/>
    <w:rsid w:val="007D009E"/>
    <w:rsid w:val="007D0154"/>
    <w:rsid w:val="007D0269"/>
    <w:rsid w:val="007D07A9"/>
    <w:rsid w:val="007D0844"/>
    <w:rsid w:val="007D0ACC"/>
    <w:rsid w:val="007D0B21"/>
    <w:rsid w:val="007D0B51"/>
    <w:rsid w:val="007D0DA1"/>
    <w:rsid w:val="007D0E13"/>
    <w:rsid w:val="007D0ECB"/>
    <w:rsid w:val="007D0F80"/>
    <w:rsid w:val="007D0F8A"/>
    <w:rsid w:val="007D1199"/>
    <w:rsid w:val="007D1457"/>
    <w:rsid w:val="007D14FF"/>
    <w:rsid w:val="007D1A05"/>
    <w:rsid w:val="007D1C0F"/>
    <w:rsid w:val="007D1C7B"/>
    <w:rsid w:val="007D1CE6"/>
    <w:rsid w:val="007D1EAC"/>
    <w:rsid w:val="007D1FFC"/>
    <w:rsid w:val="007D2107"/>
    <w:rsid w:val="007D2637"/>
    <w:rsid w:val="007D26E7"/>
    <w:rsid w:val="007D2BB5"/>
    <w:rsid w:val="007D3191"/>
    <w:rsid w:val="007D3397"/>
    <w:rsid w:val="007D33BA"/>
    <w:rsid w:val="007D34D1"/>
    <w:rsid w:val="007D365E"/>
    <w:rsid w:val="007D368C"/>
    <w:rsid w:val="007D3B47"/>
    <w:rsid w:val="007D3BA7"/>
    <w:rsid w:val="007D3F99"/>
    <w:rsid w:val="007D40E8"/>
    <w:rsid w:val="007D4330"/>
    <w:rsid w:val="007D440B"/>
    <w:rsid w:val="007D4A25"/>
    <w:rsid w:val="007D4AF5"/>
    <w:rsid w:val="007D4DD5"/>
    <w:rsid w:val="007D5073"/>
    <w:rsid w:val="007D52B2"/>
    <w:rsid w:val="007D54A9"/>
    <w:rsid w:val="007D5603"/>
    <w:rsid w:val="007D56EF"/>
    <w:rsid w:val="007D5705"/>
    <w:rsid w:val="007D5828"/>
    <w:rsid w:val="007D5AA2"/>
    <w:rsid w:val="007D5CBC"/>
    <w:rsid w:val="007D5D32"/>
    <w:rsid w:val="007D5DE0"/>
    <w:rsid w:val="007D604A"/>
    <w:rsid w:val="007D607D"/>
    <w:rsid w:val="007D60DC"/>
    <w:rsid w:val="007D611A"/>
    <w:rsid w:val="007D6391"/>
    <w:rsid w:val="007D63E5"/>
    <w:rsid w:val="007D65CD"/>
    <w:rsid w:val="007D6737"/>
    <w:rsid w:val="007D69E0"/>
    <w:rsid w:val="007D6C6A"/>
    <w:rsid w:val="007D6F3F"/>
    <w:rsid w:val="007D6F5E"/>
    <w:rsid w:val="007D6F7F"/>
    <w:rsid w:val="007D727A"/>
    <w:rsid w:val="007D72B9"/>
    <w:rsid w:val="007D739E"/>
    <w:rsid w:val="007D781C"/>
    <w:rsid w:val="007D788B"/>
    <w:rsid w:val="007D7A71"/>
    <w:rsid w:val="007D7B57"/>
    <w:rsid w:val="007D7FFB"/>
    <w:rsid w:val="007E0100"/>
    <w:rsid w:val="007E0186"/>
    <w:rsid w:val="007E02FF"/>
    <w:rsid w:val="007E0397"/>
    <w:rsid w:val="007E03DB"/>
    <w:rsid w:val="007E03DD"/>
    <w:rsid w:val="007E0600"/>
    <w:rsid w:val="007E0764"/>
    <w:rsid w:val="007E08E3"/>
    <w:rsid w:val="007E0AE5"/>
    <w:rsid w:val="007E0B32"/>
    <w:rsid w:val="007E0D6C"/>
    <w:rsid w:val="007E0E45"/>
    <w:rsid w:val="007E11C1"/>
    <w:rsid w:val="007E123E"/>
    <w:rsid w:val="007E1498"/>
    <w:rsid w:val="007E172E"/>
    <w:rsid w:val="007E190B"/>
    <w:rsid w:val="007E1BEC"/>
    <w:rsid w:val="007E1D76"/>
    <w:rsid w:val="007E24F5"/>
    <w:rsid w:val="007E2500"/>
    <w:rsid w:val="007E2707"/>
    <w:rsid w:val="007E298C"/>
    <w:rsid w:val="007E2CD3"/>
    <w:rsid w:val="007E2F46"/>
    <w:rsid w:val="007E304A"/>
    <w:rsid w:val="007E37BD"/>
    <w:rsid w:val="007E3864"/>
    <w:rsid w:val="007E388D"/>
    <w:rsid w:val="007E3EA7"/>
    <w:rsid w:val="007E4303"/>
    <w:rsid w:val="007E4412"/>
    <w:rsid w:val="007E47A3"/>
    <w:rsid w:val="007E4F58"/>
    <w:rsid w:val="007E5025"/>
    <w:rsid w:val="007E519E"/>
    <w:rsid w:val="007E5420"/>
    <w:rsid w:val="007E54D9"/>
    <w:rsid w:val="007E552A"/>
    <w:rsid w:val="007E55A7"/>
    <w:rsid w:val="007E56A9"/>
    <w:rsid w:val="007E580D"/>
    <w:rsid w:val="007E59CC"/>
    <w:rsid w:val="007E59DA"/>
    <w:rsid w:val="007E5B25"/>
    <w:rsid w:val="007E5E5C"/>
    <w:rsid w:val="007E5E7E"/>
    <w:rsid w:val="007E5E89"/>
    <w:rsid w:val="007E62E9"/>
    <w:rsid w:val="007E63E4"/>
    <w:rsid w:val="007E6A2F"/>
    <w:rsid w:val="007E6B82"/>
    <w:rsid w:val="007E6CF1"/>
    <w:rsid w:val="007E6D76"/>
    <w:rsid w:val="007E6DA4"/>
    <w:rsid w:val="007E6EC9"/>
    <w:rsid w:val="007E6F2F"/>
    <w:rsid w:val="007E77A5"/>
    <w:rsid w:val="007E7981"/>
    <w:rsid w:val="007E7D83"/>
    <w:rsid w:val="007E7DC5"/>
    <w:rsid w:val="007E7E20"/>
    <w:rsid w:val="007F0021"/>
    <w:rsid w:val="007F0041"/>
    <w:rsid w:val="007F004D"/>
    <w:rsid w:val="007F06F0"/>
    <w:rsid w:val="007F083B"/>
    <w:rsid w:val="007F0AC1"/>
    <w:rsid w:val="007F0B65"/>
    <w:rsid w:val="007F0D48"/>
    <w:rsid w:val="007F0FFD"/>
    <w:rsid w:val="007F1277"/>
    <w:rsid w:val="007F132F"/>
    <w:rsid w:val="007F14BE"/>
    <w:rsid w:val="007F16AA"/>
    <w:rsid w:val="007F1987"/>
    <w:rsid w:val="007F198F"/>
    <w:rsid w:val="007F1B7F"/>
    <w:rsid w:val="007F1C29"/>
    <w:rsid w:val="007F25D0"/>
    <w:rsid w:val="007F25E3"/>
    <w:rsid w:val="007F27C0"/>
    <w:rsid w:val="007F2B42"/>
    <w:rsid w:val="007F2BCC"/>
    <w:rsid w:val="007F2E34"/>
    <w:rsid w:val="007F2F1B"/>
    <w:rsid w:val="007F322B"/>
    <w:rsid w:val="007F3235"/>
    <w:rsid w:val="007F335C"/>
    <w:rsid w:val="007F350D"/>
    <w:rsid w:val="007F3527"/>
    <w:rsid w:val="007F36D4"/>
    <w:rsid w:val="007F37A9"/>
    <w:rsid w:val="007F3C3A"/>
    <w:rsid w:val="007F3C6D"/>
    <w:rsid w:val="007F3D10"/>
    <w:rsid w:val="007F3DE9"/>
    <w:rsid w:val="007F3E84"/>
    <w:rsid w:val="007F3F57"/>
    <w:rsid w:val="007F4345"/>
    <w:rsid w:val="007F45DE"/>
    <w:rsid w:val="007F4655"/>
    <w:rsid w:val="007F496E"/>
    <w:rsid w:val="007F4B19"/>
    <w:rsid w:val="007F4B49"/>
    <w:rsid w:val="007F4BB5"/>
    <w:rsid w:val="007F5062"/>
    <w:rsid w:val="007F519E"/>
    <w:rsid w:val="007F563C"/>
    <w:rsid w:val="007F56C5"/>
    <w:rsid w:val="007F5AA8"/>
    <w:rsid w:val="007F5D20"/>
    <w:rsid w:val="007F5D9D"/>
    <w:rsid w:val="007F5E76"/>
    <w:rsid w:val="007F5EF3"/>
    <w:rsid w:val="007F5F5F"/>
    <w:rsid w:val="007F5F9C"/>
    <w:rsid w:val="007F5FBF"/>
    <w:rsid w:val="007F6021"/>
    <w:rsid w:val="007F627E"/>
    <w:rsid w:val="007F6A6D"/>
    <w:rsid w:val="007F6AAA"/>
    <w:rsid w:val="007F6D6A"/>
    <w:rsid w:val="007F70E8"/>
    <w:rsid w:val="007F724F"/>
    <w:rsid w:val="007F72A1"/>
    <w:rsid w:val="007F7429"/>
    <w:rsid w:val="007F7623"/>
    <w:rsid w:val="007F78F5"/>
    <w:rsid w:val="007F7BBC"/>
    <w:rsid w:val="007F7DC5"/>
    <w:rsid w:val="007F7E3B"/>
    <w:rsid w:val="0080018C"/>
    <w:rsid w:val="008002A5"/>
    <w:rsid w:val="00800496"/>
    <w:rsid w:val="00800707"/>
    <w:rsid w:val="00800B67"/>
    <w:rsid w:val="00800D17"/>
    <w:rsid w:val="00800E8A"/>
    <w:rsid w:val="00800E8D"/>
    <w:rsid w:val="00801114"/>
    <w:rsid w:val="00801179"/>
    <w:rsid w:val="0080117F"/>
    <w:rsid w:val="00801185"/>
    <w:rsid w:val="00801234"/>
    <w:rsid w:val="00801273"/>
    <w:rsid w:val="0080127F"/>
    <w:rsid w:val="008013F1"/>
    <w:rsid w:val="0080143E"/>
    <w:rsid w:val="0080149A"/>
    <w:rsid w:val="0080177D"/>
    <w:rsid w:val="00801BD7"/>
    <w:rsid w:val="00801D04"/>
    <w:rsid w:val="00802255"/>
    <w:rsid w:val="008026E5"/>
    <w:rsid w:val="0080279B"/>
    <w:rsid w:val="00802AB5"/>
    <w:rsid w:val="00802BFC"/>
    <w:rsid w:val="00802C64"/>
    <w:rsid w:val="0080318A"/>
    <w:rsid w:val="008034C5"/>
    <w:rsid w:val="0080358C"/>
    <w:rsid w:val="008038A7"/>
    <w:rsid w:val="00803970"/>
    <w:rsid w:val="00803A46"/>
    <w:rsid w:val="00803FA6"/>
    <w:rsid w:val="0080418C"/>
    <w:rsid w:val="008042FC"/>
    <w:rsid w:val="00804351"/>
    <w:rsid w:val="00804366"/>
    <w:rsid w:val="0080458F"/>
    <w:rsid w:val="008046B5"/>
    <w:rsid w:val="008046D4"/>
    <w:rsid w:val="0080472A"/>
    <w:rsid w:val="0080478E"/>
    <w:rsid w:val="0080488A"/>
    <w:rsid w:val="00804C8D"/>
    <w:rsid w:val="00804FE7"/>
    <w:rsid w:val="0080518F"/>
    <w:rsid w:val="00805261"/>
    <w:rsid w:val="0080542F"/>
    <w:rsid w:val="008054CC"/>
    <w:rsid w:val="00805579"/>
    <w:rsid w:val="0080569A"/>
    <w:rsid w:val="00805A29"/>
    <w:rsid w:val="00805A51"/>
    <w:rsid w:val="00805A9E"/>
    <w:rsid w:val="00805D5B"/>
    <w:rsid w:val="00805D94"/>
    <w:rsid w:val="00805F5B"/>
    <w:rsid w:val="008063D3"/>
    <w:rsid w:val="00806D4B"/>
    <w:rsid w:val="008071E4"/>
    <w:rsid w:val="00807208"/>
    <w:rsid w:val="008073EB"/>
    <w:rsid w:val="00807B8E"/>
    <w:rsid w:val="00807D63"/>
    <w:rsid w:val="00807D64"/>
    <w:rsid w:val="00807E42"/>
    <w:rsid w:val="00807F6E"/>
    <w:rsid w:val="00810027"/>
    <w:rsid w:val="00810170"/>
    <w:rsid w:val="0081018C"/>
    <w:rsid w:val="0081025A"/>
    <w:rsid w:val="0081029D"/>
    <w:rsid w:val="008102C6"/>
    <w:rsid w:val="008104AD"/>
    <w:rsid w:val="0081069C"/>
    <w:rsid w:val="0081092F"/>
    <w:rsid w:val="008109A9"/>
    <w:rsid w:val="00810E18"/>
    <w:rsid w:val="008111DA"/>
    <w:rsid w:val="00811263"/>
    <w:rsid w:val="00811389"/>
    <w:rsid w:val="008118BA"/>
    <w:rsid w:val="00811B99"/>
    <w:rsid w:val="00811BA0"/>
    <w:rsid w:val="00811CA3"/>
    <w:rsid w:val="00811CF8"/>
    <w:rsid w:val="00812009"/>
    <w:rsid w:val="00812088"/>
    <w:rsid w:val="00812209"/>
    <w:rsid w:val="0081251D"/>
    <w:rsid w:val="00812780"/>
    <w:rsid w:val="00812A96"/>
    <w:rsid w:val="00812BA7"/>
    <w:rsid w:val="00812C43"/>
    <w:rsid w:val="00812DD6"/>
    <w:rsid w:val="00812E6F"/>
    <w:rsid w:val="00812FFA"/>
    <w:rsid w:val="00813455"/>
    <w:rsid w:val="0081370E"/>
    <w:rsid w:val="00813B0A"/>
    <w:rsid w:val="00813C55"/>
    <w:rsid w:val="00813F2D"/>
    <w:rsid w:val="0081453C"/>
    <w:rsid w:val="00814AEC"/>
    <w:rsid w:val="00814BAF"/>
    <w:rsid w:val="00814DC7"/>
    <w:rsid w:val="00814F6A"/>
    <w:rsid w:val="0081505C"/>
    <w:rsid w:val="0081525C"/>
    <w:rsid w:val="0081528A"/>
    <w:rsid w:val="00815498"/>
    <w:rsid w:val="0081558E"/>
    <w:rsid w:val="00815594"/>
    <w:rsid w:val="00815ABB"/>
    <w:rsid w:val="00815C4B"/>
    <w:rsid w:val="00815EBD"/>
    <w:rsid w:val="00815F8C"/>
    <w:rsid w:val="00815FA4"/>
    <w:rsid w:val="00815FF6"/>
    <w:rsid w:val="00816184"/>
    <w:rsid w:val="0081648C"/>
    <w:rsid w:val="0081656A"/>
    <w:rsid w:val="008169F0"/>
    <w:rsid w:val="00816B50"/>
    <w:rsid w:val="00816EB5"/>
    <w:rsid w:val="00816F27"/>
    <w:rsid w:val="0081709F"/>
    <w:rsid w:val="00817582"/>
    <w:rsid w:val="00817867"/>
    <w:rsid w:val="00817A3D"/>
    <w:rsid w:val="00817B0E"/>
    <w:rsid w:val="00817B37"/>
    <w:rsid w:val="00817C52"/>
    <w:rsid w:val="00817D2D"/>
    <w:rsid w:val="00817DD5"/>
    <w:rsid w:val="00817E62"/>
    <w:rsid w:val="0082001A"/>
    <w:rsid w:val="00820038"/>
    <w:rsid w:val="00820077"/>
    <w:rsid w:val="0082017C"/>
    <w:rsid w:val="0082074A"/>
    <w:rsid w:val="008209B0"/>
    <w:rsid w:val="00820A96"/>
    <w:rsid w:val="00820B5F"/>
    <w:rsid w:val="00820C1C"/>
    <w:rsid w:val="00820D78"/>
    <w:rsid w:val="00820E18"/>
    <w:rsid w:val="00821044"/>
    <w:rsid w:val="00821131"/>
    <w:rsid w:val="00821A72"/>
    <w:rsid w:val="00821C45"/>
    <w:rsid w:val="00821F3B"/>
    <w:rsid w:val="00821F6F"/>
    <w:rsid w:val="008225C1"/>
    <w:rsid w:val="0082278D"/>
    <w:rsid w:val="00822928"/>
    <w:rsid w:val="00822CE3"/>
    <w:rsid w:val="00822DC4"/>
    <w:rsid w:val="00822FB0"/>
    <w:rsid w:val="00823078"/>
    <w:rsid w:val="00823577"/>
    <w:rsid w:val="00823A49"/>
    <w:rsid w:val="00823C60"/>
    <w:rsid w:val="00823D68"/>
    <w:rsid w:val="00823ED5"/>
    <w:rsid w:val="008243F3"/>
    <w:rsid w:val="00824699"/>
    <w:rsid w:val="00824711"/>
    <w:rsid w:val="0082473A"/>
    <w:rsid w:val="0082498F"/>
    <w:rsid w:val="00824B14"/>
    <w:rsid w:val="0082524A"/>
    <w:rsid w:val="00825312"/>
    <w:rsid w:val="00825705"/>
    <w:rsid w:val="0082572A"/>
    <w:rsid w:val="00825BF0"/>
    <w:rsid w:val="00825CB5"/>
    <w:rsid w:val="0082601F"/>
    <w:rsid w:val="00826119"/>
    <w:rsid w:val="00826148"/>
    <w:rsid w:val="00826181"/>
    <w:rsid w:val="00826242"/>
    <w:rsid w:val="0082665F"/>
    <w:rsid w:val="00826FA4"/>
    <w:rsid w:val="00827228"/>
    <w:rsid w:val="00827435"/>
    <w:rsid w:val="0082753E"/>
    <w:rsid w:val="00827570"/>
    <w:rsid w:val="008275B9"/>
    <w:rsid w:val="0082763F"/>
    <w:rsid w:val="008276CF"/>
    <w:rsid w:val="00827BBA"/>
    <w:rsid w:val="00827D09"/>
    <w:rsid w:val="0083064A"/>
    <w:rsid w:val="0083068D"/>
    <w:rsid w:val="008306FD"/>
    <w:rsid w:val="008308F4"/>
    <w:rsid w:val="00830952"/>
    <w:rsid w:val="00830958"/>
    <w:rsid w:val="00830AEA"/>
    <w:rsid w:val="00830C87"/>
    <w:rsid w:val="008310AF"/>
    <w:rsid w:val="00831140"/>
    <w:rsid w:val="0083128F"/>
    <w:rsid w:val="00831323"/>
    <w:rsid w:val="0083176C"/>
    <w:rsid w:val="008318B3"/>
    <w:rsid w:val="008319E3"/>
    <w:rsid w:val="00831B7A"/>
    <w:rsid w:val="00831CE3"/>
    <w:rsid w:val="00831E58"/>
    <w:rsid w:val="00831EED"/>
    <w:rsid w:val="00832084"/>
    <w:rsid w:val="008320EE"/>
    <w:rsid w:val="008324BE"/>
    <w:rsid w:val="00832903"/>
    <w:rsid w:val="00832A29"/>
    <w:rsid w:val="00832A83"/>
    <w:rsid w:val="00832B4B"/>
    <w:rsid w:val="00832CEA"/>
    <w:rsid w:val="008330ED"/>
    <w:rsid w:val="0083325F"/>
    <w:rsid w:val="00833652"/>
    <w:rsid w:val="00833A7F"/>
    <w:rsid w:val="00833BBD"/>
    <w:rsid w:val="00834010"/>
    <w:rsid w:val="00834137"/>
    <w:rsid w:val="00834223"/>
    <w:rsid w:val="00834234"/>
    <w:rsid w:val="00834273"/>
    <w:rsid w:val="0083446A"/>
    <w:rsid w:val="008347CC"/>
    <w:rsid w:val="0083481D"/>
    <w:rsid w:val="00834849"/>
    <w:rsid w:val="008349A4"/>
    <w:rsid w:val="00834AFE"/>
    <w:rsid w:val="00834E1A"/>
    <w:rsid w:val="00834FC3"/>
    <w:rsid w:val="008351C2"/>
    <w:rsid w:val="00835301"/>
    <w:rsid w:val="0083558A"/>
    <w:rsid w:val="00835CEA"/>
    <w:rsid w:val="00835E92"/>
    <w:rsid w:val="00835F75"/>
    <w:rsid w:val="008360ED"/>
    <w:rsid w:val="008363EC"/>
    <w:rsid w:val="00836410"/>
    <w:rsid w:val="00836439"/>
    <w:rsid w:val="0083669B"/>
    <w:rsid w:val="0083680B"/>
    <w:rsid w:val="00836A51"/>
    <w:rsid w:val="00836B94"/>
    <w:rsid w:val="00836BCA"/>
    <w:rsid w:val="00836C96"/>
    <w:rsid w:val="00836F68"/>
    <w:rsid w:val="00836FB2"/>
    <w:rsid w:val="00837457"/>
    <w:rsid w:val="00837602"/>
    <w:rsid w:val="00840A78"/>
    <w:rsid w:val="008411C8"/>
    <w:rsid w:val="00841515"/>
    <w:rsid w:val="00841537"/>
    <w:rsid w:val="008416FC"/>
    <w:rsid w:val="00841805"/>
    <w:rsid w:val="008418FD"/>
    <w:rsid w:val="008419EC"/>
    <w:rsid w:val="0084206B"/>
    <w:rsid w:val="008420D2"/>
    <w:rsid w:val="008423DF"/>
    <w:rsid w:val="008424F0"/>
    <w:rsid w:val="0084299A"/>
    <w:rsid w:val="00842AFC"/>
    <w:rsid w:val="00842D72"/>
    <w:rsid w:val="00843014"/>
    <w:rsid w:val="008430CB"/>
    <w:rsid w:val="008431A1"/>
    <w:rsid w:val="008434F1"/>
    <w:rsid w:val="0084391D"/>
    <w:rsid w:val="00843AA9"/>
    <w:rsid w:val="00843AD4"/>
    <w:rsid w:val="00843B92"/>
    <w:rsid w:val="00843CFA"/>
    <w:rsid w:val="00843D5B"/>
    <w:rsid w:val="00843E08"/>
    <w:rsid w:val="00843E26"/>
    <w:rsid w:val="00843FEA"/>
    <w:rsid w:val="0084419F"/>
    <w:rsid w:val="008441A8"/>
    <w:rsid w:val="008441C8"/>
    <w:rsid w:val="00844352"/>
    <w:rsid w:val="0084442B"/>
    <w:rsid w:val="008444EE"/>
    <w:rsid w:val="00844A50"/>
    <w:rsid w:val="00844B91"/>
    <w:rsid w:val="00844DA5"/>
    <w:rsid w:val="00845127"/>
    <w:rsid w:val="0084514C"/>
    <w:rsid w:val="008452C0"/>
    <w:rsid w:val="008453F9"/>
    <w:rsid w:val="008454D0"/>
    <w:rsid w:val="008457D4"/>
    <w:rsid w:val="008457E9"/>
    <w:rsid w:val="00845915"/>
    <w:rsid w:val="00845C26"/>
    <w:rsid w:val="00845C58"/>
    <w:rsid w:val="00845E33"/>
    <w:rsid w:val="00846320"/>
    <w:rsid w:val="00846383"/>
    <w:rsid w:val="00846625"/>
    <w:rsid w:val="00846695"/>
    <w:rsid w:val="00846786"/>
    <w:rsid w:val="00846DFD"/>
    <w:rsid w:val="008471A6"/>
    <w:rsid w:val="00847253"/>
    <w:rsid w:val="008472F2"/>
    <w:rsid w:val="0084731C"/>
    <w:rsid w:val="00847468"/>
    <w:rsid w:val="008479E1"/>
    <w:rsid w:val="00847C21"/>
    <w:rsid w:val="008501AF"/>
    <w:rsid w:val="00850420"/>
    <w:rsid w:val="0085055D"/>
    <w:rsid w:val="00850672"/>
    <w:rsid w:val="00850A34"/>
    <w:rsid w:val="00850CB1"/>
    <w:rsid w:val="008514CB"/>
    <w:rsid w:val="00851563"/>
    <w:rsid w:val="008516CD"/>
    <w:rsid w:val="008516DD"/>
    <w:rsid w:val="0085199F"/>
    <w:rsid w:val="00851A0C"/>
    <w:rsid w:val="00851C88"/>
    <w:rsid w:val="00851EB4"/>
    <w:rsid w:val="00851F27"/>
    <w:rsid w:val="0085222A"/>
    <w:rsid w:val="00852707"/>
    <w:rsid w:val="0085272A"/>
    <w:rsid w:val="008527B6"/>
    <w:rsid w:val="008527C6"/>
    <w:rsid w:val="00852873"/>
    <w:rsid w:val="00852A5B"/>
    <w:rsid w:val="00852EAF"/>
    <w:rsid w:val="0085300B"/>
    <w:rsid w:val="00853041"/>
    <w:rsid w:val="00853421"/>
    <w:rsid w:val="008537B7"/>
    <w:rsid w:val="0085381A"/>
    <w:rsid w:val="00853977"/>
    <w:rsid w:val="00853A00"/>
    <w:rsid w:val="00853CF1"/>
    <w:rsid w:val="00853D55"/>
    <w:rsid w:val="00853F5D"/>
    <w:rsid w:val="00853FC0"/>
    <w:rsid w:val="008543A7"/>
    <w:rsid w:val="00854523"/>
    <w:rsid w:val="00854693"/>
    <w:rsid w:val="008549C5"/>
    <w:rsid w:val="00854D80"/>
    <w:rsid w:val="00854E34"/>
    <w:rsid w:val="0085531E"/>
    <w:rsid w:val="008553AF"/>
    <w:rsid w:val="00855435"/>
    <w:rsid w:val="008555E2"/>
    <w:rsid w:val="008556D8"/>
    <w:rsid w:val="008556F1"/>
    <w:rsid w:val="00855863"/>
    <w:rsid w:val="00855D29"/>
    <w:rsid w:val="00856D9B"/>
    <w:rsid w:val="00856F4B"/>
    <w:rsid w:val="0085715A"/>
    <w:rsid w:val="0085731E"/>
    <w:rsid w:val="00857387"/>
    <w:rsid w:val="00857533"/>
    <w:rsid w:val="00857D51"/>
    <w:rsid w:val="00857D57"/>
    <w:rsid w:val="00857D8B"/>
    <w:rsid w:val="00857E61"/>
    <w:rsid w:val="00857F49"/>
    <w:rsid w:val="008600FA"/>
    <w:rsid w:val="00860129"/>
    <w:rsid w:val="00860266"/>
    <w:rsid w:val="008603EC"/>
    <w:rsid w:val="008604D3"/>
    <w:rsid w:val="008605B0"/>
    <w:rsid w:val="00860A75"/>
    <w:rsid w:val="00860AA5"/>
    <w:rsid w:val="0086102E"/>
    <w:rsid w:val="00861271"/>
    <w:rsid w:val="0086133A"/>
    <w:rsid w:val="0086139D"/>
    <w:rsid w:val="0086163B"/>
    <w:rsid w:val="00861985"/>
    <w:rsid w:val="00861A38"/>
    <w:rsid w:val="00861C26"/>
    <w:rsid w:val="00861EA3"/>
    <w:rsid w:val="00861EBE"/>
    <w:rsid w:val="0086200A"/>
    <w:rsid w:val="0086206A"/>
    <w:rsid w:val="00862463"/>
    <w:rsid w:val="00862AA7"/>
    <w:rsid w:val="00862D10"/>
    <w:rsid w:val="00862E81"/>
    <w:rsid w:val="00862F6E"/>
    <w:rsid w:val="0086354C"/>
    <w:rsid w:val="008635C6"/>
    <w:rsid w:val="00863736"/>
    <w:rsid w:val="00863C8E"/>
    <w:rsid w:val="00864729"/>
    <w:rsid w:val="00864738"/>
    <w:rsid w:val="0086477A"/>
    <w:rsid w:val="00864844"/>
    <w:rsid w:val="00864D09"/>
    <w:rsid w:val="00865067"/>
    <w:rsid w:val="0086511B"/>
    <w:rsid w:val="00865247"/>
    <w:rsid w:val="00865534"/>
    <w:rsid w:val="0086593D"/>
    <w:rsid w:val="00865CBC"/>
    <w:rsid w:val="0086665B"/>
    <w:rsid w:val="008666CC"/>
    <w:rsid w:val="00866780"/>
    <w:rsid w:val="00866E48"/>
    <w:rsid w:val="00867066"/>
    <w:rsid w:val="00867138"/>
    <w:rsid w:val="00867222"/>
    <w:rsid w:val="00867418"/>
    <w:rsid w:val="00867445"/>
    <w:rsid w:val="008675CD"/>
    <w:rsid w:val="00867AF4"/>
    <w:rsid w:val="00867B21"/>
    <w:rsid w:val="00867B2C"/>
    <w:rsid w:val="00867B8E"/>
    <w:rsid w:val="00867DC0"/>
    <w:rsid w:val="00867F50"/>
    <w:rsid w:val="00870686"/>
    <w:rsid w:val="0087089D"/>
    <w:rsid w:val="00871053"/>
    <w:rsid w:val="0087112D"/>
    <w:rsid w:val="00871372"/>
    <w:rsid w:val="0087173F"/>
    <w:rsid w:val="008720CB"/>
    <w:rsid w:val="00872153"/>
    <w:rsid w:val="00872171"/>
    <w:rsid w:val="008722E5"/>
    <w:rsid w:val="008723C8"/>
    <w:rsid w:val="008725C1"/>
    <w:rsid w:val="008726F7"/>
    <w:rsid w:val="00872933"/>
    <w:rsid w:val="00872A82"/>
    <w:rsid w:val="00872CD7"/>
    <w:rsid w:val="00872E9C"/>
    <w:rsid w:val="008730A0"/>
    <w:rsid w:val="0087376F"/>
    <w:rsid w:val="00873B0B"/>
    <w:rsid w:val="00873BFF"/>
    <w:rsid w:val="00873D3A"/>
    <w:rsid w:val="00873E9D"/>
    <w:rsid w:val="0087404F"/>
    <w:rsid w:val="00874361"/>
    <w:rsid w:val="00874369"/>
    <w:rsid w:val="00874407"/>
    <w:rsid w:val="00874414"/>
    <w:rsid w:val="00874434"/>
    <w:rsid w:val="0087445A"/>
    <w:rsid w:val="008746C4"/>
    <w:rsid w:val="00874847"/>
    <w:rsid w:val="00874A7C"/>
    <w:rsid w:val="00874C05"/>
    <w:rsid w:val="00874E32"/>
    <w:rsid w:val="008750DB"/>
    <w:rsid w:val="0087518B"/>
    <w:rsid w:val="008757B3"/>
    <w:rsid w:val="00875833"/>
    <w:rsid w:val="00875849"/>
    <w:rsid w:val="00875A6A"/>
    <w:rsid w:val="00875ACC"/>
    <w:rsid w:val="00875AF5"/>
    <w:rsid w:val="00875BA2"/>
    <w:rsid w:val="00875F0E"/>
    <w:rsid w:val="00876059"/>
    <w:rsid w:val="0087614C"/>
    <w:rsid w:val="00876185"/>
    <w:rsid w:val="00876310"/>
    <w:rsid w:val="00876480"/>
    <w:rsid w:val="00876691"/>
    <w:rsid w:val="00876710"/>
    <w:rsid w:val="008767FD"/>
    <w:rsid w:val="00876936"/>
    <w:rsid w:val="0087696E"/>
    <w:rsid w:val="00876970"/>
    <w:rsid w:val="00876CAE"/>
    <w:rsid w:val="00876E57"/>
    <w:rsid w:val="008774D3"/>
    <w:rsid w:val="008777A5"/>
    <w:rsid w:val="008779EA"/>
    <w:rsid w:val="00877DA9"/>
    <w:rsid w:val="008801E0"/>
    <w:rsid w:val="0088026E"/>
    <w:rsid w:val="008802C2"/>
    <w:rsid w:val="00880350"/>
    <w:rsid w:val="0088035B"/>
    <w:rsid w:val="00880664"/>
    <w:rsid w:val="008808CF"/>
    <w:rsid w:val="008809F0"/>
    <w:rsid w:val="00880BB0"/>
    <w:rsid w:val="00880D67"/>
    <w:rsid w:val="008814F2"/>
    <w:rsid w:val="00881663"/>
    <w:rsid w:val="00881923"/>
    <w:rsid w:val="00881924"/>
    <w:rsid w:val="00881B60"/>
    <w:rsid w:val="00881E69"/>
    <w:rsid w:val="008820CE"/>
    <w:rsid w:val="008822E9"/>
    <w:rsid w:val="00882310"/>
    <w:rsid w:val="00882435"/>
    <w:rsid w:val="008827E2"/>
    <w:rsid w:val="008829E9"/>
    <w:rsid w:val="00882A2F"/>
    <w:rsid w:val="00882D68"/>
    <w:rsid w:val="00883112"/>
    <w:rsid w:val="00883441"/>
    <w:rsid w:val="0088362C"/>
    <w:rsid w:val="00883697"/>
    <w:rsid w:val="008836BB"/>
    <w:rsid w:val="008836EC"/>
    <w:rsid w:val="008837AE"/>
    <w:rsid w:val="00883A76"/>
    <w:rsid w:val="00883AD8"/>
    <w:rsid w:val="00883B4A"/>
    <w:rsid w:val="0088404F"/>
    <w:rsid w:val="00884B0D"/>
    <w:rsid w:val="00884D59"/>
    <w:rsid w:val="00884F07"/>
    <w:rsid w:val="00884FA8"/>
    <w:rsid w:val="00885017"/>
    <w:rsid w:val="0088509A"/>
    <w:rsid w:val="008850B3"/>
    <w:rsid w:val="0088512C"/>
    <w:rsid w:val="00885732"/>
    <w:rsid w:val="008857B5"/>
    <w:rsid w:val="00885AE5"/>
    <w:rsid w:val="00885BC3"/>
    <w:rsid w:val="00885CE6"/>
    <w:rsid w:val="00885DF1"/>
    <w:rsid w:val="00885F12"/>
    <w:rsid w:val="00885F8A"/>
    <w:rsid w:val="00885FD1"/>
    <w:rsid w:val="00886002"/>
    <w:rsid w:val="00886027"/>
    <w:rsid w:val="00886591"/>
    <w:rsid w:val="00886A22"/>
    <w:rsid w:val="00886D02"/>
    <w:rsid w:val="00886D75"/>
    <w:rsid w:val="00886E50"/>
    <w:rsid w:val="008870E1"/>
    <w:rsid w:val="00887204"/>
    <w:rsid w:val="008873B8"/>
    <w:rsid w:val="0088758D"/>
    <w:rsid w:val="00887675"/>
    <w:rsid w:val="00887978"/>
    <w:rsid w:val="00887B9D"/>
    <w:rsid w:val="00887D45"/>
    <w:rsid w:val="00890177"/>
    <w:rsid w:val="0089022E"/>
    <w:rsid w:val="008904E2"/>
    <w:rsid w:val="00890624"/>
    <w:rsid w:val="00890849"/>
    <w:rsid w:val="008908CA"/>
    <w:rsid w:val="00891082"/>
    <w:rsid w:val="008910CC"/>
    <w:rsid w:val="00891298"/>
    <w:rsid w:val="0089191A"/>
    <w:rsid w:val="00892165"/>
    <w:rsid w:val="008928B9"/>
    <w:rsid w:val="00892973"/>
    <w:rsid w:val="00892B15"/>
    <w:rsid w:val="00892B62"/>
    <w:rsid w:val="00892E92"/>
    <w:rsid w:val="00893032"/>
    <w:rsid w:val="008930B6"/>
    <w:rsid w:val="00893271"/>
    <w:rsid w:val="0089373B"/>
    <w:rsid w:val="008937ED"/>
    <w:rsid w:val="00893934"/>
    <w:rsid w:val="008939B1"/>
    <w:rsid w:val="00893A2A"/>
    <w:rsid w:val="00893BA1"/>
    <w:rsid w:val="00893D24"/>
    <w:rsid w:val="00893FC3"/>
    <w:rsid w:val="008942D9"/>
    <w:rsid w:val="008943B6"/>
    <w:rsid w:val="0089444C"/>
    <w:rsid w:val="0089448B"/>
    <w:rsid w:val="0089462B"/>
    <w:rsid w:val="0089483C"/>
    <w:rsid w:val="008948D2"/>
    <w:rsid w:val="008949BB"/>
    <w:rsid w:val="00894B76"/>
    <w:rsid w:val="00894BF3"/>
    <w:rsid w:val="00894C17"/>
    <w:rsid w:val="00894E3F"/>
    <w:rsid w:val="00894EB3"/>
    <w:rsid w:val="008952F7"/>
    <w:rsid w:val="008954BD"/>
    <w:rsid w:val="008956B3"/>
    <w:rsid w:val="00895741"/>
    <w:rsid w:val="00895E7A"/>
    <w:rsid w:val="008960D1"/>
    <w:rsid w:val="008964CA"/>
    <w:rsid w:val="00896622"/>
    <w:rsid w:val="00896701"/>
    <w:rsid w:val="00896872"/>
    <w:rsid w:val="00897B82"/>
    <w:rsid w:val="00897CC7"/>
    <w:rsid w:val="00897CCE"/>
    <w:rsid w:val="008A0277"/>
    <w:rsid w:val="008A04D5"/>
    <w:rsid w:val="008A06E1"/>
    <w:rsid w:val="008A075B"/>
    <w:rsid w:val="008A078A"/>
    <w:rsid w:val="008A07A7"/>
    <w:rsid w:val="008A0A69"/>
    <w:rsid w:val="008A0A99"/>
    <w:rsid w:val="008A0AB1"/>
    <w:rsid w:val="008A0BB8"/>
    <w:rsid w:val="008A0DC1"/>
    <w:rsid w:val="008A0EA1"/>
    <w:rsid w:val="008A115C"/>
    <w:rsid w:val="008A1515"/>
    <w:rsid w:val="008A1742"/>
    <w:rsid w:val="008A1961"/>
    <w:rsid w:val="008A1B64"/>
    <w:rsid w:val="008A1BE5"/>
    <w:rsid w:val="008A23D5"/>
    <w:rsid w:val="008A249A"/>
    <w:rsid w:val="008A26BB"/>
    <w:rsid w:val="008A2798"/>
    <w:rsid w:val="008A2866"/>
    <w:rsid w:val="008A2AC5"/>
    <w:rsid w:val="008A2B5A"/>
    <w:rsid w:val="008A2B5D"/>
    <w:rsid w:val="008A2C67"/>
    <w:rsid w:val="008A2D35"/>
    <w:rsid w:val="008A3280"/>
    <w:rsid w:val="008A3284"/>
    <w:rsid w:val="008A32FE"/>
    <w:rsid w:val="008A3889"/>
    <w:rsid w:val="008A396C"/>
    <w:rsid w:val="008A3C22"/>
    <w:rsid w:val="008A4158"/>
    <w:rsid w:val="008A4277"/>
    <w:rsid w:val="008A44C1"/>
    <w:rsid w:val="008A470F"/>
    <w:rsid w:val="008A4C7E"/>
    <w:rsid w:val="008A4C97"/>
    <w:rsid w:val="008A5098"/>
    <w:rsid w:val="008A5270"/>
    <w:rsid w:val="008A563F"/>
    <w:rsid w:val="008A5670"/>
    <w:rsid w:val="008A5961"/>
    <w:rsid w:val="008A5983"/>
    <w:rsid w:val="008A5A89"/>
    <w:rsid w:val="008A5EB6"/>
    <w:rsid w:val="008A6018"/>
    <w:rsid w:val="008A6212"/>
    <w:rsid w:val="008A6229"/>
    <w:rsid w:val="008A625B"/>
    <w:rsid w:val="008A67B5"/>
    <w:rsid w:val="008A68B0"/>
    <w:rsid w:val="008A6925"/>
    <w:rsid w:val="008A6971"/>
    <w:rsid w:val="008A69F3"/>
    <w:rsid w:val="008A7310"/>
    <w:rsid w:val="008A74B4"/>
    <w:rsid w:val="008A77BD"/>
    <w:rsid w:val="008A782F"/>
    <w:rsid w:val="008A787A"/>
    <w:rsid w:val="008A79A8"/>
    <w:rsid w:val="008A7B3F"/>
    <w:rsid w:val="008A7B69"/>
    <w:rsid w:val="008A7C0C"/>
    <w:rsid w:val="008A7CA8"/>
    <w:rsid w:val="008A7EA2"/>
    <w:rsid w:val="008B007B"/>
    <w:rsid w:val="008B0248"/>
    <w:rsid w:val="008B02D1"/>
    <w:rsid w:val="008B0438"/>
    <w:rsid w:val="008B047F"/>
    <w:rsid w:val="008B06A1"/>
    <w:rsid w:val="008B06AE"/>
    <w:rsid w:val="008B10A4"/>
    <w:rsid w:val="008B1186"/>
    <w:rsid w:val="008B12F3"/>
    <w:rsid w:val="008B12FF"/>
    <w:rsid w:val="008B155B"/>
    <w:rsid w:val="008B1654"/>
    <w:rsid w:val="008B1A9C"/>
    <w:rsid w:val="008B1B07"/>
    <w:rsid w:val="008B1D5B"/>
    <w:rsid w:val="008B1DBA"/>
    <w:rsid w:val="008B1FA6"/>
    <w:rsid w:val="008B22DB"/>
    <w:rsid w:val="008B2315"/>
    <w:rsid w:val="008B249D"/>
    <w:rsid w:val="008B2502"/>
    <w:rsid w:val="008B2A64"/>
    <w:rsid w:val="008B2BC6"/>
    <w:rsid w:val="008B2C54"/>
    <w:rsid w:val="008B2D5E"/>
    <w:rsid w:val="008B2D68"/>
    <w:rsid w:val="008B334E"/>
    <w:rsid w:val="008B3581"/>
    <w:rsid w:val="008B371D"/>
    <w:rsid w:val="008B372A"/>
    <w:rsid w:val="008B4086"/>
    <w:rsid w:val="008B423E"/>
    <w:rsid w:val="008B4362"/>
    <w:rsid w:val="008B462B"/>
    <w:rsid w:val="008B47B2"/>
    <w:rsid w:val="008B47C8"/>
    <w:rsid w:val="008B4BD4"/>
    <w:rsid w:val="008B4BEC"/>
    <w:rsid w:val="008B4BF3"/>
    <w:rsid w:val="008B4C13"/>
    <w:rsid w:val="008B4E03"/>
    <w:rsid w:val="008B4E80"/>
    <w:rsid w:val="008B541B"/>
    <w:rsid w:val="008B5881"/>
    <w:rsid w:val="008B5965"/>
    <w:rsid w:val="008B5C84"/>
    <w:rsid w:val="008B5CC3"/>
    <w:rsid w:val="008B635F"/>
    <w:rsid w:val="008B6464"/>
    <w:rsid w:val="008B6AE2"/>
    <w:rsid w:val="008B6AE4"/>
    <w:rsid w:val="008B6D1B"/>
    <w:rsid w:val="008B6F6C"/>
    <w:rsid w:val="008B6FAF"/>
    <w:rsid w:val="008B743F"/>
    <w:rsid w:val="008B7C6F"/>
    <w:rsid w:val="008B7C85"/>
    <w:rsid w:val="008C02A9"/>
    <w:rsid w:val="008C07CE"/>
    <w:rsid w:val="008C137C"/>
    <w:rsid w:val="008C13FB"/>
    <w:rsid w:val="008C1480"/>
    <w:rsid w:val="008C150C"/>
    <w:rsid w:val="008C16EB"/>
    <w:rsid w:val="008C1A16"/>
    <w:rsid w:val="008C1BBF"/>
    <w:rsid w:val="008C1C9B"/>
    <w:rsid w:val="008C1CF7"/>
    <w:rsid w:val="008C2124"/>
    <w:rsid w:val="008C21AB"/>
    <w:rsid w:val="008C21E2"/>
    <w:rsid w:val="008C21F9"/>
    <w:rsid w:val="008C2265"/>
    <w:rsid w:val="008C2AD2"/>
    <w:rsid w:val="008C2B4E"/>
    <w:rsid w:val="008C2BFF"/>
    <w:rsid w:val="008C2EC0"/>
    <w:rsid w:val="008C33BE"/>
    <w:rsid w:val="008C3419"/>
    <w:rsid w:val="008C3456"/>
    <w:rsid w:val="008C38E3"/>
    <w:rsid w:val="008C3DB6"/>
    <w:rsid w:val="008C3FF2"/>
    <w:rsid w:val="008C433F"/>
    <w:rsid w:val="008C4370"/>
    <w:rsid w:val="008C4393"/>
    <w:rsid w:val="008C4559"/>
    <w:rsid w:val="008C4B8F"/>
    <w:rsid w:val="008C4C43"/>
    <w:rsid w:val="008C4C87"/>
    <w:rsid w:val="008C5034"/>
    <w:rsid w:val="008C508C"/>
    <w:rsid w:val="008C523E"/>
    <w:rsid w:val="008C53F0"/>
    <w:rsid w:val="008C5630"/>
    <w:rsid w:val="008C57CA"/>
    <w:rsid w:val="008C57DB"/>
    <w:rsid w:val="008C5872"/>
    <w:rsid w:val="008C5922"/>
    <w:rsid w:val="008C5D5E"/>
    <w:rsid w:val="008C6268"/>
    <w:rsid w:val="008C640D"/>
    <w:rsid w:val="008C662F"/>
    <w:rsid w:val="008C6651"/>
    <w:rsid w:val="008C6695"/>
    <w:rsid w:val="008C67BC"/>
    <w:rsid w:val="008C6992"/>
    <w:rsid w:val="008C69A0"/>
    <w:rsid w:val="008C7215"/>
    <w:rsid w:val="008C7477"/>
    <w:rsid w:val="008C78A1"/>
    <w:rsid w:val="008C7BD4"/>
    <w:rsid w:val="008C7DD0"/>
    <w:rsid w:val="008C7E76"/>
    <w:rsid w:val="008C7F06"/>
    <w:rsid w:val="008C7F18"/>
    <w:rsid w:val="008D0018"/>
    <w:rsid w:val="008D0238"/>
    <w:rsid w:val="008D059B"/>
    <w:rsid w:val="008D0A57"/>
    <w:rsid w:val="008D0A76"/>
    <w:rsid w:val="008D0ACE"/>
    <w:rsid w:val="008D0BD8"/>
    <w:rsid w:val="008D0E42"/>
    <w:rsid w:val="008D1374"/>
    <w:rsid w:val="008D1413"/>
    <w:rsid w:val="008D1474"/>
    <w:rsid w:val="008D16BD"/>
    <w:rsid w:val="008D1CAD"/>
    <w:rsid w:val="008D2057"/>
    <w:rsid w:val="008D2101"/>
    <w:rsid w:val="008D2160"/>
    <w:rsid w:val="008D25B4"/>
    <w:rsid w:val="008D2767"/>
    <w:rsid w:val="008D2788"/>
    <w:rsid w:val="008D2932"/>
    <w:rsid w:val="008D2BB1"/>
    <w:rsid w:val="008D2CE5"/>
    <w:rsid w:val="008D3046"/>
    <w:rsid w:val="008D3443"/>
    <w:rsid w:val="008D3568"/>
    <w:rsid w:val="008D35DD"/>
    <w:rsid w:val="008D361E"/>
    <w:rsid w:val="008D36CA"/>
    <w:rsid w:val="008D36E4"/>
    <w:rsid w:val="008D3933"/>
    <w:rsid w:val="008D3A7C"/>
    <w:rsid w:val="008D3C65"/>
    <w:rsid w:val="008D428B"/>
    <w:rsid w:val="008D4502"/>
    <w:rsid w:val="008D459F"/>
    <w:rsid w:val="008D476C"/>
    <w:rsid w:val="008D476F"/>
    <w:rsid w:val="008D4A9E"/>
    <w:rsid w:val="008D4B3F"/>
    <w:rsid w:val="008D547B"/>
    <w:rsid w:val="008D59F2"/>
    <w:rsid w:val="008D5ACF"/>
    <w:rsid w:val="008D5B37"/>
    <w:rsid w:val="008D5B70"/>
    <w:rsid w:val="008D5C6B"/>
    <w:rsid w:val="008D5CCC"/>
    <w:rsid w:val="008D5D68"/>
    <w:rsid w:val="008D639C"/>
    <w:rsid w:val="008D64F6"/>
    <w:rsid w:val="008D667D"/>
    <w:rsid w:val="008D684E"/>
    <w:rsid w:val="008D6B2E"/>
    <w:rsid w:val="008D6CD2"/>
    <w:rsid w:val="008D6F2F"/>
    <w:rsid w:val="008D6F84"/>
    <w:rsid w:val="008D7022"/>
    <w:rsid w:val="008D723E"/>
    <w:rsid w:val="008D7321"/>
    <w:rsid w:val="008D734C"/>
    <w:rsid w:val="008D73F3"/>
    <w:rsid w:val="008D7460"/>
    <w:rsid w:val="008D77C5"/>
    <w:rsid w:val="008D7AD8"/>
    <w:rsid w:val="008D7D0A"/>
    <w:rsid w:val="008D7DC2"/>
    <w:rsid w:val="008E001D"/>
    <w:rsid w:val="008E0076"/>
    <w:rsid w:val="008E0694"/>
    <w:rsid w:val="008E06BC"/>
    <w:rsid w:val="008E0788"/>
    <w:rsid w:val="008E07F9"/>
    <w:rsid w:val="008E098B"/>
    <w:rsid w:val="008E0994"/>
    <w:rsid w:val="008E09B5"/>
    <w:rsid w:val="008E0A81"/>
    <w:rsid w:val="008E0CE6"/>
    <w:rsid w:val="008E0DB0"/>
    <w:rsid w:val="008E0E98"/>
    <w:rsid w:val="008E1111"/>
    <w:rsid w:val="008E11F5"/>
    <w:rsid w:val="008E15BA"/>
    <w:rsid w:val="008E16E9"/>
    <w:rsid w:val="008E171C"/>
    <w:rsid w:val="008E18BD"/>
    <w:rsid w:val="008E1C53"/>
    <w:rsid w:val="008E1E38"/>
    <w:rsid w:val="008E2249"/>
    <w:rsid w:val="008E225D"/>
    <w:rsid w:val="008E2363"/>
    <w:rsid w:val="008E24EB"/>
    <w:rsid w:val="008E255F"/>
    <w:rsid w:val="008E2A60"/>
    <w:rsid w:val="008E2D50"/>
    <w:rsid w:val="008E305A"/>
    <w:rsid w:val="008E3473"/>
    <w:rsid w:val="008E3624"/>
    <w:rsid w:val="008E375C"/>
    <w:rsid w:val="008E38DF"/>
    <w:rsid w:val="008E3B46"/>
    <w:rsid w:val="008E3C4E"/>
    <w:rsid w:val="008E4750"/>
    <w:rsid w:val="008E47FC"/>
    <w:rsid w:val="008E5238"/>
    <w:rsid w:val="008E52E3"/>
    <w:rsid w:val="008E5567"/>
    <w:rsid w:val="008E565A"/>
    <w:rsid w:val="008E5852"/>
    <w:rsid w:val="008E58BA"/>
    <w:rsid w:val="008E5DF2"/>
    <w:rsid w:val="008E5F3F"/>
    <w:rsid w:val="008E62A8"/>
    <w:rsid w:val="008E659E"/>
    <w:rsid w:val="008E661E"/>
    <w:rsid w:val="008E68F3"/>
    <w:rsid w:val="008E6902"/>
    <w:rsid w:val="008E6962"/>
    <w:rsid w:val="008E6B8F"/>
    <w:rsid w:val="008E6BF8"/>
    <w:rsid w:val="008E6DDF"/>
    <w:rsid w:val="008E7011"/>
    <w:rsid w:val="008E7414"/>
    <w:rsid w:val="008E76B4"/>
    <w:rsid w:val="008E78FE"/>
    <w:rsid w:val="008E792F"/>
    <w:rsid w:val="008E7F9A"/>
    <w:rsid w:val="008F08AC"/>
    <w:rsid w:val="008F08C3"/>
    <w:rsid w:val="008F0933"/>
    <w:rsid w:val="008F0DC0"/>
    <w:rsid w:val="008F0E1B"/>
    <w:rsid w:val="008F1097"/>
    <w:rsid w:val="008F11C2"/>
    <w:rsid w:val="008F1298"/>
    <w:rsid w:val="008F147A"/>
    <w:rsid w:val="008F14E6"/>
    <w:rsid w:val="008F1661"/>
    <w:rsid w:val="008F1A9B"/>
    <w:rsid w:val="008F1B8B"/>
    <w:rsid w:val="008F1C03"/>
    <w:rsid w:val="008F1D06"/>
    <w:rsid w:val="008F1E12"/>
    <w:rsid w:val="008F1F1B"/>
    <w:rsid w:val="008F209A"/>
    <w:rsid w:val="008F21A0"/>
    <w:rsid w:val="008F22CC"/>
    <w:rsid w:val="008F2461"/>
    <w:rsid w:val="008F276D"/>
    <w:rsid w:val="008F2892"/>
    <w:rsid w:val="008F29ED"/>
    <w:rsid w:val="008F2A6B"/>
    <w:rsid w:val="008F2D91"/>
    <w:rsid w:val="008F2EA9"/>
    <w:rsid w:val="008F2FCE"/>
    <w:rsid w:val="008F311A"/>
    <w:rsid w:val="008F318D"/>
    <w:rsid w:val="008F31A9"/>
    <w:rsid w:val="008F35B8"/>
    <w:rsid w:val="008F3747"/>
    <w:rsid w:val="008F388E"/>
    <w:rsid w:val="008F3A2F"/>
    <w:rsid w:val="008F3C2A"/>
    <w:rsid w:val="008F4484"/>
    <w:rsid w:val="008F45B1"/>
    <w:rsid w:val="008F46A0"/>
    <w:rsid w:val="008F4753"/>
    <w:rsid w:val="008F479D"/>
    <w:rsid w:val="008F491C"/>
    <w:rsid w:val="008F4ADC"/>
    <w:rsid w:val="008F4B21"/>
    <w:rsid w:val="008F4BDC"/>
    <w:rsid w:val="008F4F51"/>
    <w:rsid w:val="008F4FF5"/>
    <w:rsid w:val="008F501A"/>
    <w:rsid w:val="008F5082"/>
    <w:rsid w:val="008F521A"/>
    <w:rsid w:val="008F5609"/>
    <w:rsid w:val="008F5700"/>
    <w:rsid w:val="008F5790"/>
    <w:rsid w:val="008F58AA"/>
    <w:rsid w:val="008F594A"/>
    <w:rsid w:val="008F5A03"/>
    <w:rsid w:val="008F5A45"/>
    <w:rsid w:val="008F5AA3"/>
    <w:rsid w:val="008F5BA2"/>
    <w:rsid w:val="008F5DBD"/>
    <w:rsid w:val="008F5E37"/>
    <w:rsid w:val="008F61CE"/>
    <w:rsid w:val="008F631F"/>
    <w:rsid w:val="008F6998"/>
    <w:rsid w:val="008F6B99"/>
    <w:rsid w:val="008F71D6"/>
    <w:rsid w:val="008F7369"/>
    <w:rsid w:val="008F760F"/>
    <w:rsid w:val="008F7AC8"/>
    <w:rsid w:val="008F7EC8"/>
    <w:rsid w:val="008F7FAE"/>
    <w:rsid w:val="00900374"/>
    <w:rsid w:val="009006E0"/>
    <w:rsid w:val="0090111D"/>
    <w:rsid w:val="00901519"/>
    <w:rsid w:val="0090167D"/>
    <w:rsid w:val="00901774"/>
    <w:rsid w:val="009017AD"/>
    <w:rsid w:val="00901A1D"/>
    <w:rsid w:val="00901AE1"/>
    <w:rsid w:val="00901BC7"/>
    <w:rsid w:val="00901C61"/>
    <w:rsid w:val="00901D18"/>
    <w:rsid w:val="00901DCB"/>
    <w:rsid w:val="009021F4"/>
    <w:rsid w:val="009022BC"/>
    <w:rsid w:val="0090250A"/>
    <w:rsid w:val="009027AD"/>
    <w:rsid w:val="00902B36"/>
    <w:rsid w:val="00902F01"/>
    <w:rsid w:val="009031C8"/>
    <w:rsid w:val="00903219"/>
    <w:rsid w:val="0090338A"/>
    <w:rsid w:val="00903466"/>
    <w:rsid w:val="009037A0"/>
    <w:rsid w:val="0090396C"/>
    <w:rsid w:val="00903FAD"/>
    <w:rsid w:val="009045F9"/>
    <w:rsid w:val="00904BF6"/>
    <w:rsid w:val="00904CCC"/>
    <w:rsid w:val="0090518B"/>
    <w:rsid w:val="009051DA"/>
    <w:rsid w:val="009052B3"/>
    <w:rsid w:val="009053C6"/>
    <w:rsid w:val="0090602A"/>
    <w:rsid w:val="009060B8"/>
    <w:rsid w:val="00906218"/>
    <w:rsid w:val="0090636A"/>
    <w:rsid w:val="009065DD"/>
    <w:rsid w:val="0090666A"/>
    <w:rsid w:val="009066A3"/>
    <w:rsid w:val="009066BF"/>
    <w:rsid w:val="00906959"/>
    <w:rsid w:val="00906A5B"/>
    <w:rsid w:val="00906A84"/>
    <w:rsid w:val="00906D85"/>
    <w:rsid w:val="0090725B"/>
    <w:rsid w:val="00907482"/>
    <w:rsid w:val="009075B9"/>
    <w:rsid w:val="00907C05"/>
    <w:rsid w:val="00907C24"/>
    <w:rsid w:val="00907F14"/>
    <w:rsid w:val="00907F5C"/>
    <w:rsid w:val="009100FF"/>
    <w:rsid w:val="009106DE"/>
    <w:rsid w:val="0091077D"/>
    <w:rsid w:val="009108CF"/>
    <w:rsid w:val="0091097C"/>
    <w:rsid w:val="00910E61"/>
    <w:rsid w:val="00911149"/>
    <w:rsid w:val="009111A1"/>
    <w:rsid w:val="0091139F"/>
    <w:rsid w:val="009117BE"/>
    <w:rsid w:val="009117F2"/>
    <w:rsid w:val="0091186E"/>
    <w:rsid w:val="0091191E"/>
    <w:rsid w:val="00911B6D"/>
    <w:rsid w:val="00911BF2"/>
    <w:rsid w:val="00911D8C"/>
    <w:rsid w:val="00911E37"/>
    <w:rsid w:val="00911E49"/>
    <w:rsid w:val="0091211A"/>
    <w:rsid w:val="00912244"/>
    <w:rsid w:val="00912574"/>
    <w:rsid w:val="009127DA"/>
    <w:rsid w:val="009129F7"/>
    <w:rsid w:val="00912C45"/>
    <w:rsid w:val="00913B87"/>
    <w:rsid w:val="00913B8A"/>
    <w:rsid w:val="00913C70"/>
    <w:rsid w:val="00914741"/>
    <w:rsid w:val="00914846"/>
    <w:rsid w:val="0091484B"/>
    <w:rsid w:val="009148FC"/>
    <w:rsid w:val="00914E40"/>
    <w:rsid w:val="00914FBA"/>
    <w:rsid w:val="00915356"/>
    <w:rsid w:val="009154FB"/>
    <w:rsid w:val="0091572C"/>
    <w:rsid w:val="0091587C"/>
    <w:rsid w:val="009158EA"/>
    <w:rsid w:val="00915C60"/>
    <w:rsid w:val="00915E43"/>
    <w:rsid w:val="00915E4C"/>
    <w:rsid w:val="0091620A"/>
    <w:rsid w:val="0091657C"/>
    <w:rsid w:val="009166AC"/>
    <w:rsid w:val="009166DB"/>
    <w:rsid w:val="0091672B"/>
    <w:rsid w:val="00916B91"/>
    <w:rsid w:val="00916DBE"/>
    <w:rsid w:val="00917099"/>
    <w:rsid w:val="009174A0"/>
    <w:rsid w:val="0091771E"/>
    <w:rsid w:val="009178F2"/>
    <w:rsid w:val="00917944"/>
    <w:rsid w:val="00917CB6"/>
    <w:rsid w:val="0092060B"/>
    <w:rsid w:val="009206B5"/>
    <w:rsid w:val="00920BB5"/>
    <w:rsid w:val="00920BC8"/>
    <w:rsid w:val="00920C55"/>
    <w:rsid w:val="00920CBA"/>
    <w:rsid w:val="00920DF8"/>
    <w:rsid w:val="00921188"/>
    <w:rsid w:val="009212E1"/>
    <w:rsid w:val="009216D4"/>
    <w:rsid w:val="00921875"/>
    <w:rsid w:val="00921AA4"/>
    <w:rsid w:val="00921BCC"/>
    <w:rsid w:val="0092232C"/>
    <w:rsid w:val="00922354"/>
    <w:rsid w:val="00922828"/>
    <w:rsid w:val="009229FB"/>
    <w:rsid w:val="00922A06"/>
    <w:rsid w:val="00922A14"/>
    <w:rsid w:val="00922B0D"/>
    <w:rsid w:val="00922E73"/>
    <w:rsid w:val="0092308C"/>
    <w:rsid w:val="00923415"/>
    <w:rsid w:val="00923431"/>
    <w:rsid w:val="00923579"/>
    <w:rsid w:val="0092385F"/>
    <w:rsid w:val="00923A19"/>
    <w:rsid w:val="00923B58"/>
    <w:rsid w:val="00923BC6"/>
    <w:rsid w:val="00923E6B"/>
    <w:rsid w:val="0092435A"/>
    <w:rsid w:val="009243AC"/>
    <w:rsid w:val="00924626"/>
    <w:rsid w:val="00924EB4"/>
    <w:rsid w:val="00925186"/>
    <w:rsid w:val="009252BA"/>
    <w:rsid w:val="009256D1"/>
    <w:rsid w:val="009258C0"/>
    <w:rsid w:val="009258D6"/>
    <w:rsid w:val="00925ADA"/>
    <w:rsid w:val="00925D07"/>
    <w:rsid w:val="00925DDA"/>
    <w:rsid w:val="0092627F"/>
    <w:rsid w:val="0092660F"/>
    <w:rsid w:val="0092669D"/>
    <w:rsid w:val="009269C4"/>
    <w:rsid w:val="00926BBF"/>
    <w:rsid w:val="00926BCD"/>
    <w:rsid w:val="00926C0A"/>
    <w:rsid w:val="009272A8"/>
    <w:rsid w:val="009274F5"/>
    <w:rsid w:val="00927B29"/>
    <w:rsid w:val="0093001F"/>
    <w:rsid w:val="009301D1"/>
    <w:rsid w:val="00930393"/>
    <w:rsid w:val="009304DC"/>
    <w:rsid w:val="009304EE"/>
    <w:rsid w:val="00930931"/>
    <w:rsid w:val="00930962"/>
    <w:rsid w:val="00930A48"/>
    <w:rsid w:val="00930C4B"/>
    <w:rsid w:val="00930C9F"/>
    <w:rsid w:val="00930CCC"/>
    <w:rsid w:val="00930EF9"/>
    <w:rsid w:val="009311A1"/>
    <w:rsid w:val="009313E6"/>
    <w:rsid w:val="0093144E"/>
    <w:rsid w:val="00931490"/>
    <w:rsid w:val="00931533"/>
    <w:rsid w:val="0093189A"/>
    <w:rsid w:val="0093198B"/>
    <w:rsid w:val="00931BB2"/>
    <w:rsid w:val="00931CC5"/>
    <w:rsid w:val="00931EE8"/>
    <w:rsid w:val="00931EFF"/>
    <w:rsid w:val="0093202C"/>
    <w:rsid w:val="009320B1"/>
    <w:rsid w:val="0093259C"/>
    <w:rsid w:val="009326E9"/>
    <w:rsid w:val="00932A73"/>
    <w:rsid w:val="00932B92"/>
    <w:rsid w:val="009332FB"/>
    <w:rsid w:val="00933315"/>
    <w:rsid w:val="0093336E"/>
    <w:rsid w:val="0093361F"/>
    <w:rsid w:val="00933637"/>
    <w:rsid w:val="0093376D"/>
    <w:rsid w:val="00933E25"/>
    <w:rsid w:val="00933E97"/>
    <w:rsid w:val="00933F81"/>
    <w:rsid w:val="00934023"/>
    <w:rsid w:val="009340F0"/>
    <w:rsid w:val="0093419E"/>
    <w:rsid w:val="009342A3"/>
    <w:rsid w:val="009343C4"/>
    <w:rsid w:val="00934700"/>
    <w:rsid w:val="00934B29"/>
    <w:rsid w:val="00934D9A"/>
    <w:rsid w:val="0093521B"/>
    <w:rsid w:val="00935351"/>
    <w:rsid w:val="00935369"/>
    <w:rsid w:val="009355EE"/>
    <w:rsid w:val="00935890"/>
    <w:rsid w:val="00935B7A"/>
    <w:rsid w:val="00935E64"/>
    <w:rsid w:val="00936027"/>
    <w:rsid w:val="0093602F"/>
    <w:rsid w:val="0093604C"/>
    <w:rsid w:val="00936136"/>
    <w:rsid w:val="009362B4"/>
    <w:rsid w:val="0093689D"/>
    <w:rsid w:val="009371DE"/>
    <w:rsid w:val="009373CC"/>
    <w:rsid w:val="0093748C"/>
    <w:rsid w:val="00937514"/>
    <w:rsid w:val="0093762F"/>
    <w:rsid w:val="00937B29"/>
    <w:rsid w:val="00937C23"/>
    <w:rsid w:val="00940238"/>
    <w:rsid w:val="009404A5"/>
    <w:rsid w:val="009405E6"/>
    <w:rsid w:val="009407B1"/>
    <w:rsid w:val="00940AF1"/>
    <w:rsid w:val="00940D01"/>
    <w:rsid w:val="0094116B"/>
    <w:rsid w:val="0094157E"/>
    <w:rsid w:val="009418E0"/>
    <w:rsid w:val="00941A32"/>
    <w:rsid w:val="00941A57"/>
    <w:rsid w:val="00941CD3"/>
    <w:rsid w:val="00941CDC"/>
    <w:rsid w:val="00941CDD"/>
    <w:rsid w:val="00941ED4"/>
    <w:rsid w:val="00942135"/>
    <w:rsid w:val="00942196"/>
    <w:rsid w:val="00942CC6"/>
    <w:rsid w:val="00942DCD"/>
    <w:rsid w:val="00942E19"/>
    <w:rsid w:val="00942EE1"/>
    <w:rsid w:val="009431B4"/>
    <w:rsid w:val="00943375"/>
    <w:rsid w:val="0094391A"/>
    <w:rsid w:val="0094393A"/>
    <w:rsid w:val="00943A18"/>
    <w:rsid w:val="00944063"/>
    <w:rsid w:val="00944162"/>
    <w:rsid w:val="009446AA"/>
    <w:rsid w:val="00944866"/>
    <w:rsid w:val="009448F5"/>
    <w:rsid w:val="0094496E"/>
    <w:rsid w:val="00944A5F"/>
    <w:rsid w:val="00944CC9"/>
    <w:rsid w:val="00944EF1"/>
    <w:rsid w:val="009451CC"/>
    <w:rsid w:val="00945308"/>
    <w:rsid w:val="0094548C"/>
    <w:rsid w:val="00945CD1"/>
    <w:rsid w:val="00945EB2"/>
    <w:rsid w:val="00945ECA"/>
    <w:rsid w:val="00945F58"/>
    <w:rsid w:val="00945F93"/>
    <w:rsid w:val="00945FE0"/>
    <w:rsid w:val="00945FE2"/>
    <w:rsid w:val="009460CD"/>
    <w:rsid w:val="0094617D"/>
    <w:rsid w:val="00946223"/>
    <w:rsid w:val="0094650C"/>
    <w:rsid w:val="009468E6"/>
    <w:rsid w:val="00946B78"/>
    <w:rsid w:val="00946B7F"/>
    <w:rsid w:val="00946C98"/>
    <w:rsid w:val="00946D97"/>
    <w:rsid w:val="00946E56"/>
    <w:rsid w:val="00946F48"/>
    <w:rsid w:val="00946FDA"/>
    <w:rsid w:val="00947341"/>
    <w:rsid w:val="009473DD"/>
    <w:rsid w:val="009479FE"/>
    <w:rsid w:val="00947B57"/>
    <w:rsid w:val="00947CA7"/>
    <w:rsid w:val="00947D0D"/>
    <w:rsid w:val="00947F09"/>
    <w:rsid w:val="009500C7"/>
    <w:rsid w:val="009500E5"/>
    <w:rsid w:val="00950295"/>
    <w:rsid w:val="009503F9"/>
    <w:rsid w:val="009506B8"/>
    <w:rsid w:val="00950750"/>
    <w:rsid w:val="00950A27"/>
    <w:rsid w:val="0095113D"/>
    <w:rsid w:val="009512E5"/>
    <w:rsid w:val="009513D6"/>
    <w:rsid w:val="00951419"/>
    <w:rsid w:val="00951806"/>
    <w:rsid w:val="009519D8"/>
    <w:rsid w:val="00951FAC"/>
    <w:rsid w:val="0095206E"/>
    <w:rsid w:val="00952586"/>
    <w:rsid w:val="0095262A"/>
    <w:rsid w:val="00952857"/>
    <w:rsid w:val="00952A50"/>
    <w:rsid w:val="00952B2A"/>
    <w:rsid w:val="0095305F"/>
    <w:rsid w:val="009530D9"/>
    <w:rsid w:val="00953393"/>
    <w:rsid w:val="009534EA"/>
    <w:rsid w:val="009534FA"/>
    <w:rsid w:val="0095363C"/>
    <w:rsid w:val="00953AE7"/>
    <w:rsid w:val="00953CC2"/>
    <w:rsid w:val="00953D7D"/>
    <w:rsid w:val="009541B3"/>
    <w:rsid w:val="00954230"/>
    <w:rsid w:val="00954372"/>
    <w:rsid w:val="00954632"/>
    <w:rsid w:val="00954A30"/>
    <w:rsid w:val="00954AC7"/>
    <w:rsid w:val="00954FBC"/>
    <w:rsid w:val="00954FC7"/>
    <w:rsid w:val="009552B7"/>
    <w:rsid w:val="009552C6"/>
    <w:rsid w:val="00955366"/>
    <w:rsid w:val="00955387"/>
    <w:rsid w:val="0095554C"/>
    <w:rsid w:val="0095571A"/>
    <w:rsid w:val="009557F8"/>
    <w:rsid w:val="00955816"/>
    <w:rsid w:val="00955914"/>
    <w:rsid w:val="0095623D"/>
    <w:rsid w:val="00956692"/>
    <w:rsid w:val="009566EB"/>
    <w:rsid w:val="0095697F"/>
    <w:rsid w:val="009569B6"/>
    <w:rsid w:val="00956C5C"/>
    <w:rsid w:val="00956E3E"/>
    <w:rsid w:val="00956ED8"/>
    <w:rsid w:val="009570E2"/>
    <w:rsid w:val="0095718B"/>
    <w:rsid w:val="0095755B"/>
    <w:rsid w:val="009576EA"/>
    <w:rsid w:val="00957701"/>
    <w:rsid w:val="00957725"/>
    <w:rsid w:val="0095788F"/>
    <w:rsid w:val="0095793D"/>
    <w:rsid w:val="00957DDC"/>
    <w:rsid w:val="009600A0"/>
    <w:rsid w:val="0096022C"/>
    <w:rsid w:val="00960413"/>
    <w:rsid w:val="00960802"/>
    <w:rsid w:val="0096087C"/>
    <w:rsid w:val="00960928"/>
    <w:rsid w:val="0096093C"/>
    <w:rsid w:val="00960953"/>
    <w:rsid w:val="00960A1E"/>
    <w:rsid w:val="00960B4B"/>
    <w:rsid w:val="00960CF4"/>
    <w:rsid w:val="00960E62"/>
    <w:rsid w:val="00960F68"/>
    <w:rsid w:val="00961026"/>
    <w:rsid w:val="009612DC"/>
    <w:rsid w:val="00961CFF"/>
    <w:rsid w:val="00961E42"/>
    <w:rsid w:val="00961FD0"/>
    <w:rsid w:val="009620FC"/>
    <w:rsid w:val="009622E3"/>
    <w:rsid w:val="00962331"/>
    <w:rsid w:val="00962441"/>
    <w:rsid w:val="00962555"/>
    <w:rsid w:val="0096267E"/>
    <w:rsid w:val="00962797"/>
    <w:rsid w:val="009627EB"/>
    <w:rsid w:val="00962828"/>
    <w:rsid w:val="009628EE"/>
    <w:rsid w:val="00962B7F"/>
    <w:rsid w:val="00962CFC"/>
    <w:rsid w:val="00962DF9"/>
    <w:rsid w:val="00962F2E"/>
    <w:rsid w:val="009630F3"/>
    <w:rsid w:val="009639D6"/>
    <w:rsid w:val="00963E85"/>
    <w:rsid w:val="00964033"/>
    <w:rsid w:val="009640AD"/>
    <w:rsid w:val="00964263"/>
    <w:rsid w:val="0096491B"/>
    <w:rsid w:val="0096496B"/>
    <w:rsid w:val="00964C8D"/>
    <w:rsid w:val="00964CA9"/>
    <w:rsid w:val="00964D2B"/>
    <w:rsid w:val="00964EFB"/>
    <w:rsid w:val="00964FA3"/>
    <w:rsid w:val="0096509D"/>
    <w:rsid w:val="00965280"/>
    <w:rsid w:val="009654B2"/>
    <w:rsid w:val="0096558F"/>
    <w:rsid w:val="0096573D"/>
    <w:rsid w:val="00965AC1"/>
    <w:rsid w:val="00965EAE"/>
    <w:rsid w:val="0096639C"/>
    <w:rsid w:val="0096649C"/>
    <w:rsid w:val="00966781"/>
    <w:rsid w:val="00966976"/>
    <w:rsid w:val="00966B7A"/>
    <w:rsid w:val="00966BA0"/>
    <w:rsid w:val="00966DC8"/>
    <w:rsid w:val="00966FC2"/>
    <w:rsid w:val="009673D0"/>
    <w:rsid w:val="00967637"/>
    <w:rsid w:val="0096782A"/>
    <w:rsid w:val="00967ADB"/>
    <w:rsid w:val="00967B87"/>
    <w:rsid w:val="00967F38"/>
    <w:rsid w:val="0097011B"/>
    <w:rsid w:val="0097016D"/>
    <w:rsid w:val="009701B9"/>
    <w:rsid w:val="009701F6"/>
    <w:rsid w:val="0097023E"/>
    <w:rsid w:val="009703E6"/>
    <w:rsid w:val="0097081F"/>
    <w:rsid w:val="0097085B"/>
    <w:rsid w:val="00970879"/>
    <w:rsid w:val="00970AB1"/>
    <w:rsid w:val="00970CDE"/>
    <w:rsid w:val="00970E48"/>
    <w:rsid w:val="00970F7F"/>
    <w:rsid w:val="009710F9"/>
    <w:rsid w:val="009712BA"/>
    <w:rsid w:val="00971709"/>
    <w:rsid w:val="009717AA"/>
    <w:rsid w:val="009718FF"/>
    <w:rsid w:val="00971913"/>
    <w:rsid w:val="009719C6"/>
    <w:rsid w:val="00971B15"/>
    <w:rsid w:val="00971D50"/>
    <w:rsid w:val="00971D79"/>
    <w:rsid w:val="009720F3"/>
    <w:rsid w:val="00972158"/>
    <w:rsid w:val="0097235B"/>
    <w:rsid w:val="0097240A"/>
    <w:rsid w:val="00972428"/>
    <w:rsid w:val="00972594"/>
    <w:rsid w:val="00972669"/>
    <w:rsid w:val="009727DB"/>
    <w:rsid w:val="00972B0E"/>
    <w:rsid w:val="00972D61"/>
    <w:rsid w:val="00972E07"/>
    <w:rsid w:val="00972E2A"/>
    <w:rsid w:val="00973708"/>
    <w:rsid w:val="009738CC"/>
    <w:rsid w:val="009739C0"/>
    <w:rsid w:val="00973AAF"/>
    <w:rsid w:val="00973B09"/>
    <w:rsid w:val="0097402E"/>
    <w:rsid w:val="009741D5"/>
    <w:rsid w:val="009742D2"/>
    <w:rsid w:val="009743FE"/>
    <w:rsid w:val="009748A7"/>
    <w:rsid w:val="00974F06"/>
    <w:rsid w:val="00975349"/>
    <w:rsid w:val="00975853"/>
    <w:rsid w:val="00975C4C"/>
    <w:rsid w:val="00975D22"/>
    <w:rsid w:val="00975DD5"/>
    <w:rsid w:val="00975EB4"/>
    <w:rsid w:val="0097638E"/>
    <w:rsid w:val="00976492"/>
    <w:rsid w:val="00976852"/>
    <w:rsid w:val="0097692B"/>
    <w:rsid w:val="00976B9D"/>
    <w:rsid w:val="00976C27"/>
    <w:rsid w:val="00976ED6"/>
    <w:rsid w:val="00976F06"/>
    <w:rsid w:val="00976F95"/>
    <w:rsid w:val="00977124"/>
    <w:rsid w:val="0097738B"/>
    <w:rsid w:val="0097750C"/>
    <w:rsid w:val="009775D6"/>
    <w:rsid w:val="00977658"/>
    <w:rsid w:val="00977794"/>
    <w:rsid w:val="00977926"/>
    <w:rsid w:val="00977BD9"/>
    <w:rsid w:val="00977D24"/>
    <w:rsid w:val="00977ECB"/>
    <w:rsid w:val="00977F9A"/>
    <w:rsid w:val="00977FF6"/>
    <w:rsid w:val="00980122"/>
    <w:rsid w:val="00980408"/>
    <w:rsid w:val="00980794"/>
    <w:rsid w:val="0098081E"/>
    <w:rsid w:val="00980A8B"/>
    <w:rsid w:val="00980C55"/>
    <w:rsid w:val="009810C3"/>
    <w:rsid w:val="009814E8"/>
    <w:rsid w:val="00981691"/>
    <w:rsid w:val="009818FE"/>
    <w:rsid w:val="00981B69"/>
    <w:rsid w:val="00981C18"/>
    <w:rsid w:val="0098232B"/>
    <w:rsid w:val="0098237D"/>
    <w:rsid w:val="009823C6"/>
    <w:rsid w:val="00982737"/>
    <w:rsid w:val="0098287C"/>
    <w:rsid w:val="00982EC8"/>
    <w:rsid w:val="00983145"/>
    <w:rsid w:val="0098333A"/>
    <w:rsid w:val="009835C8"/>
    <w:rsid w:val="00983805"/>
    <w:rsid w:val="00983CFF"/>
    <w:rsid w:val="00983E94"/>
    <w:rsid w:val="00983F01"/>
    <w:rsid w:val="00984033"/>
    <w:rsid w:val="00984065"/>
    <w:rsid w:val="0098411D"/>
    <w:rsid w:val="00984840"/>
    <w:rsid w:val="00984D5F"/>
    <w:rsid w:val="00984ECB"/>
    <w:rsid w:val="00985000"/>
    <w:rsid w:val="009852C7"/>
    <w:rsid w:val="00985309"/>
    <w:rsid w:val="009854AF"/>
    <w:rsid w:val="00985713"/>
    <w:rsid w:val="00985947"/>
    <w:rsid w:val="00985A9C"/>
    <w:rsid w:val="00985B25"/>
    <w:rsid w:val="00985BEB"/>
    <w:rsid w:val="00985D5C"/>
    <w:rsid w:val="009863B2"/>
    <w:rsid w:val="009865ED"/>
    <w:rsid w:val="009867CC"/>
    <w:rsid w:val="00986C3F"/>
    <w:rsid w:val="00986C52"/>
    <w:rsid w:val="00986F51"/>
    <w:rsid w:val="0098793D"/>
    <w:rsid w:val="00987988"/>
    <w:rsid w:val="00987AEE"/>
    <w:rsid w:val="00987EBE"/>
    <w:rsid w:val="00990192"/>
    <w:rsid w:val="00990236"/>
    <w:rsid w:val="0099024F"/>
    <w:rsid w:val="0099048C"/>
    <w:rsid w:val="00990504"/>
    <w:rsid w:val="009905C3"/>
    <w:rsid w:val="0099065C"/>
    <w:rsid w:val="0099085D"/>
    <w:rsid w:val="0099087B"/>
    <w:rsid w:val="00990CA1"/>
    <w:rsid w:val="00990CAF"/>
    <w:rsid w:val="00990E93"/>
    <w:rsid w:val="00990F20"/>
    <w:rsid w:val="009910D3"/>
    <w:rsid w:val="0099123C"/>
    <w:rsid w:val="0099128C"/>
    <w:rsid w:val="009913E9"/>
    <w:rsid w:val="009916F5"/>
    <w:rsid w:val="00991C65"/>
    <w:rsid w:val="00991CBE"/>
    <w:rsid w:val="00991D43"/>
    <w:rsid w:val="009921D4"/>
    <w:rsid w:val="009923FD"/>
    <w:rsid w:val="0099273F"/>
    <w:rsid w:val="00992AA8"/>
    <w:rsid w:val="00992C88"/>
    <w:rsid w:val="00992DA6"/>
    <w:rsid w:val="00992F26"/>
    <w:rsid w:val="00992FBB"/>
    <w:rsid w:val="00993168"/>
    <w:rsid w:val="009933B7"/>
    <w:rsid w:val="00993683"/>
    <w:rsid w:val="00993888"/>
    <w:rsid w:val="009938D8"/>
    <w:rsid w:val="00993A68"/>
    <w:rsid w:val="00994096"/>
    <w:rsid w:val="00994426"/>
    <w:rsid w:val="00994439"/>
    <w:rsid w:val="00994DE0"/>
    <w:rsid w:val="00994E55"/>
    <w:rsid w:val="00994EF7"/>
    <w:rsid w:val="00995094"/>
    <w:rsid w:val="009952B9"/>
    <w:rsid w:val="00995388"/>
    <w:rsid w:val="009955DD"/>
    <w:rsid w:val="009955F6"/>
    <w:rsid w:val="00995749"/>
    <w:rsid w:val="00995874"/>
    <w:rsid w:val="00995AAC"/>
    <w:rsid w:val="00995AC9"/>
    <w:rsid w:val="0099632F"/>
    <w:rsid w:val="00996699"/>
    <w:rsid w:val="00996A91"/>
    <w:rsid w:val="00996DB1"/>
    <w:rsid w:val="00996F86"/>
    <w:rsid w:val="00996FEA"/>
    <w:rsid w:val="0099728D"/>
    <w:rsid w:val="00997598"/>
    <w:rsid w:val="009978E0"/>
    <w:rsid w:val="0099791D"/>
    <w:rsid w:val="0099798F"/>
    <w:rsid w:val="009979F6"/>
    <w:rsid w:val="00997C07"/>
    <w:rsid w:val="00997C27"/>
    <w:rsid w:val="009A0041"/>
    <w:rsid w:val="009A014B"/>
    <w:rsid w:val="009A016A"/>
    <w:rsid w:val="009A05C5"/>
    <w:rsid w:val="009A068A"/>
    <w:rsid w:val="009A08DE"/>
    <w:rsid w:val="009A09E2"/>
    <w:rsid w:val="009A0AA0"/>
    <w:rsid w:val="009A0C7C"/>
    <w:rsid w:val="009A0F30"/>
    <w:rsid w:val="009A13D4"/>
    <w:rsid w:val="009A14AF"/>
    <w:rsid w:val="009A1724"/>
    <w:rsid w:val="009A191E"/>
    <w:rsid w:val="009A192F"/>
    <w:rsid w:val="009A1A2E"/>
    <w:rsid w:val="009A1A98"/>
    <w:rsid w:val="009A1AFF"/>
    <w:rsid w:val="009A205E"/>
    <w:rsid w:val="009A223F"/>
    <w:rsid w:val="009A2836"/>
    <w:rsid w:val="009A284E"/>
    <w:rsid w:val="009A2B40"/>
    <w:rsid w:val="009A2CA4"/>
    <w:rsid w:val="009A2E2B"/>
    <w:rsid w:val="009A2EB5"/>
    <w:rsid w:val="009A2F4A"/>
    <w:rsid w:val="009A3034"/>
    <w:rsid w:val="009A30BE"/>
    <w:rsid w:val="009A3345"/>
    <w:rsid w:val="009A335A"/>
    <w:rsid w:val="009A3939"/>
    <w:rsid w:val="009A3B36"/>
    <w:rsid w:val="009A3F1F"/>
    <w:rsid w:val="009A3F5B"/>
    <w:rsid w:val="009A3FB3"/>
    <w:rsid w:val="009A411E"/>
    <w:rsid w:val="009A41AC"/>
    <w:rsid w:val="009A422A"/>
    <w:rsid w:val="009A42A3"/>
    <w:rsid w:val="009A42C7"/>
    <w:rsid w:val="009A43BA"/>
    <w:rsid w:val="009A43E9"/>
    <w:rsid w:val="009A4750"/>
    <w:rsid w:val="009A4961"/>
    <w:rsid w:val="009A4A03"/>
    <w:rsid w:val="009A4B44"/>
    <w:rsid w:val="009A4C33"/>
    <w:rsid w:val="009A4CF5"/>
    <w:rsid w:val="009A4E71"/>
    <w:rsid w:val="009A4F6D"/>
    <w:rsid w:val="009A517A"/>
    <w:rsid w:val="009A52DA"/>
    <w:rsid w:val="009A560B"/>
    <w:rsid w:val="009A571C"/>
    <w:rsid w:val="009A5808"/>
    <w:rsid w:val="009A5B11"/>
    <w:rsid w:val="009A5C9F"/>
    <w:rsid w:val="009A607F"/>
    <w:rsid w:val="009A6209"/>
    <w:rsid w:val="009A6349"/>
    <w:rsid w:val="009A6399"/>
    <w:rsid w:val="009A63CC"/>
    <w:rsid w:val="009A645E"/>
    <w:rsid w:val="009A646E"/>
    <w:rsid w:val="009A6687"/>
    <w:rsid w:val="009A67B9"/>
    <w:rsid w:val="009A6B98"/>
    <w:rsid w:val="009A6BDD"/>
    <w:rsid w:val="009A6DCB"/>
    <w:rsid w:val="009A6E72"/>
    <w:rsid w:val="009A7385"/>
    <w:rsid w:val="009A74AF"/>
    <w:rsid w:val="009A7593"/>
    <w:rsid w:val="009A7620"/>
    <w:rsid w:val="009A7640"/>
    <w:rsid w:val="009A77AF"/>
    <w:rsid w:val="009A795D"/>
    <w:rsid w:val="009A7C61"/>
    <w:rsid w:val="009A7D20"/>
    <w:rsid w:val="009A7D6D"/>
    <w:rsid w:val="009A7F85"/>
    <w:rsid w:val="009B012E"/>
    <w:rsid w:val="009B0583"/>
    <w:rsid w:val="009B0B66"/>
    <w:rsid w:val="009B0EE7"/>
    <w:rsid w:val="009B157E"/>
    <w:rsid w:val="009B18FA"/>
    <w:rsid w:val="009B19B3"/>
    <w:rsid w:val="009B1C60"/>
    <w:rsid w:val="009B1E5A"/>
    <w:rsid w:val="009B1EBA"/>
    <w:rsid w:val="009B1EC7"/>
    <w:rsid w:val="009B1F2B"/>
    <w:rsid w:val="009B2204"/>
    <w:rsid w:val="009B2279"/>
    <w:rsid w:val="009B24D8"/>
    <w:rsid w:val="009B2694"/>
    <w:rsid w:val="009B283C"/>
    <w:rsid w:val="009B2968"/>
    <w:rsid w:val="009B2C1A"/>
    <w:rsid w:val="009B2E81"/>
    <w:rsid w:val="009B30DA"/>
    <w:rsid w:val="009B31B2"/>
    <w:rsid w:val="009B33EA"/>
    <w:rsid w:val="009B35EF"/>
    <w:rsid w:val="009B3651"/>
    <w:rsid w:val="009B3738"/>
    <w:rsid w:val="009B3B85"/>
    <w:rsid w:val="009B3E30"/>
    <w:rsid w:val="009B407B"/>
    <w:rsid w:val="009B429F"/>
    <w:rsid w:val="009B4A41"/>
    <w:rsid w:val="009B4AC8"/>
    <w:rsid w:val="009B4AE1"/>
    <w:rsid w:val="009B4C0B"/>
    <w:rsid w:val="009B4C31"/>
    <w:rsid w:val="009B4EF8"/>
    <w:rsid w:val="009B4F68"/>
    <w:rsid w:val="009B5255"/>
    <w:rsid w:val="009B5562"/>
    <w:rsid w:val="009B578A"/>
    <w:rsid w:val="009B592C"/>
    <w:rsid w:val="009B5A8D"/>
    <w:rsid w:val="009B5A9A"/>
    <w:rsid w:val="009B5B83"/>
    <w:rsid w:val="009B5BF4"/>
    <w:rsid w:val="009B5E54"/>
    <w:rsid w:val="009B5F1C"/>
    <w:rsid w:val="009B60A9"/>
    <w:rsid w:val="009B60B6"/>
    <w:rsid w:val="009B637B"/>
    <w:rsid w:val="009B6A9B"/>
    <w:rsid w:val="009B6B6E"/>
    <w:rsid w:val="009B6CB8"/>
    <w:rsid w:val="009B716F"/>
    <w:rsid w:val="009B72ED"/>
    <w:rsid w:val="009B735E"/>
    <w:rsid w:val="009B74AC"/>
    <w:rsid w:val="009B7638"/>
    <w:rsid w:val="009B7701"/>
    <w:rsid w:val="009B788E"/>
    <w:rsid w:val="009B7B0E"/>
    <w:rsid w:val="009B7BA2"/>
    <w:rsid w:val="009B7BFB"/>
    <w:rsid w:val="009B7C8B"/>
    <w:rsid w:val="009B7E81"/>
    <w:rsid w:val="009C01C6"/>
    <w:rsid w:val="009C04F3"/>
    <w:rsid w:val="009C068F"/>
    <w:rsid w:val="009C0BD8"/>
    <w:rsid w:val="009C0CC5"/>
    <w:rsid w:val="009C0D1B"/>
    <w:rsid w:val="009C106A"/>
    <w:rsid w:val="009C1199"/>
    <w:rsid w:val="009C1306"/>
    <w:rsid w:val="009C13B4"/>
    <w:rsid w:val="009C19B3"/>
    <w:rsid w:val="009C19FB"/>
    <w:rsid w:val="009C1E33"/>
    <w:rsid w:val="009C1E6A"/>
    <w:rsid w:val="009C1EF3"/>
    <w:rsid w:val="009C2198"/>
    <w:rsid w:val="009C21A0"/>
    <w:rsid w:val="009C21B1"/>
    <w:rsid w:val="009C224B"/>
    <w:rsid w:val="009C26AE"/>
    <w:rsid w:val="009C289F"/>
    <w:rsid w:val="009C2D4E"/>
    <w:rsid w:val="009C307F"/>
    <w:rsid w:val="009C3601"/>
    <w:rsid w:val="009C3B08"/>
    <w:rsid w:val="009C3DA2"/>
    <w:rsid w:val="009C3E59"/>
    <w:rsid w:val="009C3E9A"/>
    <w:rsid w:val="009C3FB6"/>
    <w:rsid w:val="009C4140"/>
    <w:rsid w:val="009C4279"/>
    <w:rsid w:val="009C443C"/>
    <w:rsid w:val="009C44B1"/>
    <w:rsid w:val="009C465E"/>
    <w:rsid w:val="009C466A"/>
    <w:rsid w:val="009C4691"/>
    <w:rsid w:val="009C46EE"/>
    <w:rsid w:val="009C48D7"/>
    <w:rsid w:val="009C497F"/>
    <w:rsid w:val="009C4C6F"/>
    <w:rsid w:val="009C4F1E"/>
    <w:rsid w:val="009C4F60"/>
    <w:rsid w:val="009C4FC3"/>
    <w:rsid w:val="009C5010"/>
    <w:rsid w:val="009C52F0"/>
    <w:rsid w:val="009C537C"/>
    <w:rsid w:val="009C55FE"/>
    <w:rsid w:val="009C5AAC"/>
    <w:rsid w:val="009C5E76"/>
    <w:rsid w:val="009C6302"/>
    <w:rsid w:val="009C6416"/>
    <w:rsid w:val="009C6455"/>
    <w:rsid w:val="009C64E8"/>
    <w:rsid w:val="009C679D"/>
    <w:rsid w:val="009C67D5"/>
    <w:rsid w:val="009C6AAF"/>
    <w:rsid w:val="009C6B77"/>
    <w:rsid w:val="009C6EAA"/>
    <w:rsid w:val="009C729A"/>
    <w:rsid w:val="009C73CD"/>
    <w:rsid w:val="009C7697"/>
    <w:rsid w:val="009C7C46"/>
    <w:rsid w:val="009C7C5A"/>
    <w:rsid w:val="009D020C"/>
    <w:rsid w:val="009D0328"/>
    <w:rsid w:val="009D0429"/>
    <w:rsid w:val="009D0528"/>
    <w:rsid w:val="009D063E"/>
    <w:rsid w:val="009D0ACF"/>
    <w:rsid w:val="009D0B32"/>
    <w:rsid w:val="009D0B72"/>
    <w:rsid w:val="009D0D9D"/>
    <w:rsid w:val="009D0FD1"/>
    <w:rsid w:val="009D1062"/>
    <w:rsid w:val="009D109C"/>
    <w:rsid w:val="009D10CB"/>
    <w:rsid w:val="009D1392"/>
    <w:rsid w:val="009D1561"/>
    <w:rsid w:val="009D1881"/>
    <w:rsid w:val="009D19DA"/>
    <w:rsid w:val="009D1A7A"/>
    <w:rsid w:val="009D1CCA"/>
    <w:rsid w:val="009D1D54"/>
    <w:rsid w:val="009D1E68"/>
    <w:rsid w:val="009D1F21"/>
    <w:rsid w:val="009D1FCE"/>
    <w:rsid w:val="009D22CC"/>
    <w:rsid w:val="009D2338"/>
    <w:rsid w:val="009D23F1"/>
    <w:rsid w:val="009D2A28"/>
    <w:rsid w:val="009D2A5B"/>
    <w:rsid w:val="009D2A99"/>
    <w:rsid w:val="009D2B79"/>
    <w:rsid w:val="009D2C7A"/>
    <w:rsid w:val="009D2DFC"/>
    <w:rsid w:val="009D320E"/>
    <w:rsid w:val="009D33DD"/>
    <w:rsid w:val="009D34DF"/>
    <w:rsid w:val="009D38E7"/>
    <w:rsid w:val="009D3954"/>
    <w:rsid w:val="009D3A36"/>
    <w:rsid w:val="009D4550"/>
    <w:rsid w:val="009D4B01"/>
    <w:rsid w:val="009D4B0E"/>
    <w:rsid w:val="009D4B4C"/>
    <w:rsid w:val="009D4D29"/>
    <w:rsid w:val="009D4F8B"/>
    <w:rsid w:val="009D5035"/>
    <w:rsid w:val="009D51FC"/>
    <w:rsid w:val="009D536F"/>
    <w:rsid w:val="009D5612"/>
    <w:rsid w:val="009D580F"/>
    <w:rsid w:val="009D5C2D"/>
    <w:rsid w:val="009D5CB7"/>
    <w:rsid w:val="009D5DD7"/>
    <w:rsid w:val="009D608D"/>
    <w:rsid w:val="009D65DC"/>
    <w:rsid w:val="009D661D"/>
    <w:rsid w:val="009D6635"/>
    <w:rsid w:val="009D6887"/>
    <w:rsid w:val="009D6BE7"/>
    <w:rsid w:val="009D6D85"/>
    <w:rsid w:val="009D6FFB"/>
    <w:rsid w:val="009D70F7"/>
    <w:rsid w:val="009D7154"/>
    <w:rsid w:val="009D76E5"/>
    <w:rsid w:val="009D7809"/>
    <w:rsid w:val="009D7BB8"/>
    <w:rsid w:val="009D7CB5"/>
    <w:rsid w:val="009D7D01"/>
    <w:rsid w:val="009D7FC6"/>
    <w:rsid w:val="009D7FF3"/>
    <w:rsid w:val="009E0012"/>
    <w:rsid w:val="009E0160"/>
    <w:rsid w:val="009E02BB"/>
    <w:rsid w:val="009E02D3"/>
    <w:rsid w:val="009E0477"/>
    <w:rsid w:val="009E0667"/>
    <w:rsid w:val="009E085F"/>
    <w:rsid w:val="009E0D03"/>
    <w:rsid w:val="009E0DB1"/>
    <w:rsid w:val="009E14E4"/>
    <w:rsid w:val="009E1566"/>
    <w:rsid w:val="009E1649"/>
    <w:rsid w:val="009E17DF"/>
    <w:rsid w:val="009E180C"/>
    <w:rsid w:val="009E1875"/>
    <w:rsid w:val="009E18CD"/>
    <w:rsid w:val="009E1968"/>
    <w:rsid w:val="009E1B49"/>
    <w:rsid w:val="009E1B9F"/>
    <w:rsid w:val="009E1FAC"/>
    <w:rsid w:val="009E26C3"/>
    <w:rsid w:val="009E26DA"/>
    <w:rsid w:val="009E2863"/>
    <w:rsid w:val="009E291C"/>
    <w:rsid w:val="009E2B94"/>
    <w:rsid w:val="009E2D54"/>
    <w:rsid w:val="009E3357"/>
    <w:rsid w:val="009E365D"/>
    <w:rsid w:val="009E36F9"/>
    <w:rsid w:val="009E3B12"/>
    <w:rsid w:val="009E3C02"/>
    <w:rsid w:val="009E425A"/>
    <w:rsid w:val="009E43C0"/>
    <w:rsid w:val="009E44DA"/>
    <w:rsid w:val="009E452B"/>
    <w:rsid w:val="009E477B"/>
    <w:rsid w:val="009E49E0"/>
    <w:rsid w:val="009E4B60"/>
    <w:rsid w:val="009E4C41"/>
    <w:rsid w:val="009E4C8C"/>
    <w:rsid w:val="009E4EF4"/>
    <w:rsid w:val="009E562B"/>
    <w:rsid w:val="009E5753"/>
    <w:rsid w:val="009E5947"/>
    <w:rsid w:val="009E5A6A"/>
    <w:rsid w:val="009E5CEE"/>
    <w:rsid w:val="009E5DBB"/>
    <w:rsid w:val="009E60C5"/>
    <w:rsid w:val="009E614A"/>
    <w:rsid w:val="009E6325"/>
    <w:rsid w:val="009E634A"/>
    <w:rsid w:val="009E63C2"/>
    <w:rsid w:val="009E657D"/>
    <w:rsid w:val="009E66E6"/>
    <w:rsid w:val="009E6702"/>
    <w:rsid w:val="009E67D3"/>
    <w:rsid w:val="009E69E5"/>
    <w:rsid w:val="009E6A16"/>
    <w:rsid w:val="009E6CC5"/>
    <w:rsid w:val="009E6D65"/>
    <w:rsid w:val="009E708B"/>
    <w:rsid w:val="009E73F3"/>
    <w:rsid w:val="009E772E"/>
    <w:rsid w:val="009E7C18"/>
    <w:rsid w:val="009E7CE7"/>
    <w:rsid w:val="009E7E00"/>
    <w:rsid w:val="009E7EF6"/>
    <w:rsid w:val="009F0255"/>
    <w:rsid w:val="009F034D"/>
    <w:rsid w:val="009F039D"/>
    <w:rsid w:val="009F03CE"/>
    <w:rsid w:val="009F0586"/>
    <w:rsid w:val="009F08A6"/>
    <w:rsid w:val="009F0E81"/>
    <w:rsid w:val="009F1170"/>
    <w:rsid w:val="009F1229"/>
    <w:rsid w:val="009F12AE"/>
    <w:rsid w:val="009F136E"/>
    <w:rsid w:val="009F17F3"/>
    <w:rsid w:val="009F19B9"/>
    <w:rsid w:val="009F1A56"/>
    <w:rsid w:val="009F1D98"/>
    <w:rsid w:val="009F1ED2"/>
    <w:rsid w:val="009F2140"/>
    <w:rsid w:val="009F22C3"/>
    <w:rsid w:val="009F2668"/>
    <w:rsid w:val="009F3167"/>
    <w:rsid w:val="009F3A58"/>
    <w:rsid w:val="009F3E4A"/>
    <w:rsid w:val="009F3E98"/>
    <w:rsid w:val="009F427E"/>
    <w:rsid w:val="009F4689"/>
    <w:rsid w:val="009F470F"/>
    <w:rsid w:val="009F4860"/>
    <w:rsid w:val="009F48A9"/>
    <w:rsid w:val="009F4914"/>
    <w:rsid w:val="009F4A06"/>
    <w:rsid w:val="009F4B6D"/>
    <w:rsid w:val="009F4B82"/>
    <w:rsid w:val="009F4CEE"/>
    <w:rsid w:val="009F4EE7"/>
    <w:rsid w:val="009F4FA5"/>
    <w:rsid w:val="009F521E"/>
    <w:rsid w:val="009F522A"/>
    <w:rsid w:val="009F5558"/>
    <w:rsid w:val="009F5885"/>
    <w:rsid w:val="009F59F4"/>
    <w:rsid w:val="009F5B9F"/>
    <w:rsid w:val="009F5BD6"/>
    <w:rsid w:val="009F5C1F"/>
    <w:rsid w:val="009F5C20"/>
    <w:rsid w:val="009F5F8B"/>
    <w:rsid w:val="009F5FA3"/>
    <w:rsid w:val="009F6260"/>
    <w:rsid w:val="009F6305"/>
    <w:rsid w:val="009F632B"/>
    <w:rsid w:val="009F64E1"/>
    <w:rsid w:val="009F700E"/>
    <w:rsid w:val="009F7195"/>
    <w:rsid w:val="009F768D"/>
    <w:rsid w:val="009F7827"/>
    <w:rsid w:val="009F7A63"/>
    <w:rsid w:val="009F7CB2"/>
    <w:rsid w:val="009F7D16"/>
    <w:rsid w:val="009F7E3F"/>
    <w:rsid w:val="00A000C2"/>
    <w:rsid w:val="00A001D5"/>
    <w:rsid w:val="00A0098B"/>
    <w:rsid w:val="00A00AB9"/>
    <w:rsid w:val="00A00DA8"/>
    <w:rsid w:val="00A01032"/>
    <w:rsid w:val="00A01A1E"/>
    <w:rsid w:val="00A01BF8"/>
    <w:rsid w:val="00A01C57"/>
    <w:rsid w:val="00A01D1C"/>
    <w:rsid w:val="00A01DAC"/>
    <w:rsid w:val="00A01F4D"/>
    <w:rsid w:val="00A022CE"/>
    <w:rsid w:val="00A02625"/>
    <w:rsid w:val="00A0266A"/>
    <w:rsid w:val="00A02741"/>
    <w:rsid w:val="00A027CC"/>
    <w:rsid w:val="00A0298F"/>
    <w:rsid w:val="00A02BD1"/>
    <w:rsid w:val="00A02C19"/>
    <w:rsid w:val="00A02CA0"/>
    <w:rsid w:val="00A02F55"/>
    <w:rsid w:val="00A0351D"/>
    <w:rsid w:val="00A03774"/>
    <w:rsid w:val="00A0377A"/>
    <w:rsid w:val="00A038DC"/>
    <w:rsid w:val="00A039A3"/>
    <w:rsid w:val="00A03BC9"/>
    <w:rsid w:val="00A03C98"/>
    <w:rsid w:val="00A03EA3"/>
    <w:rsid w:val="00A03FA8"/>
    <w:rsid w:val="00A04081"/>
    <w:rsid w:val="00A04253"/>
    <w:rsid w:val="00A0456C"/>
    <w:rsid w:val="00A04916"/>
    <w:rsid w:val="00A049E4"/>
    <w:rsid w:val="00A04B1C"/>
    <w:rsid w:val="00A04B82"/>
    <w:rsid w:val="00A04BC4"/>
    <w:rsid w:val="00A04C87"/>
    <w:rsid w:val="00A05199"/>
    <w:rsid w:val="00A052C3"/>
    <w:rsid w:val="00A05410"/>
    <w:rsid w:val="00A05934"/>
    <w:rsid w:val="00A05A21"/>
    <w:rsid w:val="00A05A2B"/>
    <w:rsid w:val="00A05A8A"/>
    <w:rsid w:val="00A05D51"/>
    <w:rsid w:val="00A05DD7"/>
    <w:rsid w:val="00A05E42"/>
    <w:rsid w:val="00A061AD"/>
    <w:rsid w:val="00A061B3"/>
    <w:rsid w:val="00A061E9"/>
    <w:rsid w:val="00A07481"/>
    <w:rsid w:val="00A07534"/>
    <w:rsid w:val="00A075E8"/>
    <w:rsid w:val="00A07778"/>
    <w:rsid w:val="00A077B4"/>
    <w:rsid w:val="00A07889"/>
    <w:rsid w:val="00A07948"/>
    <w:rsid w:val="00A079AA"/>
    <w:rsid w:val="00A07E2D"/>
    <w:rsid w:val="00A07F25"/>
    <w:rsid w:val="00A1018C"/>
    <w:rsid w:val="00A10214"/>
    <w:rsid w:val="00A105BF"/>
    <w:rsid w:val="00A1079A"/>
    <w:rsid w:val="00A10812"/>
    <w:rsid w:val="00A10A34"/>
    <w:rsid w:val="00A10B0A"/>
    <w:rsid w:val="00A10D25"/>
    <w:rsid w:val="00A10DA4"/>
    <w:rsid w:val="00A111C1"/>
    <w:rsid w:val="00A11323"/>
    <w:rsid w:val="00A11327"/>
    <w:rsid w:val="00A1174E"/>
    <w:rsid w:val="00A11BA7"/>
    <w:rsid w:val="00A11C19"/>
    <w:rsid w:val="00A11D68"/>
    <w:rsid w:val="00A11F73"/>
    <w:rsid w:val="00A12279"/>
    <w:rsid w:val="00A12365"/>
    <w:rsid w:val="00A12FC7"/>
    <w:rsid w:val="00A13018"/>
    <w:rsid w:val="00A13022"/>
    <w:rsid w:val="00A133FF"/>
    <w:rsid w:val="00A134BF"/>
    <w:rsid w:val="00A139BC"/>
    <w:rsid w:val="00A13DB7"/>
    <w:rsid w:val="00A14275"/>
    <w:rsid w:val="00A1429A"/>
    <w:rsid w:val="00A143B2"/>
    <w:rsid w:val="00A14776"/>
    <w:rsid w:val="00A14893"/>
    <w:rsid w:val="00A1498E"/>
    <w:rsid w:val="00A15084"/>
    <w:rsid w:val="00A15667"/>
    <w:rsid w:val="00A156F7"/>
    <w:rsid w:val="00A15754"/>
    <w:rsid w:val="00A15777"/>
    <w:rsid w:val="00A1592E"/>
    <w:rsid w:val="00A15A01"/>
    <w:rsid w:val="00A15AAB"/>
    <w:rsid w:val="00A15B65"/>
    <w:rsid w:val="00A15C67"/>
    <w:rsid w:val="00A1612C"/>
    <w:rsid w:val="00A1617C"/>
    <w:rsid w:val="00A16315"/>
    <w:rsid w:val="00A164A4"/>
    <w:rsid w:val="00A165BD"/>
    <w:rsid w:val="00A16A2D"/>
    <w:rsid w:val="00A16E0C"/>
    <w:rsid w:val="00A171FC"/>
    <w:rsid w:val="00A1729C"/>
    <w:rsid w:val="00A172F1"/>
    <w:rsid w:val="00A17358"/>
    <w:rsid w:val="00A17977"/>
    <w:rsid w:val="00A17C9C"/>
    <w:rsid w:val="00A20060"/>
    <w:rsid w:val="00A20213"/>
    <w:rsid w:val="00A203F1"/>
    <w:rsid w:val="00A20894"/>
    <w:rsid w:val="00A20B94"/>
    <w:rsid w:val="00A20D46"/>
    <w:rsid w:val="00A2111F"/>
    <w:rsid w:val="00A21407"/>
    <w:rsid w:val="00A2148E"/>
    <w:rsid w:val="00A21AAC"/>
    <w:rsid w:val="00A21C33"/>
    <w:rsid w:val="00A21CEA"/>
    <w:rsid w:val="00A21DB5"/>
    <w:rsid w:val="00A21EF1"/>
    <w:rsid w:val="00A2213F"/>
    <w:rsid w:val="00A22333"/>
    <w:rsid w:val="00A2256F"/>
    <w:rsid w:val="00A225A6"/>
    <w:rsid w:val="00A22B00"/>
    <w:rsid w:val="00A22CF6"/>
    <w:rsid w:val="00A23079"/>
    <w:rsid w:val="00A23267"/>
    <w:rsid w:val="00A23685"/>
    <w:rsid w:val="00A2373F"/>
    <w:rsid w:val="00A2385B"/>
    <w:rsid w:val="00A239A6"/>
    <w:rsid w:val="00A23B4D"/>
    <w:rsid w:val="00A23D15"/>
    <w:rsid w:val="00A23E1A"/>
    <w:rsid w:val="00A23E7E"/>
    <w:rsid w:val="00A24022"/>
    <w:rsid w:val="00A24158"/>
    <w:rsid w:val="00A24324"/>
    <w:rsid w:val="00A24BA4"/>
    <w:rsid w:val="00A25400"/>
    <w:rsid w:val="00A255FC"/>
    <w:rsid w:val="00A25776"/>
    <w:rsid w:val="00A258F2"/>
    <w:rsid w:val="00A259EA"/>
    <w:rsid w:val="00A25A4B"/>
    <w:rsid w:val="00A25CEE"/>
    <w:rsid w:val="00A25D69"/>
    <w:rsid w:val="00A25EF9"/>
    <w:rsid w:val="00A25F82"/>
    <w:rsid w:val="00A26379"/>
    <w:rsid w:val="00A26597"/>
    <w:rsid w:val="00A26BB9"/>
    <w:rsid w:val="00A26C5C"/>
    <w:rsid w:val="00A26D73"/>
    <w:rsid w:val="00A2752A"/>
    <w:rsid w:val="00A2753F"/>
    <w:rsid w:val="00A27706"/>
    <w:rsid w:val="00A2770B"/>
    <w:rsid w:val="00A27BC5"/>
    <w:rsid w:val="00A30084"/>
    <w:rsid w:val="00A3021F"/>
    <w:rsid w:val="00A30246"/>
    <w:rsid w:val="00A302ED"/>
    <w:rsid w:val="00A306B1"/>
    <w:rsid w:val="00A3087F"/>
    <w:rsid w:val="00A309AC"/>
    <w:rsid w:val="00A30A15"/>
    <w:rsid w:val="00A30E81"/>
    <w:rsid w:val="00A31B58"/>
    <w:rsid w:val="00A31C9C"/>
    <w:rsid w:val="00A31D52"/>
    <w:rsid w:val="00A31FC8"/>
    <w:rsid w:val="00A3214A"/>
    <w:rsid w:val="00A323BA"/>
    <w:rsid w:val="00A32436"/>
    <w:rsid w:val="00A32446"/>
    <w:rsid w:val="00A3259C"/>
    <w:rsid w:val="00A326F1"/>
    <w:rsid w:val="00A32730"/>
    <w:rsid w:val="00A329D7"/>
    <w:rsid w:val="00A32CAD"/>
    <w:rsid w:val="00A32F5C"/>
    <w:rsid w:val="00A32F6E"/>
    <w:rsid w:val="00A33353"/>
    <w:rsid w:val="00A3346E"/>
    <w:rsid w:val="00A3356A"/>
    <w:rsid w:val="00A3375F"/>
    <w:rsid w:val="00A33780"/>
    <w:rsid w:val="00A33AE3"/>
    <w:rsid w:val="00A33ECE"/>
    <w:rsid w:val="00A340EC"/>
    <w:rsid w:val="00A3415E"/>
    <w:rsid w:val="00A343AA"/>
    <w:rsid w:val="00A3456E"/>
    <w:rsid w:val="00A34660"/>
    <w:rsid w:val="00A346B8"/>
    <w:rsid w:val="00A34754"/>
    <w:rsid w:val="00A34818"/>
    <w:rsid w:val="00A3487F"/>
    <w:rsid w:val="00A34D3C"/>
    <w:rsid w:val="00A35058"/>
    <w:rsid w:val="00A35087"/>
    <w:rsid w:val="00A35286"/>
    <w:rsid w:val="00A353FD"/>
    <w:rsid w:val="00A35632"/>
    <w:rsid w:val="00A3595A"/>
    <w:rsid w:val="00A35AB8"/>
    <w:rsid w:val="00A35B7A"/>
    <w:rsid w:val="00A35C09"/>
    <w:rsid w:val="00A35D27"/>
    <w:rsid w:val="00A35D5B"/>
    <w:rsid w:val="00A35E2B"/>
    <w:rsid w:val="00A36101"/>
    <w:rsid w:val="00A3614D"/>
    <w:rsid w:val="00A3616B"/>
    <w:rsid w:val="00A363D5"/>
    <w:rsid w:val="00A364C3"/>
    <w:rsid w:val="00A368D2"/>
    <w:rsid w:val="00A36981"/>
    <w:rsid w:val="00A36DD6"/>
    <w:rsid w:val="00A36E78"/>
    <w:rsid w:val="00A36ECE"/>
    <w:rsid w:val="00A371FB"/>
    <w:rsid w:val="00A3736F"/>
    <w:rsid w:val="00A37377"/>
    <w:rsid w:val="00A37457"/>
    <w:rsid w:val="00A374A8"/>
    <w:rsid w:val="00A37AA0"/>
    <w:rsid w:val="00A37E53"/>
    <w:rsid w:val="00A4070E"/>
    <w:rsid w:val="00A40888"/>
    <w:rsid w:val="00A40A76"/>
    <w:rsid w:val="00A40C94"/>
    <w:rsid w:val="00A40CB8"/>
    <w:rsid w:val="00A40E41"/>
    <w:rsid w:val="00A40FC7"/>
    <w:rsid w:val="00A412DB"/>
    <w:rsid w:val="00A418EE"/>
    <w:rsid w:val="00A41C61"/>
    <w:rsid w:val="00A41E87"/>
    <w:rsid w:val="00A42623"/>
    <w:rsid w:val="00A4303B"/>
    <w:rsid w:val="00A432CA"/>
    <w:rsid w:val="00A4333C"/>
    <w:rsid w:val="00A4348A"/>
    <w:rsid w:val="00A4359C"/>
    <w:rsid w:val="00A436C6"/>
    <w:rsid w:val="00A437E2"/>
    <w:rsid w:val="00A438D6"/>
    <w:rsid w:val="00A43916"/>
    <w:rsid w:val="00A43982"/>
    <w:rsid w:val="00A43B10"/>
    <w:rsid w:val="00A43B8A"/>
    <w:rsid w:val="00A43EBA"/>
    <w:rsid w:val="00A44956"/>
    <w:rsid w:val="00A44F7E"/>
    <w:rsid w:val="00A44F9A"/>
    <w:rsid w:val="00A45167"/>
    <w:rsid w:val="00A4519F"/>
    <w:rsid w:val="00A4539F"/>
    <w:rsid w:val="00A453AC"/>
    <w:rsid w:val="00A4545C"/>
    <w:rsid w:val="00A4555C"/>
    <w:rsid w:val="00A457A7"/>
    <w:rsid w:val="00A457CB"/>
    <w:rsid w:val="00A45E5D"/>
    <w:rsid w:val="00A45EDD"/>
    <w:rsid w:val="00A45F84"/>
    <w:rsid w:val="00A45F94"/>
    <w:rsid w:val="00A46038"/>
    <w:rsid w:val="00A46190"/>
    <w:rsid w:val="00A46298"/>
    <w:rsid w:val="00A465EA"/>
    <w:rsid w:val="00A46B83"/>
    <w:rsid w:val="00A46D8A"/>
    <w:rsid w:val="00A46EFF"/>
    <w:rsid w:val="00A46F56"/>
    <w:rsid w:val="00A46FBC"/>
    <w:rsid w:val="00A473D6"/>
    <w:rsid w:val="00A4740C"/>
    <w:rsid w:val="00A4742A"/>
    <w:rsid w:val="00A474B0"/>
    <w:rsid w:val="00A476E6"/>
    <w:rsid w:val="00A47AC1"/>
    <w:rsid w:val="00A47EE8"/>
    <w:rsid w:val="00A47F95"/>
    <w:rsid w:val="00A50280"/>
    <w:rsid w:val="00A50411"/>
    <w:rsid w:val="00A50531"/>
    <w:rsid w:val="00A50EA4"/>
    <w:rsid w:val="00A5111D"/>
    <w:rsid w:val="00A51197"/>
    <w:rsid w:val="00A514AA"/>
    <w:rsid w:val="00A51726"/>
    <w:rsid w:val="00A517C9"/>
    <w:rsid w:val="00A518EF"/>
    <w:rsid w:val="00A51A21"/>
    <w:rsid w:val="00A51E8F"/>
    <w:rsid w:val="00A5205D"/>
    <w:rsid w:val="00A5216B"/>
    <w:rsid w:val="00A52293"/>
    <w:rsid w:val="00A52526"/>
    <w:rsid w:val="00A52CD1"/>
    <w:rsid w:val="00A531D5"/>
    <w:rsid w:val="00A53564"/>
    <w:rsid w:val="00A535D1"/>
    <w:rsid w:val="00A53994"/>
    <w:rsid w:val="00A53F27"/>
    <w:rsid w:val="00A541F6"/>
    <w:rsid w:val="00A5441C"/>
    <w:rsid w:val="00A54446"/>
    <w:rsid w:val="00A545B8"/>
    <w:rsid w:val="00A54ADA"/>
    <w:rsid w:val="00A54B58"/>
    <w:rsid w:val="00A54CE9"/>
    <w:rsid w:val="00A54DCB"/>
    <w:rsid w:val="00A54E2F"/>
    <w:rsid w:val="00A54F4B"/>
    <w:rsid w:val="00A54FB9"/>
    <w:rsid w:val="00A5518F"/>
    <w:rsid w:val="00A55366"/>
    <w:rsid w:val="00A558E1"/>
    <w:rsid w:val="00A562AC"/>
    <w:rsid w:val="00A563A5"/>
    <w:rsid w:val="00A5653C"/>
    <w:rsid w:val="00A56717"/>
    <w:rsid w:val="00A56743"/>
    <w:rsid w:val="00A5677D"/>
    <w:rsid w:val="00A56A8E"/>
    <w:rsid w:val="00A56B21"/>
    <w:rsid w:val="00A56D3D"/>
    <w:rsid w:val="00A56F6D"/>
    <w:rsid w:val="00A57396"/>
    <w:rsid w:val="00A5757B"/>
    <w:rsid w:val="00A57996"/>
    <w:rsid w:val="00A57B86"/>
    <w:rsid w:val="00A57BA2"/>
    <w:rsid w:val="00A57C71"/>
    <w:rsid w:val="00A60223"/>
    <w:rsid w:val="00A608FA"/>
    <w:rsid w:val="00A60A54"/>
    <w:rsid w:val="00A60AA8"/>
    <w:rsid w:val="00A60B46"/>
    <w:rsid w:val="00A6101A"/>
    <w:rsid w:val="00A610E3"/>
    <w:rsid w:val="00A61329"/>
    <w:rsid w:val="00A6134C"/>
    <w:rsid w:val="00A613AC"/>
    <w:rsid w:val="00A613B3"/>
    <w:rsid w:val="00A61488"/>
    <w:rsid w:val="00A617CB"/>
    <w:rsid w:val="00A617E0"/>
    <w:rsid w:val="00A61C1C"/>
    <w:rsid w:val="00A6212F"/>
    <w:rsid w:val="00A62184"/>
    <w:rsid w:val="00A626E8"/>
    <w:rsid w:val="00A626F4"/>
    <w:rsid w:val="00A62C36"/>
    <w:rsid w:val="00A62D5D"/>
    <w:rsid w:val="00A62D7C"/>
    <w:rsid w:val="00A632A3"/>
    <w:rsid w:val="00A63614"/>
    <w:rsid w:val="00A63B93"/>
    <w:rsid w:val="00A63C6E"/>
    <w:rsid w:val="00A63EB4"/>
    <w:rsid w:val="00A63F26"/>
    <w:rsid w:val="00A63F36"/>
    <w:rsid w:val="00A644D3"/>
    <w:rsid w:val="00A64596"/>
    <w:rsid w:val="00A645A7"/>
    <w:rsid w:val="00A64C6A"/>
    <w:rsid w:val="00A64E3F"/>
    <w:rsid w:val="00A6501F"/>
    <w:rsid w:val="00A65284"/>
    <w:rsid w:val="00A65442"/>
    <w:rsid w:val="00A656EA"/>
    <w:rsid w:val="00A65821"/>
    <w:rsid w:val="00A658D5"/>
    <w:rsid w:val="00A659F1"/>
    <w:rsid w:val="00A65AFE"/>
    <w:rsid w:val="00A65D44"/>
    <w:rsid w:val="00A65EFF"/>
    <w:rsid w:val="00A65F37"/>
    <w:rsid w:val="00A66038"/>
    <w:rsid w:val="00A6645B"/>
    <w:rsid w:val="00A66C9F"/>
    <w:rsid w:val="00A66D21"/>
    <w:rsid w:val="00A66EF0"/>
    <w:rsid w:val="00A66F41"/>
    <w:rsid w:val="00A66F67"/>
    <w:rsid w:val="00A66F8C"/>
    <w:rsid w:val="00A67066"/>
    <w:rsid w:val="00A6716A"/>
    <w:rsid w:val="00A671E3"/>
    <w:rsid w:val="00A672FA"/>
    <w:rsid w:val="00A674BE"/>
    <w:rsid w:val="00A67601"/>
    <w:rsid w:val="00A67B4A"/>
    <w:rsid w:val="00A67E94"/>
    <w:rsid w:val="00A67F54"/>
    <w:rsid w:val="00A67F80"/>
    <w:rsid w:val="00A700DD"/>
    <w:rsid w:val="00A70836"/>
    <w:rsid w:val="00A70D4B"/>
    <w:rsid w:val="00A70D6D"/>
    <w:rsid w:val="00A70F10"/>
    <w:rsid w:val="00A70F5A"/>
    <w:rsid w:val="00A7101E"/>
    <w:rsid w:val="00A71257"/>
    <w:rsid w:val="00A71371"/>
    <w:rsid w:val="00A713EF"/>
    <w:rsid w:val="00A713F9"/>
    <w:rsid w:val="00A714B3"/>
    <w:rsid w:val="00A71A1F"/>
    <w:rsid w:val="00A71AA6"/>
    <w:rsid w:val="00A7205B"/>
    <w:rsid w:val="00A721CC"/>
    <w:rsid w:val="00A72301"/>
    <w:rsid w:val="00A72367"/>
    <w:rsid w:val="00A72504"/>
    <w:rsid w:val="00A725A3"/>
    <w:rsid w:val="00A72865"/>
    <w:rsid w:val="00A728A1"/>
    <w:rsid w:val="00A72D98"/>
    <w:rsid w:val="00A72FA0"/>
    <w:rsid w:val="00A73110"/>
    <w:rsid w:val="00A737B8"/>
    <w:rsid w:val="00A739F0"/>
    <w:rsid w:val="00A73E27"/>
    <w:rsid w:val="00A73F45"/>
    <w:rsid w:val="00A74140"/>
    <w:rsid w:val="00A74173"/>
    <w:rsid w:val="00A74195"/>
    <w:rsid w:val="00A74283"/>
    <w:rsid w:val="00A74583"/>
    <w:rsid w:val="00A746D9"/>
    <w:rsid w:val="00A7482C"/>
    <w:rsid w:val="00A74911"/>
    <w:rsid w:val="00A74D6A"/>
    <w:rsid w:val="00A75B4D"/>
    <w:rsid w:val="00A75D54"/>
    <w:rsid w:val="00A75DCE"/>
    <w:rsid w:val="00A761B5"/>
    <w:rsid w:val="00A7643C"/>
    <w:rsid w:val="00A7645D"/>
    <w:rsid w:val="00A765EF"/>
    <w:rsid w:val="00A7697B"/>
    <w:rsid w:val="00A76A63"/>
    <w:rsid w:val="00A76DF6"/>
    <w:rsid w:val="00A7712A"/>
    <w:rsid w:val="00A771CA"/>
    <w:rsid w:val="00A772F0"/>
    <w:rsid w:val="00A77377"/>
    <w:rsid w:val="00A77463"/>
    <w:rsid w:val="00A77B26"/>
    <w:rsid w:val="00A77B68"/>
    <w:rsid w:val="00A77C93"/>
    <w:rsid w:val="00A77DE1"/>
    <w:rsid w:val="00A77DF9"/>
    <w:rsid w:val="00A77E46"/>
    <w:rsid w:val="00A77F99"/>
    <w:rsid w:val="00A80102"/>
    <w:rsid w:val="00A8016D"/>
    <w:rsid w:val="00A801B6"/>
    <w:rsid w:val="00A8044C"/>
    <w:rsid w:val="00A80617"/>
    <w:rsid w:val="00A807AD"/>
    <w:rsid w:val="00A80922"/>
    <w:rsid w:val="00A80C49"/>
    <w:rsid w:val="00A80C72"/>
    <w:rsid w:val="00A80CD5"/>
    <w:rsid w:val="00A80FF4"/>
    <w:rsid w:val="00A815D2"/>
    <w:rsid w:val="00A817AD"/>
    <w:rsid w:val="00A81924"/>
    <w:rsid w:val="00A819B9"/>
    <w:rsid w:val="00A819E9"/>
    <w:rsid w:val="00A81F17"/>
    <w:rsid w:val="00A820CE"/>
    <w:rsid w:val="00A822D8"/>
    <w:rsid w:val="00A823CE"/>
    <w:rsid w:val="00A824D5"/>
    <w:rsid w:val="00A82552"/>
    <w:rsid w:val="00A8255C"/>
    <w:rsid w:val="00A8267F"/>
    <w:rsid w:val="00A82E02"/>
    <w:rsid w:val="00A82E3C"/>
    <w:rsid w:val="00A82F48"/>
    <w:rsid w:val="00A8362C"/>
    <w:rsid w:val="00A839C1"/>
    <w:rsid w:val="00A83B1F"/>
    <w:rsid w:val="00A83C54"/>
    <w:rsid w:val="00A83CFB"/>
    <w:rsid w:val="00A83FF4"/>
    <w:rsid w:val="00A8421E"/>
    <w:rsid w:val="00A84229"/>
    <w:rsid w:val="00A84513"/>
    <w:rsid w:val="00A8471B"/>
    <w:rsid w:val="00A848C2"/>
    <w:rsid w:val="00A8518D"/>
    <w:rsid w:val="00A85287"/>
    <w:rsid w:val="00A85343"/>
    <w:rsid w:val="00A8589A"/>
    <w:rsid w:val="00A858C9"/>
    <w:rsid w:val="00A85A8C"/>
    <w:rsid w:val="00A85AB4"/>
    <w:rsid w:val="00A85BBA"/>
    <w:rsid w:val="00A85E19"/>
    <w:rsid w:val="00A85E48"/>
    <w:rsid w:val="00A85ED4"/>
    <w:rsid w:val="00A85F93"/>
    <w:rsid w:val="00A85FD9"/>
    <w:rsid w:val="00A861AA"/>
    <w:rsid w:val="00A861BD"/>
    <w:rsid w:val="00A863A6"/>
    <w:rsid w:val="00A86409"/>
    <w:rsid w:val="00A866F9"/>
    <w:rsid w:val="00A86A07"/>
    <w:rsid w:val="00A86C20"/>
    <w:rsid w:val="00A86E03"/>
    <w:rsid w:val="00A86E41"/>
    <w:rsid w:val="00A86E64"/>
    <w:rsid w:val="00A86FC8"/>
    <w:rsid w:val="00A87081"/>
    <w:rsid w:val="00A873B6"/>
    <w:rsid w:val="00A8759A"/>
    <w:rsid w:val="00A877BE"/>
    <w:rsid w:val="00A87884"/>
    <w:rsid w:val="00A87A00"/>
    <w:rsid w:val="00A87A18"/>
    <w:rsid w:val="00A87AC2"/>
    <w:rsid w:val="00A87E40"/>
    <w:rsid w:val="00A87EE5"/>
    <w:rsid w:val="00A87F16"/>
    <w:rsid w:val="00A87F30"/>
    <w:rsid w:val="00A87FCF"/>
    <w:rsid w:val="00A90322"/>
    <w:rsid w:val="00A90397"/>
    <w:rsid w:val="00A90559"/>
    <w:rsid w:val="00A907E6"/>
    <w:rsid w:val="00A90AC3"/>
    <w:rsid w:val="00A90F4B"/>
    <w:rsid w:val="00A9108A"/>
    <w:rsid w:val="00A910B5"/>
    <w:rsid w:val="00A910EE"/>
    <w:rsid w:val="00A91101"/>
    <w:rsid w:val="00A91B59"/>
    <w:rsid w:val="00A91BAE"/>
    <w:rsid w:val="00A91BD4"/>
    <w:rsid w:val="00A91DD3"/>
    <w:rsid w:val="00A9200B"/>
    <w:rsid w:val="00A92010"/>
    <w:rsid w:val="00A920A9"/>
    <w:rsid w:val="00A92342"/>
    <w:rsid w:val="00A923E2"/>
    <w:rsid w:val="00A924C8"/>
    <w:rsid w:val="00A92A97"/>
    <w:rsid w:val="00A92E9F"/>
    <w:rsid w:val="00A93057"/>
    <w:rsid w:val="00A93334"/>
    <w:rsid w:val="00A93794"/>
    <w:rsid w:val="00A93847"/>
    <w:rsid w:val="00A938B6"/>
    <w:rsid w:val="00A93A30"/>
    <w:rsid w:val="00A93C6A"/>
    <w:rsid w:val="00A94376"/>
    <w:rsid w:val="00A945A5"/>
    <w:rsid w:val="00A946C5"/>
    <w:rsid w:val="00A94754"/>
    <w:rsid w:val="00A9491C"/>
    <w:rsid w:val="00A94B60"/>
    <w:rsid w:val="00A94BB6"/>
    <w:rsid w:val="00A94CCF"/>
    <w:rsid w:val="00A94CD0"/>
    <w:rsid w:val="00A94FBC"/>
    <w:rsid w:val="00A94FD8"/>
    <w:rsid w:val="00A95027"/>
    <w:rsid w:val="00A952DC"/>
    <w:rsid w:val="00A9539B"/>
    <w:rsid w:val="00A95568"/>
    <w:rsid w:val="00A9559A"/>
    <w:rsid w:val="00A9573F"/>
    <w:rsid w:val="00A95758"/>
    <w:rsid w:val="00A958AC"/>
    <w:rsid w:val="00A95A04"/>
    <w:rsid w:val="00A95AAB"/>
    <w:rsid w:val="00A95C3B"/>
    <w:rsid w:val="00A95CCD"/>
    <w:rsid w:val="00A95F15"/>
    <w:rsid w:val="00A95F8D"/>
    <w:rsid w:val="00A95FF6"/>
    <w:rsid w:val="00A960EB"/>
    <w:rsid w:val="00A96146"/>
    <w:rsid w:val="00A96170"/>
    <w:rsid w:val="00A96567"/>
    <w:rsid w:val="00A966E6"/>
    <w:rsid w:val="00A9677B"/>
    <w:rsid w:val="00A96922"/>
    <w:rsid w:val="00A9723B"/>
    <w:rsid w:val="00A97380"/>
    <w:rsid w:val="00A97848"/>
    <w:rsid w:val="00A97D1A"/>
    <w:rsid w:val="00AA0405"/>
    <w:rsid w:val="00AA04C2"/>
    <w:rsid w:val="00AA0DEE"/>
    <w:rsid w:val="00AA10A2"/>
    <w:rsid w:val="00AA10F3"/>
    <w:rsid w:val="00AA10FA"/>
    <w:rsid w:val="00AA12A6"/>
    <w:rsid w:val="00AA1432"/>
    <w:rsid w:val="00AA151D"/>
    <w:rsid w:val="00AA16EF"/>
    <w:rsid w:val="00AA1BBA"/>
    <w:rsid w:val="00AA1D59"/>
    <w:rsid w:val="00AA1FBE"/>
    <w:rsid w:val="00AA210C"/>
    <w:rsid w:val="00AA2229"/>
    <w:rsid w:val="00AA25DD"/>
    <w:rsid w:val="00AA28D5"/>
    <w:rsid w:val="00AA2A57"/>
    <w:rsid w:val="00AA2E7B"/>
    <w:rsid w:val="00AA2F38"/>
    <w:rsid w:val="00AA3057"/>
    <w:rsid w:val="00AA3124"/>
    <w:rsid w:val="00AA3395"/>
    <w:rsid w:val="00AA343A"/>
    <w:rsid w:val="00AA3A21"/>
    <w:rsid w:val="00AA3C27"/>
    <w:rsid w:val="00AA3F7B"/>
    <w:rsid w:val="00AA40A4"/>
    <w:rsid w:val="00AA4358"/>
    <w:rsid w:val="00AA446B"/>
    <w:rsid w:val="00AA4610"/>
    <w:rsid w:val="00AA4671"/>
    <w:rsid w:val="00AA48EB"/>
    <w:rsid w:val="00AA541C"/>
    <w:rsid w:val="00AA5547"/>
    <w:rsid w:val="00AA5595"/>
    <w:rsid w:val="00AA55F9"/>
    <w:rsid w:val="00AA5943"/>
    <w:rsid w:val="00AA5946"/>
    <w:rsid w:val="00AA5990"/>
    <w:rsid w:val="00AA5AA3"/>
    <w:rsid w:val="00AA5BB2"/>
    <w:rsid w:val="00AA5E47"/>
    <w:rsid w:val="00AA5ECE"/>
    <w:rsid w:val="00AA60CD"/>
    <w:rsid w:val="00AA6281"/>
    <w:rsid w:val="00AA65B5"/>
    <w:rsid w:val="00AA67A0"/>
    <w:rsid w:val="00AA6B10"/>
    <w:rsid w:val="00AA6B54"/>
    <w:rsid w:val="00AA6BCA"/>
    <w:rsid w:val="00AA6DF3"/>
    <w:rsid w:val="00AA6E9A"/>
    <w:rsid w:val="00AA6FD3"/>
    <w:rsid w:val="00AA7170"/>
    <w:rsid w:val="00AA72E7"/>
    <w:rsid w:val="00AA72F6"/>
    <w:rsid w:val="00AA7323"/>
    <w:rsid w:val="00AA739B"/>
    <w:rsid w:val="00AA74BA"/>
    <w:rsid w:val="00AA79DD"/>
    <w:rsid w:val="00AA7C21"/>
    <w:rsid w:val="00AA7C6D"/>
    <w:rsid w:val="00AA7CEE"/>
    <w:rsid w:val="00AA7D55"/>
    <w:rsid w:val="00AA7F3D"/>
    <w:rsid w:val="00AB0664"/>
    <w:rsid w:val="00AB07AD"/>
    <w:rsid w:val="00AB0AC3"/>
    <w:rsid w:val="00AB0C04"/>
    <w:rsid w:val="00AB0C75"/>
    <w:rsid w:val="00AB0CBA"/>
    <w:rsid w:val="00AB0D51"/>
    <w:rsid w:val="00AB13DF"/>
    <w:rsid w:val="00AB13FF"/>
    <w:rsid w:val="00AB1AD2"/>
    <w:rsid w:val="00AB1B1A"/>
    <w:rsid w:val="00AB1D06"/>
    <w:rsid w:val="00AB21D1"/>
    <w:rsid w:val="00AB22A9"/>
    <w:rsid w:val="00AB23F2"/>
    <w:rsid w:val="00AB260B"/>
    <w:rsid w:val="00AB2C62"/>
    <w:rsid w:val="00AB346B"/>
    <w:rsid w:val="00AB3719"/>
    <w:rsid w:val="00AB3DF9"/>
    <w:rsid w:val="00AB3E48"/>
    <w:rsid w:val="00AB40A8"/>
    <w:rsid w:val="00AB41B9"/>
    <w:rsid w:val="00AB4627"/>
    <w:rsid w:val="00AB4748"/>
    <w:rsid w:val="00AB48FC"/>
    <w:rsid w:val="00AB49AB"/>
    <w:rsid w:val="00AB4AE6"/>
    <w:rsid w:val="00AB4DD5"/>
    <w:rsid w:val="00AB4EE5"/>
    <w:rsid w:val="00AB5403"/>
    <w:rsid w:val="00AB56C9"/>
    <w:rsid w:val="00AB5720"/>
    <w:rsid w:val="00AB5864"/>
    <w:rsid w:val="00AB58ED"/>
    <w:rsid w:val="00AB5A2A"/>
    <w:rsid w:val="00AB5BBE"/>
    <w:rsid w:val="00AB5E5E"/>
    <w:rsid w:val="00AB61A6"/>
    <w:rsid w:val="00AB61D2"/>
    <w:rsid w:val="00AB6225"/>
    <w:rsid w:val="00AB6543"/>
    <w:rsid w:val="00AB6617"/>
    <w:rsid w:val="00AB6869"/>
    <w:rsid w:val="00AB693E"/>
    <w:rsid w:val="00AB6941"/>
    <w:rsid w:val="00AB6AC9"/>
    <w:rsid w:val="00AB6DBD"/>
    <w:rsid w:val="00AB6E16"/>
    <w:rsid w:val="00AB6F2E"/>
    <w:rsid w:val="00AB7148"/>
    <w:rsid w:val="00AB7175"/>
    <w:rsid w:val="00AB745C"/>
    <w:rsid w:val="00AB75F2"/>
    <w:rsid w:val="00AB76EF"/>
    <w:rsid w:val="00AB779A"/>
    <w:rsid w:val="00AB7A93"/>
    <w:rsid w:val="00AB7B51"/>
    <w:rsid w:val="00AB7E9A"/>
    <w:rsid w:val="00AB7E9C"/>
    <w:rsid w:val="00AC0242"/>
    <w:rsid w:val="00AC04FC"/>
    <w:rsid w:val="00AC085E"/>
    <w:rsid w:val="00AC0BC7"/>
    <w:rsid w:val="00AC1420"/>
    <w:rsid w:val="00AC1424"/>
    <w:rsid w:val="00AC192A"/>
    <w:rsid w:val="00AC1A23"/>
    <w:rsid w:val="00AC1DAC"/>
    <w:rsid w:val="00AC1E5E"/>
    <w:rsid w:val="00AC22E1"/>
    <w:rsid w:val="00AC23D1"/>
    <w:rsid w:val="00AC25B7"/>
    <w:rsid w:val="00AC2740"/>
    <w:rsid w:val="00AC2A61"/>
    <w:rsid w:val="00AC2A87"/>
    <w:rsid w:val="00AC2A89"/>
    <w:rsid w:val="00AC2B83"/>
    <w:rsid w:val="00AC2E89"/>
    <w:rsid w:val="00AC2E99"/>
    <w:rsid w:val="00AC32A2"/>
    <w:rsid w:val="00AC339A"/>
    <w:rsid w:val="00AC3529"/>
    <w:rsid w:val="00AC35CC"/>
    <w:rsid w:val="00AC38C6"/>
    <w:rsid w:val="00AC39B2"/>
    <w:rsid w:val="00AC406D"/>
    <w:rsid w:val="00AC407D"/>
    <w:rsid w:val="00AC428F"/>
    <w:rsid w:val="00AC4393"/>
    <w:rsid w:val="00AC4708"/>
    <w:rsid w:val="00AC4733"/>
    <w:rsid w:val="00AC4798"/>
    <w:rsid w:val="00AC4833"/>
    <w:rsid w:val="00AC48F2"/>
    <w:rsid w:val="00AC4D90"/>
    <w:rsid w:val="00AC5218"/>
    <w:rsid w:val="00AC5385"/>
    <w:rsid w:val="00AC5682"/>
    <w:rsid w:val="00AC56A1"/>
    <w:rsid w:val="00AC5872"/>
    <w:rsid w:val="00AC593D"/>
    <w:rsid w:val="00AC5946"/>
    <w:rsid w:val="00AC59E7"/>
    <w:rsid w:val="00AC59F5"/>
    <w:rsid w:val="00AC5C55"/>
    <w:rsid w:val="00AC6007"/>
    <w:rsid w:val="00AC636D"/>
    <w:rsid w:val="00AC6B24"/>
    <w:rsid w:val="00AC6B28"/>
    <w:rsid w:val="00AC6EA3"/>
    <w:rsid w:val="00AC6FC1"/>
    <w:rsid w:val="00AC713C"/>
    <w:rsid w:val="00AC71AB"/>
    <w:rsid w:val="00AC7484"/>
    <w:rsid w:val="00AC77ED"/>
    <w:rsid w:val="00AC7A43"/>
    <w:rsid w:val="00AC7AF2"/>
    <w:rsid w:val="00AC7F6D"/>
    <w:rsid w:val="00AD032C"/>
    <w:rsid w:val="00AD03A9"/>
    <w:rsid w:val="00AD04B9"/>
    <w:rsid w:val="00AD0543"/>
    <w:rsid w:val="00AD067A"/>
    <w:rsid w:val="00AD07DC"/>
    <w:rsid w:val="00AD0B7F"/>
    <w:rsid w:val="00AD0C38"/>
    <w:rsid w:val="00AD0EAD"/>
    <w:rsid w:val="00AD0FBA"/>
    <w:rsid w:val="00AD1089"/>
    <w:rsid w:val="00AD1214"/>
    <w:rsid w:val="00AD1354"/>
    <w:rsid w:val="00AD15CD"/>
    <w:rsid w:val="00AD18E4"/>
    <w:rsid w:val="00AD196A"/>
    <w:rsid w:val="00AD1B00"/>
    <w:rsid w:val="00AD1C63"/>
    <w:rsid w:val="00AD1D88"/>
    <w:rsid w:val="00AD1E51"/>
    <w:rsid w:val="00AD1F5B"/>
    <w:rsid w:val="00AD2035"/>
    <w:rsid w:val="00AD2191"/>
    <w:rsid w:val="00AD22E0"/>
    <w:rsid w:val="00AD236D"/>
    <w:rsid w:val="00AD25AD"/>
    <w:rsid w:val="00AD2848"/>
    <w:rsid w:val="00AD2A4A"/>
    <w:rsid w:val="00AD2BD8"/>
    <w:rsid w:val="00AD2C42"/>
    <w:rsid w:val="00AD2D7D"/>
    <w:rsid w:val="00AD2E82"/>
    <w:rsid w:val="00AD2FAB"/>
    <w:rsid w:val="00AD31D8"/>
    <w:rsid w:val="00AD35D6"/>
    <w:rsid w:val="00AD36F1"/>
    <w:rsid w:val="00AD3846"/>
    <w:rsid w:val="00AD3981"/>
    <w:rsid w:val="00AD39E1"/>
    <w:rsid w:val="00AD3AA6"/>
    <w:rsid w:val="00AD3D1B"/>
    <w:rsid w:val="00AD3FDC"/>
    <w:rsid w:val="00AD40E2"/>
    <w:rsid w:val="00AD424F"/>
    <w:rsid w:val="00AD466B"/>
    <w:rsid w:val="00AD4DE4"/>
    <w:rsid w:val="00AD54A2"/>
    <w:rsid w:val="00AD55FC"/>
    <w:rsid w:val="00AD5650"/>
    <w:rsid w:val="00AD5AC4"/>
    <w:rsid w:val="00AD5C87"/>
    <w:rsid w:val="00AD5E19"/>
    <w:rsid w:val="00AD5E3E"/>
    <w:rsid w:val="00AD60F4"/>
    <w:rsid w:val="00AD61EE"/>
    <w:rsid w:val="00AD6799"/>
    <w:rsid w:val="00AD688E"/>
    <w:rsid w:val="00AD6F70"/>
    <w:rsid w:val="00AD7029"/>
    <w:rsid w:val="00AD7177"/>
    <w:rsid w:val="00AD7658"/>
    <w:rsid w:val="00AD7670"/>
    <w:rsid w:val="00AD77CB"/>
    <w:rsid w:val="00AE0167"/>
    <w:rsid w:val="00AE0199"/>
    <w:rsid w:val="00AE0362"/>
    <w:rsid w:val="00AE0390"/>
    <w:rsid w:val="00AE094B"/>
    <w:rsid w:val="00AE0ADA"/>
    <w:rsid w:val="00AE0C30"/>
    <w:rsid w:val="00AE0CBD"/>
    <w:rsid w:val="00AE1003"/>
    <w:rsid w:val="00AE1284"/>
    <w:rsid w:val="00AE12FC"/>
    <w:rsid w:val="00AE1456"/>
    <w:rsid w:val="00AE146E"/>
    <w:rsid w:val="00AE1607"/>
    <w:rsid w:val="00AE174C"/>
    <w:rsid w:val="00AE197C"/>
    <w:rsid w:val="00AE1A71"/>
    <w:rsid w:val="00AE1E7D"/>
    <w:rsid w:val="00AE205F"/>
    <w:rsid w:val="00AE20D7"/>
    <w:rsid w:val="00AE246B"/>
    <w:rsid w:val="00AE24CE"/>
    <w:rsid w:val="00AE2DEF"/>
    <w:rsid w:val="00AE3324"/>
    <w:rsid w:val="00AE334B"/>
    <w:rsid w:val="00AE36DD"/>
    <w:rsid w:val="00AE3934"/>
    <w:rsid w:val="00AE39EC"/>
    <w:rsid w:val="00AE3A32"/>
    <w:rsid w:val="00AE3EA6"/>
    <w:rsid w:val="00AE417F"/>
    <w:rsid w:val="00AE4305"/>
    <w:rsid w:val="00AE46A5"/>
    <w:rsid w:val="00AE495A"/>
    <w:rsid w:val="00AE4B6B"/>
    <w:rsid w:val="00AE4D3D"/>
    <w:rsid w:val="00AE4FC8"/>
    <w:rsid w:val="00AE5675"/>
    <w:rsid w:val="00AE5714"/>
    <w:rsid w:val="00AE5A81"/>
    <w:rsid w:val="00AE614B"/>
    <w:rsid w:val="00AE63AF"/>
    <w:rsid w:val="00AE6830"/>
    <w:rsid w:val="00AE6B2F"/>
    <w:rsid w:val="00AE6C7B"/>
    <w:rsid w:val="00AE6CE9"/>
    <w:rsid w:val="00AE7006"/>
    <w:rsid w:val="00AE7353"/>
    <w:rsid w:val="00AE741B"/>
    <w:rsid w:val="00AE7444"/>
    <w:rsid w:val="00AE754F"/>
    <w:rsid w:val="00AE758F"/>
    <w:rsid w:val="00AE765B"/>
    <w:rsid w:val="00AE7894"/>
    <w:rsid w:val="00AE79B0"/>
    <w:rsid w:val="00AE7DA9"/>
    <w:rsid w:val="00AF018E"/>
    <w:rsid w:val="00AF03B0"/>
    <w:rsid w:val="00AF048F"/>
    <w:rsid w:val="00AF080F"/>
    <w:rsid w:val="00AF08B8"/>
    <w:rsid w:val="00AF0A4C"/>
    <w:rsid w:val="00AF0AAD"/>
    <w:rsid w:val="00AF0B07"/>
    <w:rsid w:val="00AF0B66"/>
    <w:rsid w:val="00AF0BE6"/>
    <w:rsid w:val="00AF0F92"/>
    <w:rsid w:val="00AF1125"/>
    <w:rsid w:val="00AF11ED"/>
    <w:rsid w:val="00AF1432"/>
    <w:rsid w:val="00AF1498"/>
    <w:rsid w:val="00AF1552"/>
    <w:rsid w:val="00AF162A"/>
    <w:rsid w:val="00AF1A2B"/>
    <w:rsid w:val="00AF1B82"/>
    <w:rsid w:val="00AF1EAA"/>
    <w:rsid w:val="00AF20F9"/>
    <w:rsid w:val="00AF20FE"/>
    <w:rsid w:val="00AF2107"/>
    <w:rsid w:val="00AF21BB"/>
    <w:rsid w:val="00AF2202"/>
    <w:rsid w:val="00AF2203"/>
    <w:rsid w:val="00AF2246"/>
    <w:rsid w:val="00AF23C2"/>
    <w:rsid w:val="00AF243F"/>
    <w:rsid w:val="00AF2498"/>
    <w:rsid w:val="00AF2757"/>
    <w:rsid w:val="00AF284C"/>
    <w:rsid w:val="00AF2914"/>
    <w:rsid w:val="00AF2BA5"/>
    <w:rsid w:val="00AF2F18"/>
    <w:rsid w:val="00AF3215"/>
    <w:rsid w:val="00AF338D"/>
    <w:rsid w:val="00AF34AB"/>
    <w:rsid w:val="00AF34C2"/>
    <w:rsid w:val="00AF35C8"/>
    <w:rsid w:val="00AF3692"/>
    <w:rsid w:val="00AF388D"/>
    <w:rsid w:val="00AF39E9"/>
    <w:rsid w:val="00AF3FC6"/>
    <w:rsid w:val="00AF4364"/>
    <w:rsid w:val="00AF45E6"/>
    <w:rsid w:val="00AF4753"/>
    <w:rsid w:val="00AF47AA"/>
    <w:rsid w:val="00AF47CA"/>
    <w:rsid w:val="00AF48C2"/>
    <w:rsid w:val="00AF48E8"/>
    <w:rsid w:val="00AF509F"/>
    <w:rsid w:val="00AF51EA"/>
    <w:rsid w:val="00AF5217"/>
    <w:rsid w:val="00AF539B"/>
    <w:rsid w:val="00AF55C5"/>
    <w:rsid w:val="00AF5901"/>
    <w:rsid w:val="00AF5913"/>
    <w:rsid w:val="00AF59E9"/>
    <w:rsid w:val="00AF5AE1"/>
    <w:rsid w:val="00AF5BB0"/>
    <w:rsid w:val="00AF5DB6"/>
    <w:rsid w:val="00AF5E19"/>
    <w:rsid w:val="00AF5F0D"/>
    <w:rsid w:val="00AF5FDA"/>
    <w:rsid w:val="00AF6191"/>
    <w:rsid w:val="00AF64BD"/>
    <w:rsid w:val="00AF6501"/>
    <w:rsid w:val="00AF6639"/>
    <w:rsid w:val="00AF68A1"/>
    <w:rsid w:val="00AF6973"/>
    <w:rsid w:val="00AF6BB8"/>
    <w:rsid w:val="00AF70CF"/>
    <w:rsid w:val="00AF71E9"/>
    <w:rsid w:val="00AF7272"/>
    <w:rsid w:val="00AF73FF"/>
    <w:rsid w:val="00AF7423"/>
    <w:rsid w:val="00AF7621"/>
    <w:rsid w:val="00AF7BFC"/>
    <w:rsid w:val="00AF7CED"/>
    <w:rsid w:val="00AF7E0B"/>
    <w:rsid w:val="00AF7E38"/>
    <w:rsid w:val="00AF7ECB"/>
    <w:rsid w:val="00AF7F9E"/>
    <w:rsid w:val="00B00032"/>
    <w:rsid w:val="00B0018F"/>
    <w:rsid w:val="00B0039F"/>
    <w:rsid w:val="00B003B6"/>
    <w:rsid w:val="00B0044E"/>
    <w:rsid w:val="00B004D4"/>
    <w:rsid w:val="00B005E8"/>
    <w:rsid w:val="00B008C1"/>
    <w:rsid w:val="00B00C2F"/>
    <w:rsid w:val="00B00D46"/>
    <w:rsid w:val="00B00DE0"/>
    <w:rsid w:val="00B00FC0"/>
    <w:rsid w:val="00B0116C"/>
    <w:rsid w:val="00B01225"/>
    <w:rsid w:val="00B0127A"/>
    <w:rsid w:val="00B01319"/>
    <w:rsid w:val="00B01391"/>
    <w:rsid w:val="00B01399"/>
    <w:rsid w:val="00B01453"/>
    <w:rsid w:val="00B01495"/>
    <w:rsid w:val="00B01524"/>
    <w:rsid w:val="00B016A1"/>
    <w:rsid w:val="00B016CC"/>
    <w:rsid w:val="00B0198F"/>
    <w:rsid w:val="00B01A1F"/>
    <w:rsid w:val="00B01A3F"/>
    <w:rsid w:val="00B01BAA"/>
    <w:rsid w:val="00B01BC1"/>
    <w:rsid w:val="00B01BCA"/>
    <w:rsid w:val="00B020AA"/>
    <w:rsid w:val="00B02333"/>
    <w:rsid w:val="00B02498"/>
    <w:rsid w:val="00B0257E"/>
    <w:rsid w:val="00B02842"/>
    <w:rsid w:val="00B02993"/>
    <w:rsid w:val="00B02C35"/>
    <w:rsid w:val="00B02E24"/>
    <w:rsid w:val="00B02F4A"/>
    <w:rsid w:val="00B0303B"/>
    <w:rsid w:val="00B030EF"/>
    <w:rsid w:val="00B033DF"/>
    <w:rsid w:val="00B035F7"/>
    <w:rsid w:val="00B0373A"/>
    <w:rsid w:val="00B037B2"/>
    <w:rsid w:val="00B039B9"/>
    <w:rsid w:val="00B044BE"/>
    <w:rsid w:val="00B0469D"/>
    <w:rsid w:val="00B048A3"/>
    <w:rsid w:val="00B04AE3"/>
    <w:rsid w:val="00B04C28"/>
    <w:rsid w:val="00B04E0C"/>
    <w:rsid w:val="00B04E23"/>
    <w:rsid w:val="00B04EAE"/>
    <w:rsid w:val="00B05070"/>
    <w:rsid w:val="00B051EA"/>
    <w:rsid w:val="00B0535C"/>
    <w:rsid w:val="00B0548E"/>
    <w:rsid w:val="00B058FC"/>
    <w:rsid w:val="00B06C50"/>
    <w:rsid w:val="00B06E81"/>
    <w:rsid w:val="00B07702"/>
    <w:rsid w:val="00B07D44"/>
    <w:rsid w:val="00B10695"/>
    <w:rsid w:val="00B10924"/>
    <w:rsid w:val="00B10AD2"/>
    <w:rsid w:val="00B10FCB"/>
    <w:rsid w:val="00B11129"/>
    <w:rsid w:val="00B1113E"/>
    <w:rsid w:val="00B113AF"/>
    <w:rsid w:val="00B1176D"/>
    <w:rsid w:val="00B11E08"/>
    <w:rsid w:val="00B1209E"/>
    <w:rsid w:val="00B1234C"/>
    <w:rsid w:val="00B123C4"/>
    <w:rsid w:val="00B12573"/>
    <w:rsid w:val="00B12749"/>
    <w:rsid w:val="00B12993"/>
    <w:rsid w:val="00B12ADA"/>
    <w:rsid w:val="00B12E77"/>
    <w:rsid w:val="00B13065"/>
    <w:rsid w:val="00B1351B"/>
    <w:rsid w:val="00B136E1"/>
    <w:rsid w:val="00B139F3"/>
    <w:rsid w:val="00B13AF4"/>
    <w:rsid w:val="00B13B72"/>
    <w:rsid w:val="00B13C27"/>
    <w:rsid w:val="00B13D45"/>
    <w:rsid w:val="00B14216"/>
    <w:rsid w:val="00B142DB"/>
    <w:rsid w:val="00B143CE"/>
    <w:rsid w:val="00B1451C"/>
    <w:rsid w:val="00B14781"/>
    <w:rsid w:val="00B14C31"/>
    <w:rsid w:val="00B14CB7"/>
    <w:rsid w:val="00B14E8C"/>
    <w:rsid w:val="00B15348"/>
    <w:rsid w:val="00B15500"/>
    <w:rsid w:val="00B15B70"/>
    <w:rsid w:val="00B15C83"/>
    <w:rsid w:val="00B15D24"/>
    <w:rsid w:val="00B15E18"/>
    <w:rsid w:val="00B16139"/>
    <w:rsid w:val="00B16318"/>
    <w:rsid w:val="00B166C7"/>
    <w:rsid w:val="00B16C9A"/>
    <w:rsid w:val="00B16E88"/>
    <w:rsid w:val="00B16FB2"/>
    <w:rsid w:val="00B16FEF"/>
    <w:rsid w:val="00B16FFE"/>
    <w:rsid w:val="00B17035"/>
    <w:rsid w:val="00B17118"/>
    <w:rsid w:val="00B1727C"/>
    <w:rsid w:val="00B172BD"/>
    <w:rsid w:val="00B17482"/>
    <w:rsid w:val="00B1759D"/>
    <w:rsid w:val="00B176BB"/>
    <w:rsid w:val="00B1773E"/>
    <w:rsid w:val="00B178E5"/>
    <w:rsid w:val="00B17A53"/>
    <w:rsid w:val="00B20279"/>
    <w:rsid w:val="00B20373"/>
    <w:rsid w:val="00B206F9"/>
    <w:rsid w:val="00B208D2"/>
    <w:rsid w:val="00B20A08"/>
    <w:rsid w:val="00B20A20"/>
    <w:rsid w:val="00B20B33"/>
    <w:rsid w:val="00B20B9E"/>
    <w:rsid w:val="00B20C9D"/>
    <w:rsid w:val="00B212A1"/>
    <w:rsid w:val="00B215A6"/>
    <w:rsid w:val="00B21D48"/>
    <w:rsid w:val="00B21E78"/>
    <w:rsid w:val="00B22069"/>
    <w:rsid w:val="00B2239E"/>
    <w:rsid w:val="00B2245A"/>
    <w:rsid w:val="00B22803"/>
    <w:rsid w:val="00B22AEC"/>
    <w:rsid w:val="00B22BED"/>
    <w:rsid w:val="00B22CEA"/>
    <w:rsid w:val="00B22E36"/>
    <w:rsid w:val="00B23457"/>
    <w:rsid w:val="00B23591"/>
    <w:rsid w:val="00B236BD"/>
    <w:rsid w:val="00B23AFF"/>
    <w:rsid w:val="00B23D7F"/>
    <w:rsid w:val="00B23EB2"/>
    <w:rsid w:val="00B244C5"/>
    <w:rsid w:val="00B246E3"/>
    <w:rsid w:val="00B246FE"/>
    <w:rsid w:val="00B24851"/>
    <w:rsid w:val="00B249B8"/>
    <w:rsid w:val="00B24A6B"/>
    <w:rsid w:val="00B24B87"/>
    <w:rsid w:val="00B252D8"/>
    <w:rsid w:val="00B254C2"/>
    <w:rsid w:val="00B256A4"/>
    <w:rsid w:val="00B25AB8"/>
    <w:rsid w:val="00B25AD5"/>
    <w:rsid w:val="00B25AFB"/>
    <w:rsid w:val="00B2609B"/>
    <w:rsid w:val="00B26139"/>
    <w:rsid w:val="00B261C9"/>
    <w:rsid w:val="00B269E4"/>
    <w:rsid w:val="00B270C6"/>
    <w:rsid w:val="00B27156"/>
    <w:rsid w:val="00B271EB"/>
    <w:rsid w:val="00B27414"/>
    <w:rsid w:val="00B274BB"/>
    <w:rsid w:val="00B274E9"/>
    <w:rsid w:val="00B274F1"/>
    <w:rsid w:val="00B27609"/>
    <w:rsid w:val="00B27634"/>
    <w:rsid w:val="00B27675"/>
    <w:rsid w:val="00B2767B"/>
    <w:rsid w:val="00B2770D"/>
    <w:rsid w:val="00B27769"/>
    <w:rsid w:val="00B27B9C"/>
    <w:rsid w:val="00B27D23"/>
    <w:rsid w:val="00B27EBB"/>
    <w:rsid w:val="00B30259"/>
    <w:rsid w:val="00B3045A"/>
    <w:rsid w:val="00B30473"/>
    <w:rsid w:val="00B30838"/>
    <w:rsid w:val="00B30A3C"/>
    <w:rsid w:val="00B30C49"/>
    <w:rsid w:val="00B30E9E"/>
    <w:rsid w:val="00B30EE7"/>
    <w:rsid w:val="00B30F18"/>
    <w:rsid w:val="00B3163D"/>
    <w:rsid w:val="00B31641"/>
    <w:rsid w:val="00B316BD"/>
    <w:rsid w:val="00B31764"/>
    <w:rsid w:val="00B31CC1"/>
    <w:rsid w:val="00B31CE9"/>
    <w:rsid w:val="00B32514"/>
    <w:rsid w:val="00B3253E"/>
    <w:rsid w:val="00B326E9"/>
    <w:rsid w:val="00B3273E"/>
    <w:rsid w:val="00B32AE7"/>
    <w:rsid w:val="00B333BC"/>
    <w:rsid w:val="00B33539"/>
    <w:rsid w:val="00B3368D"/>
    <w:rsid w:val="00B336B2"/>
    <w:rsid w:val="00B3376F"/>
    <w:rsid w:val="00B33973"/>
    <w:rsid w:val="00B33BE9"/>
    <w:rsid w:val="00B34026"/>
    <w:rsid w:val="00B343B9"/>
    <w:rsid w:val="00B3449C"/>
    <w:rsid w:val="00B347E3"/>
    <w:rsid w:val="00B34B8A"/>
    <w:rsid w:val="00B34E07"/>
    <w:rsid w:val="00B34E28"/>
    <w:rsid w:val="00B34E7E"/>
    <w:rsid w:val="00B34F56"/>
    <w:rsid w:val="00B352DA"/>
    <w:rsid w:val="00B3543A"/>
    <w:rsid w:val="00B3553E"/>
    <w:rsid w:val="00B35845"/>
    <w:rsid w:val="00B35995"/>
    <w:rsid w:val="00B35F9F"/>
    <w:rsid w:val="00B361F1"/>
    <w:rsid w:val="00B3620E"/>
    <w:rsid w:val="00B3624B"/>
    <w:rsid w:val="00B363F4"/>
    <w:rsid w:val="00B365A5"/>
    <w:rsid w:val="00B36D45"/>
    <w:rsid w:val="00B36DCD"/>
    <w:rsid w:val="00B36E69"/>
    <w:rsid w:val="00B36EFD"/>
    <w:rsid w:val="00B37047"/>
    <w:rsid w:val="00B37349"/>
    <w:rsid w:val="00B37367"/>
    <w:rsid w:val="00B374CD"/>
    <w:rsid w:val="00B37581"/>
    <w:rsid w:val="00B37597"/>
    <w:rsid w:val="00B37B24"/>
    <w:rsid w:val="00B40242"/>
    <w:rsid w:val="00B40303"/>
    <w:rsid w:val="00B40575"/>
    <w:rsid w:val="00B40752"/>
    <w:rsid w:val="00B4077C"/>
    <w:rsid w:val="00B40893"/>
    <w:rsid w:val="00B408DC"/>
    <w:rsid w:val="00B40C56"/>
    <w:rsid w:val="00B40CD1"/>
    <w:rsid w:val="00B40D5F"/>
    <w:rsid w:val="00B41034"/>
    <w:rsid w:val="00B4117B"/>
    <w:rsid w:val="00B419A8"/>
    <w:rsid w:val="00B41A2D"/>
    <w:rsid w:val="00B41A3E"/>
    <w:rsid w:val="00B41BA3"/>
    <w:rsid w:val="00B41C3A"/>
    <w:rsid w:val="00B41C8E"/>
    <w:rsid w:val="00B41F40"/>
    <w:rsid w:val="00B42065"/>
    <w:rsid w:val="00B42278"/>
    <w:rsid w:val="00B4246B"/>
    <w:rsid w:val="00B4258A"/>
    <w:rsid w:val="00B42AE3"/>
    <w:rsid w:val="00B42B8B"/>
    <w:rsid w:val="00B42E30"/>
    <w:rsid w:val="00B42EB4"/>
    <w:rsid w:val="00B4305A"/>
    <w:rsid w:val="00B430A2"/>
    <w:rsid w:val="00B433A9"/>
    <w:rsid w:val="00B43ACF"/>
    <w:rsid w:val="00B43CE6"/>
    <w:rsid w:val="00B43D60"/>
    <w:rsid w:val="00B43FD9"/>
    <w:rsid w:val="00B440BA"/>
    <w:rsid w:val="00B44106"/>
    <w:rsid w:val="00B4441C"/>
    <w:rsid w:val="00B4457A"/>
    <w:rsid w:val="00B44594"/>
    <w:rsid w:val="00B44C1A"/>
    <w:rsid w:val="00B44EBC"/>
    <w:rsid w:val="00B44F57"/>
    <w:rsid w:val="00B44FF0"/>
    <w:rsid w:val="00B4551A"/>
    <w:rsid w:val="00B45543"/>
    <w:rsid w:val="00B456DE"/>
    <w:rsid w:val="00B4582B"/>
    <w:rsid w:val="00B45908"/>
    <w:rsid w:val="00B45BA7"/>
    <w:rsid w:val="00B45D63"/>
    <w:rsid w:val="00B45FE0"/>
    <w:rsid w:val="00B464B7"/>
    <w:rsid w:val="00B464C5"/>
    <w:rsid w:val="00B466DA"/>
    <w:rsid w:val="00B468BE"/>
    <w:rsid w:val="00B46B22"/>
    <w:rsid w:val="00B46CA5"/>
    <w:rsid w:val="00B4717C"/>
    <w:rsid w:val="00B471E8"/>
    <w:rsid w:val="00B47214"/>
    <w:rsid w:val="00B473C4"/>
    <w:rsid w:val="00B473D3"/>
    <w:rsid w:val="00B47B3D"/>
    <w:rsid w:val="00B47BB2"/>
    <w:rsid w:val="00B47BE4"/>
    <w:rsid w:val="00B47CC1"/>
    <w:rsid w:val="00B47DB4"/>
    <w:rsid w:val="00B5029A"/>
    <w:rsid w:val="00B50708"/>
    <w:rsid w:val="00B50857"/>
    <w:rsid w:val="00B50932"/>
    <w:rsid w:val="00B50E05"/>
    <w:rsid w:val="00B5101F"/>
    <w:rsid w:val="00B510FA"/>
    <w:rsid w:val="00B512FB"/>
    <w:rsid w:val="00B513EC"/>
    <w:rsid w:val="00B517D7"/>
    <w:rsid w:val="00B51BCC"/>
    <w:rsid w:val="00B51C58"/>
    <w:rsid w:val="00B51E72"/>
    <w:rsid w:val="00B520C3"/>
    <w:rsid w:val="00B5228D"/>
    <w:rsid w:val="00B52488"/>
    <w:rsid w:val="00B525D7"/>
    <w:rsid w:val="00B525DE"/>
    <w:rsid w:val="00B5270D"/>
    <w:rsid w:val="00B52751"/>
    <w:rsid w:val="00B5286E"/>
    <w:rsid w:val="00B5294F"/>
    <w:rsid w:val="00B52A53"/>
    <w:rsid w:val="00B52B2C"/>
    <w:rsid w:val="00B52BB7"/>
    <w:rsid w:val="00B52EDE"/>
    <w:rsid w:val="00B52F22"/>
    <w:rsid w:val="00B52F2C"/>
    <w:rsid w:val="00B531E2"/>
    <w:rsid w:val="00B53358"/>
    <w:rsid w:val="00B533FC"/>
    <w:rsid w:val="00B5342F"/>
    <w:rsid w:val="00B53442"/>
    <w:rsid w:val="00B537D8"/>
    <w:rsid w:val="00B53923"/>
    <w:rsid w:val="00B53AAC"/>
    <w:rsid w:val="00B53C90"/>
    <w:rsid w:val="00B53CF5"/>
    <w:rsid w:val="00B53D1E"/>
    <w:rsid w:val="00B53D5C"/>
    <w:rsid w:val="00B540EA"/>
    <w:rsid w:val="00B54198"/>
    <w:rsid w:val="00B54303"/>
    <w:rsid w:val="00B5472C"/>
    <w:rsid w:val="00B54A3C"/>
    <w:rsid w:val="00B54C0F"/>
    <w:rsid w:val="00B54F56"/>
    <w:rsid w:val="00B55049"/>
    <w:rsid w:val="00B5509E"/>
    <w:rsid w:val="00B5523C"/>
    <w:rsid w:val="00B55755"/>
    <w:rsid w:val="00B5581C"/>
    <w:rsid w:val="00B558D5"/>
    <w:rsid w:val="00B5596A"/>
    <w:rsid w:val="00B55996"/>
    <w:rsid w:val="00B55A42"/>
    <w:rsid w:val="00B55E8F"/>
    <w:rsid w:val="00B55FC3"/>
    <w:rsid w:val="00B569C1"/>
    <w:rsid w:val="00B56CEE"/>
    <w:rsid w:val="00B56F7A"/>
    <w:rsid w:val="00B57465"/>
    <w:rsid w:val="00B57803"/>
    <w:rsid w:val="00B579D6"/>
    <w:rsid w:val="00B57E87"/>
    <w:rsid w:val="00B57F3D"/>
    <w:rsid w:val="00B57F9B"/>
    <w:rsid w:val="00B600E1"/>
    <w:rsid w:val="00B6036B"/>
    <w:rsid w:val="00B604E2"/>
    <w:rsid w:val="00B6085B"/>
    <w:rsid w:val="00B608EB"/>
    <w:rsid w:val="00B60B1E"/>
    <w:rsid w:val="00B60C2C"/>
    <w:rsid w:val="00B60E3E"/>
    <w:rsid w:val="00B614A1"/>
    <w:rsid w:val="00B61589"/>
    <w:rsid w:val="00B619C6"/>
    <w:rsid w:val="00B61AD7"/>
    <w:rsid w:val="00B622B8"/>
    <w:rsid w:val="00B62305"/>
    <w:rsid w:val="00B62969"/>
    <w:rsid w:val="00B62E9A"/>
    <w:rsid w:val="00B63108"/>
    <w:rsid w:val="00B631E9"/>
    <w:rsid w:val="00B6367F"/>
    <w:rsid w:val="00B6370E"/>
    <w:rsid w:val="00B6375D"/>
    <w:rsid w:val="00B639CC"/>
    <w:rsid w:val="00B63A79"/>
    <w:rsid w:val="00B63C90"/>
    <w:rsid w:val="00B63E51"/>
    <w:rsid w:val="00B6420D"/>
    <w:rsid w:val="00B64552"/>
    <w:rsid w:val="00B64725"/>
    <w:rsid w:val="00B647A3"/>
    <w:rsid w:val="00B64A39"/>
    <w:rsid w:val="00B64A9A"/>
    <w:rsid w:val="00B6572C"/>
    <w:rsid w:val="00B65842"/>
    <w:rsid w:val="00B659A9"/>
    <w:rsid w:val="00B659DC"/>
    <w:rsid w:val="00B65D8C"/>
    <w:rsid w:val="00B65ECD"/>
    <w:rsid w:val="00B663F4"/>
    <w:rsid w:val="00B6652A"/>
    <w:rsid w:val="00B66A60"/>
    <w:rsid w:val="00B66C8D"/>
    <w:rsid w:val="00B66D2E"/>
    <w:rsid w:val="00B671E1"/>
    <w:rsid w:val="00B67467"/>
    <w:rsid w:val="00B67558"/>
    <w:rsid w:val="00B6765C"/>
    <w:rsid w:val="00B679D3"/>
    <w:rsid w:val="00B67A0A"/>
    <w:rsid w:val="00B67C02"/>
    <w:rsid w:val="00B67F89"/>
    <w:rsid w:val="00B70033"/>
    <w:rsid w:val="00B70213"/>
    <w:rsid w:val="00B70445"/>
    <w:rsid w:val="00B70905"/>
    <w:rsid w:val="00B70ACC"/>
    <w:rsid w:val="00B70C85"/>
    <w:rsid w:val="00B70D9E"/>
    <w:rsid w:val="00B70EA5"/>
    <w:rsid w:val="00B70F35"/>
    <w:rsid w:val="00B7111E"/>
    <w:rsid w:val="00B7116E"/>
    <w:rsid w:val="00B7132A"/>
    <w:rsid w:val="00B71340"/>
    <w:rsid w:val="00B7167E"/>
    <w:rsid w:val="00B71685"/>
    <w:rsid w:val="00B71690"/>
    <w:rsid w:val="00B71A47"/>
    <w:rsid w:val="00B71AAE"/>
    <w:rsid w:val="00B71F9C"/>
    <w:rsid w:val="00B71FB6"/>
    <w:rsid w:val="00B7224B"/>
    <w:rsid w:val="00B72384"/>
    <w:rsid w:val="00B726BF"/>
    <w:rsid w:val="00B72727"/>
    <w:rsid w:val="00B727F8"/>
    <w:rsid w:val="00B72B05"/>
    <w:rsid w:val="00B72B68"/>
    <w:rsid w:val="00B72EA4"/>
    <w:rsid w:val="00B72F36"/>
    <w:rsid w:val="00B73443"/>
    <w:rsid w:val="00B735E0"/>
    <w:rsid w:val="00B735FD"/>
    <w:rsid w:val="00B739A3"/>
    <w:rsid w:val="00B73A53"/>
    <w:rsid w:val="00B73AAD"/>
    <w:rsid w:val="00B73BA6"/>
    <w:rsid w:val="00B73BE8"/>
    <w:rsid w:val="00B73D20"/>
    <w:rsid w:val="00B73EEE"/>
    <w:rsid w:val="00B74075"/>
    <w:rsid w:val="00B74350"/>
    <w:rsid w:val="00B744EB"/>
    <w:rsid w:val="00B746FC"/>
    <w:rsid w:val="00B7485A"/>
    <w:rsid w:val="00B748ED"/>
    <w:rsid w:val="00B74BD1"/>
    <w:rsid w:val="00B74C1F"/>
    <w:rsid w:val="00B74C79"/>
    <w:rsid w:val="00B74D84"/>
    <w:rsid w:val="00B74DF4"/>
    <w:rsid w:val="00B74E26"/>
    <w:rsid w:val="00B74EBA"/>
    <w:rsid w:val="00B74EEB"/>
    <w:rsid w:val="00B74F89"/>
    <w:rsid w:val="00B75324"/>
    <w:rsid w:val="00B754A2"/>
    <w:rsid w:val="00B754A6"/>
    <w:rsid w:val="00B75589"/>
    <w:rsid w:val="00B756B2"/>
    <w:rsid w:val="00B7584B"/>
    <w:rsid w:val="00B75A7C"/>
    <w:rsid w:val="00B75ACC"/>
    <w:rsid w:val="00B760E8"/>
    <w:rsid w:val="00B76301"/>
    <w:rsid w:val="00B763AD"/>
    <w:rsid w:val="00B764DC"/>
    <w:rsid w:val="00B765A1"/>
    <w:rsid w:val="00B766D4"/>
    <w:rsid w:val="00B76A76"/>
    <w:rsid w:val="00B76E9B"/>
    <w:rsid w:val="00B770C7"/>
    <w:rsid w:val="00B77115"/>
    <w:rsid w:val="00B7735C"/>
    <w:rsid w:val="00B773EB"/>
    <w:rsid w:val="00B779CB"/>
    <w:rsid w:val="00B77EFA"/>
    <w:rsid w:val="00B77FCF"/>
    <w:rsid w:val="00B80380"/>
    <w:rsid w:val="00B803A3"/>
    <w:rsid w:val="00B806FB"/>
    <w:rsid w:val="00B80AB2"/>
    <w:rsid w:val="00B81031"/>
    <w:rsid w:val="00B810CC"/>
    <w:rsid w:val="00B81373"/>
    <w:rsid w:val="00B81554"/>
    <w:rsid w:val="00B8175F"/>
    <w:rsid w:val="00B81AC1"/>
    <w:rsid w:val="00B81D13"/>
    <w:rsid w:val="00B81D5A"/>
    <w:rsid w:val="00B82100"/>
    <w:rsid w:val="00B822A0"/>
    <w:rsid w:val="00B8231B"/>
    <w:rsid w:val="00B82322"/>
    <w:rsid w:val="00B8237D"/>
    <w:rsid w:val="00B8239D"/>
    <w:rsid w:val="00B82517"/>
    <w:rsid w:val="00B82620"/>
    <w:rsid w:val="00B82741"/>
    <w:rsid w:val="00B8275B"/>
    <w:rsid w:val="00B827BA"/>
    <w:rsid w:val="00B82A45"/>
    <w:rsid w:val="00B82B84"/>
    <w:rsid w:val="00B82C70"/>
    <w:rsid w:val="00B83072"/>
    <w:rsid w:val="00B83158"/>
    <w:rsid w:val="00B83229"/>
    <w:rsid w:val="00B83349"/>
    <w:rsid w:val="00B834C9"/>
    <w:rsid w:val="00B8350D"/>
    <w:rsid w:val="00B83619"/>
    <w:rsid w:val="00B83896"/>
    <w:rsid w:val="00B839BA"/>
    <w:rsid w:val="00B83BA3"/>
    <w:rsid w:val="00B83C04"/>
    <w:rsid w:val="00B83D4D"/>
    <w:rsid w:val="00B8414F"/>
    <w:rsid w:val="00B84441"/>
    <w:rsid w:val="00B847AC"/>
    <w:rsid w:val="00B84B2D"/>
    <w:rsid w:val="00B84BCF"/>
    <w:rsid w:val="00B84CB6"/>
    <w:rsid w:val="00B85020"/>
    <w:rsid w:val="00B85066"/>
    <w:rsid w:val="00B8510F"/>
    <w:rsid w:val="00B85182"/>
    <w:rsid w:val="00B85448"/>
    <w:rsid w:val="00B85A12"/>
    <w:rsid w:val="00B85C76"/>
    <w:rsid w:val="00B8658F"/>
    <w:rsid w:val="00B867D5"/>
    <w:rsid w:val="00B86830"/>
    <w:rsid w:val="00B869FC"/>
    <w:rsid w:val="00B86A11"/>
    <w:rsid w:val="00B87253"/>
    <w:rsid w:val="00B87337"/>
    <w:rsid w:val="00B8754B"/>
    <w:rsid w:val="00B879EF"/>
    <w:rsid w:val="00B87A09"/>
    <w:rsid w:val="00B87C26"/>
    <w:rsid w:val="00B87CAC"/>
    <w:rsid w:val="00B87E11"/>
    <w:rsid w:val="00B9003C"/>
    <w:rsid w:val="00B900AC"/>
    <w:rsid w:val="00B9024F"/>
    <w:rsid w:val="00B90437"/>
    <w:rsid w:val="00B9049D"/>
    <w:rsid w:val="00B904B4"/>
    <w:rsid w:val="00B9059C"/>
    <w:rsid w:val="00B90786"/>
    <w:rsid w:val="00B90C8A"/>
    <w:rsid w:val="00B90CDC"/>
    <w:rsid w:val="00B90E63"/>
    <w:rsid w:val="00B90F88"/>
    <w:rsid w:val="00B91058"/>
    <w:rsid w:val="00B91063"/>
    <w:rsid w:val="00B91096"/>
    <w:rsid w:val="00B9156B"/>
    <w:rsid w:val="00B9168F"/>
    <w:rsid w:val="00B91CF5"/>
    <w:rsid w:val="00B91E06"/>
    <w:rsid w:val="00B91ECD"/>
    <w:rsid w:val="00B9223C"/>
    <w:rsid w:val="00B9244E"/>
    <w:rsid w:val="00B9271B"/>
    <w:rsid w:val="00B93040"/>
    <w:rsid w:val="00B931BE"/>
    <w:rsid w:val="00B933A0"/>
    <w:rsid w:val="00B936EF"/>
    <w:rsid w:val="00B936FF"/>
    <w:rsid w:val="00B939FF"/>
    <w:rsid w:val="00B93A92"/>
    <w:rsid w:val="00B93DEA"/>
    <w:rsid w:val="00B94210"/>
    <w:rsid w:val="00B94447"/>
    <w:rsid w:val="00B94459"/>
    <w:rsid w:val="00B94722"/>
    <w:rsid w:val="00B947AD"/>
    <w:rsid w:val="00B94937"/>
    <w:rsid w:val="00B9493A"/>
    <w:rsid w:val="00B94D3D"/>
    <w:rsid w:val="00B94D6B"/>
    <w:rsid w:val="00B94DF2"/>
    <w:rsid w:val="00B954B6"/>
    <w:rsid w:val="00B95E60"/>
    <w:rsid w:val="00B960F0"/>
    <w:rsid w:val="00B96381"/>
    <w:rsid w:val="00B9686A"/>
    <w:rsid w:val="00B96A67"/>
    <w:rsid w:val="00B96B94"/>
    <w:rsid w:val="00B96E1C"/>
    <w:rsid w:val="00B9702F"/>
    <w:rsid w:val="00B970D4"/>
    <w:rsid w:val="00B97856"/>
    <w:rsid w:val="00B979E9"/>
    <w:rsid w:val="00B97C7E"/>
    <w:rsid w:val="00B97DAB"/>
    <w:rsid w:val="00BA0136"/>
    <w:rsid w:val="00BA0326"/>
    <w:rsid w:val="00BA0362"/>
    <w:rsid w:val="00BA0516"/>
    <w:rsid w:val="00BA07DA"/>
    <w:rsid w:val="00BA0AA1"/>
    <w:rsid w:val="00BA0C81"/>
    <w:rsid w:val="00BA1437"/>
    <w:rsid w:val="00BA2139"/>
    <w:rsid w:val="00BA21AC"/>
    <w:rsid w:val="00BA2496"/>
    <w:rsid w:val="00BA2A57"/>
    <w:rsid w:val="00BA2D3C"/>
    <w:rsid w:val="00BA314D"/>
    <w:rsid w:val="00BA32C8"/>
    <w:rsid w:val="00BA32EC"/>
    <w:rsid w:val="00BA33D9"/>
    <w:rsid w:val="00BA3447"/>
    <w:rsid w:val="00BA36E1"/>
    <w:rsid w:val="00BA3887"/>
    <w:rsid w:val="00BA39EF"/>
    <w:rsid w:val="00BA3C56"/>
    <w:rsid w:val="00BA3DB7"/>
    <w:rsid w:val="00BA3F4B"/>
    <w:rsid w:val="00BA474A"/>
    <w:rsid w:val="00BA4902"/>
    <w:rsid w:val="00BA4AD6"/>
    <w:rsid w:val="00BA4B10"/>
    <w:rsid w:val="00BA5104"/>
    <w:rsid w:val="00BA5353"/>
    <w:rsid w:val="00BA597B"/>
    <w:rsid w:val="00BA5BF9"/>
    <w:rsid w:val="00BA6096"/>
    <w:rsid w:val="00BA6117"/>
    <w:rsid w:val="00BA643C"/>
    <w:rsid w:val="00BA64A2"/>
    <w:rsid w:val="00BA65C7"/>
    <w:rsid w:val="00BA6638"/>
    <w:rsid w:val="00BA680A"/>
    <w:rsid w:val="00BA6840"/>
    <w:rsid w:val="00BA68E6"/>
    <w:rsid w:val="00BA6A32"/>
    <w:rsid w:val="00BA6A41"/>
    <w:rsid w:val="00BA6CBC"/>
    <w:rsid w:val="00BA7064"/>
    <w:rsid w:val="00BA7128"/>
    <w:rsid w:val="00BA72E5"/>
    <w:rsid w:val="00BA7348"/>
    <w:rsid w:val="00BA743D"/>
    <w:rsid w:val="00BA75C6"/>
    <w:rsid w:val="00BA7679"/>
    <w:rsid w:val="00BA7682"/>
    <w:rsid w:val="00BA7913"/>
    <w:rsid w:val="00BA7EF9"/>
    <w:rsid w:val="00BB01DF"/>
    <w:rsid w:val="00BB0658"/>
    <w:rsid w:val="00BB0A05"/>
    <w:rsid w:val="00BB0F61"/>
    <w:rsid w:val="00BB112C"/>
    <w:rsid w:val="00BB12DF"/>
    <w:rsid w:val="00BB1374"/>
    <w:rsid w:val="00BB16E9"/>
    <w:rsid w:val="00BB1BA9"/>
    <w:rsid w:val="00BB1BF4"/>
    <w:rsid w:val="00BB1EB6"/>
    <w:rsid w:val="00BB1F90"/>
    <w:rsid w:val="00BB239D"/>
    <w:rsid w:val="00BB25D8"/>
    <w:rsid w:val="00BB2642"/>
    <w:rsid w:val="00BB26E4"/>
    <w:rsid w:val="00BB272B"/>
    <w:rsid w:val="00BB2880"/>
    <w:rsid w:val="00BB2AA5"/>
    <w:rsid w:val="00BB2CF8"/>
    <w:rsid w:val="00BB2D2D"/>
    <w:rsid w:val="00BB2F63"/>
    <w:rsid w:val="00BB2FE0"/>
    <w:rsid w:val="00BB35A3"/>
    <w:rsid w:val="00BB35B6"/>
    <w:rsid w:val="00BB3703"/>
    <w:rsid w:val="00BB3F3D"/>
    <w:rsid w:val="00BB4090"/>
    <w:rsid w:val="00BB40D7"/>
    <w:rsid w:val="00BB46A7"/>
    <w:rsid w:val="00BB4A40"/>
    <w:rsid w:val="00BB4C3B"/>
    <w:rsid w:val="00BB4DCB"/>
    <w:rsid w:val="00BB4E1F"/>
    <w:rsid w:val="00BB4FAE"/>
    <w:rsid w:val="00BB52F2"/>
    <w:rsid w:val="00BB5475"/>
    <w:rsid w:val="00BB561D"/>
    <w:rsid w:val="00BB56E1"/>
    <w:rsid w:val="00BB5EB4"/>
    <w:rsid w:val="00BB5ECA"/>
    <w:rsid w:val="00BB5F37"/>
    <w:rsid w:val="00BB6402"/>
    <w:rsid w:val="00BB66A7"/>
    <w:rsid w:val="00BB6BAA"/>
    <w:rsid w:val="00BB6F60"/>
    <w:rsid w:val="00BB71D1"/>
    <w:rsid w:val="00BB75A3"/>
    <w:rsid w:val="00BB7D4D"/>
    <w:rsid w:val="00BB7EF9"/>
    <w:rsid w:val="00BB7FFB"/>
    <w:rsid w:val="00BC0106"/>
    <w:rsid w:val="00BC04FA"/>
    <w:rsid w:val="00BC0599"/>
    <w:rsid w:val="00BC09DF"/>
    <w:rsid w:val="00BC0AF2"/>
    <w:rsid w:val="00BC0C6A"/>
    <w:rsid w:val="00BC0D54"/>
    <w:rsid w:val="00BC0FBF"/>
    <w:rsid w:val="00BC0FC7"/>
    <w:rsid w:val="00BC11A5"/>
    <w:rsid w:val="00BC1896"/>
    <w:rsid w:val="00BC19FF"/>
    <w:rsid w:val="00BC1BB5"/>
    <w:rsid w:val="00BC1C48"/>
    <w:rsid w:val="00BC215C"/>
    <w:rsid w:val="00BC2270"/>
    <w:rsid w:val="00BC2300"/>
    <w:rsid w:val="00BC245A"/>
    <w:rsid w:val="00BC249F"/>
    <w:rsid w:val="00BC24B7"/>
    <w:rsid w:val="00BC2543"/>
    <w:rsid w:val="00BC25DB"/>
    <w:rsid w:val="00BC26A9"/>
    <w:rsid w:val="00BC2908"/>
    <w:rsid w:val="00BC2DEE"/>
    <w:rsid w:val="00BC2FFF"/>
    <w:rsid w:val="00BC32BA"/>
    <w:rsid w:val="00BC3376"/>
    <w:rsid w:val="00BC3536"/>
    <w:rsid w:val="00BC4051"/>
    <w:rsid w:val="00BC40A3"/>
    <w:rsid w:val="00BC4259"/>
    <w:rsid w:val="00BC450A"/>
    <w:rsid w:val="00BC45F7"/>
    <w:rsid w:val="00BC49D1"/>
    <w:rsid w:val="00BC4AD4"/>
    <w:rsid w:val="00BC4C15"/>
    <w:rsid w:val="00BC4C17"/>
    <w:rsid w:val="00BC4C92"/>
    <w:rsid w:val="00BC5182"/>
    <w:rsid w:val="00BC518A"/>
    <w:rsid w:val="00BC518D"/>
    <w:rsid w:val="00BC5548"/>
    <w:rsid w:val="00BC55AD"/>
    <w:rsid w:val="00BC57D5"/>
    <w:rsid w:val="00BC5C44"/>
    <w:rsid w:val="00BC5DB3"/>
    <w:rsid w:val="00BC62BF"/>
    <w:rsid w:val="00BC6407"/>
    <w:rsid w:val="00BC676B"/>
    <w:rsid w:val="00BC699C"/>
    <w:rsid w:val="00BC6A55"/>
    <w:rsid w:val="00BC6B17"/>
    <w:rsid w:val="00BC6C7C"/>
    <w:rsid w:val="00BC6F49"/>
    <w:rsid w:val="00BC7224"/>
    <w:rsid w:val="00BC7244"/>
    <w:rsid w:val="00BC751C"/>
    <w:rsid w:val="00BC7537"/>
    <w:rsid w:val="00BC7A73"/>
    <w:rsid w:val="00BC7D85"/>
    <w:rsid w:val="00BD0172"/>
    <w:rsid w:val="00BD0381"/>
    <w:rsid w:val="00BD06C9"/>
    <w:rsid w:val="00BD0967"/>
    <w:rsid w:val="00BD0A81"/>
    <w:rsid w:val="00BD0AAD"/>
    <w:rsid w:val="00BD0B0B"/>
    <w:rsid w:val="00BD0E16"/>
    <w:rsid w:val="00BD1201"/>
    <w:rsid w:val="00BD14C9"/>
    <w:rsid w:val="00BD168F"/>
    <w:rsid w:val="00BD172A"/>
    <w:rsid w:val="00BD1739"/>
    <w:rsid w:val="00BD17A8"/>
    <w:rsid w:val="00BD19EA"/>
    <w:rsid w:val="00BD1B00"/>
    <w:rsid w:val="00BD1CEC"/>
    <w:rsid w:val="00BD1DB9"/>
    <w:rsid w:val="00BD1DC7"/>
    <w:rsid w:val="00BD1F5F"/>
    <w:rsid w:val="00BD1F77"/>
    <w:rsid w:val="00BD2224"/>
    <w:rsid w:val="00BD245C"/>
    <w:rsid w:val="00BD2565"/>
    <w:rsid w:val="00BD26C5"/>
    <w:rsid w:val="00BD29B5"/>
    <w:rsid w:val="00BD2DAE"/>
    <w:rsid w:val="00BD2DC3"/>
    <w:rsid w:val="00BD2E8D"/>
    <w:rsid w:val="00BD2EFB"/>
    <w:rsid w:val="00BD3265"/>
    <w:rsid w:val="00BD326C"/>
    <w:rsid w:val="00BD34D7"/>
    <w:rsid w:val="00BD37AC"/>
    <w:rsid w:val="00BD38BD"/>
    <w:rsid w:val="00BD3E0E"/>
    <w:rsid w:val="00BD3EAF"/>
    <w:rsid w:val="00BD3F4C"/>
    <w:rsid w:val="00BD3FFE"/>
    <w:rsid w:val="00BD404C"/>
    <w:rsid w:val="00BD420A"/>
    <w:rsid w:val="00BD4358"/>
    <w:rsid w:val="00BD43B2"/>
    <w:rsid w:val="00BD4628"/>
    <w:rsid w:val="00BD470D"/>
    <w:rsid w:val="00BD49B7"/>
    <w:rsid w:val="00BD4B70"/>
    <w:rsid w:val="00BD4C87"/>
    <w:rsid w:val="00BD4D50"/>
    <w:rsid w:val="00BD4E6A"/>
    <w:rsid w:val="00BD5012"/>
    <w:rsid w:val="00BD51B4"/>
    <w:rsid w:val="00BD5697"/>
    <w:rsid w:val="00BD56B4"/>
    <w:rsid w:val="00BD5743"/>
    <w:rsid w:val="00BD585A"/>
    <w:rsid w:val="00BD5B64"/>
    <w:rsid w:val="00BD5B7E"/>
    <w:rsid w:val="00BD5BEF"/>
    <w:rsid w:val="00BD5C03"/>
    <w:rsid w:val="00BD5F65"/>
    <w:rsid w:val="00BD64D6"/>
    <w:rsid w:val="00BD6596"/>
    <w:rsid w:val="00BD65F3"/>
    <w:rsid w:val="00BD66D6"/>
    <w:rsid w:val="00BD675E"/>
    <w:rsid w:val="00BD6AA5"/>
    <w:rsid w:val="00BD6BED"/>
    <w:rsid w:val="00BD6C30"/>
    <w:rsid w:val="00BD6E51"/>
    <w:rsid w:val="00BD723F"/>
    <w:rsid w:val="00BD72E8"/>
    <w:rsid w:val="00BD7739"/>
    <w:rsid w:val="00BD7A76"/>
    <w:rsid w:val="00BD7AE9"/>
    <w:rsid w:val="00BD7AF3"/>
    <w:rsid w:val="00BD7B8D"/>
    <w:rsid w:val="00BE0014"/>
    <w:rsid w:val="00BE015C"/>
    <w:rsid w:val="00BE03A2"/>
    <w:rsid w:val="00BE0403"/>
    <w:rsid w:val="00BE082C"/>
    <w:rsid w:val="00BE08A7"/>
    <w:rsid w:val="00BE0913"/>
    <w:rsid w:val="00BE0C80"/>
    <w:rsid w:val="00BE1210"/>
    <w:rsid w:val="00BE12DE"/>
    <w:rsid w:val="00BE13A8"/>
    <w:rsid w:val="00BE1421"/>
    <w:rsid w:val="00BE179E"/>
    <w:rsid w:val="00BE187A"/>
    <w:rsid w:val="00BE1A55"/>
    <w:rsid w:val="00BE1C3C"/>
    <w:rsid w:val="00BE1C76"/>
    <w:rsid w:val="00BE1C95"/>
    <w:rsid w:val="00BE1DB3"/>
    <w:rsid w:val="00BE2001"/>
    <w:rsid w:val="00BE20A1"/>
    <w:rsid w:val="00BE21CC"/>
    <w:rsid w:val="00BE221D"/>
    <w:rsid w:val="00BE2514"/>
    <w:rsid w:val="00BE28E7"/>
    <w:rsid w:val="00BE2F69"/>
    <w:rsid w:val="00BE30A3"/>
    <w:rsid w:val="00BE32D4"/>
    <w:rsid w:val="00BE34D6"/>
    <w:rsid w:val="00BE34EF"/>
    <w:rsid w:val="00BE3565"/>
    <w:rsid w:val="00BE371A"/>
    <w:rsid w:val="00BE391B"/>
    <w:rsid w:val="00BE3A80"/>
    <w:rsid w:val="00BE3DC6"/>
    <w:rsid w:val="00BE3FDF"/>
    <w:rsid w:val="00BE415E"/>
    <w:rsid w:val="00BE418B"/>
    <w:rsid w:val="00BE45AB"/>
    <w:rsid w:val="00BE49AA"/>
    <w:rsid w:val="00BE4AAF"/>
    <w:rsid w:val="00BE4B1C"/>
    <w:rsid w:val="00BE4E82"/>
    <w:rsid w:val="00BE5487"/>
    <w:rsid w:val="00BE54E7"/>
    <w:rsid w:val="00BE577B"/>
    <w:rsid w:val="00BE5D71"/>
    <w:rsid w:val="00BE6182"/>
    <w:rsid w:val="00BE6657"/>
    <w:rsid w:val="00BE675F"/>
    <w:rsid w:val="00BE6F25"/>
    <w:rsid w:val="00BE73CF"/>
    <w:rsid w:val="00BE761B"/>
    <w:rsid w:val="00BE7826"/>
    <w:rsid w:val="00BE7935"/>
    <w:rsid w:val="00BE7B8F"/>
    <w:rsid w:val="00BE7BC3"/>
    <w:rsid w:val="00BE7DD4"/>
    <w:rsid w:val="00BE7DEE"/>
    <w:rsid w:val="00BE7E5B"/>
    <w:rsid w:val="00BE7EF1"/>
    <w:rsid w:val="00BF017C"/>
    <w:rsid w:val="00BF039D"/>
    <w:rsid w:val="00BF09CB"/>
    <w:rsid w:val="00BF0BA1"/>
    <w:rsid w:val="00BF0EF5"/>
    <w:rsid w:val="00BF0FF8"/>
    <w:rsid w:val="00BF106D"/>
    <w:rsid w:val="00BF11E7"/>
    <w:rsid w:val="00BF12E1"/>
    <w:rsid w:val="00BF12F7"/>
    <w:rsid w:val="00BF12FB"/>
    <w:rsid w:val="00BF1302"/>
    <w:rsid w:val="00BF13E1"/>
    <w:rsid w:val="00BF149F"/>
    <w:rsid w:val="00BF19B4"/>
    <w:rsid w:val="00BF1BB7"/>
    <w:rsid w:val="00BF1BBD"/>
    <w:rsid w:val="00BF1C57"/>
    <w:rsid w:val="00BF1DE9"/>
    <w:rsid w:val="00BF1EAE"/>
    <w:rsid w:val="00BF2125"/>
    <w:rsid w:val="00BF2314"/>
    <w:rsid w:val="00BF2387"/>
    <w:rsid w:val="00BF2459"/>
    <w:rsid w:val="00BF2B3B"/>
    <w:rsid w:val="00BF2DD7"/>
    <w:rsid w:val="00BF2FBA"/>
    <w:rsid w:val="00BF312B"/>
    <w:rsid w:val="00BF3143"/>
    <w:rsid w:val="00BF31F6"/>
    <w:rsid w:val="00BF331C"/>
    <w:rsid w:val="00BF34A0"/>
    <w:rsid w:val="00BF354D"/>
    <w:rsid w:val="00BF3795"/>
    <w:rsid w:val="00BF3B94"/>
    <w:rsid w:val="00BF3D98"/>
    <w:rsid w:val="00BF3F92"/>
    <w:rsid w:val="00BF415B"/>
    <w:rsid w:val="00BF4295"/>
    <w:rsid w:val="00BF44EC"/>
    <w:rsid w:val="00BF471D"/>
    <w:rsid w:val="00BF4836"/>
    <w:rsid w:val="00BF49E5"/>
    <w:rsid w:val="00BF49FD"/>
    <w:rsid w:val="00BF4A73"/>
    <w:rsid w:val="00BF4B06"/>
    <w:rsid w:val="00BF4C68"/>
    <w:rsid w:val="00BF4DE9"/>
    <w:rsid w:val="00BF5231"/>
    <w:rsid w:val="00BF5496"/>
    <w:rsid w:val="00BF55D3"/>
    <w:rsid w:val="00BF5849"/>
    <w:rsid w:val="00BF5C9B"/>
    <w:rsid w:val="00BF5F4E"/>
    <w:rsid w:val="00BF605C"/>
    <w:rsid w:val="00BF60BA"/>
    <w:rsid w:val="00BF61EA"/>
    <w:rsid w:val="00BF64F2"/>
    <w:rsid w:val="00BF651F"/>
    <w:rsid w:val="00BF6A62"/>
    <w:rsid w:val="00BF6A6B"/>
    <w:rsid w:val="00BF6A84"/>
    <w:rsid w:val="00BF6C24"/>
    <w:rsid w:val="00BF6D47"/>
    <w:rsid w:val="00BF6DAA"/>
    <w:rsid w:val="00BF6EBB"/>
    <w:rsid w:val="00BF6EF9"/>
    <w:rsid w:val="00BF7229"/>
    <w:rsid w:val="00BF7326"/>
    <w:rsid w:val="00BF7337"/>
    <w:rsid w:val="00BF77FF"/>
    <w:rsid w:val="00BF7962"/>
    <w:rsid w:val="00BF7D7D"/>
    <w:rsid w:val="00BF7DAE"/>
    <w:rsid w:val="00BF7E12"/>
    <w:rsid w:val="00C00182"/>
    <w:rsid w:val="00C00540"/>
    <w:rsid w:val="00C00554"/>
    <w:rsid w:val="00C00958"/>
    <w:rsid w:val="00C009DD"/>
    <w:rsid w:val="00C00A1E"/>
    <w:rsid w:val="00C00BED"/>
    <w:rsid w:val="00C00C0E"/>
    <w:rsid w:val="00C00CE9"/>
    <w:rsid w:val="00C00D22"/>
    <w:rsid w:val="00C00F87"/>
    <w:rsid w:val="00C00FE2"/>
    <w:rsid w:val="00C01674"/>
    <w:rsid w:val="00C01B3C"/>
    <w:rsid w:val="00C01F76"/>
    <w:rsid w:val="00C0221F"/>
    <w:rsid w:val="00C024D1"/>
    <w:rsid w:val="00C0297A"/>
    <w:rsid w:val="00C029FC"/>
    <w:rsid w:val="00C03290"/>
    <w:rsid w:val="00C03325"/>
    <w:rsid w:val="00C03479"/>
    <w:rsid w:val="00C03917"/>
    <w:rsid w:val="00C03A9C"/>
    <w:rsid w:val="00C03ECA"/>
    <w:rsid w:val="00C03F9C"/>
    <w:rsid w:val="00C04321"/>
    <w:rsid w:val="00C0453B"/>
    <w:rsid w:val="00C0455A"/>
    <w:rsid w:val="00C0460F"/>
    <w:rsid w:val="00C04874"/>
    <w:rsid w:val="00C04A3C"/>
    <w:rsid w:val="00C04AAB"/>
    <w:rsid w:val="00C04C44"/>
    <w:rsid w:val="00C04CD8"/>
    <w:rsid w:val="00C051BD"/>
    <w:rsid w:val="00C0536D"/>
    <w:rsid w:val="00C054A6"/>
    <w:rsid w:val="00C05510"/>
    <w:rsid w:val="00C05721"/>
    <w:rsid w:val="00C057FD"/>
    <w:rsid w:val="00C05C14"/>
    <w:rsid w:val="00C05C41"/>
    <w:rsid w:val="00C05D81"/>
    <w:rsid w:val="00C06109"/>
    <w:rsid w:val="00C061B8"/>
    <w:rsid w:val="00C0634B"/>
    <w:rsid w:val="00C0634F"/>
    <w:rsid w:val="00C06516"/>
    <w:rsid w:val="00C06AB9"/>
    <w:rsid w:val="00C06BD5"/>
    <w:rsid w:val="00C06C74"/>
    <w:rsid w:val="00C06DDC"/>
    <w:rsid w:val="00C06F77"/>
    <w:rsid w:val="00C071BF"/>
    <w:rsid w:val="00C07227"/>
    <w:rsid w:val="00C0726A"/>
    <w:rsid w:val="00C074D1"/>
    <w:rsid w:val="00C0763D"/>
    <w:rsid w:val="00C1000A"/>
    <w:rsid w:val="00C101D7"/>
    <w:rsid w:val="00C1047F"/>
    <w:rsid w:val="00C10626"/>
    <w:rsid w:val="00C1093A"/>
    <w:rsid w:val="00C10E94"/>
    <w:rsid w:val="00C10E9A"/>
    <w:rsid w:val="00C110F5"/>
    <w:rsid w:val="00C11260"/>
    <w:rsid w:val="00C114F8"/>
    <w:rsid w:val="00C1168E"/>
    <w:rsid w:val="00C116A3"/>
    <w:rsid w:val="00C116F1"/>
    <w:rsid w:val="00C11846"/>
    <w:rsid w:val="00C11A95"/>
    <w:rsid w:val="00C11E30"/>
    <w:rsid w:val="00C11F70"/>
    <w:rsid w:val="00C12066"/>
    <w:rsid w:val="00C121B1"/>
    <w:rsid w:val="00C121C4"/>
    <w:rsid w:val="00C122A9"/>
    <w:rsid w:val="00C1264A"/>
    <w:rsid w:val="00C12827"/>
    <w:rsid w:val="00C128CE"/>
    <w:rsid w:val="00C12C96"/>
    <w:rsid w:val="00C12D26"/>
    <w:rsid w:val="00C12DA7"/>
    <w:rsid w:val="00C12DF1"/>
    <w:rsid w:val="00C1319F"/>
    <w:rsid w:val="00C13420"/>
    <w:rsid w:val="00C1356E"/>
    <w:rsid w:val="00C135F4"/>
    <w:rsid w:val="00C1383F"/>
    <w:rsid w:val="00C138C2"/>
    <w:rsid w:val="00C139AA"/>
    <w:rsid w:val="00C13B7A"/>
    <w:rsid w:val="00C14250"/>
    <w:rsid w:val="00C142FB"/>
    <w:rsid w:val="00C145E0"/>
    <w:rsid w:val="00C147A9"/>
    <w:rsid w:val="00C1492D"/>
    <w:rsid w:val="00C149B4"/>
    <w:rsid w:val="00C14D9C"/>
    <w:rsid w:val="00C14E1C"/>
    <w:rsid w:val="00C14FD8"/>
    <w:rsid w:val="00C15359"/>
    <w:rsid w:val="00C1569F"/>
    <w:rsid w:val="00C158C8"/>
    <w:rsid w:val="00C159BF"/>
    <w:rsid w:val="00C15C6A"/>
    <w:rsid w:val="00C16695"/>
    <w:rsid w:val="00C16AEB"/>
    <w:rsid w:val="00C16B0C"/>
    <w:rsid w:val="00C16EEF"/>
    <w:rsid w:val="00C171A9"/>
    <w:rsid w:val="00C17797"/>
    <w:rsid w:val="00C177BF"/>
    <w:rsid w:val="00C17ACE"/>
    <w:rsid w:val="00C17C1A"/>
    <w:rsid w:val="00C17C26"/>
    <w:rsid w:val="00C20069"/>
    <w:rsid w:val="00C20099"/>
    <w:rsid w:val="00C20135"/>
    <w:rsid w:val="00C20165"/>
    <w:rsid w:val="00C202DF"/>
    <w:rsid w:val="00C2037B"/>
    <w:rsid w:val="00C206B4"/>
    <w:rsid w:val="00C20B76"/>
    <w:rsid w:val="00C20E2F"/>
    <w:rsid w:val="00C2106F"/>
    <w:rsid w:val="00C2144A"/>
    <w:rsid w:val="00C2176E"/>
    <w:rsid w:val="00C2178B"/>
    <w:rsid w:val="00C2186F"/>
    <w:rsid w:val="00C2189A"/>
    <w:rsid w:val="00C2198A"/>
    <w:rsid w:val="00C21BD1"/>
    <w:rsid w:val="00C220CB"/>
    <w:rsid w:val="00C223C9"/>
    <w:rsid w:val="00C22437"/>
    <w:rsid w:val="00C22D09"/>
    <w:rsid w:val="00C22F23"/>
    <w:rsid w:val="00C230DA"/>
    <w:rsid w:val="00C231E7"/>
    <w:rsid w:val="00C232E4"/>
    <w:rsid w:val="00C2365D"/>
    <w:rsid w:val="00C2366F"/>
    <w:rsid w:val="00C238D5"/>
    <w:rsid w:val="00C23962"/>
    <w:rsid w:val="00C23D04"/>
    <w:rsid w:val="00C23E07"/>
    <w:rsid w:val="00C23E54"/>
    <w:rsid w:val="00C23EB6"/>
    <w:rsid w:val="00C242F4"/>
    <w:rsid w:val="00C244C2"/>
    <w:rsid w:val="00C24671"/>
    <w:rsid w:val="00C24724"/>
    <w:rsid w:val="00C24AB4"/>
    <w:rsid w:val="00C24C44"/>
    <w:rsid w:val="00C24F52"/>
    <w:rsid w:val="00C250BF"/>
    <w:rsid w:val="00C25355"/>
    <w:rsid w:val="00C25711"/>
    <w:rsid w:val="00C2592E"/>
    <w:rsid w:val="00C25956"/>
    <w:rsid w:val="00C25B32"/>
    <w:rsid w:val="00C26269"/>
    <w:rsid w:val="00C265A7"/>
    <w:rsid w:val="00C2680E"/>
    <w:rsid w:val="00C26C90"/>
    <w:rsid w:val="00C26F00"/>
    <w:rsid w:val="00C27120"/>
    <w:rsid w:val="00C2741C"/>
    <w:rsid w:val="00C27506"/>
    <w:rsid w:val="00C27D2B"/>
    <w:rsid w:val="00C3019D"/>
    <w:rsid w:val="00C301C0"/>
    <w:rsid w:val="00C302A8"/>
    <w:rsid w:val="00C30652"/>
    <w:rsid w:val="00C308CC"/>
    <w:rsid w:val="00C30B07"/>
    <w:rsid w:val="00C319C0"/>
    <w:rsid w:val="00C31C9C"/>
    <w:rsid w:val="00C31E7E"/>
    <w:rsid w:val="00C3225C"/>
    <w:rsid w:val="00C323E1"/>
    <w:rsid w:val="00C325D6"/>
    <w:rsid w:val="00C327D9"/>
    <w:rsid w:val="00C32A53"/>
    <w:rsid w:val="00C32B21"/>
    <w:rsid w:val="00C33233"/>
    <w:rsid w:val="00C3324B"/>
    <w:rsid w:val="00C333B1"/>
    <w:rsid w:val="00C333CE"/>
    <w:rsid w:val="00C333EE"/>
    <w:rsid w:val="00C33566"/>
    <w:rsid w:val="00C33690"/>
    <w:rsid w:val="00C338B7"/>
    <w:rsid w:val="00C33AA2"/>
    <w:rsid w:val="00C33DCF"/>
    <w:rsid w:val="00C3424E"/>
    <w:rsid w:val="00C343D4"/>
    <w:rsid w:val="00C344AD"/>
    <w:rsid w:val="00C344FF"/>
    <w:rsid w:val="00C34BB3"/>
    <w:rsid w:val="00C34C5B"/>
    <w:rsid w:val="00C34E45"/>
    <w:rsid w:val="00C350CD"/>
    <w:rsid w:val="00C352EF"/>
    <w:rsid w:val="00C353B8"/>
    <w:rsid w:val="00C358AE"/>
    <w:rsid w:val="00C35B84"/>
    <w:rsid w:val="00C35DED"/>
    <w:rsid w:val="00C35E56"/>
    <w:rsid w:val="00C360DE"/>
    <w:rsid w:val="00C363CF"/>
    <w:rsid w:val="00C365C0"/>
    <w:rsid w:val="00C36A93"/>
    <w:rsid w:val="00C36B5E"/>
    <w:rsid w:val="00C36C6D"/>
    <w:rsid w:val="00C36D0B"/>
    <w:rsid w:val="00C36D9B"/>
    <w:rsid w:val="00C371B4"/>
    <w:rsid w:val="00C373E9"/>
    <w:rsid w:val="00C374CB"/>
    <w:rsid w:val="00C374CD"/>
    <w:rsid w:val="00C37761"/>
    <w:rsid w:val="00C405CF"/>
    <w:rsid w:val="00C40A46"/>
    <w:rsid w:val="00C40AE7"/>
    <w:rsid w:val="00C40B2F"/>
    <w:rsid w:val="00C40D63"/>
    <w:rsid w:val="00C4112B"/>
    <w:rsid w:val="00C4126B"/>
    <w:rsid w:val="00C415D9"/>
    <w:rsid w:val="00C41659"/>
    <w:rsid w:val="00C416B8"/>
    <w:rsid w:val="00C41F9C"/>
    <w:rsid w:val="00C42367"/>
    <w:rsid w:val="00C423A2"/>
    <w:rsid w:val="00C423CB"/>
    <w:rsid w:val="00C42896"/>
    <w:rsid w:val="00C42938"/>
    <w:rsid w:val="00C429E4"/>
    <w:rsid w:val="00C42D4C"/>
    <w:rsid w:val="00C42F1D"/>
    <w:rsid w:val="00C43045"/>
    <w:rsid w:val="00C430F5"/>
    <w:rsid w:val="00C43146"/>
    <w:rsid w:val="00C433C4"/>
    <w:rsid w:val="00C434B0"/>
    <w:rsid w:val="00C437BF"/>
    <w:rsid w:val="00C437CC"/>
    <w:rsid w:val="00C43993"/>
    <w:rsid w:val="00C43C0B"/>
    <w:rsid w:val="00C43FD7"/>
    <w:rsid w:val="00C44112"/>
    <w:rsid w:val="00C4419A"/>
    <w:rsid w:val="00C441E7"/>
    <w:rsid w:val="00C442C6"/>
    <w:rsid w:val="00C445F5"/>
    <w:rsid w:val="00C4477E"/>
    <w:rsid w:val="00C44A72"/>
    <w:rsid w:val="00C44B6A"/>
    <w:rsid w:val="00C44BAF"/>
    <w:rsid w:val="00C44EF9"/>
    <w:rsid w:val="00C44F25"/>
    <w:rsid w:val="00C4512F"/>
    <w:rsid w:val="00C452A0"/>
    <w:rsid w:val="00C453F3"/>
    <w:rsid w:val="00C456EC"/>
    <w:rsid w:val="00C45742"/>
    <w:rsid w:val="00C45751"/>
    <w:rsid w:val="00C4575C"/>
    <w:rsid w:val="00C45873"/>
    <w:rsid w:val="00C459AF"/>
    <w:rsid w:val="00C45C86"/>
    <w:rsid w:val="00C45CE6"/>
    <w:rsid w:val="00C45FBF"/>
    <w:rsid w:val="00C465D4"/>
    <w:rsid w:val="00C4673C"/>
    <w:rsid w:val="00C4684D"/>
    <w:rsid w:val="00C46D61"/>
    <w:rsid w:val="00C46FFB"/>
    <w:rsid w:val="00C4745E"/>
    <w:rsid w:val="00C47501"/>
    <w:rsid w:val="00C475E5"/>
    <w:rsid w:val="00C4760F"/>
    <w:rsid w:val="00C47622"/>
    <w:rsid w:val="00C476BA"/>
    <w:rsid w:val="00C478A5"/>
    <w:rsid w:val="00C478EF"/>
    <w:rsid w:val="00C479B1"/>
    <w:rsid w:val="00C47B48"/>
    <w:rsid w:val="00C47E3F"/>
    <w:rsid w:val="00C47EF1"/>
    <w:rsid w:val="00C500BA"/>
    <w:rsid w:val="00C507F2"/>
    <w:rsid w:val="00C50A00"/>
    <w:rsid w:val="00C50AD3"/>
    <w:rsid w:val="00C50B41"/>
    <w:rsid w:val="00C511A6"/>
    <w:rsid w:val="00C51317"/>
    <w:rsid w:val="00C5161B"/>
    <w:rsid w:val="00C51A03"/>
    <w:rsid w:val="00C51B57"/>
    <w:rsid w:val="00C51C6B"/>
    <w:rsid w:val="00C51E26"/>
    <w:rsid w:val="00C51E80"/>
    <w:rsid w:val="00C52195"/>
    <w:rsid w:val="00C521EB"/>
    <w:rsid w:val="00C52322"/>
    <w:rsid w:val="00C5314A"/>
    <w:rsid w:val="00C531F3"/>
    <w:rsid w:val="00C532C0"/>
    <w:rsid w:val="00C53314"/>
    <w:rsid w:val="00C533BD"/>
    <w:rsid w:val="00C5346B"/>
    <w:rsid w:val="00C534E0"/>
    <w:rsid w:val="00C53507"/>
    <w:rsid w:val="00C535A5"/>
    <w:rsid w:val="00C53612"/>
    <w:rsid w:val="00C53C28"/>
    <w:rsid w:val="00C540A7"/>
    <w:rsid w:val="00C54559"/>
    <w:rsid w:val="00C5458C"/>
    <w:rsid w:val="00C5482D"/>
    <w:rsid w:val="00C549BB"/>
    <w:rsid w:val="00C54AAE"/>
    <w:rsid w:val="00C54C15"/>
    <w:rsid w:val="00C54CE8"/>
    <w:rsid w:val="00C5501F"/>
    <w:rsid w:val="00C556BC"/>
    <w:rsid w:val="00C556C2"/>
    <w:rsid w:val="00C557E2"/>
    <w:rsid w:val="00C55912"/>
    <w:rsid w:val="00C5592F"/>
    <w:rsid w:val="00C55930"/>
    <w:rsid w:val="00C55F47"/>
    <w:rsid w:val="00C5633E"/>
    <w:rsid w:val="00C5659F"/>
    <w:rsid w:val="00C568F0"/>
    <w:rsid w:val="00C56D0A"/>
    <w:rsid w:val="00C56E86"/>
    <w:rsid w:val="00C570A6"/>
    <w:rsid w:val="00C570B5"/>
    <w:rsid w:val="00C571A7"/>
    <w:rsid w:val="00C572B9"/>
    <w:rsid w:val="00C572D8"/>
    <w:rsid w:val="00C57499"/>
    <w:rsid w:val="00C5787A"/>
    <w:rsid w:val="00C57886"/>
    <w:rsid w:val="00C57A3C"/>
    <w:rsid w:val="00C57B2D"/>
    <w:rsid w:val="00C57C48"/>
    <w:rsid w:val="00C57F5C"/>
    <w:rsid w:val="00C57FC9"/>
    <w:rsid w:val="00C60150"/>
    <w:rsid w:val="00C6026F"/>
    <w:rsid w:val="00C6033E"/>
    <w:rsid w:val="00C6034B"/>
    <w:rsid w:val="00C603F9"/>
    <w:rsid w:val="00C60569"/>
    <w:rsid w:val="00C60775"/>
    <w:rsid w:val="00C60AA7"/>
    <w:rsid w:val="00C60BA4"/>
    <w:rsid w:val="00C60CEB"/>
    <w:rsid w:val="00C60EC4"/>
    <w:rsid w:val="00C60F27"/>
    <w:rsid w:val="00C6103C"/>
    <w:rsid w:val="00C610C6"/>
    <w:rsid w:val="00C6111D"/>
    <w:rsid w:val="00C612A8"/>
    <w:rsid w:val="00C61513"/>
    <w:rsid w:val="00C61661"/>
    <w:rsid w:val="00C61849"/>
    <w:rsid w:val="00C61A9A"/>
    <w:rsid w:val="00C61B08"/>
    <w:rsid w:val="00C61B47"/>
    <w:rsid w:val="00C61BA0"/>
    <w:rsid w:val="00C61DB0"/>
    <w:rsid w:val="00C61F73"/>
    <w:rsid w:val="00C6201F"/>
    <w:rsid w:val="00C620A5"/>
    <w:rsid w:val="00C621F2"/>
    <w:rsid w:val="00C6225A"/>
    <w:rsid w:val="00C623A8"/>
    <w:rsid w:val="00C6282D"/>
    <w:rsid w:val="00C62A30"/>
    <w:rsid w:val="00C62C54"/>
    <w:rsid w:val="00C62D37"/>
    <w:rsid w:val="00C62EA4"/>
    <w:rsid w:val="00C631F3"/>
    <w:rsid w:val="00C633E3"/>
    <w:rsid w:val="00C63515"/>
    <w:rsid w:val="00C63867"/>
    <w:rsid w:val="00C639F7"/>
    <w:rsid w:val="00C6462A"/>
    <w:rsid w:val="00C64650"/>
    <w:rsid w:val="00C64690"/>
    <w:rsid w:val="00C64709"/>
    <w:rsid w:val="00C64726"/>
    <w:rsid w:val="00C6479D"/>
    <w:rsid w:val="00C64AC1"/>
    <w:rsid w:val="00C64DCF"/>
    <w:rsid w:val="00C65C5A"/>
    <w:rsid w:val="00C65C5C"/>
    <w:rsid w:val="00C65F95"/>
    <w:rsid w:val="00C664B8"/>
    <w:rsid w:val="00C66656"/>
    <w:rsid w:val="00C66723"/>
    <w:rsid w:val="00C66731"/>
    <w:rsid w:val="00C66F13"/>
    <w:rsid w:val="00C66FEE"/>
    <w:rsid w:val="00C671B1"/>
    <w:rsid w:val="00C673DB"/>
    <w:rsid w:val="00C674DF"/>
    <w:rsid w:val="00C6758F"/>
    <w:rsid w:val="00C67759"/>
    <w:rsid w:val="00C679EE"/>
    <w:rsid w:val="00C67AAE"/>
    <w:rsid w:val="00C67B15"/>
    <w:rsid w:val="00C67D9B"/>
    <w:rsid w:val="00C70061"/>
    <w:rsid w:val="00C700C1"/>
    <w:rsid w:val="00C7019B"/>
    <w:rsid w:val="00C7034F"/>
    <w:rsid w:val="00C70464"/>
    <w:rsid w:val="00C705BD"/>
    <w:rsid w:val="00C70C2F"/>
    <w:rsid w:val="00C70EDA"/>
    <w:rsid w:val="00C71160"/>
    <w:rsid w:val="00C71371"/>
    <w:rsid w:val="00C71414"/>
    <w:rsid w:val="00C716B7"/>
    <w:rsid w:val="00C716C7"/>
    <w:rsid w:val="00C717E6"/>
    <w:rsid w:val="00C718AB"/>
    <w:rsid w:val="00C7191C"/>
    <w:rsid w:val="00C719AB"/>
    <w:rsid w:val="00C71A51"/>
    <w:rsid w:val="00C71C50"/>
    <w:rsid w:val="00C71D88"/>
    <w:rsid w:val="00C720B6"/>
    <w:rsid w:val="00C726FF"/>
    <w:rsid w:val="00C727EF"/>
    <w:rsid w:val="00C72D27"/>
    <w:rsid w:val="00C72E77"/>
    <w:rsid w:val="00C72FC2"/>
    <w:rsid w:val="00C72FEA"/>
    <w:rsid w:val="00C735FC"/>
    <w:rsid w:val="00C737D8"/>
    <w:rsid w:val="00C738CF"/>
    <w:rsid w:val="00C73B94"/>
    <w:rsid w:val="00C73BBE"/>
    <w:rsid w:val="00C73C38"/>
    <w:rsid w:val="00C73E25"/>
    <w:rsid w:val="00C73EB5"/>
    <w:rsid w:val="00C73F07"/>
    <w:rsid w:val="00C73F68"/>
    <w:rsid w:val="00C740DC"/>
    <w:rsid w:val="00C741EC"/>
    <w:rsid w:val="00C744D8"/>
    <w:rsid w:val="00C746E6"/>
    <w:rsid w:val="00C74764"/>
    <w:rsid w:val="00C747B0"/>
    <w:rsid w:val="00C7487C"/>
    <w:rsid w:val="00C74AD1"/>
    <w:rsid w:val="00C74BC4"/>
    <w:rsid w:val="00C74CB3"/>
    <w:rsid w:val="00C750A1"/>
    <w:rsid w:val="00C754C7"/>
    <w:rsid w:val="00C75651"/>
    <w:rsid w:val="00C756A7"/>
    <w:rsid w:val="00C75A51"/>
    <w:rsid w:val="00C75E2D"/>
    <w:rsid w:val="00C75ECD"/>
    <w:rsid w:val="00C75F3B"/>
    <w:rsid w:val="00C76203"/>
    <w:rsid w:val="00C763C9"/>
    <w:rsid w:val="00C764A9"/>
    <w:rsid w:val="00C76519"/>
    <w:rsid w:val="00C76570"/>
    <w:rsid w:val="00C76610"/>
    <w:rsid w:val="00C76982"/>
    <w:rsid w:val="00C76D83"/>
    <w:rsid w:val="00C76D85"/>
    <w:rsid w:val="00C76F0F"/>
    <w:rsid w:val="00C7727D"/>
    <w:rsid w:val="00C7756A"/>
    <w:rsid w:val="00C7784C"/>
    <w:rsid w:val="00C778FF"/>
    <w:rsid w:val="00C7796F"/>
    <w:rsid w:val="00C77C5F"/>
    <w:rsid w:val="00C77D98"/>
    <w:rsid w:val="00C77DDE"/>
    <w:rsid w:val="00C77DF0"/>
    <w:rsid w:val="00C8007A"/>
    <w:rsid w:val="00C8021F"/>
    <w:rsid w:val="00C80372"/>
    <w:rsid w:val="00C80448"/>
    <w:rsid w:val="00C80463"/>
    <w:rsid w:val="00C80478"/>
    <w:rsid w:val="00C80557"/>
    <w:rsid w:val="00C81140"/>
    <w:rsid w:val="00C8120D"/>
    <w:rsid w:val="00C813E1"/>
    <w:rsid w:val="00C81793"/>
    <w:rsid w:val="00C818D6"/>
    <w:rsid w:val="00C81FA1"/>
    <w:rsid w:val="00C822AC"/>
    <w:rsid w:val="00C8233F"/>
    <w:rsid w:val="00C82B2A"/>
    <w:rsid w:val="00C82E32"/>
    <w:rsid w:val="00C82E61"/>
    <w:rsid w:val="00C8345B"/>
    <w:rsid w:val="00C83992"/>
    <w:rsid w:val="00C83D04"/>
    <w:rsid w:val="00C83F0B"/>
    <w:rsid w:val="00C841A4"/>
    <w:rsid w:val="00C84344"/>
    <w:rsid w:val="00C8443C"/>
    <w:rsid w:val="00C84452"/>
    <w:rsid w:val="00C849DA"/>
    <w:rsid w:val="00C84CA4"/>
    <w:rsid w:val="00C852AF"/>
    <w:rsid w:val="00C852C5"/>
    <w:rsid w:val="00C85309"/>
    <w:rsid w:val="00C85315"/>
    <w:rsid w:val="00C853B6"/>
    <w:rsid w:val="00C85478"/>
    <w:rsid w:val="00C8552C"/>
    <w:rsid w:val="00C855A0"/>
    <w:rsid w:val="00C8567B"/>
    <w:rsid w:val="00C8590E"/>
    <w:rsid w:val="00C85EEC"/>
    <w:rsid w:val="00C85F54"/>
    <w:rsid w:val="00C862D1"/>
    <w:rsid w:val="00C864FA"/>
    <w:rsid w:val="00C86904"/>
    <w:rsid w:val="00C869A2"/>
    <w:rsid w:val="00C869D8"/>
    <w:rsid w:val="00C86A97"/>
    <w:rsid w:val="00C86C49"/>
    <w:rsid w:val="00C86C92"/>
    <w:rsid w:val="00C86EBC"/>
    <w:rsid w:val="00C8707C"/>
    <w:rsid w:val="00C87084"/>
    <w:rsid w:val="00C8719C"/>
    <w:rsid w:val="00C87731"/>
    <w:rsid w:val="00C87B24"/>
    <w:rsid w:val="00C87D19"/>
    <w:rsid w:val="00C87E7B"/>
    <w:rsid w:val="00C87EED"/>
    <w:rsid w:val="00C90485"/>
    <w:rsid w:val="00C90BCA"/>
    <w:rsid w:val="00C90ECF"/>
    <w:rsid w:val="00C910AB"/>
    <w:rsid w:val="00C912CD"/>
    <w:rsid w:val="00C91341"/>
    <w:rsid w:val="00C913A2"/>
    <w:rsid w:val="00C915A5"/>
    <w:rsid w:val="00C915E1"/>
    <w:rsid w:val="00C91685"/>
    <w:rsid w:val="00C91A14"/>
    <w:rsid w:val="00C91BF1"/>
    <w:rsid w:val="00C91D79"/>
    <w:rsid w:val="00C92130"/>
    <w:rsid w:val="00C921B1"/>
    <w:rsid w:val="00C92721"/>
    <w:rsid w:val="00C928B0"/>
    <w:rsid w:val="00C92AC1"/>
    <w:rsid w:val="00C92B11"/>
    <w:rsid w:val="00C92D21"/>
    <w:rsid w:val="00C92E16"/>
    <w:rsid w:val="00C92E91"/>
    <w:rsid w:val="00C93100"/>
    <w:rsid w:val="00C9350A"/>
    <w:rsid w:val="00C936F2"/>
    <w:rsid w:val="00C9376C"/>
    <w:rsid w:val="00C940F0"/>
    <w:rsid w:val="00C94128"/>
    <w:rsid w:val="00C9452A"/>
    <w:rsid w:val="00C94637"/>
    <w:rsid w:val="00C94660"/>
    <w:rsid w:val="00C94B97"/>
    <w:rsid w:val="00C94BEF"/>
    <w:rsid w:val="00C951D2"/>
    <w:rsid w:val="00C9526E"/>
    <w:rsid w:val="00C952F5"/>
    <w:rsid w:val="00C95693"/>
    <w:rsid w:val="00C95DC0"/>
    <w:rsid w:val="00C95E12"/>
    <w:rsid w:val="00C95FEB"/>
    <w:rsid w:val="00C962CE"/>
    <w:rsid w:val="00C96421"/>
    <w:rsid w:val="00C96443"/>
    <w:rsid w:val="00C96512"/>
    <w:rsid w:val="00C96530"/>
    <w:rsid w:val="00C96AC0"/>
    <w:rsid w:val="00C96B2F"/>
    <w:rsid w:val="00C96CA7"/>
    <w:rsid w:val="00C96CC9"/>
    <w:rsid w:val="00C96F7A"/>
    <w:rsid w:val="00C9702C"/>
    <w:rsid w:val="00C970D0"/>
    <w:rsid w:val="00C978C9"/>
    <w:rsid w:val="00C978D8"/>
    <w:rsid w:val="00C978D9"/>
    <w:rsid w:val="00C97DE8"/>
    <w:rsid w:val="00C97F36"/>
    <w:rsid w:val="00CA056F"/>
    <w:rsid w:val="00CA0918"/>
    <w:rsid w:val="00CA09C1"/>
    <w:rsid w:val="00CA11D0"/>
    <w:rsid w:val="00CA1200"/>
    <w:rsid w:val="00CA1A9A"/>
    <w:rsid w:val="00CA1D7A"/>
    <w:rsid w:val="00CA2007"/>
    <w:rsid w:val="00CA20A9"/>
    <w:rsid w:val="00CA2327"/>
    <w:rsid w:val="00CA25E7"/>
    <w:rsid w:val="00CA2657"/>
    <w:rsid w:val="00CA2733"/>
    <w:rsid w:val="00CA2850"/>
    <w:rsid w:val="00CA2DBE"/>
    <w:rsid w:val="00CA303C"/>
    <w:rsid w:val="00CA3200"/>
    <w:rsid w:val="00CA32DD"/>
    <w:rsid w:val="00CA33CE"/>
    <w:rsid w:val="00CA34B6"/>
    <w:rsid w:val="00CA34E7"/>
    <w:rsid w:val="00CA3588"/>
    <w:rsid w:val="00CA36D1"/>
    <w:rsid w:val="00CA3702"/>
    <w:rsid w:val="00CA3A5E"/>
    <w:rsid w:val="00CA3F00"/>
    <w:rsid w:val="00CA3F3E"/>
    <w:rsid w:val="00CA4227"/>
    <w:rsid w:val="00CA43A1"/>
    <w:rsid w:val="00CA43AE"/>
    <w:rsid w:val="00CA45BD"/>
    <w:rsid w:val="00CA46F4"/>
    <w:rsid w:val="00CA479E"/>
    <w:rsid w:val="00CA4919"/>
    <w:rsid w:val="00CA4949"/>
    <w:rsid w:val="00CA49A4"/>
    <w:rsid w:val="00CA4F83"/>
    <w:rsid w:val="00CA5835"/>
    <w:rsid w:val="00CA589A"/>
    <w:rsid w:val="00CA5E05"/>
    <w:rsid w:val="00CA5E66"/>
    <w:rsid w:val="00CA5EA9"/>
    <w:rsid w:val="00CA6030"/>
    <w:rsid w:val="00CA61C6"/>
    <w:rsid w:val="00CA64F7"/>
    <w:rsid w:val="00CA6794"/>
    <w:rsid w:val="00CA67FA"/>
    <w:rsid w:val="00CA69BD"/>
    <w:rsid w:val="00CA6A2D"/>
    <w:rsid w:val="00CA6C02"/>
    <w:rsid w:val="00CA6C2B"/>
    <w:rsid w:val="00CA6D05"/>
    <w:rsid w:val="00CA7147"/>
    <w:rsid w:val="00CA75B0"/>
    <w:rsid w:val="00CA75B6"/>
    <w:rsid w:val="00CA75F6"/>
    <w:rsid w:val="00CA797B"/>
    <w:rsid w:val="00CA79B9"/>
    <w:rsid w:val="00CA7B0F"/>
    <w:rsid w:val="00CA7C28"/>
    <w:rsid w:val="00CA7E1C"/>
    <w:rsid w:val="00CB024C"/>
    <w:rsid w:val="00CB04EF"/>
    <w:rsid w:val="00CB062B"/>
    <w:rsid w:val="00CB06E0"/>
    <w:rsid w:val="00CB084E"/>
    <w:rsid w:val="00CB0CCE"/>
    <w:rsid w:val="00CB0DA3"/>
    <w:rsid w:val="00CB10C0"/>
    <w:rsid w:val="00CB10DB"/>
    <w:rsid w:val="00CB1264"/>
    <w:rsid w:val="00CB12CD"/>
    <w:rsid w:val="00CB13D2"/>
    <w:rsid w:val="00CB150B"/>
    <w:rsid w:val="00CB1828"/>
    <w:rsid w:val="00CB1851"/>
    <w:rsid w:val="00CB18A9"/>
    <w:rsid w:val="00CB1B96"/>
    <w:rsid w:val="00CB1BAD"/>
    <w:rsid w:val="00CB1DCB"/>
    <w:rsid w:val="00CB1ECE"/>
    <w:rsid w:val="00CB2454"/>
    <w:rsid w:val="00CB2758"/>
    <w:rsid w:val="00CB2896"/>
    <w:rsid w:val="00CB292D"/>
    <w:rsid w:val="00CB3128"/>
    <w:rsid w:val="00CB34D2"/>
    <w:rsid w:val="00CB360B"/>
    <w:rsid w:val="00CB3684"/>
    <w:rsid w:val="00CB3817"/>
    <w:rsid w:val="00CB3B0B"/>
    <w:rsid w:val="00CB3BAF"/>
    <w:rsid w:val="00CB3FB0"/>
    <w:rsid w:val="00CB4282"/>
    <w:rsid w:val="00CB432C"/>
    <w:rsid w:val="00CB4375"/>
    <w:rsid w:val="00CB44C1"/>
    <w:rsid w:val="00CB467F"/>
    <w:rsid w:val="00CB4AFD"/>
    <w:rsid w:val="00CB4D19"/>
    <w:rsid w:val="00CB5362"/>
    <w:rsid w:val="00CB5439"/>
    <w:rsid w:val="00CB59DB"/>
    <w:rsid w:val="00CB5BFE"/>
    <w:rsid w:val="00CB5E16"/>
    <w:rsid w:val="00CB636B"/>
    <w:rsid w:val="00CB63DF"/>
    <w:rsid w:val="00CB68D9"/>
    <w:rsid w:val="00CB73DB"/>
    <w:rsid w:val="00CB73E0"/>
    <w:rsid w:val="00CB7553"/>
    <w:rsid w:val="00CB7605"/>
    <w:rsid w:val="00CB7872"/>
    <w:rsid w:val="00CB7AD0"/>
    <w:rsid w:val="00CB7CE6"/>
    <w:rsid w:val="00CB7D39"/>
    <w:rsid w:val="00CB7DEF"/>
    <w:rsid w:val="00CC0035"/>
    <w:rsid w:val="00CC01D6"/>
    <w:rsid w:val="00CC029D"/>
    <w:rsid w:val="00CC033B"/>
    <w:rsid w:val="00CC043E"/>
    <w:rsid w:val="00CC0470"/>
    <w:rsid w:val="00CC0505"/>
    <w:rsid w:val="00CC0530"/>
    <w:rsid w:val="00CC078B"/>
    <w:rsid w:val="00CC098A"/>
    <w:rsid w:val="00CC0B53"/>
    <w:rsid w:val="00CC0BCF"/>
    <w:rsid w:val="00CC0CB6"/>
    <w:rsid w:val="00CC0EEB"/>
    <w:rsid w:val="00CC10DC"/>
    <w:rsid w:val="00CC129C"/>
    <w:rsid w:val="00CC15DC"/>
    <w:rsid w:val="00CC17F3"/>
    <w:rsid w:val="00CC1856"/>
    <w:rsid w:val="00CC19E5"/>
    <w:rsid w:val="00CC20AA"/>
    <w:rsid w:val="00CC2156"/>
    <w:rsid w:val="00CC2361"/>
    <w:rsid w:val="00CC242A"/>
    <w:rsid w:val="00CC25EC"/>
    <w:rsid w:val="00CC26B1"/>
    <w:rsid w:val="00CC28CE"/>
    <w:rsid w:val="00CC2AEF"/>
    <w:rsid w:val="00CC2BC4"/>
    <w:rsid w:val="00CC2D63"/>
    <w:rsid w:val="00CC330A"/>
    <w:rsid w:val="00CC3483"/>
    <w:rsid w:val="00CC38E4"/>
    <w:rsid w:val="00CC3930"/>
    <w:rsid w:val="00CC3E99"/>
    <w:rsid w:val="00CC3F7B"/>
    <w:rsid w:val="00CC4135"/>
    <w:rsid w:val="00CC4298"/>
    <w:rsid w:val="00CC44A5"/>
    <w:rsid w:val="00CC4526"/>
    <w:rsid w:val="00CC4841"/>
    <w:rsid w:val="00CC4867"/>
    <w:rsid w:val="00CC4BE2"/>
    <w:rsid w:val="00CC52AA"/>
    <w:rsid w:val="00CC5343"/>
    <w:rsid w:val="00CC5368"/>
    <w:rsid w:val="00CC5663"/>
    <w:rsid w:val="00CC5BEB"/>
    <w:rsid w:val="00CC5C6D"/>
    <w:rsid w:val="00CC5CF6"/>
    <w:rsid w:val="00CC6007"/>
    <w:rsid w:val="00CC6706"/>
    <w:rsid w:val="00CC6C03"/>
    <w:rsid w:val="00CC6C23"/>
    <w:rsid w:val="00CC7045"/>
    <w:rsid w:val="00CC7247"/>
    <w:rsid w:val="00CC73CD"/>
    <w:rsid w:val="00CC75B5"/>
    <w:rsid w:val="00CC76B0"/>
    <w:rsid w:val="00CC7737"/>
    <w:rsid w:val="00CC7776"/>
    <w:rsid w:val="00CC79A4"/>
    <w:rsid w:val="00CC7FD8"/>
    <w:rsid w:val="00CD01C3"/>
    <w:rsid w:val="00CD0F6E"/>
    <w:rsid w:val="00CD0FED"/>
    <w:rsid w:val="00CD10B0"/>
    <w:rsid w:val="00CD11DC"/>
    <w:rsid w:val="00CD1263"/>
    <w:rsid w:val="00CD153A"/>
    <w:rsid w:val="00CD184B"/>
    <w:rsid w:val="00CD191B"/>
    <w:rsid w:val="00CD1964"/>
    <w:rsid w:val="00CD1F2A"/>
    <w:rsid w:val="00CD278D"/>
    <w:rsid w:val="00CD2808"/>
    <w:rsid w:val="00CD2AB1"/>
    <w:rsid w:val="00CD2C79"/>
    <w:rsid w:val="00CD2D54"/>
    <w:rsid w:val="00CD32B0"/>
    <w:rsid w:val="00CD3786"/>
    <w:rsid w:val="00CD3971"/>
    <w:rsid w:val="00CD39C7"/>
    <w:rsid w:val="00CD3B6D"/>
    <w:rsid w:val="00CD3D76"/>
    <w:rsid w:val="00CD3E99"/>
    <w:rsid w:val="00CD3F1C"/>
    <w:rsid w:val="00CD40BE"/>
    <w:rsid w:val="00CD4416"/>
    <w:rsid w:val="00CD448D"/>
    <w:rsid w:val="00CD452C"/>
    <w:rsid w:val="00CD4614"/>
    <w:rsid w:val="00CD4865"/>
    <w:rsid w:val="00CD4951"/>
    <w:rsid w:val="00CD4A7C"/>
    <w:rsid w:val="00CD4AD5"/>
    <w:rsid w:val="00CD4BBB"/>
    <w:rsid w:val="00CD4C55"/>
    <w:rsid w:val="00CD4CE4"/>
    <w:rsid w:val="00CD4D54"/>
    <w:rsid w:val="00CD4F11"/>
    <w:rsid w:val="00CD5102"/>
    <w:rsid w:val="00CD51D6"/>
    <w:rsid w:val="00CD53BB"/>
    <w:rsid w:val="00CD554A"/>
    <w:rsid w:val="00CD5612"/>
    <w:rsid w:val="00CD57D7"/>
    <w:rsid w:val="00CD582F"/>
    <w:rsid w:val="00CD58AE"/>
    <w:rsid w:val="00CD5981"/>
    <w:rsid w:val="00CD5C3A"/>
    <w:rsid w:val="00CD5EF6"/>
    <w:rsid w:val="00CD6035"/>
    <w:rsid w:val="00CD618E"/>
    <w:rsid w:val="00CD61D8"/>
    <w:rsid w:val="00CD63B8"/>
    <w:rsid w:val="00CD63FA"/>
    <w:rsid w:val="00CD64DC"/>
    <w:rsid w:val="00CD6561"/>
    <w:rsid w:val="00CD685B"/>
    <w:rsid w:val="00CD701C"/>
    <w:rsid w:val="00CD7267"/>
    <w:rsid w:val="00CD73C3"/>
    <w:rsid w:val="00CD758C"/>
    <w:rsid w:val="00CD7702"/>
    <w:rsid w:val="00CD775A"/>
    <w:rsid w:val="00CD7B32"/>
    <w:rsid w:val="00CE00CC"/>
    <w:rsid w:val="00CE0290"/>
    <w:rsid w:val="00CE039C"/>
    <w:rsid w:val="00CE06EF"/>
    <w:rsid w:val="00CE08DC"/>
    <w:rsid w:val="00CE08EF"/>
    <w:rsid w:val="00CE0985"/>
    <w:rsid w:val="00CE0B21"/>
    <w:rsid w:val="00CE0BFB"/>
    <w:rsid w:val="00CE0DA1"/>
    <w:rsid w:val="00CE0DD5"/>
    <w:rsid w:val="00CE1033"/>
    <w:rsid w:val="00CE1210"/>
    <w:rsid w:val="00CE12AA"/>
    <w:rsid w:val="00CE134A"/>
    <w:rsid w:val="00CE1397"/>
    <w:rsid w:val="00CE1658"/>
    <w:rsid w:val="00CE1673"/>
    <w:rsid w:val="00CE1698"/>
    <w:rsid w:val="00CE169A"/>
    <w:rsid w:val="00CE16BD"/>
    <w:rsid w:val="00CE1833"/>
    <w:rsid w:val="00CE18EE"/>
    <w:rsid w:val="00CE195D"/>
    <w:rsid w:val="00CE1D97"/>
    <w:rsid w:val="00CE2171"/>
    <w:rsid w:val="00CE23A0"/>
    <w:rsid w:val="00CE24A1"/>
    <w:rsid w:val="00CE24F6"/>
    <w:rsid w:val="00CE25F6"/>
    <w:rsid w:val="00CE2803"/>
    <w:rsid w:val="00CE2B28"/>
    <w:rsid w:val="00CE3019"/>
    <w:rsid w:val="00CE3068"/>
    <w:rsid w:val="00CE308F"/>
    <w:rsid w:val="00CE315F"/>
    <w:rsid w:val="00CE347A"/>
    <w:rsid w:val="00CE3488"/>
    <w:rsid w:val="00CE3617"/>
    <w:rsid w:val="00CE394E"/>
    <w:rsid w:val="00CE39B8"/>
    <w:rsid w:val="00CE3A5B"/>
    <w:rsid w:val="00CE3BEB"/>
    <w:rsid w:val="00CE3E58"/>
    <w:rsid w:val="00CE40F5"/>
    <w:rsid w:val="00CE41C9"/>
    <w:rsid w:val="00CE424C"/>
    <w:rsid w:val="00CE42C3"/>
    <w:rsid w:val="00CE448F"/>
    <w:rsid w:val="00CE4503"/>
    <w:rsid w:val="00CE4521"/>
    <w:rsid w:val="00CE4572"/>
    <w:rsid w:val="00CE45EA"/>
    <w:rsid w:val="00CE489C"/>
    <w:rsid w:val="00CE4903"/>
    <w:rsid w:val="00CE4AA7"/>
    <w:rsid w:val="00CE4B9B"/>
    <w:rsid w:val="00CE54D5"/>
    <w:rsid w:val="00CE5508"/>
    <w:rsid w:val="00CE5863"/>
    <w:rsid w:val="00CE5B04"/>
    <w:rsid w:val="00CE5B27"/>
    <w:rsid w:val="00CE5F74"/>
    <w:rsid w:val="00CE60FC"/>
    <w:rsid w:val="00CE623E"/>
    <w:rsid w:val="00CE646E"/>
    <w:rsid w:val="00CE6856"/>
    <w:rsid w:val="00CE6B5F"/>
    <w:rsid w:val="00CE6C6F"/>
    <w:rsid w:val="00CE6F7E"/>
    <w:rsid w:val="00CE726D"/>
    <w:rsid w:val="00CE74D8"/>
    <w:rsid w:val="00CE74F5"/>
    <w:rsid w:val="00CE75D1"/>
    <w:rsid w:val="00CE793F"/>
    <w:rsid w:val="00CE7ACC"/>
    <w:rsid w:val="00CE7C78"/>
    <w:rsid w:val="00CE7CBD"/>
    <w:rsid w:val="00CF07D8"/>
    <w:rsid w:val="00CF092C"/>
    <w:rsid w:val="00CF095C"/>
    <w:rsid w:val="00CF09B9"/>
    <w:rsid w:val="00CF0EBB"/>
    <w:rsid w:val="00CF0ED0"/>
    <w:rsid w:val="00CF1769"/>
    <w:rsid w:val="00CF1788"/>
    <w:rsid w:val="00CF179E"/>
    <w:rsid w:val="00CF1812"/>
    <w:rsid w:val="00CF1D63"/>
    <w:rsid w:val="00CF1E86"/>
    <w:rsid w:val="00CF1F0C"/>
    <w:rsid w:val="00CF2067"/>
    <w:rsid w:val="00CF2255"/>
    <w:rsid w:val="00CF2F6E"/>
    <w:rsid w:val="00CF3756"/>
    <w:rsid w:val="00CF3853"/>
    <w:rsid w:val="00CF38AD"/>
    <w:rsid w:val="00CF38BB"/>
    <w:rsid w:val="00CF38DF"/>
    <w:rsid w:val="00CF395C"/>
    <w:rsid w:val="00CF3A27"/>
    <w:rsid w:val="00CF3B58"/>
    <w:rsid w:val="00CF3ECD"/>
    <w:rsid w:val="00CF4081"/>
    <w:rsid w:val="00CF4137"/>
    <w:rsid w:val="00CF41E9"/>
    <w:rsid w:val="00CF43D2"/>
    <w:rsid w:val="00CF4890"/>
    <w:rsid w:val="00CF4A1A"/>
    <w:rsid w:val="00CF4A31"/>
    <w:rsid w:val="00CF4F71"/>
    <w:rsid w:val="00CF51C0"/>
    <w:rsid w:val="00CF54B1"/>
    <w:rsid w:val="00CF55B6"/>
    <w:rsid w:val="00CF55C0"/>
    <w:rsid w:val="00CF5C8F"/>
    <w:rsid w:val="00CF5CB5"/>
    <w:rsid w:val="00CF5D0C"/>
    <w:rsid w:val="00CF5D2F"/>
    <w:rsid w:val="00CF5DE5"/>
    <w:rsid w:val="00CF5EF0"/>
    <w:rsid w:val="00CF6189"/>
    <w:rsid w:val="00CF61D8"/>
    <w:rsid w:val="00CF6250"/>
    <w:rsid w:val="00CF6778"/>
    <w:rsid w:val="00CF6B44"/>
    <w:rsid w:val="00CF6BD3"/>
    <w:rsid w:val="00CF6C1B"/>
    <w:rsid w:val="00CF6EB4"/>
    <w:rsid w:val="00CF703D"/>
    <w:rsid w:val="00CF70B7"/>
    <w:rsid w:val="00CF72B5"/>
    <w:rsid w:val="00CF76F2"/>
    <w:rsid w:val="00CF79C1"/>
    <w:rsid w:val="00CF7DB8"/>
    <w:rsid w:val="00D0026C"/>
    <w:rsid w:val="00D00320"/>
    <w:rsid w:val="00D00344"/>
    <w:rsid w:val="00D00382"/>
    <w:rsid w:val="00D0053B"/>
    <w:rsid w:val="00D0065C"/>
    <w:rsid w:val="00D006D0"/>
    <w:rsid w:val="00D00926"/>
    <w:rsid w:val="00D00DD9"/>
    <w:rsid w:val="00D0119E"/>
    <w:rsid w:val="00D01220"/>
    <w:rsid w:val="00D017D1"/>
    <w:rsid w:val="00D01806"/>
    <w:rsid w:val="00D0193B"/>
    <w:rsid w:val="00D01956"/>
    <w:rsid w:val="00D01A25"/>
    <w:rsid w:val="00D01AAA"/>
    <w:rsid w:val="00D01D27"/>
    <w:rsid w:val="00D02024"/>
    <w:rsid w:val="00D0226A"/>
    <w:rsid w:val="00D0252C"/>
    <w:rsid w:val="00D02C34"/>
    <w:rsid w:val="00D03953"/>
    <w:rsid w:val="00D03A66"/>
    <w:rsid w:val="00D03BE7"/>
    <w:rsid w:val="00D03BF6"/>
    <w:rsid w:val="00D03C29"/>
    <w:rsid w:val="00D03C65"/>
    <w:rsid w:val="00D03D47"/>
    <w:rsid w:val="00D03D97"/>
    <w:rsid w:val="00D03EE9"/>
    <w:rsid w:val="00D03EFC"/>
    <w:rsid w:val="00D0407D"/>
    <w:rsid w:val="00D0422C"/>
    <w:rsid w:val="00D0431B"/>
    <w:rsid w:val="00D04329"/>
    <w:rsid w:val="00D0432A"/>
    <w:rsid w:val="00D0438F"/>
    <w:rsid w:val="00D04486"/>
    <w:rsid w:val="00D044D1"/>
    <w:rsid w:val="00D04833"/>
    <w:rsid w:val="00D048D1"/>
    <w:rsid w:val="00D049F7"/>
    <w:rsid w:val="00D04A26"/>
    <w:rsid w:val="00D04D8A"/>
    <w:rsid w:val="00D04E36"/>
    <w:rsid w:val="00D04E72"/>
    <w:rsid w:val="00D04F46"/>
    <w:rsid w:val="00D05078"/>
    <w:rsid w:val="00D0528F"/>
    <w:rsid w:val="00D052C5"/>
    <w:rsid w:val="00D053C5"/>
    <w:rsid w:val="00D053E3"/>
    <w:rsid w:val="00D055C6"/>
    <w:rsid w:val="00D056B2"/>
    <w:rsid w:val="00D056C3"/>
    <w:rsid w:val="00D05CB4"/>
    <w:rsid w:val="00D05DCF"/>
    <w:rsid w:val="00D05F7A"/>
    <w:rsid w:val="00D060EB"/>
    <w:rsid w:val="00D06198"/>
    <w:rsid w:val="00D0625D"/>
    <w:rsid w:val="00D06457"/>
    <w:rsid w:val="00D06551"/>
    <w:rsid w:val="00D065D8"/>
    <w:rsid w:val="00D0677C"/>
    <w:rsid w:val="00D06913"/>
    <w:rsid w:val="00D0697B"/>
    <w:rsid w:val="00D069B1"/>
    <w:rsid w:val="00D06A93"/>
    <w:rsid w:val="00D06B5F"/>
    <w:rsid w:val="00D06B76"/>
    <w:rsid w:val="00D0713F"/>
    <w:rsid w:val="00D07BF4"/>
    <w:rsid w:val="00D07C4D"/>
    <w:rsid w:val="00D07D1A"/>
    <w:rsid w:val="00D07DDF"/>
    <w:rsid w:val="00D07E35"/>
    <w:rsid w:val="00D07EF9"/>
    <w:rsid w:val="00D101E1"/>
    <w:rsid w:val="00D10282"/>
    <w:rsid w:val="00D1039F"/>
    <w:rsid w:val="00D107D1"/>
    <w:rsid w:val="00D1088E"/>
    <w:rsid w:val="00D10CFF"/>
    <w:rsid w:val="00D10D91"/>
    <w:rsid w:val="00D1102B"/>
    <w:rsid w:val="00D110E2"/>
    <w:rsid w:val="00D11775"/>
    <w:rsid w:val="00D1199D"/>
    <w:rsid w:val="00D11ABD"/>
    <w:rsid w:val="00D11B9E"/>
    <w:rsid w:val="00D11D08"/>
    <w:rsid w:val="00D11D1F"/>
    <w:rsid w:val="00D11DD2"/>
    <w:rsid w:val="00D11EBD"/>
    <w:rsid w:val="00D11FEA"/>
    <w:rsid w:val="00D121EE"/>
    <w:rsid w:val="00D12660"/>
    <w:rsid w:val="00D126DF"/>
    <w:rsid w:val="00D12922"/>
    <w:rsid w:val="00D12A4B"/>
    <w:rsid w:val="00D12B1E"/>
    <w:rsid w:val="00D12B20"/>
    <w:rsid w:val="00D12CD9"/>
    <w:rsid w:val="00D12D05"/>
    <w:rsid w:val="00D12FA3"/>
    <w:rsid w:val="00D1359A"/>
    <w:rsid w:val="00D13738"/>
    <w:rsid w:val="00D137E9"/>
    <w:rsid w:val="00D1380C"/>
    <w:rsid w:val="00D1389E"/>
    <w:rsid w:val="00D13C08"/>
    <w:rsid w:val="00D13D16"/>
    <w:rsid w:val="00D13EC9"/>
    <w:rsid w:val="00D1421A"/>
    <w:rsid w:val="00D145FD"/>
    <w:rsid w:val="00D146F6"/>
    <w:rsid w:val="00D14B6A"/>
    <w:rsid w:val="00D14FD5"/>
    <w:rsid w:val="00D14FE9"/>
    <w:rsid w:val="00D15121"/>
    <w:rsid w:val="00D1573B"/>
    <w:rsid w:val="00D15A4C"/>
    <w:rsid w:val="00D15B30"/>
    <w:rsid w:val="00D15D95"/>
    <w:rsid w:val="00D16739"/>
    <w:rsid w:val="00D167AC"/>
    <w:rsid w:val="00D16C6F"/>
    <w:rsid w:val="00D16E7B"/>
    <w:rsid w:val="00D16EFF"/>
    <w:rsid w:val="00D17129"/>
    <w:rsid w:val="00D1731B"/>
    <w:rsid w:val="00D17625"/>
    <w:rsid w:val="00D17782"/>
    <w:rsid w:val="00D17A54"/>
    <w:rsid w:val="00D17C00"/>
    <w:rsid w:val="00D17F09"/>
    <w:rsid w:val="00D2054F"/>
    <w:rsid w:val="00D20706"/>
    <w:rsid w:val="00D207CE"/>
    <w:rsid w:val="00D20923"/>
    <w:rsid w:val="00D20C67"/>
    <w:rsid w:val="00D20F2C"/>
    <w:rsid w:val="00D217CC"/>
    <w:rsid w:val="00D21886"/>
    <w:rsid w:val="00D21A1F"/>
    <w:rsid w:val="00D21D28"/>
    <w:rsid w:val="00D21F9F"/>
    <w:rsid w:val="00D22351"/>
    <w:rsid w:val="00D225DA"/>
    <w:rsid w:val="00D22760"/>
    <w:rsid w:val="00D22B08"/>
    <w:rsid w:val="00D22DA5"/>
    <w:rsid w:val="00D2327A"/>
    <w:rsid w:val="00D23318"/>
    <w:rsid w:val="00D23AB9"/>
    <w:rsid w:val="00D23AC3"/>
    <w:rsid w:val="00D23B5E"/>
    <w:rsid w:val="00D23C25"/>
    <w:rsid w:val="00D23D5D"/>
    <w:rsid w:val="00D23F7A"/>
    <w:rsid w:val="00D24476"/>
    <w:rsid w:val="00D245CE"/>
    <w:rsid w:val="00D247FF"/>
    <w:rsid w:val="00D24956"/>
    <w:rsid w:val="00D24A89"/>
    <w:rsid w:val="00D24B9D"/>
    <w:rsid w:val="00D24C65"/>
    <w:rsid w:val="00D24D7E"/>
    <w:rsid w:val="00D24E6C"/>
    <w:rsid w:val="00D24F9A"/>
    <w:rsid w:val="00D253C2"/>
    <w:rsid w:val="00D253CB"/>
    <w:rsid w:val="00D256E1"/>
    <w:rsid w:val="00D2574B"/>
    <w:rsid w:val="00D25833"/>
    <w:rsid w:val="00D25897"/>
    <w:rsid w:val="00D25A67"/>
    <w:rsid w:val="00D25B49"/>
    <w:rsid w:val="00D25D33"/>
    <w:rsid w:val="00D25DBD"/>
    <w:rsid w:val="00D25E04"/>
    <w:rsid w:val="00D25E5D"/>
    <w:rsid w:val="00D25EC0"/>
    <w:rsid w:val="00D26343"/>
    <w:rsid w:val="00D265E8"/>
    <w:rsid w:val="00D267A6"/>
    <w:rsid w:val="00D2689B"/>
    <w:rsid w:val="00D26A48"/>
    <w:rsid w:val="00D26C1C"/>
    <w:rsid w:val="00D26CA8"/>
    <w:rsid w:val="00D2732E"/>
    <w:rsid w:val="00D2756D"/>
    <w:rsid w:val="00D278FE"/>
    <w:rsid w:val="00D27AE0"/>
    <w:rsid w:val="00D27B90"/>
    <w:rsid w:val="00D27C6F"/>
    <w:rsid w:val="00D27F44"/>
    <w:rsid w:val="00D27F94"/>
    <w:rsid w:val="00D27F96"/>
    <w:rsid w:val="00D307C6"/>
    <w:rsid w:val="00D30BB2"/>
    <w:rsid w:val="00D31A34"/>
    <w:rsid w:val="00D31CE5"/>
    <w:rsid w:val="00D31F30"/>
    <w:rsid w:val="00D321B1"/>
    <w:rsid w:val="00D32766"/>
    <w:rsid w:val="00D32967"/>
    <w:rsid w:val="00D329E0"/>
    <w:rsid w:val="00D32A17"/>
    <w:rsid w:val="00D32C20"/>
    <w:rsid w:val="00D32CE8"/>
    <w:rsid w:val="00D32DC1"/>
    <w:rsid w:val="00D32F71"/>
    <w:rsid w:val="00D3321B"/>
    <w:rsid w:val="00D33719"/>
    <w:rsid w:val="00D33817"/>
    <w:rsid w:val="00D338B0"/>
    <w:rsid w:val="00D339A6"/>
    <w:rsid w:val="00D339E2"/>
    <w:rsid w:val="00D33DCB"/>
    <w:rsid w:val="00D33F20"/>
    <w:rsid w:val="00D3412A"/>
    <w:rsid w:val="00D3425D"/>
    <w:rsid w:val="00D34394"/>
    <w:rsid w:val="00D344FC"/>
    <w:rsid w:val="00D34538"/>
    <w:rsid w:val="00D3456C"/>
    <w:rsid w:val="00D34BDA"/>
    <w:rsid w:val="00D34DDF"/>
    <w:rsid w:val="00D34E0B"/>
    <w:rsid w:val="00D353E2"/>
    <w:rsid w:val="00D35509"/>
    <w:rsid w:val="00D35684"/>
    <w:rsid w:val="00D357B8"/>
    <w:rsid w:val="00D35AF8"/>
    <w:rsid w:val="00D35BCE"/>
    <w:rsid w:val="00D35C56"/>
    <w:rsid w:val="00D35D31"/>
    <w:rsid w:val="00D3609C"/>
    <w:rsid w:val="00D3615B"/>
    <w:rsid w:val="00D36277"/>
    <w:rsid w:val="00D367A3"/>
    <w:rsid w:val="00D36B0B"/>
    <w:rsid w:val="00D36BC0"/>
    <w:rsid w:val="00D36C5D"/>
    <w:rsid w:val="00D36CDB"/>
    <w:rsid w:val="00D37328"/>
    <w:rsid w:val="00D37407"/>
    <w:rsid w:val="00D374F3"/>
    <w:rsid w:val="00D379A3"/>
    <w:rsid w:val="00D37C64"/>
    <w:rsid w:val="00D37F1D"/>
    <w:rsid w:val="00D37FDC"/>
    <w:rsid w:val="00D403C3"/>
    <w:rsid w:val="00D403DF"/>
    <w:rsid w:val="00D40E68"/>
    <w:rsid w:val="00D40E8C"/>
    <w:rsid w:val="00D410D6"/>
    <w:rsid w:val="00D41319"/>
    <w:rsid w:val="00D414CE"/>
    <w:rsid w:val="00D41680"/>
    <w:rsid w:val="00D41AD7"/>
    <w:rsid w:val="00D41E57"/>
    <w:rsid w:val="00D422B2"/>
    <w:rsid w:val="00D422C1"/>
    <w:rsid w:val="00D424A1"/>
    <w:rsid w:val="00D424F3"/>
    <w:rsid w:val="00D426CC"/>
    <w:rsid w:val="00D42890"/>
    <w:rsid w:val="00D42D0C"/>
    <w:rsid w:val="00D42DB2"/>
    <w:rsid w:val="00D430D5"/>
    <w:rsid w:val="00D433FF"/>
    <w:rsid w:val="00D436CF"/>
    <w:rsid w:val="00D43D98"/>
    <w:rsid w:val="00D43F10"/>
    <w:rsid w:val="00D446CE"/>
    <w:rsid w:val="00D4485E"/>
    <w:rsid w:val="00D44BE0"/>
    <w:rsid w:val="00D44D01"/>
    <w:rsid w:val="00D44F26"/>
    <w:rsid w:val="00D44F55"/>
    <w:rsid w:val="00D450E0"/>
    <w:rsid w:val="00D45311"/>
    <w:rsid w:val="00D455B5"/>
    <w:rsid w:val="00D45834"/>
    <w:rsid w:val="00D458E0"/>
    <w:rsid w:val="00D45A1E"/>
    <w:rsid w:val="00D45D77"/>
    <w:rsid w:val="00D45E37"/>
    <w:rsid w:val="00D45ED1"/>
    <w:rsid w:val="00D45F33"/>
    <w:rsid w:val="00D45F86"/>
    <w:rsid w:val="00D461B2"/>
    <w:rsid w:val="00D46483"/>
    <w:rsid w:val="00D464FA"/>
    <w:rsid w:val="00D46535"/>
    <w:rsid w:val="00D46555"/>
    <w:rsid w:val="00D46617"/>
    <w:rsid w:val="00D4665C"/>
    <w:rsid w:val="00D466B4"/>
    <w:rsid w:val="00D4690A"/>
    <w:rsid w:val="00D46A26"/>
    <w:rsid w:val="00D46C26"/>
    <w:rsid w:val="00D46E22"/>
    <w:rsid w:val="00D46FF1"/>
    <w:rsid w:val="00D47295"/>
    <w:rsid w:val="00D47309"/>
    <w:rsid w:val="00D47467"/>
    <w:rsid w:val="00D474D6"/>
    <w:rsid w:val="00D476AE"/>
    <w:rsid w:val="00D476B1"/>
    <w:rsid w:val="00D4780A"/>
    <w:rsid w:val="00D4796B"/>
    <w:rsid w:val="00D4796E"/>
    <w:rsid w:val="00D47B06"/>
    <w:rsid w:val="00D47D4F"/>
    <w:rsid w:val="00D505BA"/>
    <w:rsid w:val="00D5060E"/>
    <w:rsid w:val="00D50752"/>
    <w:rsid w:val="00D5090A"/>
    <w:rsid w:val="00D50E20"/>
    <w:rsid w:val="00D50FB8"/>
    <w:rsid w:val="00D51349"/>
    <w:rsid w:val="00D5155A"/>
    <w:rsid w:val="00D5163F"/>
    <w:rsid w:val="00D51945"/>
    <w:rsid w:val="00D51996"/>
    <w:rsid w:val="00D51CF3"/>
    <w:rsid w:val="00D51D31"/>
    <w:rsid w:val="00D51EC2"/>
    <w:rsid w:val="00D5213F"/>
    <w:rsid w:val="00D5236B"/>
    <w:rsid w:val="00D525EC"/>
    <w:rsid w:val="00D52659"/>
    <w:rsid w:val="00D52750"/>
    <w:rsid w:val="00D5277B"/>
    <w:rsid w:val="00D528DE"/>
    <w:rsid w:val="00D52911"/>
    <w:rsid w:val="00D52A2A"/>
    <w:rsid w:val="00D52A63"/>
    <w:rsid w:val="00D52AB7"/>
    <w:rsid w:val="00D52AD7"/>
    <w:rsid w:val="00D5309F"/>
    <w:rsid w:val="00D538AC"/>
    <w:rsid w:val="00D5395F"/>
    <w:rsid w:val="00D5396C"/>
    <w:rsid w:val="00D53A8C"/>
    <w:rsid w:val="00D53CAA"/>
    <w:rsid w:val="00D5432D"/>
    <w:rsid w:val="00D544FA"/>
    <w:rsid w:val="00D54555"/>
    <w:rsid w:val="00D545F4"/>
    <w:rsid w:val="00D54737"/>
    <w:rsid w:val="00D54873"/>
    <w:rsid w:val="00D54A8D"/>
    <w:rsid w:val="00D54DF8"/>
    <w:rsid w:val="00D555B0"/>
    <w:rsid w:val="00D557D1"/>
    <w:rsid w:val="00D5599D"/>
    <w:rsid w:val="00D55AEF"/>
    <w:rsid w:val="00D55B16"/>
    <w:rsid w:val="00D55F36"/>
    <w:rsid w:val="00D5638F"/>
    <w:rsid w:val="00D565F1"/>
    <w:rsid w:val="00D56FD2"/>
    <w:rsid w:val="00D571F8"/>
    <w:rsid w:val="00D572C8"/>
    <w:rsid w:val="00D57459"/>
    <w:rsid w:val="00D576E7"/>
    <w:rsid w:val="00D57938"/>
    <w:rsid w:val="00D579D1"/>
    <w:rsid w:val="00D57C01"/>
    <w:rsid w:val="00D57C2C"/>
    <w:rsid w:val="00D602A6"/>
    <w:rsid w:val="00D604B0"/>
    <w:rsid w:val="00D6066A"/>
    <w:rsid w:val="00D607B7"/>
    <w:rsid w:val="00D60970"/>
    <w:rsid w:val="00D60B34"/>
    <w:rsid w:val="00D610EA"/>
    <w:rsid w:val="00D61244"/>
    <w:rsid w:val="00D6164A"/>
    <w:rsid w:val="00D61B51"/>
    <w:rsid w:val="00D61C56"/>
    <w:rsid w:val="00D61DF4"/>
    <w:rsid w:val="00D61F9A"/>
    <w:rsid w:val="00D621CF"/>
    <w:rsid w:val="00D6260C"/>
    <w:rsid w:val="00D6286F"/>
    <w:rsid w:val="00D62987"/>
    <w:rsid w:val="00D62B5B"/>
    <w:rsid w:val="00D62B76"/>
    <w:rsid w:val="00D62CB3"/>
    <w:rsid w:val="00D62F06"/>
    <w:rsid w:val="00D62F73"/>
    <w:rsid w:val="00D63B4A"/>
    <w:rsid w:val="00D63BC9"/>
    <w:rsid w:val="00D63DFB"/>
    <w:rsid w:val="00D63E81"/>
    <w:rsid w:val="00D63F58"/>
    <w:rsid w:val="00D64289"/>
    <w:rsid w:val="00D646EF"/>
    <w:rsid w:val="00D64D6E"/>
    <w:rsid w:val="00D64EA0"/>
    <w:rsid w:val="00D64F68"/>
    <w:rsid w:val="00D64F6A"/>
    <w:rsid w:val="00D652F3"/>
    <w:rsid w:val="00D6539E"/>
    <w:rsid w:val="00D653B6"/>
    <w:rsid w:val="00D6543A"/>
    <w:rsid w:val="00D65C4A"/>
    <w:rsid w:val="00D65C55"/>
    <w:rsid w:val="00D65E1C"/>
    <w:rsid w:val="00D65F02"/>
    <w:rsid w:val="00D65F66"/>
    <w:rsid w:val="00D6615C"/>
    <w:rsid w:val="00D66225"/>
    <w:rsid w:val="00D664EF"/>
    <w:rsid w:val="00D66624"/>
    <w:rsid w:val="00D6697A"/>
    <w:rsid w:val="00D669DF"/>
    <w:rsid w:val="00D66A33"/>
    <w:rsid w:val="00D66C90"/>
    <w:rsid w:val="00D672B6"/>
    <w:rsid w:val="00D67D43"/>
    <w:rsid w:val="00D67F05"/>
    <w:rsid w:val="00D70394"/>
    <w:rsid w:val="00D706FC"/>
    <w:rsid w:val="00D7073B"/>
    <w:rsid w:val="00D7084F"/>
    <w:rsid w:val="00D70D81"/>
    <w:rsid w:val="00D70ED2"/>
    <w:rsid w:val="00D71341"/>
    <w:rsid w:val="00D7152B"/>
    <w:rsid w:val="00D717D0"/>
    <w:rsid w:val="00D71FB2"/>
    <w:rsid w:val="00D723F0"/>
    <w:rsid w:val="00D725B1"/>
    <w:rsid w:val="00D727E0"/>
    <w:rsid w:val="00D729F5"/>
    <w:rsid w:val="00D72AC9"/>
    <w:rsid w:val="00D72B33"/>
    <w:rsid w:val="00D72F7A"/>
    <w:rsid w:val="00D730FA"/>
    <w:rsid w:val="00D731F7"/>
    <w:rsid w:val="00D73237"/>
    <w:rsid w:val="00D7327C"/>
    <w:rsid w:val="00D733A4"/>
    <w:rsid w:val="00D734EC"/>
    <w:rsid w:val="00D73616"/>
    <w:rsid w:val="00D73726"/>
    <w:rsid w:val="00D73760"/>
    <w:rsid w:val="00D73805"/>
    <w:rsid w:val="00D7388B"/>
    <w:rsid w:val="00D73A0E"/>
    <w:rsid w:val="00D73F30"/>
    <w:rsid w:val="00D73F98"/>
    <w:rsid w:val="00D74065"/>
    <w:rsid w:val="00D740E6"/>
    <w:rsid w:val="00D74250"/>
    <w:rsid w:val="00D74806"/>
    <w:rsid w:val="00D74999"/>
    <w:rsid w:val="00D74B69"/>
    <w:rsid w:val="00D74E6F"/>
    <w:rsid w:val="00D7535A"/>
    <w:rsid w:val="00D75534"/>
    <w:rsid w:val="00D7563A"/>
    <w:rsid w:val="00D75816"/>
    <w:rsid w:val="00D75951"/>
    <w:rsid w:val="00D75F48"/>
    <w:rsid w:val="00D763F7"/>
    <w:rsid w:val="00D764DA"/>
    <w:rsid w:val="00D76967"/>
    <w:rsid w:val="00D76C3F"/>
    <w:rsid w:val="00D76CF6"/>
    <w:rsid w:val="00D77076"/>
    <w:rsid w:val="00D7712A"/>
    <w:rsid w:val="00D775F4"/>
    <w:rsid w:val="00D77667"/>
    <w:rsid w:val="00D7771F"/>
    <w:rsid w:val="00D77AB9"/>
    <w:rsid w:val="00D77B08"/>
    <w:rsid w:val="00D77B7A"/>
    <w:rsid w:val="00D77C4D"/>
    <w:rsid w:val="00D77F8D"/>
    <w:rsid w:val="00D801AD"/>
    <w:rsid w:val="00D80271"/>
    <w:rsid w:val="00D803A7"/>
    <w:rsid w:val="00D80402"/>
    <w:rsid w:val="00D8065C"/>
    <w:rsid w:val="00D80689"/>
    <w:rsid w:val="00D809B6"/>
    <w:rsid w:val="00D80B9C"/>
    <w:rsid w:val="00D80BAD"/>
    <w:rsid w:val="00D80D4E"/>
    <w:rsid w:val="00D80F03"/>
    <w:rsid w:val="00D80F4D"/>
    <w:rsid w:val="00D81015"/>
    <w:rsid w:val="00D810A7"/>
    <w:rsid w:val="00D8123C"/>
    <w:rsid w:val="00D81277"/>
    <w:rsid w:val="00D813B3"/>
    <w:rsid w:val="00D81405"/>
    <w:rsid w:val="00D81553"/>
    <w:rsid w:val="00D81984"/>
    <w:rsid w:val="00D81994"/>
    <w:rsid w:val="00D81A95"/>
    <w:rsid w:val="00D821BD"/>
    <w:rsid w:val="00D82688"/>
    <w:rsid w:val="00D82900"/>
    <w:rsid w:val="00D82ABB"/>
    <w:rsid w:val="00D82AE6"/>
    <w:rsid w:val="00D82BCD"/>
    <w:rsid w:val="00D82C01"/>
    <w:rsid w:val="00D82F27"/>
    <w:rsid w:val="00D83172"/>
    <w:rsid w:val="00D835F5"/>
    <w:rsid w:val="00D83692"/>
    <w:rsid w:val="00D836F3"/>
    <w:rsid w:val="00D8370B"/>
    <w:rsid w:val="00D839C0"/>
    <w:rsid w:val="00D83A10"/>
    <w:rsid w:val="00D83B6B"/>
    <w:rsid w:val="00D83E4A"/>
    <w:rsid w:val="00D83EEA"/>
    <w:rsid w:val="00D83F14"/>
    <w:rsid w:val="00D83F38"/>
    <w:rsid w:val="00D83F55"/>
    <w:rsid w:val="00D841B2"/>
    <w:rsid w:val="00D84251"/>
    <w:rsid w:val="00D8442A"/>
    <w:rsid w:val="00D84E57"/>
    <w:rsid w:val="00D85217"/>
    <w:rsid w:val="00D85233"/>
    <w:rsid w:val="00D8531E"/>
    <w:rsid w:val="00D853B1"/>
    <w:rsid w:val="00D85441"/>
    <w:rsid w:val="00D8547B"/>
    <w:rsid w:val="00D854EA"/>
    <w:rsid w:val="00D85EC6"/>
    <w:rsid w:val="00D86000"/>
    <w:rsid w:val="00D8648A"/>
    <w:rsid w:val="00D8694D"/>
    <w:rsid w:val="00D8735A"/>
    <w:rsid w:val="00D874D3"/>
    <w:rsid w:val="00D8754B"/>
    <w:rsid w:val="00D87588"/>
    <w:rsid w:val="00D87900"/>
    <w:rsid w:val="00D87A7C"/>
    <w:rsid w:val="00D87C27"/>
    <w:rsid w:val="00D87C6F"/>
    <w:rsid w:val="00D87F0D"/>
    <w:rsid w:val="00D901E9"/>
    <w:rsid w:val="00D902AA"/>
    <w:rsid w:val="00D904D5"/>
    <w:rsid w:val="00D9070E"/>
    <w:rsid w:val="00D9089D"/>
    <w:rsid w:val="00D90983"/>
    <w:rsid w:val="00D90B83"/>
    <w:rsid w:val="00D90EBD"/>
    <w:rsid w:val="00D90FFE"/>
    <w:rsid w:val="00D91063"/>
    <w:rsid w:val="00D911CC"/>
    <w:rsid w:val="00D91651"/>
    <w:rsid w:val="00D9172E"/>
    <w:rsid w:val="00D918E7"/>
    <w:rsid w:val="00D91943"/>
    <w:rsid w:val="00D91A69"/>
    <w:rsid w:val="00D91C15"/>
    <w:rsid w:val="00D92080"/>
    <w:rsid w:val="00D92136"/>
    <w:rsid w:val="00D921C1"/>
    <w:rsid w:val="00D922E6"/>
    <w:rsid w:val="00D925BF"/>
    <w:rsid w:val="00D9294B"/>
    <w:rsid w:val="00D92E68"/>
    <w:rsid w:val="00D92F23"/>
    <w:rsid w:val="00D92F43"/>
    <w:rsid w:val="00D9382D"/>
    <w:rsid w:val="00D93B76"/>
    <w:rsid w:val="00D93B77"/>
    <w:rsid w:val="00D93C11"/>
    <w:rsid w:val="00D93D8E"/>
    <w:rsid w:val="00D93E14"/>
    <w:rsid w:val="00D93EBC"/>
    <w:rsid w:val="00D93EEA"/>
    <w:rsid w:val="00D93F07"/>
    <w:rsid w:val="00D93FF0"/>
    <w:rsid w:val="00D9427A"/>
    <w:rsid w:val="00D9444C"/>
    <w:rsid w:val="00D94F20"/>
    <w:rsid w:val="00D94FF0"/>
    <w:rsid w:val="00D95178"/>
    <w:rsid w:val="00D952A2"/>
    <w:rsid w:val="00D953D0"/>
    <w:rsid w:val="00D958F5"/>
    <w:rsid w:val="00D95B86"/>
    <w:rsid w:val="00D95CD6"/>
    <w:rsid w:val="00D95E1C"/>
    <w:rsid w:val="00D95E63"/>
    <w:rsid w:val="00D95F9B"/>
    <w:rsid w:val="00D962D5"/>
    <w:rsid w:val="00D965B1"/>
    <w:rsid w:val="00D96932"/>
    <w:rsid w:val="00D96ABF"/>
    <w:rsid w:val="00D96C87"/>
    <w:rsid w:val="00D96D09"/>
    <w:rsid w:val="00D96E13"/>
    <w:rsid w:val="00D96F31"/>
    <w:rsid w:val="00D9712F"/>
    <w:rsid w:val="00D9737B"/>
    <w:rsid w:val="00D97409"/>
    <w:rsid w:val="00D9747E"/>
    <w:rsid w:val="00D975D5"/>
    <w:rsid w:val="00D978B6"/>
    <w:rsid w:val="00D97A87"/>
    <w:rsid w:val="00D97B1E"/>
    <w:rsid w:val="00D97B55"/>
    <w:rsid w:val="00D97CE6"/>
    <w:rsid w:val="00D97DED"/>
    <w:rsid w:val="00D97ED8"/>
    <w:rsid w:val="00DA0116"/>
    <w:rsid w:val="00DA02A6"/>
    <w:rsid w:val="00DA033D"/>
    <w:rsid w:val="00DA0653"/>
    <w:rsid w:val="00DA0688"/>
    <w:rsid w:val="00DA07A2"/>
    <w:rsid w:val="00DA0996"/>
    <w:rsid w:val="00DA09FD"/>
    <w:rsid w:val="00DA0D61"/>
    <w:rsid w:val="00DA0D88"/>
    <w:rsid w:val="00DA1161"/>
    <w:rsid w:val="00DA1162"/>
    <w:rsid w:val="00DA135E"/>
    <w:rsid w:val="00DA137E"/>
    <w:rsid w:val="00DA171F"/>
    <w:rsid w:val="00DA1916"/>
    <w:rsid w:val="00DA196A"/>
    <w:rsid w:val="00DA1B4F"/>
    <w:rsid w:val="00DA1B95"/>
    <w:rsid w:val="00DA1B9C"/>
    <w:rsid w:val="00DA1BD8"/>
    <w:rsid w:val="00DA1C39"/>
    <w:rsid w:val="00DA1E99"/>
    <w:rsid w:val="00DA209F"/>
    <w:rsid w:val="00DA21B1"/>
    <w:rsid w:val="00DA22FB"/>
    <w:rsid w:val="00DA24D7"/>
    <w:rsid w:val="00DA29F2"/>
    <w:rsid w:val="00DA2A02"/>
    <w:rsid w:val="00DA2E68"/>
    <w:rsid w:val="00DA307B"/>
    <w:rsid w:val="00DA351C"/>
    <w:rsid w:val="00DA3610"/>
    <w:rsid w:val="00DA3683"/>
    <w:rsid w:val="00DA381F"/>
    <w:rsid w:val="00DA3953"/>
    <w:rsid w:val="00DA3963"/>
    <w:rsid w:val="00DA3AA7"/>
    <w:rsid w:val="00DA3B33"/>
    <w:rsid w:val="00DA3B5B"/>
    <w:rsid w:val="00DA3B5D"/>
    <w:rsid w:val="00DA3E28"/>
    <w:rsid w:val="00DA3E95"/>
    <w:rsid w:val="00DA3F08"/>
    <w:rsid w:val="00DA3F26"/>
    <w:rsid w:val="00DA40F3"/>
    <w:rsid w:val="00DA4189"/>
    <w:rsid w:val="00DA4207"/>
    <w:rsid w:val="00DA4725"/>
    <w:rsid w:val="00DA4ACC"/>
    <w:rsid w:val="00DA4BA1"/>
    <w:rsid w:val="00DA4C64"/>
    <w:rsid w:val="00DA4DC3"/>
    <w:rsid w:val="00DA4FA9"/>
    <w:rsid w:val="00DA53E9"/>
    <w:rsid w:val="00DA54E2"/>
    <w:rsid w:val="00DA55D5"/>
    <w:rsid w:val="00DA55EC"/>
    <w:rsid w:val="00DA5A4D"/>
    <w:rsid w:val="00DA5B46"/>
    <w:rsid w:val="00DA5BA7"/>
    <w:rsid w:val="00DA5CC9"/>
    <w:rsid w:val="00DA5D1B"/>
    <w:rsid w:val="00DA5F2D"/>
    <w:rsid w:val="00DA612F"/>
    <w:rsid w:val="00DA6163"/>
    <w:rsid w:val="00DA6502"/>
    <w:rsid w:val="00DA679C"/>
    <w:rsid w:val="00DA6960"/>
    <w:rsid w:val="00DA6977"/>
    <w:rsid w:val="00DA699C"/>
    <w:rsid w:val="00DA7282"/>
    <w:rsid w:val="00DA75AE"/>
    <w:rsid w:val="00DA76E3"/>
    <w:rsid w:val="00DA7837"/>
    <w:rsid w:val="00DA7D58"/>
    <w:rsid w:val="00DA7DBE"/>
    <w:rsid w:val="00DA7EBE"/>
    <w:rsid w:val="00DB00A3"/>
    <w:rsid w:val="00DB0402"/>
    <w:rsid w:val="00DB0644"/>
    <w:rsid w:val="00DB0BB8"/>
    <w:rsid w:val="00DB0D4B"/>
    <w:rsid w:val="00DB0E42"/>
    <w:rsid w:val="00DB1110"/>
    <w:rsid w:val="00DB1201"/>
    <w:rsid w:val="00DB12A6"/>
    <w:rsid w:val="00DB1C55"/>
    <w:rsid w:val="00DB2109"/>
    <w:rsid w:val="00DB2213"/>
    <w:rsid w:val="00DB2390"/>
    <w:rsid w:val="00DB2450"/>
    <w:rsid w:val="00DB2467"/>
    <w:rsid w:val="00DB24C8"/>
    <w:rsid w:val="00DB250E"/>
    <w:rsid w:val="00DB2717"/>
    <w:rsid w:val="00DB27D9"/>
    <w:rsid w:val="00DB293B"/>
    <w:rsid w:val="00DB2951"/>
    <w:rsid w:val="00DB2C0C"/>
    <w:rsid w:val="00DB2E85"/>
    <w:rsid w:val="00DB2E92"/>
    <w:rsid w:val="00DB2F36"/>
    <w:rsid w:val="00DB31DA"/>
    <w:rsid w:val="00DB33FF"/>
    <w:rsid w:val="00DB346B"/>
    <w:rsid w:val="00DB39DE"/>
    <w:rsid w:val="00DB4349"/>
    <w:rsid w:val="00DB4599"/>
    <w:rsid w:val="00DB4642"/>
    <w:rsid w:val="00DB474A"/>
    <w:rsid w:val="00DB4825"/>
    <w:rsid w:val="00DB482C"/>
    <w:rsid w:val="00DB487F"/>
    <w:rsid w:val="00DB48AE"/>
    <w:rsid w:val="00DB4B44"/>
    <w:rsid w:val="00DB4C22"/>
    <w:rsid w:val="00DB4C95"/>
    <w:rsid w:val="00DB4EDB"/>
    <w:rsid w:val="00DB4F08"/>
    <w:rsid w:val="00DB4FA9"/>
    <w:rsid w:val="00DB4FCC"/>
    <w:rsid w:val="00DB5025"/>
    <w:rsid w:val="00DB510F"/>
    <w:rsid w:val="00DB53BD"/>
    <w:rsid w:val="00DB55E2"/>
    <w:rsid w:val="00DB56AF"/>
    <w:rsid w:val="00DB572B"/>
    <w:rsid w:val="00DB57B9"/>
    <w:rsid w:val="00DB5991"/>
    <w:rsid w:val="00DB5DEE"/>
    <w:rsid w:val="00DB6564"/>
    <w:rsid w:val="00DB68C2"/>
    <w:rsid w:val="00DB6A3B"/>
    <w:rsid w:val="00DB6A6C"/>
    <w:rsid w:val="00DB6AEF"/>
    <w:rsid w:val="00DB6E3C"/>
    <w:rsid w:val="00DB6EEA"/>
    <w:rsid w:val="00DB70EA"/>
    <w:rsid w:val="00DB7153"/>
    <w:rsid w:val="00DB746B"/>
    <w:rsid w:val="00DB7EB5"/>
    <w:rsid w:val="00DB7F14"/>
    <w:rsid w:val="00DC0753"/>
    <w:rsid w:val="00DC07FE"/>
    <w:rsid w:val="00DC0844"/>
    <w:rsid w:val="00DC0A79"/>
    <w:rsid w:val="00DC0E19"/>
    <w:rsid w:val="00DC0E45"/>
    <w:rsid w:val="00DC0E73"/>
    <w:rsid w:val="00DC1164"/>
    <w:rsid w:val="00DC1191"/>
    <w:rsid w:val="00DC11DE"/>
    <w:rsid w:val="00DC128F"/>
    <w:rsid w:val="00DC1300"/>
    <w:rsid w:val="00DC14D3"/>
    <w:rsid w:val="00DC14EF"/>
    <w:rsid w:val="00DC1623"/>
    <w:rsid w:val="00DC181A"/>
    <w:rsid w:val="00DC1915"/>
    <w:rsid w:val="00DC1DCB"/>
    <w:rsid w:val="00DC1FEB"/>
    <w:rsid w:val="00DC22F8"/>
    <w:rsid w:val="00DC24E9"/>
    <w:rsid w:val="00DC2EC6"/>
    <w:rsid w:val="00DC3026"/>
    <w:rsid w:val="00DC30A2"/>
    <w:rsid w:val="00DC3293"/>
    <w:rsid w:val="00DC3758"/>
    <w:rsid w:val="00DC399B"/>
    <w:rsid w:val="00DC494B"/>
    <w:rsid w:val="00DC49DB"/>
    <w:rsid w:val="00DC4DEB"/>
    <w:rsid w:val="00DC51DA"/>
    <w:rsid w:val="00DC5665"/>
    <w:rsid w:val="00DC592E"/>
    <w:rsid w:val="00DC5CF0"/>
    <w:rsid w:val="00DC5E36"/>
    <w:rsid w:val="00DC619A"/>
    <w:rsid w:val="00DC63EE"/>
    <w:rsid w:val="00DC6430"/>
    <w:rsid w:val="00DC6959"/>
    <w:rsid w:val="00DC6A86"/>
    <w:rsid w:val="00DC71B4"/>
    <w:rsid w:val="00DC71FD"/>
    <w:rsid w:val="00DC73CE"/>
    <w:rsid w:val="00DC7619"/>
    <w:rsid w:val="00DC76C7"/>
    <w:rsid w:val="00DC76C9"/>
    <w:rsid w:val="00DC7905"/>
    <w:rsid w:val="00DC7962"/>
    <w:rsid w:val="00DC7B1F"/>
    <w:rsid w:val="00DD0032"/>
    <w:rsid w:val="00DD044D"/>
    <w:rsid w:val="00DD06D4"/>
    <w:rsid w:val="00DD0977"/>
    <w:rsid w:val="00DD0A85"/>
    <w:rsid w:val="00DD0AD2"/>
    <w:rsid w:val="00DD0E54"/>
    <w:rsid w:val="00DD18C1"/>
    <w:rsid w:val="00DD1F40"/>
    <w:rsid w:val="00DD2654"/>
    <w:rsid w:val="00DD2A3E"/>
    <w:rsid w:val="00DD2CD1"/>
    <w:rsid w:val="00DD2D4A"/>
    <w:rsid w:val="00DD2DF3"/>
    <w:rsid w:val="00DD2F08"/>
    <w:rsid w:val="00DD30DE"/>
    <w:rsid w:val="00DD352A"/>
    <w:rsid w:val="00DD3632"/>
    <w:rsid w:val="00DD379B"/>
    <w:rsid w:val="00DD37CF"/>
    <w:rsid w:val="00DD3863"/>
    <w:rsid w:val="00DD3867"/>
    <w:rsid w:val="00DD3984"/>
    <w:rsid w:val="00DD39EB"/>
    <w:rsid w:val="00DD3A8F"/>
    <w:rsid w:val="00DD3B77"/>
    <w:rsid w:val="00DD4068"/>
    <w:rsid w:val="00DD45AD"/>
    <w:rsid w:val="00DD46F2"/>
    <w:rsid w:val="00DD4B34"/>
    <w:rsid w:val="00DD4B48"/>
    <w:rsid w:val="00DD5055"/>
    <w:rsid w:val="00DD51E8"/>
    <w:rsid w:val="00DD54F9"/>
    <w:rsid w:val="00DD5AA3"/>
    <w:rsid w:val="00DD5C40"/>
    <w:rsid w:val="00DD5E97"/>
    <w:rsid w:val="00DD62BE"/>
    <w:rsid w:val="00DD66FC"/>
    <w:rsid w:val="00DD67E2"/>
    <w:rsid w:val="00DD6946"/>
    <w:rsid w:val="00DD6C48"/>
    <w:rsid w:val="00DD6D1E"/>
    <w:rsid w:val="00DD6DE6"/>
    <w:rsid w:val="00DD6E08"/>
    <w:rsid w:val="00DD6E93"/>
    <w:rsid w:val="00DD7089"/>
    <w:rsid w:val="00DD724F"/>
    <w:rsid w:val="00DD7258"/>
    <w:rsid w:val="00DD72AE"/>
    <w:rsid w:val="00DD7598"/>
    <w:rsid w:val="00DD7630"/>
    <w:rsid w:val="00DD768A"/>
    <w:rsid w:val="00DD7764"/>
    <w:rsid w:val="00DD7902"/>
    <w:rsid w:val="00DD7A7D"/>
    <w:rsid w:val="00DD7AC1"/>
    <w:rsid w:val="00DD7C2A"/>
    <w:rsid w:val="00DD7C2B"/>
    <w:rsid w:val="00DD7D8D"/>
    <w:rsid w:val="00DD7E95"/>
    <w:rsid w:val="00DE01B0"/>
    <w:rsid w:val="00DE0541"/>
    <w:rsid w:val="00DE07FC"/>
    <w:rsid w:val="00DE0928"/>
    <w:rsid w:val="00DE0A8A"/>
    <w:rsid w:val="00DE0AA9"/>
    <w:rsid w:val="00DE0AD8"/>
    <w:rsid w:val="00DE0B51"/>
    <w:rsid w:val="00DE0C44"/>
    <w:rsid w:val="00DE1132"/>
    <w:rsid w:val="00DE1177"/>
    <w:rsid w:val="00DE12D2"/>
    <w:rsid w:val="00DE12E5"/>
    <w:rsid w:val="00DE1376"/>
    <w:rsid w:val="00DE13C6"/>
    <w:rsid w:val="00DE147B"/>
    <w:rsid w:val="00DE14AC"/>
    <w:rsid w:val="00DE1610"/>
    <w:rsid w:val="00DE1A46"/>
    <w:rsid w:val="00DE1B32"/>
    <w:rsid w:val="00DE1B60"/>
    <w:rsid w:val="00DE1F14"/>
    <w:rsid w:val="00DE20C7"/>
    <w:rsid w:val="00DE2233"/>
    <w:rsid w:val="00DE2707"/>
    <w:rsid w:val="00DE275C"/>
    <w:rsid w:val="00DE2A14"/>
    <w:rsid w:val="00DE2AE9"/>
    <w:rsid w:val="00DE2CD6"/>
    <w:rsid w:val="00DE2D52"/>
    <w:rsid w:val="00DE2D58"/>
    <w:rsid w:val="00DE3426"/>
    <w:rsid w:val="00DE35D1"/>
    <w:rsid w:val="00DE3B1E"/>
    <w:rsid w:val="00DE410D"/>
    <w:rsid w:val="00DE42E4"/>
    <w:rsid w:val="00DE435E"/>
    <w:rsid w:val="00DE458B"/>
    <w:rsid w:val="00DE4983"/>
    <w:rsid w:val="00DE4999"/>
    <w:rsid w:val="00DE4C55"/>
    <w:rsid w:val="00DE4D8D"/>
    <w:rsid w:val="00DE5184"/>
    <w:rsid w:val="00DE5306"/>
    <w:rsid w:val="00DE54A0"/>
    <w:rsid w:val="00DE5545"/>
    <w:rsid w:val="00DE57E7"/>
    <w:rsid w:val="00DE583C"/>
    <w:rsid w:val="00DE591A"/>
    <w:rsid w:val="00DE5D5D"/>
    <w:rsid w:val="00DE6167"/>
    <w:rsid w:val="00DE6429"/>
    <w:rsid w:val="00DE6550"/>
    <w:rsid w:val="00DE662A"/>
    <w:rsid w:val="00DE6851"/>
    <w:rsid w:val="00DE6BE3"/>
    <w:rsid w:val="00DE73C7"/>
    <w:rsid w:val="00DE7408"/>
    <w:rsid w:val="00DE780D"/>
    <w:rsid w:val="00DE7890"/>
    <w:rsid w:val="00DE7898"/>
    <w:rsid w:val="00DE7A22"/>
    <w:rsid w:val="00DE7C54"/>
    <w:rsid w:val="00DE7C9C"/>
    <w:rsid w:val="00DF0533"/>
    <w:rsid w:val="00DF0718"/>
    <w:rsid w:val="00DF07C3"/>
    <w:rsid w:val="00DF0B44"/>
    <w:rsid w:val="00DF104F"/>
    <w:rsid w:val="00DF115A"/>
    <w:rsid w:val="00DF11D2"/>
    <w:rsid w:val="00DF1222"/>
    <w:rsid w:val="00DF12C5"/>
    <w:rsid w:val="00DF1339"/>
    <w:rsid w:val="00DF147F"/>
    <w:rsid w:val="00DF160A"/>
    <w:rsid w:val="00DF190B"/>
    <w:rsid w:val="00DF1A1B"/>
    <w:rsid w:val="00DF1B9E"/>
    <w:rsid w:val="00DF1C32"/>
    <w:rsid w:val="00DF1CDF"/>
    <w:rsid w:val="00DF1CFA"/>
    <w:rsid w:val="00DF20D6"/>
    <w:rsid w:val="00DF212B"/>
    <w:rsid w:val="00DF23AD"/>
    <w:rsid w:val="00DF25B5"/>
    <w:rsid w:val="00DF26E6"/>
    <w:rsid w:val="00DF2854"/>
    <w:rsid w:val="00DF28E1"/>
    <w:rsid w:val="00DF29AB"/>
    <w:rsid w:val="00DF29F7"/>
    <w:rsid w:val="00DF2D11"/>
    <w:rsid w:val="00DF2E02"/>
    <w:rsid w:val="00DF30E8"/>
    <w:rsid w:val="00DF34A5"/>
    <w:rsid w:val="00DF34EF"/>
    <w:rsid w:val="00DF3611"/>
    <w:rsid w:val="00DF3637"/>
    <w:rsid w:val="00DF3728"/>
    <w:rsid w:val="00DF3D2A"/>
    <w:rsid w:val="00DF3E41"/>
    <w:rsid w:val="00DF3E82"/>
    <w:rsid w:val="00DF3EA7"/>
    <w:rsid w:val="00DF3F57"/>
    <w:rsid w:val="00DF3F74"/>
    <w:rsid w:val="00DF4096"/>
    <w:rsid w:val="00DF443B"/>
    <w:rsid w:val="00DF468A"/>
    <w:rsid w:val="00DF482C"/>
    <w:rsid w:val="00DF4A15"/>
    <w:rsid w:val="00DF503C"/>
    <w:rsid w:val="00DF5134"/>
    <w:rsid w:val="00DF514E"/>
    <w:rsid w:val="00DF5185"/>
    <w:rsid w:val="00DF51BC"/>
    <w:rsid w:val="00DF5453"/>
    <w:rsid w:val="00DF5739"/>
    <w:rsid w:val="00DF594B"/>
    <w:rsid w:val="00DF5957"/>
    <w:rsid w:val="00DF5B4E"/>
    <w:rsid w:val="00DF5BFB"/>
    <w:rsid w:val="00DF5FD8"/>
    <w:rsid w:val="00DF6047"/>
    <w:rsid w:val="00DF6265"/>
    <w:rsid w:val="00DF66A5"/>
    <w:rsid w:val="00DF6DF3"/>
    <w:rsid w:val="00DF721E"/>
    <w:rsid w:val="00DF724D"/>
    <w:rsid w:val="00DF72CE"/>
    <w:rsid w:val="00DF7639"/>
    <w:rsid w:val="00DF7E13"/>
    <w:rsid w:val="00DF7F13"/>
    <w:rsid w:val="00E00292"/>
    <w:rsid w:val="00E00331"/>
    <w:rsid w:val="00E00A16"/>
    <w:rsid w:val="00E00B32"/>
    <w:rsid w:val="00E00C1D"/>
    <w:rsid w:val="00E00E4E"/>
    <w:rsid w:val="00E00F96"/>
    <w:rsid w:val="00E00FC1"/>
    <w:rsid w:val="00E00FEB"/>
    <w:rsid w:val="00E01017"/>
    <w:rsid w:val="00E011B0"/>
    <w:rsid w:val="00E01210"/>
    <w:rsid w:val="00E012DF"/>
    <w:rsid w:val="00E0177F"/>
    <w:rsid w:val="00E0180D"/>
    <w:rsid w:val="00E01B18"/>
    <w:rsid w:val="00E01EFD"/>
    <w:rsid w:val="00E022ED"/>
    <w:rsid w:val="00E02421"/>
    <w:rsid w:val="00E02478"/>
    <w:rsid w:val="00E0248D"/>
    <w:rsid w:val="00E02771"/>
    <w:rsid w:val="00E0277F"/>
    <w:rsid w:val="00E02790"/>
    <w:rsid w:val="00E02815"/>
    <w:rsid w:val="00E02BD3"/>
    <w:rsid w:val="00E02DF7"/>
    <w:rsid w:val="00E02E0D"/>
    <w:rsid w:val="00E02F11"/>
    <w:rsid w:val="00E02FB4"/>
    <w:rsid w:val="00E0322D"/>
    <w:rsid w:val="00E03346"/>
    <w:rsid w:val="00E035ED"/>
    <w:rsid w:val="00E0376D"/>
    <w:rsid w:val="00E038F2"/>
    <w:rsid w:val="00E03A10"/>
    <w:rsid w:val="00E03B21"/>
    <w:rsid w:val="00E03B37"/>
    <w:rsid w:val="00E03BCD"/>
    <w:rsid w:val="00E03CFC"/>
    <w:rsid w:val="00E03D56"/>
    <w:rsid w:val="00E03ED6"/>
    <w:rsid w:val="00E03F02"/>
    <w:rsid w:val="00E040A0"/>
    <w:rsid w:val="00E042DC"/>
    <w:rsid w:val="00E04468"/>
    <w:rsid w:val="00E04652"/>
    <w:rsid w:val="00E04906"/>
    <w:rsid w:val="00E04A13"/>
    <w:rsid w:val="00E04A96"/>
    <w:rsid w:val="00E04ADD"/>
    <w:rsid w:val="00E050D6"/>
    <w:rsid w:val="00E052FE"/>
    <w:rsid w:val="00E0571A"/>
    <w:rsid w:val="00E057B6"/>
    <w:rsid w:val="00E058E9"/>
    <w:rsid w:val="00E05CCE"/>
    <w:rsid w:val="00E05EE6"/>
    <w:rsid w:val="00E05FDE"/>
    <w:rsid w:val="00E06017"/>
    <w:rsid w:val="00E06276"/>
    <w:rsid w:val="00E0633D"/>
    <w:rsid w:val="00E065CF"/>
    <w:rsid w:val="00E06951"/>
    <w:rsid w:val="00E06A5D"/>
    <w:rsid w:val="00E06D4F"/>
    <w:rsid w:val="00E06EFC"/>
    <w:rsid w:val="00E07124"/>
    <w:rsid w:val="00E07302"/>
    <w:rsid w:val="00E074B3"/>
    <w:rsid w:val="00E07733"/>
    <w:rsid w:val="00E07976"/>
    <w:rsid w:val="00E07C1E"/>
    <w:rsid w:val="00E07C33"/>
    <w:rsid w:val="00E07E6D"/>
    <w:rsid w:val="00E1021E"/>
    <w:rsid w:val="00E10466"/>
    <w:rsid w:val="00E10542"/>
    <w:rsid w:val="00E106E1"/>
    <w:rsid w:val="00E10AB9"/>
    <w:rsid w:val="00E11007"/>
    <w:rsid w:val="00E11014"/>
    <w:rsid w:val="00E1101B"/>
    <w:rsid w:val="00E11090"/>
    <w:rsid w:val="00E1165C"/>
    <w:rsid w:val="00E116DC"/>
    <w:rsid w:val="00E1178F"/>
    <w:rsid w:val="00E117E4"/>
    <w:rsid w:val="00E11939"/>
    <w:rsid w:val="00E11FDF"/>
    <w:rsid w:val="00E12041"/>
    <w:rsid w:val="00E12199"/>
    <w:rsid w:val="00E12248"/>
    <w:rsid w:val="00E122F7"/>
    <w:rsid w:val="00E1236F"/>
    <w:rsid w:val="00E1256D"/>
    <w:rsid w:val="00E125F0"/>
    <w:rsid w:val="00E12B14"/>
    <w:rsid w:val="00E12B82"/>
    <w:rsid w:val="00E12E08"/>
    <w:rsid w:val="00E130B8"/>
    <w:rsid w:val="00E13253"/>
    <w:rsid w:val="00E135ED"/>
    <w:rsid w:val="00E137E0"/>
    <w:rsid w:val="00E139E8"/>
    <w:rsid w:val="00E13A62"/>
    <w:rsid w:val="00E13E42"/>
    <w:rsid w:val="00E13E8F"/>
    <w:rsid w:val="00E13EB9"/>
    <w:rsid w:val="00E143E5"/>
    <w:rsid w:val="00E14654"/>
    <w:rsid w:val="00E148E2"/>
    <w:rsid w:val="00E14AD0"/>
    <w:rsid w:val="00E14C27"/>
    <w:rsid w:val="00E14D98"/>
    <w:rsid w:val="00E14DDD"/>
    <w:rsid w:val="00E1549D"/>
    <w:rsid w:val="00E154E5"/>
    <w:rsid w:val="00E15AB1"/>
    <w:rsid w:val="00E15DDA"/>
    <w:rsid w:val="00E1610B"/>
    <w:rsid w:val="00E16177"/>
    <w:rsid w:val="00E162B6"/>
    <w:rsid w:val="00E162E6"/>
    <w:rsid w:val="00E1631D"/>
    <w:rsid w:val="00E163A3"/>
    <w:rsid w:val="00E1663D"/>
    <w:rsid w:val="00E167FF"/>
    <w:rsid w:val="00E16AF3"/>
    <w:rsid w:val="00E17028"/>
    <w:rsid w:val="00E1707B"/>
    <w:rsid w:val="00E17207"/>
    <w:rsid w:val="00E177AE"/>
    <w:rsid w:val="00E177AF"/>
    <w:rsid w:val="00E17B00"/>
    <w:rsid w:val="00E17C7F"/>
    <w:rsid w:val="00E20351"/>
    <w:rsid w:val="00E203F9"/>
    <w:rsid w:val="00E20409"/>
    <w:rsid w:val="00E20850"/>
    <w:rsid w:val="00E20966"/>
    <w:rsid w:val="00E20AB0"/>
    <w:rsid w:val="00E20BDE"/>
    <w:rsid w:val="00E20C5A"/>
    <w:rsid w:val="00E20E9B"/>
    <w:rsid w:val="00E20F85"/>
    <w:rsid w:val="00E210D3"/>
    <w:rsid w:val="00E219A8"/>
    <w:rsid w:val="00E21DA1"/>
    <w:rsid w:val="00E221E7"/>
    <w:rsid w:val="00E22369"/>
    <w:rsid w:val="00E22378"/>
    <w:rsid w:val="00E22410"/>
    <w:rsid w:val="00E22670"/>
    <w:rsid w:val="00E227CD"/>
    <w:rsid w:val="00E228AA"/>
    <w:rsid w:val="00E229C5"/>
    <w:rsid w:val="00E22A15"/>
    <w:rsid w:val="00E22B72"/>
    <w:rsid w:val="00E22DA6"/>
    <w:rsid w:val="00E22E55"/>
    <w:rsid w:val="00E2326D"/>
    <w:rsid w:val="00E23277"/>
    <w:rsid w:val="00E233C4"/>
    <w:rsid w:val="00E234BC"/>
    <w:rsid w:val="00E23566"/>
    <w:rsid w:val="00E235C5"/>
    <w:rsid w:val="00E23794"/>
    <w:rsid w:val="00E23829"/>
    <w:rsid w:val="00E238A1"/>
    <w:rsid w:val="00E239B6"/>
    <w:rsid w:val="00E23B24"/>
    <w:rsid w:val="00E23BC0"/>
    <w:rsid w:val="00E23D0D"/>
    <w:rsid w:val="00E23F71"/>
    <w:rsid w:val="00E2406B"/>
    <w:rsid w:val="00E2439F"/>
    <w:rsid w:val="00E2449D"/>
    <w:rsid w:val="00E24618"/>
    <w:rsid w:val="00E24631"/>
    <w:rsid w:val="00E2471F"/>
    <w:rsid w:val="00E24B75"/>
    <w:rsid w:val="00E24E85"/>
    <w:rsid w:val="00E24EA9"/>
    <w:rsid w:val="00E24F86"/>
    <w:rsid w:val="00E25040"/>
    <w:rsid w:val="00E250CD"/>
    <w:rsid w:val="00E2510A"/>
    <w:rsid w:val="00E2529B"/>
    <w:rsid w:val="00E25361"/>
    <w:rsid w:val="00E257BA"/>
    <w:rsid w:val="00E25836"/>
    <w:rsid w:val="00E25A9A"/>
    <w:rsid w:val="00E25B15"/>
    <w:rsid w:val="00E25D35"/>
    <w:rsid w:val="00E25F0E"/>
    <w:rsid w:val="00E25F44"/>
    <w:rsid w:val="00E26067"/>
    <w:rsid w:val="00E2667F"/>
    <w:rsid w:val="00E26748"/>
    <w:rsid w:val="00E26761"/>
    <w:rsid w:val="00E26839"/>
    <w:rsid w:val="00E26AAD"/>
    <w:rsid w:val="00E26BA4"/>
    <w:rsid w:val="00E26E1E"/>
    <w:rsid w:val="00E26FE2"/>
    <w:rsid w:val="00E27092"/>
    <w:rsid w:val="00E27255"/>
    <w:rsid w:val="00E27436"/>
    <w:rsid w:val="00E2781D"/>
    <w:rsid w:val="00E27877"/>
    <w:rsid w:val="00E27929"/>
    <w:rsid w:val="00E279BB"/>
    <w:rsid w:val="00E27A45"/>
    <w:rsid w:val="00E27AAF"/>
    <w:rsid w:val="00E27ADF"/>
    <w:rsid w:val="00E27B0B"/>
    <w:rsid w:val="00E27BD2"/>
    <w:rsid w:val="00E27E94"/>
    <w:rsid w:val="00E27FDA"/>
    <w:rsid w:val="00E30426"/>
    <w:rsid w:val="00E3046B"/>
    <w:rsid w:val="00E305A8"/>
    <w:rsid w:val="00E30D43"/>
    <w:rsid w:val="00E30EB4"/>
    <w:rsid w:val="00E318B5"/>
    <w:rsid w:val="00E319F8"/>
    <w:rsid w:val="00E31B36"/>
    <w:rsid w:val="00E3221A"/>
    <w:rsid w:val="00E3230D"/>
    <w:rsid w:val="00E32539"/>
    <w:rsid w:val="00E325D3"/>
    <w:rsid w:val="00E32680"/>
    <w:rsid w:val="00E329EA"/>
    <w:rsid w:val="00E32A25"/>
    <w:rsid w:val="00E32BBD"/>
    <w:rsid w:val="00E32E96"/>
    <w:rsid w:val="00E33009"/>
    <w:rsid w:val="00E338E3"/>
    <w:rsid w:val="00E33914"/>
    <w:rsid w:val="00E33D05"/>
    <w:rsid w:val="00E33D94"/>
    <w:rsid w:val="00E3417C"/>
    <w:rsid w:val="00E34368"/>
    <w:rsid w:val="00E3466B"/>
    <w:rsid w:val="00E34850"/>
    <w:rsid w:val="00E348C6"/>
    <w:rsid w:val="00E3499F"/>
    <w:rsid w:val="00E34D9C"/>
    <w:rsid w:val="00E34DAC"/>
    <w:rsid w:val="00E34E69"/>
    <w:rsid w:val="00E34F9D"/>
    <w:rsid w:val="00E35345"/>
    <w:rsid w:val="00E35460"/>
    <w:rsid w:val="00E354D6"/>
    <w:rsid w:val="00E356AA"/>
    <w:rsid w:val="00E356D8"/>
    <w:rsid w:val="00E35A1A"/>
    <w:rsid w:val="00E35A3D"/>
    <w:rsid w:val="00E35D38"/>
    <w:rsid w:val="00E360BD"/>
    <w:rsid w:val="00E363DC"/>
    <w:rsid w:val="00E363F5"/>
    <w:rsid w:val="00E36501"/>
    <w:rsid w:val="00E365A2"/>
    <w:rsid w:val="00E368B8"/>
    <w:rsid w:val="00E36B76"/>
    <w:rsid w:val="00E36E91"/>
    <w:rsid w:val="00E36FA4"/>
    <w:rsid w:val="00E3706D"/>
    <w:rsid w:val="00E37074"/>
    <w:rsid w:val="00E370E4"/>
    <w:rsid w:val="00E37106"/>
    <w:rsid w:val="00E37B79"/>
    <w:rsid w:val="00E37DB1"/>
    <w:rsid w:val="00E37FC1"/>
    <w:rsid w:val="00E40017"/>
    <w:rsid w:val="00E4073C"/>
    <w:rsid w:val="00E409B2"/>
    <w:rsid w:val="00E40A49"/>
    <w:rsid w:val="00E40B5E"/>
    <w:rsid w:val="00E40D00"/>
    <w:rsid w:val="00E40D73"/>
    <w:rsid w:val="00E4129A"/>
    <w:rsid w:val="00E4164A"/>
    <w:rsid w:val="00E4171D"/>
    <w:rsid w:val="00E4185D"/>
    <w:rsid w:val="00E418E8"/>
    <w:rsid w:val="00E4198A"/>
    <w:rsid w:val="00E41A73"/>
    <w:rsid w:val="00E4253A"/>
    <w:rsid w:val="00E4259C"/>
    <w:rsid w:val="00E42667"/>
    <w:rsid w:val="00E429D3"/>
    <w:rsid w:val="00E42C20"/>
    <w:rsid w:val="00E42C85"/>
    <w:rsid w:val="00E42D86"/>
    <w:rsid w:val="00E42F04"/>
    <w:rsid w:val="00E42F3A"/>
    <w:rsid w:val="00E43201"/>
    <w:rsid w:val="00E43234"/>
    <w:rsid w:val="00E432AF"/>
    <w:rsid w:val="00E438CB"/>
    <w:rsid w:val="00E439C4"/>
    <w:rsid w:val="00E43A1C"/>
    <w:rsid w:val="00E43D74"/>
    <w:rsid w:val="00E43E67"/>
    <w:rsid w:val="00E43EB8"/>
    <w:rsid w:val="00E440C5"/>
    <w:rsid w:val="00E44262"/>
    <w:rsid w:val="00E44279"/>
    <w:rsid w:val="00E444E2"/>
    <w:rsid w:val="00E44628"/>
    <w:rsid w:val="00E4482E"/>
    <w:rsid w:val="00E449D7"/>
    <w:rsid w:val="00E44A9C"/>
    <w:rsid w:val="00E44ACE"/>
    <w:rsid w:val="00E44BB4"/>
    <w:rsid w:val="00E44E62"/>
    <w:rsid w:val="00E4533E"/>
    <w:rsid w:val="00E45A59"/>
    <w:rsid w:val="00E45BBE"/>
    <w:rsid w:val="00E45CA1"/>
    <w:rsid w:val="00E45D86"/>
    <w:rsid w:val="00E45D96"/>
    <w:rsid w:val="00E45E85"/>
    <w:rsid w:val="00E45FFD"/>
    <w:rsid w:val="00E465E8"/>
    <w:rsid w:val="00E46640"/>
    <w:rsid w:val="00E46E15"/>
    <w:rsid w:val="00E46EAB"/>
    <w:rsid w:val="00E473D6"/>
    <w:rsid w:val="00E474A0"/>
    <w:rsid w:val="00E47539"/>
    <w:rsid w:val="00E47549"/>
    <w:rsid w:val="00E47561"/>
    <w:rsid w:val="00E47563"/>
    <w:rsid w:val="00E4759D"/>
    <w:rsid w:val="00E47750"/>
    <w:rsid w:val="00E47798"/>
    <w:rsid w:val="00E47842"/>
    <w:rsid w:val="00E4788F"/>
    <w:rsid w:val="00E47AA6"/>
    <w:rsid w:val="00E47C2F"/>
    <w:rsid w:val="00E47E35"/>
    <w:rsid w:val="00E47F40"/>
    <w:rsid w:val="00E47F6A"/>
    <w:rsid w:val="00E50872"/>
    <w:rsid w:val="00E50DC9"/>
    <w:rsid w:val="00E50E1A"/>
    <w:rsid w:val="00E50FE3"/>
    <w:rsid w:val="00E511F5"/>
    <w:rsid w:val="00E51349"/>
    <w:rsid w:val="00E513C6"/>
    <w:rsid w:val="00E5146E"/>
    <w:rsid w:val="00E51CDF"/>
    <w:rsid w:val="00E51D21"/>
    <w:rsid w:val="00E51F93"/>
    <w:rsid w:val="00E520A2"/>
    <w:rsid w:val="00E520CE"/>
    <w:rsid w:val="00E524BF"/>
    <w:rsid w:val="00E528EF"/>
    <w:rsid w:val="00E52AF9"/>
    <w:rsid w:val="00E52B67"/>
    <w:rsid w:val="00E52B78"/>
    <w:rsid w:val="00E53183"/>
    <w:rsid w:val="00E535B5"/>
    <w:rsid w:val="00E537E6"/>
    <w:rsid w:val="00E53839"/>
    <w:rsid w:val="00E53D35"/>
    <w:rsid w:val="00E54662"/>
    <w:rsid w:val="00E546CE"/>
    <w:rsid w:val="00E546E4"/>
    <w:rsid w:val="00E54980"/>
    <w:rsid w:val="00E54C28"/>
    <w:rsid w:val="00E54C53"/>
    <w:rsid w:val="00E55415"/>
    <w:rsid w:val="00E55CCD"/>
    <w:rsid w:val="00E55DFA"/>
    <w:rsid w:val="00E55E0C"/>
    <w:rsid w:val="00E55F32"/>
    <w:rsid w:val="00E56018"/>
    <w:rsid w:val="00E561B3"/>
    <w:rsid w:val="00E563B9"/>
    <w:rsid w:val="00E564BB"/>
    <w:rsid w:val="00E56ACA"/>
    <w:rsid w:val="00E56C0E"/>
    <w:rsid w:val="00E56C36"/>
    <w:rsid w:val="00E570D4"/>
    <w:rsid w:val="00E571D4"/>
    <w:rsid w:val="00E57440"/>
    <w:rsid w:val="00E574F9"/>
    <w:rsid w:val="00E57509"/>
    <w:rsid w:val="00E5751B"/>
    <w:rsid w:val="00E5792E"/>
    <w:rsid w:val="00E57AAC"/>
    <w:rsid w:val="00E57AB5"/>
    <w:rsid w:val="00E57D55"/>
    <w:rsid w:val="00E60185"/>
    <w:rsid w:val="00E601D2"/>
    <w:rsid w:val="00E6029F"/>
    <w:rsid w:val="00E604D8"/>
    <w:rsid w:val="00E607D2"/>
    <w:rsid w:val="00E6092A"/>
    <w:rsid w:val="00E60D7F"/>
    <w:rsid w:val="00E60EF2"/>
    <w:rsid w:val="00E60F88"/>
    <w:rsid w:val="00E61564"/>
    <w:rsid w:val="00E61A7D"/>
    <w:rsid w:val="00E61B46"/>
    <w:rsid w:val="00E61BAB"/>
    <w:rsid w:val="00E61BD9"/>
    <w:rsid w:val="00E61FD6"/>
    <w:rsid w:val="00E620E6"/>
    <w:rsid w:val="00E62583"/>
    <w:rsid w:val="00E62B9F"/>
    <w:rsid w:val="00E62BA9"/>
    <w:rsid w:val="00E62CE4"/>
    <w:rsid w:val="00E62F50"/>
    <w:rsid w:val="00E63248"/>
    <w:rsid w:val="00E6348D"/>
    <w:rsid w:val="00E637B6"/>
    <w:rsid w:val="00E63AC8"/>
    <w:rsid w:val="00E63CCF"/>
    <w:rsid w:val="00E63E57"/>
    <w:rsid w:val="00E64137"/>
    <w:rsid w:val="00E643CC"/>
    <w:rsid w:val="00E643E7"/>
    <w:rsid w:val="00E6447E"/>
    <w:rsid w:val="00E64689"/>
    <w:rsid w:val="00E6491B"/>
    <w:rsid w:val="00E649D5"/>
    <w:rsid w:val="00E64A62"/>
    <w:rsid w:val="00E64D53"/>
    <w:rsid w:val="00E64F98"/>
    <w:rsid w:val="00E64FF0"/>
    <w:rsid w:val="00E6577D"/>
    <w:rsid w:val="00E658AD"/>
    <w:rsid w:val="00E65A88"/>
    <w:rsid w:val="00E65B4D"/>
    <w:rsid w:val="00E65BED"/>
    <w:rsid w:val="00E65BEE"/>
    <w:rsid w:val="00E65E39"/>
    <w:rsid w:val="00E65F01"/>
    <w:rsid w:val="00E663C1"/>
    <w:rsid w:val="00E666BF"/>
    <w:rsid w:val="00E66837"/>
    <w:rsid w:val="00E6685B"/>
    <w:rsid w:val="00E66ADC"/>
    <w:rsid w:val="00E66B9E"/>
    <w:rsid w:val="00E66F01"/>
    <w:rsid w:val="00E672A7"/>
    <w:rsid w:val="00E67611"/>
    <w:rsid w:val="00E67621"/>
    <w:rsid w:val="00E67D37"/>
    <w:rsid w:val="00E70040"/>
    <w:rsid w:val="00E7049F"/>
    <w:rsid w:val="00E704AA"/>
    <w:rsid w:val="00E70675"/>
    <w:rsid w:val="00E7073B"/>
    <w:rsid w:val="00E70779"/>
    <w:rsid w:val="00E70990"/>
    <w:rsid w:val="00E709A9"/>
    <w:rsid w:val="00E70D75"/>
    <w:rsid w:val="00E70EEB"/>
    <w:rsid w:val="00E71203"/>
    <w:rsid w:val="00E7189B"/>
    <w:rsid w:val="00E71913"/>
    <w:rsid w:val="00E721CA"/>
    <w:rsid w:val="00E7225A"/>
    <w:rsid w:val="00E7240B"/>
    <w:rsid w:val="00E72856"/>
    <w:rsid w:val="00E72A44"/>
    <w:rsid w:val="00E72FD3"/>
    <w:rsid w:val="00E73271"/>
    <w:rsid w:val="00E73410"/>
    <w:rsid w:val="00E73551"/>
    <w:rsid w:val="00E73600"/>
    <w:rsid w:val="00E737CE"/>
    <w:rsid w:val="00E73D1D"/>
    <w:rsid w:val="00E73D71"/>
    <w:rsid w:val="00E73D74"/>
    <w:rsid w:val="00E74128"/>
    <w:rsid w:val="00E742A6"/>
    <w:rsid w:val="00E74448"/>
    <w:rsid w:val="00E74622"/>
    <w:rsid w:val="00E747D8"/>
    <w:rsid w:val="00E748C5"/>
    <w:rsid w:val="00E74996"/>
    <w:rsid w:val="00E749CD"/>
    <w:rsid w:val="00E74A0A"/>
    <w:rsid w:val="00E74B06"/>
    <w:rsid w:val="00E74B88"/>
    <w:rsid w:val="00E74CF6"/>
    <w:rsid w:val="00E74F7C"/>
    <w:rsid w:val="00E752A8"/>
    <w:rsid w:val="00E75354"/>
    <w:rsid w:val="00E753A1"/>
    <w:rsid w:val="00E7541C"/>
    <w:rsid w:val="00E7544D"/>
    <w:rsid w:val="00E7551D"/>
    <w:rsid w:val="00E755FC"/>
    <w:rsid w:val="00E75681"/>
    <w:rsid w:val="00E757C2"/>
    <w:rsid w:val="00E75856"/>
    <w:rsid w:val="00E759DC"/>
    <w:rsid w:val="00E75A91"/>
    <w:rsid w:val="00E75B6D"/>
    <w:rsid w:val="00E765F0"/>
    <w:rsid w:val="00E76973"/>
    <w:rsid w:val="00E769A5"/>
    <w:rsid w:val="00E76E26"/>
    <w:rsid w:val="00E772C7"/>
    <w:rsid w:val="00E7734E"/>
    <w:rsid w:val="00E77633"/>
    <w:rsid w:val="00E77EF4"/>
    <w:rsid w:val="00E80240"/>
    <w:rsid w:val="00E80348"/>
    <w:rsid w:val="00E80479"/>
    <w:rsid w:val="00E804FD"/>
    <w:rsid w:val="00E806B5"/>
    <w:rsid w:val="00E807B1"/>
    <w:rsid w:val="00E80B56"/>
    <w:rsid w:val="00E80B5F"/>
    <w:rsid w:val="00E80DD6"/>
    <w:rsid w:val="00E80F00"/>
    <w:rsid w:val="00E81259"/>
    <w:rsid w:val="00E81567"/>
    <w:rsid w:val="00E8184C"/>
    <w:rsid w:val="00E81D48"/>
    <w:rsid w:val="00E82181"/>
    <w:rsid w:val="00E82417"/>
    <w:rsid w:val="00E82463"/>
    <w:rsid w:val="00E82578"/>
    <w:rsid w:val="00E825D6"/>
    <w:rsid w:val="00E82A35"/>
    <w:rsid w:val="00E82B0D"/>
    <w:rsid w:val="00E82BDD"/>
    <w:rsid w:val="00E82DBE"/>
    <w:rsid w:val="00E82E73"/>
    <w:rsid w:val="00E83022"/>
    <w:rsid w:val="00E830FF"/>
    <w:rsid w:val="00E831FA"/>
    <w:rsid w:val="00E8339C"/>
    <w:rsid w:val="00E83505"/>
    <w:rsid w:val="00E838E9"/>
    <w:rsid w:val="00E83A7D"/>
    <w:rsid w:val="00E83DB8"/>
    <w:rsid w:val="00E83EAE"/>
    <w:rsid w:val="00E841CF"/>
    <w:rsid w:val="00E84400"/>
    <w:rsid w:val="00E8446E"/>
    <w:rsid w:val="00E84559"/>
    <w:rsid w:val="00E84703"/>
    <w:rsid w:val="00E84CD8"/>
    <w:rsid w:val="00E84D1D"/>
    <w:rsid w:val="00E84EC4"/>
    <w:rsid w:val="00E850C5"/>
    <w:rsid w:val="00E85234"/>
    <w:rsid w:val="00E85260"/>
    <w:rsid w:val="00E8537D"/>
    <w:rsid w:val="00E8544A"/>
    <w:rsid w:val="00E858BA"/>
    <w:rsid w:val="00E85916"/>
    <w:rsid w:val="00E8593A"/>
    <w:rsid w:val="00E85A44"/>
    <w:rsid w:val="00E85CF6"/>
    <w:rsid w:val="00E85E3C"/>
    <w:rsid w:val="00E8626C"/>
    <w:rsid w:val="00E86648"/>
    <w:rsid w:val="00E86676"/>
    <w:rsid w:val="00E866EF"/>
    <w:rsid w:val="00E86800"/>
    <w:rsid w:val="00E868FF"/>
    <w:rsid w:val="00E86931"/>
    <w:rsid w:val="00E86A6C"/>
    <w:rsid w:val="00E86C59"/>
    <w:rsid w:val="00E87264"/>
    <w:rsid w:val="00E876ED"/>
    <w:rsid w:val="00E87A06"/>
    <w:rsid w:val="00E900A5"/>
    <w:rsid w:val="00E905AE"/>
    <w:rsid w:val="00E90BE0"/>
    <w:rsid w:val="00E90E77"/>
    <w:rsid w:val="00E90F29"/>
    <w:rsid w:val="00E910D2"/>
    <w:rsid w:val="00E91291"/>
    <w:rsid w:val="00E912D9"/>
    <w:rsid w:val="00E9134F"/>
    <w:rsid w:val="00E913DD"/>
    <w:rsid w:val="00E91505"/>
    <w:rsid w:val="00E916B9"/>
    <w:rsid w:val="00E91723"/>
    <w:rsid w:val="00E91B1A"/>
    <w:rsid w:val="00E91CA5"/>
    <w:rsid w:val="00E91E9A"/>
    <w:rsid w:val="00E920E8"/>
    <w:rsid w:val="00E922D3"/>
    <w:rsid w:val="00E927B9"/>
    <w:rsid w:val="00E92A40"/>
    <w:rsid w:val="00E93264"/>
    <w:rsid w:val="00E9335B"/>
    <w:rsid w:val="00E935A2"/>
    <w:rsid w:val="00E935B1"/>
    <w:rsid w:val="00E94297"/>
    <w:rsid w:val="00E9438E"/>
    <w:rsid w:val="00E944FE"/>
    <w:rsid w:val="00E9460F"/>
    <w:rsid w:val="00E94676"/>
    <w:rsid w:val="00E94C78"/>
    <w:rsid w:val="00E94DC2"/>
    <w:rsid w:val="00E94FA8"/>
    <w:rsid w:val="00E94FAC"/>
    <w:rsid w:val="00E951D0"/>
    <w:rsid w:val="00E9529E"/>
    <w:rsid w:val="00E95933"/>
    <w:rsid w:val="00E959FB"/>
    <w:rsid w:val="00E95CB2"/>
    <w:rsid w:val="00E95DED"/>
    <w:rsid w:val="00E95F49"/>
    <w:rsid w:val="00E9695E"/>
    <w:rsid w:val="00E971D0"/>
    <w:rsid w:val="00E9723E"/>
    <w:rsid w:val="00E972B0"/>
    <w:rsid w:val="00E97606"/>
    <w:rsid w:val="00E97674"/>
    <w:rsid w:val="00E977B5"/>
    <w:rsid w:val="00E97975"/>
    <w:rsid w:val="00E97C31"/>
    <w:rsid w:val="00E97DAA"/>
    <w:rsid w:val="00E97F74"/>
    <w:rsid w:val="00EA035F"/>
    <w:rsid w:val="00EA05E4"/>
    <w:rsid w:val="00EA060E"/>
    <w:rsid w:val="00EA0EB1"/>
    <w:rsid w:val="00EA0ECA"/>
    <w:rsid w:val="00EA1005"/>
    <w:rsid w:val="00EA10CF"/>
    <w:rsid w:val="00EA13EC"/>
    <w:rsid w:val="00EA183B"/>
    <w:rsid w:val="00EA1B30"/>
    <w:rsid w:val="00EA1C33"/>
    <w:rsid w:val="00EA1FEC"/>
    <w:rsid w:val="00EA2581"/>
    <w:rsid w:val="00EA2720"/>
    <w:rsid w:val="00EA2BC5"/>
    <w:rsid w:val="00EA2DB9"/>
    <w:rsid w:val="00EA2E3C"/>
    <w:rsid w:val="00EA2FF2"/>
    <w:rsid w:val="00EA34C4"/>
    <w:rsid w:val="00EA3650"/>
    <w:rsid w:val="00EA3909"/>
    <w:rsid w:val="00EA3988"/>
    <w:rsid w:val="00EA3AF3"/>
    <w:rsid w:val="00EA3CCB"/>
    <w:rsid w:val="00EA3F7E"/>
    <w:rsid w:val="00EA414E"/>
    <w:rsid w:val="00EA4265"/>
    <w:rsid w:val="00EA4322"/>
    <w:rsid w:val="00EA4409"/>
    <w:rsid w:val="00EA49E7"/>
    <w:rsid w:val="00EA4B0F"/>
    <w:rsid w:val="00EA4F4A"/>
    <w:rsid w:val="00EA5001"/>
    <w:rsid w:val="00EA521B"/>
    <w:rsid w:val="00EA523F"/>
    <w:rsid w:val="00EA5432"/>
    <w:rsid w:val="00EA55B3"/>
    <w:rsid w:val="00EA57F8"/>
    <w:rsid w:val="00EA5E1C"/>
    <w:rsid w:val="00EA6265"/>
    <w:rsid w:val="00EA6294"/>
    <w:rsid w:val="00EA646E"/>
    <w:rsid w:val="00EA6488"/>
    <w:rsid w:val="00EA671B"/>
    <w:rsid w:val="00EA69FB"/>
    <w:rsid w:val="00EA6C95"/>
    <w:rsid w:val="00EA6F28"/>
    <w:rsid w:val="00EA7696"/>
    <w:rsid w:val="00EA76A0"/>
    <w:rsid w:val="00EA791C"/>
    <w:rsid w:val="00EA7A94"/>
    <w:rsid w:val="00EA7B79"/>
    <w:rsid w:val="00EA7CA2"/>
    <w:rsid w:val="00EA7D67"/>
    <w:rsid w:val="00EA7FCA"/>
    <w:rsid w:val="00EB02A7"/>
    <w:rsid w:val="00EB059E"/>
    <w:rsid w:val="00EB06F8"/>
    <w:rsid w:val="00EB08EE"/>
    <w:rsid w:val="00EB0C6F"/>
    <w:rsid w:val="00EB0DAB"/>
    <w:rsid w:val="00EB0E8A"/>
    <w:rsid w:val="00EB0FDE"/>
    <w:rsid w:val="00EB11B6"/>
    <w:rsid w:val="00EB126B"/>
    <w:rsid w:val="00EB1348"/>
    <w:rsid w:val="00EB1530"/>
    <w:rsid w:val="00EB1631"/>
    <w:rsid w:val="00EB19D4"/>
    <w:rsid w:val="00EB1EEC"/>
    <w:rsid w:val="00EB2186"/>
    <w:rsid w:val="00EB2213"/>
    <w:rsid w:val="00EB25A3"/>
    <w:rsid w:val="00EB262A"/>
    <w:rsid w:val="00EB2770"/>
    <w:rsid w:val="00EB2F16"/>
    <w:rsid w:val="00EB329D"/>
    <w:rsid w:val="00EB38F9"/>
    <w:rsid w:val="00EB3954"/>
    <w:rsid w:val="00EB3B7E"/>
    <w:rsid w:val="00EB3CA8"/>
    <w:rsid w:val="00EB3DA7"/>
    <w:rsid w:val="00EB3DF9"/>
    <w:rsid w:val="00EB3E45"/>
    <w:rsid w:val="00EB3E7F"/>
    <w:rsid w:val="00EB3FAF"/>
    <w:rsid w:val="00EB42DA"/>
    <w:rsid w:val="00EB4415"/>
    <w:rsid w:val="00EB44F7"/>
    <w:rsid w:val="00EB454C"/>
    <w:rsid w:val="00EB4668"/>
    <w:rsid w:val="00EB4C80"/>
    <w:rsid w:val="00EB4FDF"/>
    <w:rsid w:val="00EB5002"/>
    <w:rsid w:val="00EB5042"/>
    <w:rsid w:val="00EB50D8"/>
    <w:rsid w:val="00EB5284"/>
    <w:rsid w:val="00EB5343"/>
    <w:rsid w:val="00EB5371"/>
    <w:rsid w:val="00EB5484"/>
    <w:rsid w:val="00EB55D4"/>
    <w:rsid w:val="00EB570A"/>
    <w:rsid w:val="00EB5761"/>
    <w:rsid w:val="00EB590F"/>
    <w:rsid w:val="00EB593B"/>
    <w:rsid w:val="00EB5964"/>
    <w:rsid w:val="00EB5B7D"/>
    <w:rsid w:val="00EB6154"/>
    <w:rsid w:val="00EB62AC"/>
    <w:rsid w:val="00EB6654"/>
    <w:rsid w:val="00EB6689"/>
    <w:rsid w:val="00EB69BF"/>
    <w:rsid w:val="00EB6E2B"/>
    <w:rsid w:val="00EB6FE7"/>
    <w:rsid w:val="00EB7D35"/>
    <w:rsid w:val="00EC008B"/>
    <w:rsid w:val="00EC011F"/>
    <w:rsid w:val="00EC050C"/>
    <w:rsid w:val="00EC06E1"/>
    <w:rsid w:val="00EC073A"/>
    <w:rsid w:val="00EC0856"/>
    <w:rsid w:val="00EC0978"/>
    <w:rsid w:val="00EC0CA2"/>
    <w:rsid w:val="00EC1056"/>
    <w:rsid w:val="00EC1126"/>
    <w:rsid w:val="00EC11CF"/>
    <w:rsid w:val="00EC1519"/>
    <w:rsid w:val="00EC1D36"/>
    <w:rsid w:val="00EC1EB5"/>
    <w:rsid w:val="00EC1F41"/>
    <w:rsid w:val="00EC1FCE"/>
    <w:rsid w:val="00EC216D"/>
    <w:rsid w:val="00EC2390"/>
    <w:rsid w:val="00EC257C"/>
    <w:rsid w:val="00EC25ED"/>
    <w:rsid w:val="00EC2849"/>
    <w:rsid w:val="00EC2D23"/>
    <w:rsid w:val="00EC310E"/>
    <w:rsid w:val="00EC3308"/>
    <w:rsid w:val="00EC3355"/>
    <w:rsid w:val="00EC34A9"/>
    <w:rsid w:val="00EC35B3"/>
    <w:rsid w:val="00EC35D8"/>
    <w:rsid w:val="00EC392B"/>
    <w:rsid w:val="00EC399D"/>
    <w:rsid w:val="00EC39EB"/>
    <w:rsid w:val="00EC3A9C"/>
    <w:rsid w:val="00EC3B04"/>
    <w:rsid w:val="00EC3CF2"/>
    <w:rsid w:val="00EC3F9A"/>
    <w:rsid w:val="00EC4047"/>
    <w:rsid w:val="00EC4066"/>
    <w:rsid w:val="00EC41FC"/>
    <w:rsid w:val="00EC44F6"/>
    <w:rsid w:val="00EC462A"/>
    <w:rsid w:val="00EC4B30"/>
    <w:rsid w:val="00EC4DAC"/>
    <w:rsid w:val="00EC4E25"/>
    <w:rsid w:val="00EC5072"/>
    <w:rsid w:val="00EC548B"/>
    <w:rsid w:val="00EC54E3"/>
    <w:rsid w:val="00EC54E8"/>
    <w:rsid w:val="00EC562F"/>
    <w:rsid w:val="00EC5852"/>
    <w:rsid w:val="00EC5D77"/>
    <w:rsid w:val="00EC5F9B"/>
    <w:rsid w:val="00EC602C"/>
    <w:rsid w:val="00EC6237"/>
    <w:rsid w:val="00EC649A"/>
    <w:rsid w:val="00EC65F3"/>
    <w:rsid w:val="00EC67A2"/>
    <w:rsid w:val="00EC6C80"/>
    <w:rsid w:val="00EC7006"/>
    <w:rsid w:val="00EC70B0"/>
    <w:rsid w:val="00EC72F0"/>
    <w:rsid w:val="00EC7395"/>
    <w:rsid w:val="00EC759B"/>
    <w:rsid w:val="00EC76E9"/>
    <w:rsid w:val="00ED006F"/>
    <w:rsid w:val="00ED00B2"/>
    <w:rsid w:val="00ED0785"/>
    <w:rsid w:val="00ED0AF8"/>
    <w:rsid w:val="00ED0CB6"/>
    <w:rsid w:val="00ED0EC0"/>
    <w:rsid w:val="00ED10E3"/>
    <w:rsid w:val="00ED10FE"/>
    <w:rsid w:val="00ED116F"/>
    <w:rsid w:val="00ED11C6"/>
    <w:rsid w:val="00ED14B4"/>
    <w:rsid w:val="00ED15BA"/>
    <w:rsid w:val="00ED1CE2"/>
    <w:rsid w:val="00ED1E76"/>
    <w:rsid w:val="00ED20B3"/>
    <w:rsid w:val="00ED24D9"/>
    <w:rsid w:val="00ED279A"/>
    <w:rsid w:val="00ED27F0"/>
    <w:rsid w:val="00ED2852"/>
    <w:rsid w:val="00ED2A03"/>
    <w:rsid w:val="00ED2C9C"/>
    <w:rsid w:val="00ED2E4F"/>
    <w:rsid w:val="00ED355E"/>
    <w:rsid w:val="00ED35B0"/>
    <w:rsid w:val="00ED3665"/>
    <w:rsid w:val="00ED36BB"/>
    <w:rsid w:val="00ED3B85"/>
    <w:rsid w:val="00ED3C50"/>
    <w:rsid w:val="00ED42B8"/>
    <w:rsid w:val="00ED42D6"/>
    <w:rsid w:val="00ED48CE"/>
    <w:rsid w:val="00ED4931"/>
    <w:rsid w:val="00ED4F18"/>
    <w:rsid w:val="00ED5213"/>
    <w:rsid w:val="00ED52C8"/>
    <w:rsid w:val="00ED52D4"/>
    <w:rsid w:val="00ED5396"/>
    <w:rsid w:val="00ED53C5"/>
    <w:rsid w:val="00ED57C0"/>
    <w:rsid w:val="00ED5ACB"/>
    <w:rsid w:val="00ED5EAF"/>
    <w:rsid w:val="00ED63C1"/>
    <w:rsid w:val="00ED63E8"/>
    <w:rsid w:val="00ED6699"/>
    <w:rsid w:val="00ED66EB"/>
    <w:rsid w:val="00ED671F"/>
    <w:rsid w:val="00ED6A39"/>
    <w:rsid w:val="00ED6A6F"/>
    <w:rsid w:val="00ED6B98"/>
    <w:rsid w:val="00ED6CF8"/>
    <w:rsid w:val="00ED7288"/>
    <w:rsid w:val="00ED767D"/>
    <w:rsid w:val="00ED7868"/>
    <w:rsid w:val="00ED7A17"/>
    <w:rsid w:val="00ED7A32"/>
    <w:rsid w:val="00ED7A5C"/>
    <w:rsid w:val="00ED7AD6"/>
    <w:rsid w:val="00ED7DE1"/>
    <w:rsid w:val="00ED7DF8"/>
    <w:rsid w:val="00ED7E61"/>
    <w:rsid w:val="00ED7E81"/>
    <w:rsid w:val="00ED7FCE"/>
    <w:rsid w:val="00EE02F3"/>
    <w:rsid w:val="00EE0713"/>
    <w:rsid w:val="00EE081C"/>
    <w:rsid w:val="00EE0B54"/>
    <w:rsid w:val="00EE0CBE"/>
    <w:rsid w:val="00EE0E8B"/>
    <w:rsid w:val="00EE0EC0"/>
    <w:rsid w:val="00EE171B"/>
    <w:rsid w:val="00EE1928"/>
    <w:rsid w:val="00EE192C"/>
    <w:rsid w:val="00EE1BB4"/>
    <w:rsid w:val="00EE1F00"/>
    <w:rsid w:val="00EE20EF"/>
    <w:rsid w:val="00EE212B"/>
    <w:rsid w:val="00EE26AF"/>
    <w:rsid w:val="00EE2706"/>
    <w:rsid w:val="00EE29E8"/>
    <w:rsid w:val="00EE2E17"/>
    <w:rsid w:val="00EE2EF9"/>
    <w:rsid w:val="00EE2F2C"/>
    <w:rsid w:val="00EE30E2"/>
    <w:rsid w:val="00EE3512"/>
    <w:rsid w:val="00EE35A8"/>
    <w:rsid w:val="00EE376A"/>
    <w:rsid w:val="00EE3C91"/>
    <w:rsid w:val="00EE4103"/>
    <w:rsid w:val="00EE4489"/>
    <w:rsid w:val="00EE4768"/>
    <w:rsid w:val="00EE47C7"/>
    <w:rsid w:val="00EE4ACE"/>
    <w:rsid w:val="00EE4ECC"/>
    <w:rsid w:val="00EE4FA2"/>
    <w:rsid w:val="00EE54E9"/>
    <w:rsid w:val="00EE5635"/>
    <w:rsid w:val="00EE56A5"/>
    <w:rsid w:val="00EE584B"/>
    <w:rsid w:val="00EE587F"/>
    <w:rsid w:val="00EE58A8"/>
    <w:rsid w:val="00EE59B4"/>
    <w:rsid w:val="00EE5D54"/>
    <w:rsid w:val="00EE5DBD"/>
    <w:rsid w:val="00EE5FBC"/>
    <w:rsid w:val="00EE61CF"/>
    <w:rsid w:val="00EE62AD"/>
    <w:rsid w:val="00EE6556"/>
    <w:rsid w:val="00EE6671"/>
    <w:rsid w:val="00EE68F4"/>
    <w:rsid w:val="00EE7070"/>
    <w:rsid w:val="00EE70A9"/>
    <w:rsid w:val="00EE70D4"/>
    <w:rsid w:val="00EE71A8"/>
    <w:rsid w:val="00EE7460"/>
    <w:rsid w:val="00EE74AA"/>
    <w:rsid w:val="00EE755D"/>
    <w:rsid w:val="00EE7588"/>
    <w:rsid w:val="00EE7809"/>
    <w:rsid w:val="00EE7902"/>
    <w:rsid w:val="00EE7A70"/>
    <w:rsid w:val="00EE7F2F"/>
    <w:rsid w:val="00EF0060"/>
    <w:rsid w:val="00EF033E"/>
    <w:rsid w:val="00EF040D"/>
    <w:rsid w:val="00EF04D9"/>
    <w:rsid w:val="00EF0538"/>
    <w:rsid w:val="00EF09BF"/>
    <w:rsid w:val="00EF0AFB"/>
    <w:rsid w:val="00EF0B1E"/>
    <w:rsid w:val="00EF0B97"/>
    <w:rsid w:val="00EF0D73"/>
    <w:rsid w:val="00EF1041"/>
    <w:rsid w:val="00EF13BA"/>
    <w:rsid w:val="00EF16BE"/>
    <w:rsid w:val="00EF1B3E"/>
    <w:rsid w:val="00EF1D34"/>
    <w:rsid w:val="00EF1DA2"/>
    <w:rsid w:val="00EF1DBA"/>
    <w:rsid w:val="00EF1E0D"/>
    <w:rsid w:val="00EF1ED0"/>
    <w:rsid w:val="00EF22C7"/>
    <w:rsid w:val="00EF237C"/>
    <w:rsid w:val="00EF2592"/>
    <w:rsid w:val="00EF2D10"/>
    <w:rsid w:val="00EF30EE"/>
    <w:rsid w:val="00EF3144"/>
    <w:rsid w:val="00EF32E5"/>
    <w:rsid w:val="00EF3311"/>
    <w:rsid w:val="00EF3341"/>
    <w:rsid w:val="00EF336E"/>
    <w:rsid w:val="00EF3622"/>
    <w:rsid w:val="00EF37F3"/>
    <w:rsid w:val="00EF3A1D"/>
    <w:rsid w:val="00EF3CC8"/>
    <w:rsid w:val="00EF3EA3"/>
    <w:rsid w:val="00EF42A6"/>
    <w:rsid w:val="00EF4385"/>
    <w:rsid w:val="00EF44A1"/>
    <w:rsid w:val="00EF4873"/>
    <w:rsid w:val="00EF48E9"/>
    <w:rsid w:val="00EF4974"/>
    <w:rsid w:val="00EF499E"/>
    <w:rsid w:val="00EF4DE8"/>
    <w:rsid w:val="00EF4E70"/>
    <w:rsid w:val="00EF50AC"/>
    <w:rsid w:val="00EF50BC"/>
    <w:rsid w:val="00EF5135"/>
    <w:rsid w:val="00EF5163"/>
    <w:rsid w:val="00EF51BE"/>
    <w:rsid w:val="00EF547E"/>
    <w:rsid w:val="00EF5578"/>
    <w:rsid w:val="00EF5717"/>
    <w:rsid w:val="00EF58EC"/>
    <w:rsid w:val="00EF5C48"/>
    <w:rsid w:val="00EF5CF4"/>
    <w:rsid w:val="00EF612B"/>
    <w:rsid w:val="00EF62E0"/>
    <w:rsid w:val="00EF680D"/>
    <w:rsid w:val="00EF68FA"/>
    <w:rsid w:val="00EF6A3A"/>
    <w:rsid w:val="00EF6B3F"/>
    <w:rsid w:val="00EF7071"/>
    <w:rsid w:val="00EF718C"/>
    <w:rsid w:val="00EF7248"/>
    <w:rsid w:val="00EF7255"/>
    <w:rsid w:val="00EF73C1"/>
    <w:rsid w:val="00EF7411"/>
    <w:rsid w:val="00EF747C"/>
    <w:rsid w:val="00EF75A1"/>
    <w:rsid w:val="00EF7806"/>
    <w:rsid w:val="00F00431"/>
    <w:rsid w:val="00F005B3"/>
    <w:rsid w:val="00F0070D"/>
    <w:rsid w:val="00F00762"/>
    <w:rsid w:val="00F00AA0"/>
    <w:rsid w:val="00F00BDE"/>
    <w:rsid w:val="00F00DD9"/>
    <w:rsid w:val="00F00EC8"/>
    <w:rsid w:val="00F00EDD"/>
    <w:rsid w:val="00F00F9A"/>
    <w:rsid w:val="00F013B1"/>
    <w:rsid w:val="00F0159E"/>
    <w:rsid w:val="00F01697"/>
    <w:rsid w:val="00F01986"/>
    <w:rsid w:val="00F01D98"/>
    <w:rsid w:val="00F01D99"/>
    <w:rsid w:val="00F0224F"/>
    <w:rsid w:val="00F02283"/>
    <w:rsid w:val="00F026CB"/>
    <w:rsid w:val="00F027F1"/>
    <w:rsid w:val="00F02950"/>
    <w:rsid w:val="00F02CE7"/>
    <w:rsid w:val="00F02D4D"/>
    <w:rsid w:val="00F02F35"/>
    <w:rsid w:val="00F03267"/>
    <w:rsid w:val="00F032BE"/>
    <w:rsid w:val="00F03431"/>
    <w:rsid w:val="00F0371B"/>
    <w:rsid w:val="00F0384E"/>
    <w:rsid w:val="00F03A2C"/>
    <w:rsid w:val="00F03B47"/>
    <w:rsid w:val="00F03C5F"/>
    <w:rsid w:val="00F047BE"/>
    <w:rsid w:val="00F04904"/>
    <w:rsid w:val="00F04B99"/>
    <w:rsid w:val="00F04C41"/>
    <w:rsid w:val="00F0505E"/>
    <w:rsid w:val="00F05327"/>
    <w:rsid w:val="00F053D6"/>
    <w:rsid w:val="00F05A97"/>
    <w:rsid w:val="00F05E0F"/>
    <w:rsid w:val="00F05ECC"/>
    <w:rsid w:val="00F062E3"/>
    <w:rsid w:val="00F06357"/>
    <w:rsid w:val="00F063F4"/>
    <w:rsid w:val="00F0668A"/>
    <w:rsid w:val="00F0694F"/>
    <w:rsid w:val="00F06FB8"/>
    <w:rsid w:val="00F07022"/>
    <w:rsid w:val="00F0716B"/>
    <w:rsid w:val="00F071FA"/>
    <w:rsid w:val="00F07276"/>
    <w:rsid w:val="00F073D1"/>
    <w:rsid w:val="00F07413"/>
    <w:rsid w:val="00F075AE"/>
    <w:rsid w:val="00F0768A"/>
    <w:rsid w:val="00F07776"/>
    <w:rsid w:val="00F0795C"/>
    <w:rsid w:val="00F079BB"/>
    <w:rsid w:val="00F07A2B"/>
    <w:rsid w:val="00F07AC0"/>
    <w:rsid w:val="00F07ADE"/>
    <w:rsid w:val="00F07B4C"/>
    <w:rsid w:val="00F07B7E"/>
    <w:rsid w:val="00F07F39"/>
    <w:rsid w:val="00F10146"/>
    <w:rsid w:val="00F102EA"/>
    <w:rsid w:val="00F10A02"/>
    <w:rsid w:val="00F10A2B"/>
    <w:rsid w:val="00F10CAE"/>
    <w:rsid w:val="00F1148F"/>
    <w:rsid w:val="00F11862"/>
    <w:rsid w:val="00F11B45"/>
    <w:rsid w:val="00F11BE1"/>
    <w:rsid w:val="00F11C20"/>
    <w:rsid w:val="00F11D28"/>
    <w:rsid w:val="00F11DA0"/>
    <w:rsid w:val="00F11DB1"/>
    <w:rsid w:val="00F1201E"/>
    <w:rsid w:val="00F1223D"/>
    <w:rsid w:val="00F12521"/>
    <w:rsid w:val="00F1258E"/>
    <w:rsid w:val="00F12B9C"/>
    <w:rsid w:val="00F12BED"/>
    <w:rsid w:val="00F12BEF"/>
    <w:rsid w:val="00F12D56"/>
    <w:rsid w:val="00F12D5B"/>
    <w:rsid w:val="00F12E91"/>
    <w:rsid w:val="00F13384"/>
    <w:rsid w:val="00F13A29"/>
    <w:rsid w:val="00F13CA1"/>
    <w:rsid w:val="00F13EBC"/>
    <w:rsid w:val="00F13F34"/>
    <w:rsid w:val="00F140C1"/>
    <w:rsid w:val="00F1419C"/>
    <w:rsid w:val="00F1456D"/>
    <w:rsid w:val="00F145C4"/>
    <w:rsid w:val="00F14740"/>
    <w:rsid w:val="00F14AB6"/>
    <w:rsid w:val="00F14DD6"/>
    <w:rsid w:val="00F15073"/>
    <w:rsid w:val="00F1510E"/>
    <w:rsid w:val="00F1523B"/>
    <w:rsid w:val="00F1541C"/>
    <w:rsid w:val="00F15897"/>
    <w:rsid w:val="00F15918"/>
    <w:rsid w:val="00F15CB4"/>
    <w:rsid w:val="00F15E35"/>
    <w:rsid w:val="00F15EB7"/>
    <w:rsid w:val="00F16036"/>
    <w:rsid w:val="00F16046"/>
    <w:rsid w:val="00F160EA"/>
    <w:rsid w:val="00F163B6"/>
    <w:rsid w:val="00F167C3"/>
    <w:rsid w:val="00F16929"/>
    <w:rsid w:val="00F16B34"/>
    <w:rsid w:val="00F16BFD"/>
    <w:rsid w:val="00F16F32"/>
    <w:rsid w:val="00F172EC"/>
    <w:rsid w:val="00F1759B"/>
    <w:rsid w:val="00F17BE2"/>
    <w:rsid w:val="00F17D3E"/>
    <w:rsid w:val="00F17E13"/>
    <w:rsid w:val="00F17EB0"/>
    <w:rsid w:val="00F17F3A"/>
    <w:rsid w:val="00F17F8F"/>
    <w:rsid w:val="00F202EC"/>
    <w:rsid w:val="00F2056C"/>
    <w:rsid w:val="00F205FC"/>
    <w:rsid w:val="00F20701"/>
    <w:rsid w:val="00F20760"/>
    <w:rsid w:val="00F2086B"/>
    <w:rsid w:val="00F209A3"/>
    <w:rsid w:val="00F20AF9"/>
    <w:rsid w:val="00F20C3F"/>
    <w:rsid w:val="00F20C61"/>
    <w:rsid w:val="00F20E23"/>
    <w:rsid w:val="00F20FC6"/>
    <w:rsid w:val="00F20FD7"/>
    <w:rsid w:val="00F211E8"/>
    <w:rsid w:val="00F21421"/>
    <w:rsid w:val="00F2153F"/>
    <w:rsid w:val="00F215DF"/>
    <w:rsid w:val="00F216BE"/>
    <w:rsid w:val="00F2196F"/>
    <w:rsid w:val="00F21B4C"/>
    <w:rsid w:val="00F21FC9"/>
    <w:rsid w:val="00F22022"/>
    <w:rsid w:val="00F22033"/>
    <w:rsid w:val="00F220CF"/>
    <w:rsid w:val="00F2227B"/>
    <w:rsid w:val="00F22289"/>
    <w:rsid w:val="00F22331"/>
    <w:rsid w:val="00F227BD"/>
    <w:rsid w:val="00F2283E"/>
    <w:rsid w:val="00F22994"/>
    <w:rsid w:val="00F22F62"/>
    <w:rsid w:val="00F23022"/>
    <w:rsid w:val="00F23039"/>
    <w:rsid w:val="00F23087"/>
    <w:rsid w:val="00F2310D"/>
    <w:rsid w:val="00F231EF"/>
    <w:rsid w:val="00F23676"/>
    <w:rsid w:val="00F23B9E"/>
    <w:rsid w:val="00F23FE3"/>
    <w:rsid w:val="00F2404C"/>
    <w:rsid w:val="00F2410D"/>
    <w:rsid w:val="00F241AB"/>
    <w:rsid w:val="00F2440E"/>
    <w:rsid w:val="00F2461B"/>
    <w:rsid w:val="00F246AD"/>
    <w:rsid w:val="00F247B2"/>
    <w:rsid w:val="00F247E1"/>
    <w:rsid w:val="00F24946"/>
    <w:rsid w:val="00F24A03"/>
    <w:rsid w:val="00F24DD7"/>
    <w:rsid w:val="00F24E41"/>
    <w:rsid w:val="00F24E58"/>
    <w:rsid w:val="00F25185"/>
    <w:rsid w:val="00F2531D"/>
    <w:rsid w:val="00F254BD"/>
    <w:rsid w:val="00F257FE"/>
    <w:rsid w:val="00F258F7"/>
    <w:rsid w:val="00F25B13"/>
    <w:rsid w:val="00F26093"/>
    <w:rsid w:val="00F2635F"/>
    <w:rsid w:val="00F26AB8"/>
    <w:rsid w:val="00F26D5F"/>
    <w:rsid w:val="00F26F27"/>
    <w:rsid w:val="00F26F54"/>
    <w:rsid w:val="00F2768B"/>
    <w:rsid w:val="00F27A63"/>
    <w:rsid w:val="00F27ACB"/>
    <w:rsid w:val="00F27CAD"/>
    <w:rsid w:val="00F27D5C"/>
    <w:rsid w:val="00F3013F"/>
    <w:rsid w:val="00F30215"/>
    <w:rsid w:val="00F30226"/>
    <w:rsid w:val="00F30397"/>
    <w:rsid w:val="00F304C0"/>
    <w:rsid w:val="00F309BC"/>
    <w:rsid w:val="00F30BD3"/>
    <w:rsid w:val="00F30C11"/>
    <w:rsid w:val="00F30DAA"/>
    <w:rsid w:val="00F30EDC"/>
    <w:rsid w:val="00F3123C"/>
    <w:rsid w:val="00F31414"/>
    <w:rsid w:val="00F3146E"/>
    <w:rsid w:val="00F314B2"/>
    <w:rsid w:val="00F3158D"/>
    <w:rsid w:val="00F315A6"/>
    <w:rsid w:val="00F316EC"/>
    <w:rsid w:val="00F3189A"/>
    <w:rsid w:val="00F31B35"/>
    <w:rsid w:val="00F31B56"/>
    <w:rsid w:val="00F31C87"/>
    <w:rsid w:val="00F323A1"/>
    <w:rsid w:val="00F323B1"/>
    <w:rsid w:val="00F323E4"/>
    <w:rsid w:val="00F3261F"/>
    <w:rsid w:val="00F32A1B"/>
    <w:rsid w:val="00F32D58"/>
    <w:rsid w:val="00F3302E"/>
    <w:rsid w:val="00F3315C"/>
    <w:rsid w:val="00F3322B"/>
    <w:rsid w:val="00F3336A"/>
    <w:rsid w:val="00F333DD"/>
    <w:rsid w:val="00F3381F"/>
    <w:rsid w:val="00F33EA4"/>
    <w:rsid w:val="00F33FF2"/>
    <w:rsid w:val="00F342F5"/>
    <w:rsid w:val="00F3445B"/>
    <w:rsid w:val="00F3447F"/>
    <w:rsid w:val="00F3476D"/>
    <w:rsid w:val="00F349F1"/>
    <w:rsid w:val="00F34AF4"/>
    <w:rsid w:val="00F34B17"/>
    <w:rsid w:val="00F34B3D"/>
    <w:rsid w:val="00F34B47"/>
    <w:rsid w:val="00F34EC8"/>
    <w:rsid w:val="00F350AE"/>
    <w:rsid w:val="00F35143"/>
    <w:rsid w:val="00F35379"/>
    <w:rsid w:val="00F3567A"/>
    <w:rsid w:val="00F35B36"/>
    <w:rsid w:val="00F35B5F"/>
    <w:rsid w:val="00F35BA3"/>
    <w:rsid w:val="00F35C64"/>
    <w:rsid w:val="00F3602C"/>
    <w:rsid w:val="00F36289"/>
    <w:rsid w:val="00F36677"/>
    <w:rsid w:val="00F36AC8"/>
    <w:rsid w:val="00F36DDA"/>
    <w:rsid w:val="00F36E62"/>
    <w:rsid w:val="00F36EF2"/>
    <w:rsid w:val="00F370FD"/>
    <w:rsid w:val="00F374A6"/>
    <w:rsid w:val="00F375EF"/>
    <w:rsid w:val="00F376DC"/>
    <w:rsid w:val="00F37821"/>
    <w:rsid w:val="00F378DC"/>
    <w:rsid w:val="00F37C03"/>
    <w:rsid w:val="00F37C70"/>
    <w:rsid w:val="00F37DA9"/>
    <w:rsid w:val="00F4027E"/>
    <w:rsid w:val="00F40634"/>
    <w:rsid w:val="00F40958"/>
    <w:rsid w:val="00F40AA3"/>
    <w:rsid w:val="00F40AED"/>
    <w:rsid w:val="00F40BEB"/>
    <w:rsid w:val="00F40F93"/>
    <w:rsid w:val="00F411B3"/>
    <w:rsid w:val="00F41281"/>
    <w:rsid w:val="00F4158E"/>
    <w:rsid w:val="00F416C7"/>
    <w:rsid w:val="00F41721"/>
    <w:rsid w:val="00F418D1"/>
    <w:rsid w:val="00F419CF"/>
    <w:rsid w:val="00F41D01"/>
    <w:rsid w:val="00F41FA7"/>
    <w:rsid w:val="00F41FE2"/>
    <w:rsid w:val="00F42336"/>
    <w:rsid w:val="00F426C4"/>
    <w:rsid w:val="00F427A1"/>
    <w:rsid w:val="00F42852"/>
    <w:rsid w:val="00F42B02"/>
    <w:rsid w:val="00F42B3D"/>
    <w:rsid w:val="00F42CC9"/>
    <w:rsid w:val="00F42CF7"/>
    <w:rsid w:val="00F42D2B"/>
    <w:rsid w:val="00F42D99"/>
    <w:rsid w:val="00F42DEA"/>
    <w:rsid w:val="00F43028"/>
    <w:rsid w:val="00F4317E"/>
    <w:rsid w:val="00F435D3"/>
    <w:rsid w:val="00F4376D"/>
    <w:rsid w:val="00F43C22"/>
    <w:rsid w:val="00F43D1D"/>
    <w:rsid w:val="00F43D73"/>
    <w:rsid w:val="00F43F2C"/>
    <w:rsid w:val="00F440C4"/>
    <w:rsid w:val="00F44176"/>
    <w:rsid w:val="00F44390"/>
    <w:rsid w:val="00F4452B"/>
    <w:rsid w:val="00F44614"/>
    <w:rsid w:val="00F44680"/>
    <w:rsid w:val="00F4475C"/>
    <w:rsid w:val="00F4487B"/>
    <w:rsid w:val="00F44925"/>
    <w:rsid w:val="00F44C08"/>
    <w:rsid w:val="00F44D13"/>
    <w:rsid w:val="00F45357"/>
    <w:rsid w:val="00F45472"/>
    <w:rsid w:val="00F45806"/>
    <w:rsid w:val="00F45898"/>
    <w:rsid w:val="00F45E6E"/>
    <w:rsid w:val="00F46090"/>
    <w:rsid w:val="00F461E8"/>
    <w:rsid w:val="00F46278"/>
    <w:rsid w:val="00F467D9"/>
    <w:rsid w:val="00F468DB"/>
    <w:rsid w:val="00F46A58"/>
    <w:rsid w:val="00F46C97"/>
    <w:rsid w:val="00F47130"/>
    <w:rsid w:val="00F47178"/>
    <w:rsid w:val="00F47187"/>
    <w:rsid w:val="00F472B8"/>
    <w:rsid w:val="00F47533"/>
    <w:rsid w:val="00F476AF"/>
    <w:rsid w:val="00F47968"/>
    <w:rsid w:val="00F47A05"/>
    <w:rsid w:val="00F47A17"/>
    <w:rsid w:val="00F47B4F"/>
    <w:rsid w:val="00F47D53"/>
    <w:rsid w:val="00F47EE8"/>
    <w:rsid w:val="00F47F5B"/>
    <w:rsid w:val="00F47FC5"/>
    <w:rsid w:val="00F47FD8"/>
    <w:rsid w:val="00F50306"/>
    <w:rsid w:val="00F5041F"/>
    <w:rsid w:val="00F5084E"/>
    <w:rsid w:val="00F508A4"/>
    <w:rsid w:val="00F50C1D"/>
    <w:rsid w:val="00F50CA9"/>
    <w:rsid w:val="00F50F48"/>
    <w:rsid w:val="00F510A6"/>
    <w:rsid w:val="00F512DE"/>
    <w:rsid w:val="00F514D8"/>
    <w:rsid w:val="00F51665"/>
    <w:rsid w:val="00F5180E"/>
    <w:rsid w:val="00F5192E"/>
    <w:rsid w:val="00F51A5E"/>
    <w:rsid w:val="00F51BD5"/>
    <w:rsid w:val="00F51BE9"/>
    <w:rsid w:val="00F51C3D"/>
    <w:rsid w:val="00F51CFB"/>
    <w:rsid w:val="00F51F48"/>
    <w:rsid w:val="00F522EF"/>
    <w:rsid w:val="00F5230B"/>
    <w:rsid w:val="00F5233E"/>
    <w:rsid w:val="00F52364"/>
    <w:rsid w:val="00F52460"/>
    <w:rsid w:val="00F52772"/>
    <w:rsid w:val="00F52BC7"/>
    <w:rsid w:val="00F530B4"/>
    <w:rsid w:val="00F532B4"/>
    <w:rsid w:val="00F533D1"/>
    <w:rsid w:val="00F537AC"/>
    <w:rsid w:val="00F53965"/>
    <w:rsid w:val="00F53BD5"/>
    <w:rsid w:val="00F53C3D"/>
    <w:rsid w:val="00F5414E"/>
    <w:rsid w:val="00F548BC"/>
    <w:rsid w:val="00F54976"/>
    <w:rsid w:val="00F54D74"/>
    <w:rsid w:val="00F54F17"/>
    <w:rsid w:val="00F5507C"/>
    <w:rsid w:val="00F55126"/>
    <w:rsid w:val="00F554C3"/>
    <w:rsid w:val="00F554DA"/>
    <w:rsid w:val="00F5551C"/>
    <w:rsid w:val="00F555BE"/>
    <w:rsid w:val="00F558F1"/>
    <w:rsid w:val="00F55C8D"/>
    <w:rsid w:val="00F55E21"/>
    <w:rsid w:val="00F561B5"/>
    <w:rsid w:val="00F561D9"/>
    <w:rsid w:val="00F563A3"/>
    <w:rsid w:val="00F565CE"/>
    <w:rsid w:val="00F5682E"/>
    <w:rsid w:val="00F56BC3"/>
    <w:rsid w:val="00F56CE1"/>
    <w:rsid w:val="00F56EF5"/>
    <w:rsid w:val="00F57012"/>
    <w:rsid w:val="00F57150"/>
    <w:rsid w:val="00F5715A"/>
    <w:rsid w:val="00F573FA"/>
    <w:rsid w:val="00F57707"/>
    <w:rsid w:val="00F57724"/>
    <w:rsid w:val="00F57745"/>
    <w:rsid w:val="00F57957"/>
    <w:rsid w:val="00F57993"/>
    <w:rsid w:val="00F57BFB"/>
    <w:rsid w:val="00F57E08"/>
    <w:rsid w:val="00F602AC"/>
    <w:rsid w:val="00F602D8"/>
    <w:rsid w:val="00F60308"/>
    <w:rsid w:val="00F603C3"/>
    <w:rsid w:val="00F60977"/>
    <w:rsid w:val="00F60AD2"/>
    <w:rsid w:val="00F60B74"/>
    <w:rsid w:val="00F60EC3"/>
    <w:rsid w:val="00F60ED7"/>
    <w:rsid w:val="00F611F6"/>
    <w:rsid w:val="00F61267"/>
    <w:rsid w:val="00F613E9"/>
    <w:rsid w:val="00F619CC"/>
    <w:rsid w:val="00F61A8B"/>
    <w:rsid w:val="00F61E8C"/>
    <w:rsid w:val="00F61FFB"/>
    <w:rsid w:val="00F62270"/>
    <w:rsid w:val="00F6240A"/>
    <w:rsid w:val="00F62998"/>
    <w:rsid w:val="00F629CC"/>
    <w:rsid w:val="00F62E30"/>
    <w:rsid w:val="00F63221"/>
    <w:rsid w:val="00F632A9"/>
    <w:rsid w:val="00F63461"/>
    <w:rsid w:val="00F634BF"/>
    <w:rsid w:val="00F6351F"/>
    <w:rsid w:val="00F6360F"/>
    <w:rsid w:val="00F63616"/>
    <w:rsid w:val="00F63826"/>
    <w:rsid w:val="00F6383B"/>
    <w:rsid w:val="00F638A7"/>
    <w:rsid w:val="00F63958"/>
    <w:rsid w:val="00F640BD"/>
    <w:rsid w:val="00F64426"/>
    <w:rsid w:val="00F644B3"/>
    <w:rsid w:val="00F644FB"/>
    <w:rsid w:val="00F64623"/>
    <w:rsid w:val="00F64733"/>
    <w:rsid w:val="00F64748"/>
    <w:rsid w:val="00F647ED"/>
    <w:rsid w:val="00F649BA"/>
    <w:rsid w:val="00F649CB"/>
    <w:rsid w:val="00F64A45"/>
    <w:rsid w:val="00F64A9A"/>
    <w:rsid w:val="00F64DA4"/>
    <w:rsid w:val="00F65014"/>
    <w:rsid w:val="00F65092"/>
    <w:rsid w:val="00F654A2"/>
    <w:rsid w:val="00F6589F"/>
    <w:rsid w:val="00F65989"/>
    <w:rsid w:val="00F65FAD"/>
    <w:rsid w:val="00F6605C"/>
    <w:rsid w:val="00F6668A"/>
    <w:rsid w:val="00F66744"/>
    <w:rsid w:val="00F66817"/>
    <w:rsid w:val="00F66855"/>
    <w:rsid w:val="00F66B8A"/>
    <w:rsid w:val="00F66EDA"/>
    <w:rsid w:val="00F674A5"/>
    <w:rsid w:val="00F674A6"/>
    <w:rsid w:val="00F67871"/>
    <w:rsid w:val="00F67A66"/>
    <w:rsid w:val="00F70108"/>
    <w:rsid w:val="00F70160"/>
    <w:rsid w:val="00F701B8"/>
    <w:rsid w:val="00F704B5"/>
    <w:rsid w:val="00F70554"/>
    <w:rsid w:val="00F70741"/>
    <w:rsid w:val="00F70A3D"/>
    <w:rsid w:val="00F70F85"/>
    <w:rsid w:val="00F712AF"/>
    <w:rsid w:val="00F7136E"/>
    <w:rsid w:val="00F71643"/>
    <w:rsid w:val="00F716DC"/>
    <w:rsid w:val="00F718F4"/>
    <w:rsid w:val="00F71DB3"/>
    <w:rsid w:val="00F7231B"/>
    <w:rsid w:val="00F7270F"/>
    <w:rsid w:val="00F72BE4"/>
    <w:rsid w:val="00F72E6B"/>
    <w:rsid w:val="00F72E77"/>
    <w:rsid w:val="00F72FD9"/>
    <w:rsid w:val="00F7335A"/>
    <w:rsid w:val="00F7350B"/>
    <w:rsid w:val="00F73531"/>
    <w:rsid w:val="00F735BF"/>
    <w:rsid w:val="00F736A0"/>
    <w:rsid w:val="00F73D8F"/>
    <w:rsid w:val="00F73F8C"/>
    <w:rsid w:val="00F7443D"/>
    <w:rsid w:val="00F744B8"/>
    <w:rsid w:val="00F74EDC"/>
    <w:rsid w:val="00F7518E"/>
    <w:rsid w:val="00F7519C"/>
    <w:rsid w:val="00F7548C"/>
    <w:rsid w:val="00F754DA"/>
    <w:rsid w:val="00F75E62"/>
    <w:rsid w:val="00F76156"/>
    <w:rsid w:val="00F761E9"/>
    <w:rsid w:val="00F7640B"/>
    <w:rsid w:val="00F764EF"/>
    <w:rsid w:val="00F766A4"/>
    <w:rsid w:val="00F76855"/>
    <w:rsid w:val="00F76915"/>
    <w:rsid w:val="00F76F8B"/>
    <w:rsid w:val="00F77379"/>
    <w:rsid w:val="00F774A4"/>
    <w:rsid w:val="00F7763D"/>
    <w:rsid w:val="00F77764"/>
    <w:rsid w:val="00F77793"/>
    <w:rsid w:val="00F777BB"/>
    <w:rsid w:val="00F77967"/>
    <w:rsid w:val="00F77A92"/>
    <w:rsid w:val="00F77DCF"/>
    <w:rsid w:val="00F77E15"/>
    <w:rsid w:val="00F80003"/>
    <w:rsid w:val="00F800A9"/>
    <w:rsid w:val="00F803EE"/>
    <w:rsid w:val="00F80800"/>
    <w:rsid w:val="00F80D1D"/>
    <w:rsid w:val="00F80F96"/>
    <w:rsid w:val="00F811C8"/>
    <w:rsid w:val="00F815CE"/>
    <w:rsid w:val="00F817D5"/>
    <w:rsid w:val="00F81A7D"/>
    <w:rsid w:val="00F81A8F"/>
    <w:rsid w:val="00F81F4F"/>
    <w:rsid w:val="00F81FFA"/>
    <w:rsid w:val="00F82225"/>
    <w:rsid w:val="00F8251F"/>
    <w:rsid w:val="00F825BF"/>
    <w:rsid w:val="00F82B49"/>
    <w:rsid w:val="00F82EFD"/>
    <w:rsid w:val="00F82F38"/>
    <w:rsid w:val="00F83009"/>
    <w:rsid w:val="00F830FF"/>
    <w:rsid w:val="00F83486"/>
    <w:rsid w:val="00F83627"/>
    <w:rsid w:val="00F8363D"/>
    <w:rsid w:val="00F8366D"/>
    <w:rsid w:val="00F836C0"/>
    <w:rsid w:val="00F837EA"/>
    <w:rsid w:val="00F838F1"/>
    <w:rsid w:val="00F83A00"/>
    <w:rsid w:val="00F83B40"/>
    <w:rsid w:val="00F83BFC"/>
    <w:rsid w:val="00F83E7C"/>
    <w:rsid w:val="00F8407B"/>
    <w:rsid w:val="00F84149"/>
    <w:rsid w:val="00F8457C"/>
    <w:rsid w:val="00F84722"/>
    <w:rsid w:val="00F84952"/>
    <w:rsid w:val="00F8520A"/>
    <w:rsid w:val="00F852A2"/>
    <w:rsid w:val="00F8579B"/>
    <w:rsid w:val="00F85C44"/>
    <w:rsid w:val="00F85D94"/>
    <w:rsid w:val="00F85F58"/>
    <w:rsid w:val="00F86288"/>
    <w:rsid w:val="00F863DD"/>
    <w:rsid w:val="00F86A7D"/>
    <w:rsid w:val="00F86C65"/>
    <w:rsid w:val="00F87018"/>
    <w:rsid w:val="00F8712E"/>
    <w:rsid w:val="00F8713F"/>
    <w:rsid w:val="00F872A3"/>
    <w:rsid w:val="00F874A9"/>
    <w:rsid w:val="00F875C2"/>
    <w:rsid w:val="00F877E2"/>
    <w:rsid w:val="00F87880"/>
    <w:rsid w:val="00F87A23"/>
    <w:rsid w:val="00F87B5E"/>
    <w:rsid w:val="00F87ED1"/>
    <w:rsid w:val="00F87ED7"/>
    <w:rsid w:val="00F87FE8"/>
    <w:rsid w:val="00F90069"/>
    <w:rsid w:val="00F90280"/>
    <w:rsid w:val="00F9032B"/>
    <w:rsid w:val="00F904AE"/>
    <w:rsid w:val="00F904FE"/>
    <w:rsid w:val="00F906B9"/>
    <w:rsid w:val="00F90A4D"/>
    <w:rsid w:val="00F90A76"/>
    <w:rsid w:val="00F91013"/>
    <w:rsid w:val="00F910B1"/>
    <w:rsid w:val="00F91109"/>
    <w:rsid w:val="00F91140"/>
    <w:rsid w:val="00F9127B"/>
    <w:rsid w:val="00F914A9"/>
    <w:rsid w:val="00F91613"/>
    <w:rsid w:val="00F91632"/>
    <w:rsid w:val="00F91E58"/>
    <w:rsid w:val="00F9200C"/>
    <w:rsid w:val="00F9220A"/>
    <w:rsid w:val="00F9225E"/>
    <w:rsid w:val="00F922ED"/>
    <w:rsid w:val="00F925AC"/>
    <w:rsid w:val="00F926BB"/>
    <w:rsid w:val="00F927ED"/>
    <w:rsid w:val="00F9281D"/>
    <w:rsid w:val="00F92BAB"/>
    <w:rsid w:val="00F92CE2"/>
    <w:rsid w:val="00F92F64"/>
    <w:rsid w:val="00F93D2E"/>
    <w:rsid w:val="00F9403B"/>
    <w:rsid w:val="00F942E2"/>
    <w:rsid w:val="00F9434D"/>
    <w:rsid w:val="00F943E0"/>
    <w:rsid w:val="00F9471B"/>
    <w:rsid w:val="00F94907"/>
    <w:rsid w:val="00F94A1D"/>
    <w:rsid w:val="00F94B56"/>
    <w:rsid w:val="00F94D24"/>
    <w:rsid w:val="00F94F0C"/>
    <w:rsid w:val="00F94F52"/>
    <w:rsid w:val="00F94F9A"/>
    <w:rsid w:val="00F95514"/>
    <w:rsid w:val="00F95A81"/>
    <w:rsid w:val="00F95C57"/>
    <w:rsid w:val="00F9617F"/>
    <w:rsid w:val="00F9626F"/>
    <w:rsid w:val="00F96856"/>
    <w:rsid w:val="00F96938"/>
    <w:rsid w:val="00F9698D"/>
    <w:rsid w:val="00F96C04"/>
    <w:rsid w:val="00F975AF"/>
    <w:rsid w:val="00F977BD"/>
    <w:rsid w:val="00F97A42"/>
    <w:rsid w:val="00F97AC7"/>
    <w:rsid w:val="00F97C8C"/>
    <w:rsid w:val="00F97FA3"/>
    <w:rsid w:val="00FA000E"/>
    <w:rsid w:val="00FA0066"/>
    <w:rsid w:val="00FA0145"/>
    <w:rsid w:val="00FA02C1"/>
    <w:rsid w:val="00FA04C7"/>
    <w:rsid w:val="00FA0920"/>
    <w:rsid w:val="00FA0B2D"/>
    <w:rsid w:val="00FA0D98"/>
    <w:rsid w:val="00FA0DCB"/>
    <w:rsid w:val="00FA0EA9"/>
    <w:rsid w:val="00FA1592"/>
    <w:rsid w:val="00FA15AF"/>
    <w:rsid w:val="00FA1829"/>
    <w:rsid w:val="00FA1AC1"/>
    <w:rsid w:val="00FA1D3C"/>
    <w:rsid w:val="00FA1E4D"/>
    <w:rsid w:val="00FA2000"/>
    <w:rsid w:val="00FA21DF"/>
    <w:rsid w:val="00FA25C0"/>
    <w:rsid w:val="00FA25DE"/>
    <w:rsid w:val="00FA27AE"/>
    <w:rsid w:val="00FA2827"/>
    <w:rsid w:val="00FA2870"/>
    <w:rsid w:val="00FA2959"/>
    <w:rsid w:val="00FA2AAE"/>
    <w:rsid w:val="00FA2B21"/>
    <w:rsid w:val="00FA2B54"/>
    <w:rsid w:val="00FA30E7"/>
    <w:rsid w:val="00FA38C3"/>
    <w:rsid w:val="00FA38D0"/>
    <w:rsid w:val="00FA39EE"/>
    <w:rsid w:val="00FA3CFB"/>
    <w:rsid w:val="00FA3DE0"/>
    <w:rsid w:val="00FA3E01"/>
    <w:rsid w:val="00FA3F33"/>
    <w:rsid w:val="00FA3F47"/>
    <w:rsid w:val="00FA415E"/>
    <w:rsid w:val="00FA417A"/>
    <w:rsid w:val="00FA42EC"/>
    <w:rsid w:val="00FA44BE"/>
    <w:rsid w:val="00FA476D"/>
    <w:rsid w:val="00FA4775"/>
    <w:rsid w:val="00FA4A31"/>
    <w:rsid w:val="00FA4E89"/>
    <w:rsid w:val="00FA54DC"/>
    <w:rsid w:val="00FA5537"/>
    <w:rsid w:val="00FA5807"/>
    <w:rsid w:val="00FA585B"/>
    <w:rsid w:val="00FA586B"/>
    <w:rsid w:val="00FA5B24"/>
    <w:rsid w:val="00FA5D16"/>
    <w:rsid w:val="00FA5DD4"/>
    <w:rsid w:val="00FA5ED5"/>
    <w:rsid w:val="00FA5F0C"/>
    <w:rsid w:val="00FA607C"/>
    <w:rsid w:val="00FA61A2"/>
    <w:rsid w:val="00FA6718"/>
    <w:rsid w:val="00FA68F1"/>
    <w:rsid w:val="00FA6998"/>
    <w:rsid w:val="00FA6A97"/>
    <w:rsid w:val="00FA6FEA"/>
    <w:rsid w:val="00FA7085"/>
    <w:rsid w:val="00FA7143"/>
    <w:rsid w:val="00FA7191"/>
    <w:rsid w:val="00FA7250"/>
    <w:rsid w:val="00FA743A"/>
    <w:rsid w:val="00FA7563"/>
    <w:rsid w:val="00FA76AC"/>
    <w:rsid w:val="00FA78FD"/>
    <w:rsid w:val="00FA7BA3"/>
    <w:rsid w:val="00FA7CBF"/>
    <w:rsid w:val="00FA7FF6"/>
    <w:rsid w:val="00FB005C"/>
    <w:rsid w:val="00FB008C"/>
    <w:rsid w:val="00FB009F"/>
    <w:rsid w:val="00FB0295"/>
    <w:rsid w:val="00FB050F"/>
    <w:rsid w:val="00FB05B2"/>
    <w:rsid w:val="00FB07AB"/>
    <w:rsid w:val="00FB08D1"/>
    <w:rsid w:val="00FB09CB"/>
    <w:rsid w:val="00FB0E2B"/>
    <w:rsid w:val="00FB124B"/>
    <w:rsid w:val="00FB1A12"/>
    <w:rsid w:val="00FB1A94"/>
    <w:rsid w:val="00FB1B2D"/>
    <w:rsid w:val="00FB1B90"/>
    <w:rsid w:val="00FB1E8C"/>
    <w:rsid w:val="00FB1F8F"/>
    <w:rsid w:val="00FB264B"/>
    <w:rsid w:val="00FB2766"/>
    <w:rsid w:val="00FB2AC0"/>
    <w:rsid w:val="00FB2CCE"/>
    <w:rsid w:val="00FB2DBD"/>
    <w:rsid w:val="00FB2E4B"/>
    <w:rsid w:val="00FB35EF"/>
    <w:rsid w:val="00FB375C"/>
    <w:rsid w:val="00FB39ED"/>
    <w:rsid w:val="00FB3AC0"/>
    <w:rsid w:val="00FB3B5E"/>
    <w:rsid w:val="00FB3D1B"/>
    <w:rsid w:val="00FB3D3A"/>
    <w:rsid w:val="00FB40D6"/>
    <w:rsid w:val="00FB41D8"/>
    <w:rsid w:val="00FB424E"/>
    <w:rsid w:val="00FB42FC"/>
    <w:rsid w:val="00FB4398"/>
    <w:rsid w:val="00FB443A"/>
    <w:rsid w:val="00FB45DB"/>
    <w:rsid w:val="00FB496B"/>
    <w:rsid w:val="00FB4A06"/>
    <w:rsid w:val="00FB4A28"/>
    <w:rsid w:val="00FB4CDD"/>
    <w:rsid w:val="00FB50D1"/>
    <w:rsid w:val="00FB510C"/>
    <w:rsid w:val="00FB5194"/>
    <w:rsid w:val="00FB51C4"/>
    <w:rsid w:val="00FB5206"/>
    <w:rsid w:val="00FB5982"/>
    <w:rsid w:val="00FB5CD2"/>
    <w:rsid w:val="00FB5F0B"/>
    <w:rsid w:val="00FB608D"/>
    <w:rsid w:val="00FB6792"/>
    <w:rsid w:val="00FB6851"/>
    <w:rsid w:val="00FB6992"/>
    <w:rsid w:val="00FB6B67"/>
    <w:rsid w:val="00FB6B6E"/>
    <w:rsid w:val="00FB6C8B"/>
    <w:rsid w:val="00FB6CB9"/>
    <w:rsid w:val="00FB6EDA"/>
    <w:rsid w:val="00FB705A"/>
    <w:rsid w:val="00FB7301"/>
    <w:rsid w:val="00FB7425"/>
    <w:rsid w:val="00FB75BF"/>
    <w:rsid w:val="00FB773C"/>
    <w:rsid w:val="00FB77CF"/>
    <w:rsid w:val="00FB7A5E"/>
    <w:rsid w:val="00FB7C64"/>
    <w:rsid w:val="00FB7FBD"/>
    <w:rsid w:val="00FC0368"/>
    <w:rsid w:val="00FC0785"/>
    <w:rsid w:val="00FC07BD"/>
    <w:rsid w:val="00FC0811"/>
    <w:rsid w:val="00FC0C30"/>
    <w:rsid w:val="00FC0D22"/>
    <w:rsid w:val="00FC0F61"/>
    <w:rsid w:val="00FC117D"/>
    <w:rsid w:val="00FC126B"/>
    <w:rsid w:val="00FC131A"/>
    <w:rsid w:val="00FC1347"/>
    <w:rsid w:val="00FC136A"/>
    <w:rsid w:val="00FC1515"/>
    <w:rsid w:val="00FC15FE"/>
    <w:rsid w:val="00FC168A"/>
    <w:rsid w:val="00FC16FB"/>
    <w:rsid w:val="00FC1BB2"/>
    <w:rsid w:val="00FC1D46"/>
    <w:rsid w:val="00FC22D1"/>
    <w:rsid w:val="00FC2800"/>
    <w:rsid w:val="00FC2AD8"/>
    <w:rsid w:val="00FC2B7E"/>
    <w:rsid w:val="00FC2B85"/>
    <w:rsid w:val="00FC2E08"/>
    <w:rsid w:val="00FC2EA2"/>
    <w:rsid w:val="00FC3160"/>
    <w:rsid w:val="00FC3343"/>
    <w:rsid w:val="00FC337E"/>
    <w:rsid w:val="00FC33F9"/>
    <w:rsid w:val="00FC3619"/>
    <w:rsid w:val="00FC3698"/>
    <w:rsid w:val="00FC36D7"/>
    <w:rsid w:val="00FC3781"/>
    <w:rsid w:val="00FC3B01"/>
    <w:rsid w:val="00FC3B7B"/>
    <w:rsid w:val="00FC3CA5"/>
    <w:rsid w:val="00FC3E1E"/>
    <w:rsid w:val="00FC4047"/>
    <w:rsid w:val="00FC4255"/>
    <w:rsid w:val="00FC4912"/>
    <w:rsid w:val="00FC4B37"/>
    <w:rsid w:val="00FC4C8D"/>
    <w:rsid w:val="00FC5009"/>
    <w:rsid w:val="00FC50AB"/>
    <w:rsid w:val="00FC527B"/>
    <w:rsid w:val="00FC5679"/>
    <w:rsid w:val="00FC589B"/>
    <w:rsid w:val="00FC58DE"/>
    <w:rsid w:val="00FC58F4"/>
    <w:rsid w:val="00FC5DB9"/>
    <w:rsid w:val="00FC5E13"/>
    <w:rsid w:val="00FC5E7E"/>
    <w:rsid w:val="00FC605E"/>
    <w:rsid w:val="00FC6094"/>
    <w:rsid w:val="00FC6398"/>
    <w:rsid w:val="00FC64F3"/>
    <w:rsid w:val="00FC68A5"/>
    <w:rsid w:val="00FC6C20"/>
    <w:rsid w:val="00FC6C51"/>
    <w:rsid w:val="00FC6C6F"/>
    <w:rsid w:val="00FC70B0"/>
    <w:rsid w:val="00FC77C0"/>
    <w:rsid w:val="00FC7830"/>
    <w:rsid w:val="00FC794D"/>
    <w:rsid w:val="00FC7956"/>
    <w:rsid w:val="00FC7C53"/>
    <w:rsid w:val="00FD0027"/>
    <w:rsid w:val="00FD057A"/>
    <w:rsid w:val="00FD0859"/>
    <w:rsid w:val="00FD094D"/>
    <w:rsid w:val="00FD0ADB"/>
    <w:rsid w:val="00FD0AFE"/>
    <w:rsid w:val="00FD0FC7"/>
    <w:rsid w:val="00FD1265"/>
    <w:rsid w:val="00FD1328"/>
    <w:rsid w:val="00FD1367"/>
    <w:rsid w:val="00FD15B5"/>
    <w:rsid w:val="00FD16DB"/>
    <w:rsid w:val="00FD1B02"/>
    <w:rsid w:val="00FD1DF4"/>
    <w:rsid w:val="00FD1E33"/>
    <w:rsid w:val="00FD1E8A"/>
    <w:rsid w:val="00FD1FD5"/>
    <w:rsid w:val="00FD2249"/>
    <w:rsid w:val="00FD26AB"/>
    <w:rsid w:val="00FD27AB"/>
    <w:rsid w:val="00FD2D76"/>
    <w:rsid w:val="00FD2F93"/>
    <w:rsid w:val="00FD30F8"/>
    <w:rsid w:val="00FD3378"/>
    <w:rsid w:val="00FD3436"/>
    <w:rsid w:val="00FD348A"/>
    <w:rsid w:val="00FD36B6"/>
    <w:rsid w:val="00FD38C4"/>
    <w:rsid w:val="00FD3C1D"/>
    <w:rsid w:val="00FD3C20"/>
    <w:rsid w:val="00FD3C5D"/>
    <w:rsid w:val="00FD3D19"/>
    <w:rsid w:val="00FD421E"/>
    <w:rsid w:val="00FD424A"/>
    <w:rsid w:val="00FD425C"/>
    <w:rsid w:val="00FD429D"/>
    <w:rsid w:val="00FD4329"/>
    <w:rsid w:val="00FD45AE"/>
    <w:rsid w:val="00FD45D5"/>
    <w:rsid w:val="00FD4632"/>
    <w:rsid w:val="00FD47E8"/>
    <w:rsid w:val="00FD48B3"/>
    <w:rsid w:val="00FD4B07"/>
    <w:rsid w:val="00FD4E46"/>
    <w:rsid w:val="00FD54B2"/>
    <w:rsid w:val="00FD564B"/>
    <w:rsid w:val="00FD57B2"/>
    <w:rsid w:val="00FD5869"/>
    <w:rsid w:val="00FD5C4F"/>
    <w:rsid w:val="00FD5DC8"/>
    <w:rsid w:val="00FD5F60"/>
    <w:rsid w:val="00FD6059"/>
    <w:rsid w:val="00FD659F"/>
    <w:rsid w:val="00FD65DB"/>
    <w:rsid w:val="00FD66DC"/>
    <w:rsid w:val="00FD69CA"/>
    <w:rsid w:val="00FD6A56"/>
    <w:rsid w:val="00FD6A5A"/>
    <w:rsid w:val="00FD6ABB"/>
    <w:rsid w:val="00FD6B4D"/>
    <w:rsid w:val="00FD6F08"/>
    <w:rsid w:val="00FD70ED"/>
    <w:rsid w:val="00FD713A"/>
    <w:rsid w:val="00FD73A0"/>
    <w:rsid w:val="00FD74C7"/>
    <w:rsid w:val="00FD780A"/>
    <w:rsid w:val="00FD790A"/>
    <w:rsid w:val="00FD7AE3"/>
    <w:rsid w:val="00FE0100"/>
    <w:rsid w:val="00FE03DE"/>
    <w:rsid w:val="00FE04D9"/>
    <w:rsid w:val="00FE068E"/>
    <w:rsid w:val="00FE0764"/>
    <w:rsid w:val="00FE09C6"/>
    <w:rsid w:val="00FE0B79"/>
    <w:rsid w:val="00FE0B98"/>
    <w:rsid w:val="00FE11BC"/>
    <w:rsid w:val="00FE14F2"/>
    <w:rsid w:val="00FE14FE"/>
    <w:rsid w:val="00FE1554"/>
    <w:rsid w:val="00FE165D"/>
    <w:rsid w:val="00FE1BA2"/>
    <w:rsid w:val="00FE1BB8"/>
    <w:rsid w:val="00FE1D5B"/>
    <w:rsid w:val="00FE1DD9"/>
    <w:rsid w:val="00FE1F2D"/>
    <w:rsid w:val="00FE1FAE"/>
    <w:rsid w:val="00FE2116"/>
    <w:rsid w:val="00FE24EB"/>
    <w:rsid w:val="00FE27FE"/>
    <w:rsid w:val="00FE2842"/>
    <w:rsid w:val="00FE287D"/>
    <w:rsid w:val="00FE2AFD"/>
    <w:rsid w:val="00FE2B20"/>
    <w:rsid w:val="00FE2EF2"/>
    <w:rsid w:val="00FE3514"/>
    <w:rsid w:val="00FE37CC"/>
    <w:rsid w:val="00FE38E7"/>
    <w:rsid w:val="00FE38F9"/>
    <w:rsid w:val="00FE39E3"/>
    <w:rsid w:val="00FE3C6A"/>
    <w:rsid w:val="00FE3CB2"/>
    <w:rsid w:val="00FE3CE9"/>
    <w:rsid w:val="00FE3DE0"/>
    <w:rsid w:val="00FE3E42"/>
    <w:rsid w:val="00FE3F09"/>
    <w:rsid w:val="00FE4035"/>
    <w:rsid w:val="00FE40AE"/>
    <w:rsid w:val="00FE465A"/>
    <w:rsid w:val="00FE4813"/>
    <w:rsid w:val="00FE49A9"/>
    <w:rsid w:val="00FE4A49"/>
    <w:rsid w:val="00FE4B86"/>
    <w:rsid w:val="00FE4C10"/>
    <w:rsid w:val="00FE4CD7"/>
    <w:rsid w:val="00FE4EB2"/>
    <w:rsid w:val="00FE4EBF"/>
    <w:rsid w:val="00FE5132"/>
    <w:rsid w:val="00FE582B"/>
    <w:rsid w:val="00FE58A8"/>
    <w:rsid w:val="00FE596F"/>
    <w:rsid w:val="00FE5ADC"/>
    <w:rsid w:val="00FE6018"/>
    <w:rsid w:val="00FE6040"/>
    <w:rsid w:val="00FE60B4"/>
    <w:rsid w:val="00FE66C9"/>
    <w:rsid w:val="00FE6C54"/>
    <w:rsid w:val="00FE6CA7"/>
    <w:rsid w:val="00FE6D4F"/>
    <w:rsid w:val="00FE6EA3"/>
    <w:rsid w:val="00FE6EC9"/>
    <w:rsid w:val="00FE7241"/>
    <w:rsid w:val="00FE7412"/>
    <w:rsid w:val="00FE744D"/>
    <w:rsid w:val="00FE74B9"/>
    <w:rsid w:val="00FE75A7"/>
    <w:rsid w:val="00FE7899"/>
    <w:rsid w:val="00FE7A9F"/>
    <w:rsid w:val="00FE7ABA"/>
    <w:rsid w:val="00FE7BA0"/>
    <w:rsid w:val="00FE7C0C"/>
    <w:rsid w:val="00FE7D0D"/>
    <w:rsid w:val="00FE7DA4"/>
    <w:rsid w:val="00FE7E1D"/>
    <w:rsid w:val="00FE7ECE"/>
    <w:rsid w:val="00FF0377"/>
    <w:rsid w:val="00FF07E1"/>
    <w:rsid w:val="00FF090D"/>
    <w:rsid w:val="00FF0A18"/>
    <w:rsid w:val="00FF0A2F"/>
    <w:rsid w:val="00FF0AE0"/>
    <w:rsid w:val="00FF0BB7"/>
    <w:rsid w:val="00FF0C6E"/>
    <w:rsid w:val="00FF0CBE"/>
    <w:rsid w:val="00FF0E42"/>
    <w:rsid w:val="00FF0F0C"/>
    <w:rsid w:val="00FF1171"/>
    <w:rsid w:val="00FF1328"/>
    <w:rsid w:val="00FF1406"/>
    <w:rsid w:val="00FF14D7"/>
    <w:rsid w:val="00FF17A9"/>
    <w:rsid w:val="00FF1B95"/>
    <w:rsid w:val="00FF1D18"/>
    <w:rsid w:val="00FF1D56"/>
    <w:rsid w:val="00FF1EA1"/>
    <w:rsid w:val="00FF1EE9"/>
    <w:rsid w:val="00FF1F4A"/>
    <w:rsid w:val="00FF223D"/>
    <w:rsid w:val="00FF2292"/>
    <w:rsid w:val="00FF2388"/>
    <w:rsid w:val="00FF23A6"/>
    <w:rsid w:val="00FF24DF"/>
    <w:rsid w:val="00FF2628"/>
    <w:rsid w:val="00FF2AA8"/>
    <w:rsid w:val="00FF2CFE"/>
    <w:rsid w:val="00FF2FB3"/>
    <w:rsid w:val="00FF305C"/>
    <w:rsid w:val="00FF3674"/>
    <w:rsid w:val="00FF37C7"/>
    <w:rsid w:val="00FF3A49"/>
    <w:rsid w:val="00FF3B9D"/>
    <w:rsid w:val="00FF3BDA"/>
    <w:rsid w:val="00FF3D67"/>
    <w:rsid w:val="00FF3DA0"/>
    <w:rsid w:val="00FF4138"/>
    <w:rsid w:val="00FF42BC"/>
    <w:rsid w:val="00FF444A"/>
    <w:rsid w:val="00FF473E"/>
    <w:rsid w:val="00FF4756"/>
    <w:rsid w:val="00FF47E1"/>
    <w:rsid w:val="00FF4A71"/>
    <w:rsid w:val="00FF4B5B"/>
    <w:rsid w:val="00FF4E8A"/>
    <w:rsid w:val="00FF4E97"/>
    <w:rsid w:val="00FF4FA0"/>
    <w:rsid w:val="00FF5120"/>
    <w:rsid w:val="00FF5281"/>
    <w:rsid w:val="00FF61A8"/>
    <w:rsid w:val="00FF65AE"/>
    <w:rsid w:val="00FF71BE"/>
    <w:rsid w:val="00FF7466"/>
    <w:rsid w:val="00FF748B"/>
    <w:rsid w:val="00FF74FB"/>
    <w:rsid w:val="00FF75A5"/>
    <w:rsid w:val="00FF7716"/>
    <w:rsid w:val="00FF7762"/>
    <w:rsid w:val="00FF776E"/>
    <w:rsid w:val="00FF78DE"/>
    <w:rsid w:val="00FF7A4F"/>
    <w:rsid w:val="00FF7A8C"/>
    <w:rsid w:val="00FF7BFD"/>
    <w:rsid w:val="02609AD7"/>
    <w:rsid w:val="039024BD"/>
    <w:rsid w:val="04222B7F"/>
    <w:rsid w:val="044700B3"/>
    <w:rsid w:val="0454A572"/>
    <w:rsid w:val="04672E10"/>
    <w:rsid w:val="0E9F2F53"/>
    <w:rsid w:val="0EA44DD2"/>
    <w:rsid w:val="0F6198F9"/>
    <w:rsid w:val="119DBDBE"/>
    <w:rsid w:val="1275F520"/>
    <w:rsid w:val="139CDB32"/>
    <w:rsid w:val="14414077"/>
    <w:rsid w:val="15EE3DBF"/>
    <w:rsid w:val="17A8168E"/>
    <w:rsid w:val="197BB1FA"/>
    <w:rsid w:val="1A63ADA5"/>
    <w:rsid w:val="1A9B4A66"/>
    <w:rsid w:val="1C6DC432"/>
    <w:rsid w:val="1C76AF68"/>
    <w:rsid w:val="1D64EC43"/>
    <w:rsid w:val="1F42A1B7"/>
    <w:rsid w:val="1FE8057E"/>
    <w:rsid w:val="25A2AC08"/>
    <w:rsid w:val="267FBFBF"/>
    <w:rsid w:val="2809B70D"/>
    <w:rsid w:val="2A885E70"/>
    <w:rsid w:val="2B1B3935"/>
    <w:rsid w:val="2E557C12"/>
    <w:rsid w:val="3031B13B"/>
    <w:rsid w:val="330A90C3"/>
    <w:rsid w:val="393643FA"/>
    <w:rsid w:val="3B4D7EA8"/>
    <w:rsid w:val="3CB28ACE"/>
    <w:rsid w:val="3CC7758D"/>
    <w:rsid w:val="3D531956"/>
    <w:rsid w:val="41550021"/>
    <w:rsid w:val="42DA2344"/>
    <w:rsid w:val="452BC600"/>
    <w:rsid w:val="46C0F0F2"/>
    <w:rsid w:val="4B6E3793"/>
    <w:rsid w:val="4D084546"/>
    <w:rsid w:val="4D7BE50B"/>
    <w:rsid w:val="4F7F99C7"/>
    <w:rsid w:val="4FAC4F8B"/>
    <w:rsid w:val="52AFE52D"/>
    <w:rsid w:val="53902670"/>
    <w:rsid w:val="5404B5AE"/>
    <w:rsid w:val="5567411B"/>
    <w:rsid w:val="56C51AB6"/>
    <w:rsid w:val="576A5B59"/>
    <w:rsid w:val="586115EE"/>
    <w:rsid w:val="592F48A8"/>
    <w:rsid w:val="59AFB707"/>
    <w:rsid w:val="59EE002A"/>
    <w:rsid w:val="59F72887"/>
    <w:rsid w:val="5BC1973F"/>
    <w:rsid w:val="5C35DD80"/>
    <w:rsid w:val="5C3BDB5A"/>
    <w:rsid w:val="5CC05DB5"/>
    <w:rsid w:val="5E7A9C29"/>
    <w:rsid w:val="5EA09E80"/>
    <w:rsid w:val="5F3DF932"/>
    <w:rsid w:val="5F95CFE2"/>
    <w:rsid w:val="60913D46"/>
    <w:rsid w:val="60DECA42"/>
    <w:rsid w:val="63C930CB"/>
    <w:rsid w:val="66C94E85"/>
    <w:rsid w:val="67D0E24F"/>
    <w:rsid w:val="6963D1EC"/>
    <w:rsid w:val="71956C6E"/>
    <w:rsid w:val="7805D8DA"/>
    <w:rsid w:val="794215EF"/>
    <w:rsid w:val="7ADCE251"/>
    <w:rsid w:val="7C294F89"/>
    <w:rsid w:val="7CCFE5DC"/>
    <w:rsid w:val="7E9F4C7C"/>
    <w:rsid w:val="7EF11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E550"/>
  <w15:chartTrackingRefBased/>
  <w15:docId w15:val="{51AC1F55-E958-42F3-BB03-0DF9561B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595959" w:themeColor="text1" w:themeTint="A6"/>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92"/>
  </w:style>
  <w:style w:type="paragraph" w:styleId="Titre1">
    <w:name w:val="heading 1"/>
    <w:basedOn w:val="Normal"/>
    <w:next w:val="Normal"/>
    <w:qFormat/>
    <w:rsid w:val="00645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unhideWhenUsed/>
    <w:qFormat/>
    <w:rsid w:val="00645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unhideWhenUsed/>
    <w:qFormat/>
    <w:rsid w:val="00D4796B"/>
    <w:pPr>
      <w:keepNext/>
      <w:keepLines/>
      <w:numPr>
        <w:ilvl w:val="2"/>
        <w:numId w:val="102"/>
      </w:numPr>
      <w:spacing w:before="160" w:after="80"/>
      <w:outlineLvl w:val="2"/>
    </w:pPr>
    <w:rPr>
      <w:rFonts w:eastAsiaTheme="majorEastAsia" w:cstheme="majorBidi"/>
      <w:color w:val="0F4761" w:themeColor="accent1" w:themeShade="BF"/>
      <w:sz w:val="28"/>
      <w:szCs w:val="28"/>
      <w:lang w:val="en-CA"/>
    </w:rPr>
  </w:style>
  <w:style w:type="paragraph" w:styleId="Titre4">
    <w:name w:val="heading 4"/>
    <w:basedOn w:val="Normal"/>
    <w:next w:val="Normal"/>
    <w:unhideWhenUsed/>
    <w:qFormat/>
    <w:rsid w:val="00645A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unhideWhenUsed/>
    <w:qFormat/>
    <w:rsid w:val="00645A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unhideWhenUsed/>
    <w:qFormat/>
    <w:rsid w:val="00645A2C"/>
    <w:pPr>
      <w:keepNext/>
      <w:keepLines/>
      <w:spacing w:before="40" w:after="0"/>
      <w:outlineLvl w:val="5"/>
    </w:pPr>
    <w:rPr>
      <w:rFonts w:eastAsiaTheme="majorEastAsia" w:cstheme="majorBidi"/>
      <w:i/>
      <w:iCs/>
    </w:rPr>
  </w:style>
  <w:style w:type="paragraph" w:styleId="Titre7">
    <w:name w:val="heading 7"/>
    <w:basedOn w:val="Normal"/>
    <w:next w:val="Normal"/>
    <w:unhideWhenUsed/>
    <w:qFormat/>
    <w:rsid w:val="00645A2C"/>
    <w:pPr>
      <w:keepNext/>
      <w:keepLines/>
      <w:spacing w:before="40" w:after="0"/>
      <w:outlineLvl w:val="6"/>
    </w:pPr>
    <w:rPr>
      <w:rFonts w:eastAsiaTheme="majorEastAsia" w:cstheme="majorBidi"/>
    </w:rPr>
  </w:style>
  <w:style w:type="paragraph" w:styleId="Titre8">
    <w:name w:val="heading 8"/>
    <w:basedOn w:val="Normal"/>
    <w:next w:val="Normal"/>
    <w:unhideWhenUsed/>
    <w:qFormat/>
    <w:rsid w:val="00645A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unhideWhenUsed/>
    <w:qFormat/>
    <w:rsid w:val="00645A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7004E6"/>
    <w:pPr>
      <w:spacing w:after="120" w:line="276" w:lineRule="auto"/>
    </w:pPr>
    <w:rPr>
      <w:rFonts w:asciiTheme="minorHAnsi" w:hAnsiTheme="minorHAnsi"/>
      <w:color w:val="auto"/>
      <w:kern w:val="0"/>
      <w:sz w:val="22"/>
      <w:szCs w:val="22"/>
      <w:lang w:val="en-CA"/>
      <w14:ligatures w14:val="none"/>
    </w:rPr>
  </w:style>
  <w:style w:type="character" w:customStyle="1" w:styleId="CorpsdetexteCar1">
    <w:name w:val="Corps de texte Car1"/>
    <w:basedOn w:val="Policepardfaut"/>
    <w:uiPriority w:val="99"/>
    <w:semiHidden/>
    <w:rsid w:val="007004E6"/>
  </w:style>
  <w:style w:type="paragraph" w:styleId="Sansinterligne">
    <w:name w:val="No Spacing"/>
    <w:basedOn w:val="Normal"/>
    <w:link w:val="SansinterligneCar"/>
    <w:uiPriority w:val="1"/>
    <w:qFormat/>
    <w:rsid w:val="007004E6"/>
    <w:pPr>
      <w:spacing w:after="200" w:line="240" w:lineRule="auto"/>
    </w:pPr>
    <w:rPr>
      <w:rFonts w:asciiTheme="minorHAnsi" w:hAnsiTheme="minorHAnsi"/>
      <w:color w:val="auto"/>
      <w:kern w:val="0"/>
      <w:sz w:val="20"/>
      <w:szCs w:val="20"/>
      <w:lang w:val="en-US" w:bidi="en-US"/>
      <w14:ligatures w14:val="none"/>
    </w:rPr>
  </w:style>
  <w:style w:type="paragraph" w:styleId="Paragraphedeliste">
    <w:name w:val="List Paragraph"/>
    <w:basedOn w:val="Normal"/>
    <w:uiPriority w:val="34"/>
    <w:qFormat/>
    <w:rsid w:val="00645A2C"/>
    <w:pPr>
      <w:ind w:left="720"/>
      <w:contextualSpacing/>
    </w:pPr>
  </w:style>
  <w:style w:type="character" w:styleId="Accentuationintense">
    <w:name w:val="Intense Emphasis"/>
    <w:basedOn w:val="Policepardfaut"/>
    <w:uiPriority w:val="21"/>
    <w:qFormat/>
    <w:rsid w:val="00645A2C"/>
    <w:rPr>
      <w:i/>
      <w:iCs/>
      <w:color w:val="0F4761" w:themeColor="accent1" w:themeShade="BF"/>
    </w:rPr>
  </w:style>
  <w:style w:type="character" w:styleId="Rfrenceintense">
    <w:name w:val="Intense Reference"/>
    <w:basedOn w:val="Policepardfaut"/>
    <w:uiPriority w:val="32"/>
    <w:qFormat/>
    <w:rsid w:val="00645A2C"/>
    <w:rPr>
      <w:b/>
      <w:bCs/>
      <w:smallCaps/>
      <w:color w:val="0F4761" w:themeColor="accent1" w:themeShade="BF"/>
      <w:spacing w:val="5"/>
    </w:rPr>
  </w:style>
  <w:style w:type="character" w:customStyle="1" w:styleId="Titre1Car">
    <w:name w:val="Titre 1 Car"/>
    <w:basedOn w:val="Policepardfaut"/>
    <w:uiPriority w:val="9"/>
    <w:rsid w:val="001860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rsid w:val="001860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rsid w:val="0018604A"/>
    <w:rPr>
      <w:rFonts w:eastAsiaTheme="majorEastAsia" w:cstheme="majorBidi"/>
      <w:color w:val="0F4761" w:themeColor="accent1" w:themeShade="BF"/>
      <w:sz w:val="28"/>
      <w:szCs w:val="28"/>
    </w:rPr>
  </w:style>
  <w:style w:type="character" w:customStyle="1" w:styleId="Titre4Car">
    <w:name w:val="Titre 4 Car"/>
    <w:basedOn w:val="Policepardfaut"/>
    <w:rsid w:val="0018604A"/>
    <w:rPr>
      <w:rFonts w:eastAsiaTheme="majorEastAsia" w:cstheme="majorBidi"/>
      <w:i/>
      <w:iCs/>
      <w:color w:val="0F4761" w:themeColor="accent1" w:themeShade="BF"/>
    </w:rPr>
  </w:style>
  <w:style w:type="character" w:customStyle="1" w:styleId="Titre5Car">
    <w:name w:val="Titre 5 Car"/>
    <w:basedOn w:val="Policepardfaut"/>
    <w:rsid w:val="0018604A"/>
    <w:rPr>
      <w:rFonts w:eastAsiaTheme="majorEastAsia" w:cstheme="majorBidi"/>
      <w:color w:val="0F4761" w:themeColor="accent1" w:themeShade="BF"/>
    </w:rPr>
  </w:style>
  <w:style w:type="character" w:customStyle="1" w:styleId="Titre6Car">
    <w:name w:val="Titre 6 Car"/>
    <w:basedOn w:val="Policepardfaut"/>
    <w:rsid w:val="0018604A"/>
    <w:rPr>
      <w:rFonts w:eastAsiaTheme="majorEastAsia" w:cstheme="majorBidi"/>
      <w:i/>
      <w:iCs/>
      <w:color w:val="595959" w:themeColor="text1" w:themeTint="A6"/>
    </w:rPr>
  </w:style>
  <w:style w:type="character" w:customStyle="1" w:styleId="Titre7Car">
    <w:name w:val="Titre 7 Car"/>
    <w:basedOn w:val="Policepardfaut"/>
    <w:rsid w:val="0018604A"/>
    <w:rPr>
      <w:rFonts w:eastAsiaTheme="majorEastAsia" w:cstheme="majorBidi"/>
      <w:color w:val="595959" w:themeColor="text1" w:themeTint="A6"/>
    </w:rPr>
  </w:style>
  <w:style w:type="character" w:customStyle="1" w:styleId="Titre8Car">
    <w:name w:val="Titre 8 Car"/>
    <w:basedOn w:val="Policepardfaut"/>
    <w:rsid w:val="0018604A"/>
    <w:rPr>
      <w:rFonts w:eastAsiaTheme="majorEastAsia" w:cstheme="majorBidi"/>
      <w:i/>
      <w:iCs/>
      <w:color w:val="272727" w:themeColor="text1" w:themeTint="D8"/>
    </w:rPr>
  </w:style>
  <w:style w:type="character" w:customStyle="1" w:styleId="Titre9Car">
    <w:name w:val="Titre 9 Car"/>
    <w:basedOn w:val="Policepardfaut"/>
    <w:rsid w:val="0018604A"/>
    <w:rPr>
      <w:rFonts w:eastAsiaTheme="majorEastAsia" w:cstheme="majorBidi"/>
      <w:color w:val="272727" w:themeColor="text1" w:themeTint="D8"/>
    </w:rPr>
  </w:style>
  <w:style w:type="character" w:styleId="Textedelespacerserv">
    <w:name w:val="Placeholder Text"/>
    <w:basedOn w:val="Policepardfaut"/>
    <w:uiPriority w:val="99"/>
    <w:semiHidden/>
    <w:rsid w:val="00D03BF6"/>
    <w:rPr>
      <w:color w:val="666666"/>
    </w:rPr>
  </w:style>
  <w:style w:type="character" w:customStyle="1" w:styleId="normaltextrun">
    <w:name w:val="normaltextrun"/>
    <w:basedOn w:val="Policepardfaut"/>
    <w:rsid w:val="00A7205B"/>
  </w:style>
  <w:style w:type="paragraph" w:customStyle="1" w:styleId="Normal3">
    <w:name w:val="Normal 3"/>
    <w:basedOn w:val="Normal"/>
    <w:link w:val="Normal3Car"/>
    <w:qFormat/>
    <w:rsid w:val="00A7205B"/>
    <w:pPr>
      <w:spacing w:after="200" w:line="259" w:lineRule="auto"/>
      <w:ind w:left="340"/>
      <w:jc w:val="both"/>
    </w:pPr>
    <w:rPr>
      <w:rFonts w:eastAsia="Aptos" w:cs="Times New Roman"/>
      <w:color w:val="auto"/>
      <w:sz w:val="28"/>
      <w:szCs w:val="28"/>
      <w:lang w:val="en-US"/>
    </w:rPr>
  </w:style>
  <w:style w:type="character" w:customStyle="1" w:styleId="Normal3Car">
    <w:name w:val="Normal 3 Car"/>
    <w:basedOn w:val="Titre3Car"/>
    <w:link w:val="Normal3"/>
    <w:rsid w:val="00A7205B"/>
    <w:rPr>
      <w:rFonts w:eastAsia="Aptos" w:cs="Times New Roman"/>
      <w:color w:val="auto"/>
      <w:sz w:val="28"/>
      <w:szCs w:val="28"/>
      <w:lang w:val="en-US"/>
    </w:rPr>
  </w:style>
  <w:style w:type="character" w:styleId="Lienhypertexte">
    <w:name w:val="Hyperlink"/>
    <w:basedOn w:val="Policepardfaut"/>
    <w:uiPriority w:val="99"/>
    <w:unhideWhenUsed/>
    <w:rsid w:val="003B17D2"/>
    <w:rPr>
      <w:color w:val="467886" w:themeColor="hyperlink"/>
      <w:u w:val="single"/>
    </w:rPr>
  </w:style>
  <w:style w:type="character" w:styleId="Mentionnonrsolue">
    <w:name w:val="Unresolved Mention"/>
    <w:basedOn w:val="Policepardfaut"/>
    <w:uiPriority w:val="99"/>
    <w:unhideWhenUsed/>
    <w:rsid w:val="003B17D2"/>
    <w:rPr>
      <w:color w:val="605E5C"/>
      <w:shd w:val="clear" w:color="auto" w:fill="E1DFDD"/>
    </w:rPr>
  </w:style>
  <w:style w:type="character" w:styleId="Lienhypertextesuivivisit">
    <w:name w:val="FollowedHyperlink"/>
    <w:basedOn w:val="Policepardfaut"/>
    <w:uiPriority w:val="99"/>
    <w:semiHidden/>
    <w:unhideWhenUsed/>
    <w:rsid w:val="00C910AB"/>
    <w:rPr>
      <w:color w:val="96607D" w:themeColor="followedHyperlink"/>
      <w:u w:val="single"/>
    </w:rPr>
  </w:style>
  <w:style w:type="paragraph" w:customStyle="1" w:styleId="content">
    <w:name w:val="content"/>
    <w:basedOn w:val="Normal"/>
    <w:link w:val="contentChar"/>
    <w:qFormat/>
    <w:rsid w:val="007A5150"/>
    <w:pPr>
      <w:spacing w:after="120" w:line="240" w:lineRule="auto"/>
    </w:pPr>
    <w:rPr>
      <w:rFonts w:asciiTheme="minorHAnsi" w:eastAsia="Times New Roman" w:hAnsiTheme="minorHAnsi" w:cs="Times New Roman"/>
      <w:i/>
      <w:color w:val="auto"/>
      <w:kern w:val="0"/>
      <w:sz w:val="22"/>
      <w:szCs w:val="22"/>
      <w:lang w:val="en-CA" w:eastAsia="fr-FR"/>
      <w14:ligatures w14:val="none"/>
    </w:rPr>
  </w:style>
  <w:style w:type="character" w:customStyle="1" w:styleId="contentChar">
    <w:name w:val="content Char"/>
    <w:basedOn w:val="Policepardfaut"/>
    <w:link w:val="content"/>
    <w:rsid w:val="007A5150"/>
    <w:rPr>
      <w:rFonts w:asciiTheme="minorHAnsi" w:eastAsia="Times New Roman" w:hAnsiTheme="minorHAnsi" w:cs="Times New Roman"/>
      <w:i/>
      <w:color w:val="auto"/>
      <w:kern w:val="0"/>
      <w:sz w:val="22"/>
      <w:szCs w:val="22"/>
      <w:lang w:val="en-CA" w:eastAsia="fr-FR"/>
      <w14:ligatures w14:val="none"/>
    </w:rPr>
  </w:style>
  <w:style w:type="character" w:customStyle="1" w:styleId="TitreCar">
    <w:name w:val="Titre Car"/>
    <w:basedOn w:val="Policepardfaut"/>
    <w:link w:val="Titre"/>
    <w:rsid w:val="003170B6"/>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rsid w:val="003170B6"/>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rsid w:val="003170B6"/>
    <w:rPr>
      <w:i/>
      <w:iCs/>
      <w:color w:val="404040" w:themeColor="text1" w:themeTint="BF"/>
    </w:rPr>
  </w:style>
  <w:style w:type="character" w:customStyle="1" w:styleId="CitationintenseCar">
    <w:name w:val="Citation intense Car"/>
    <w:basedOn w:val="Policepardfaut"/>
    <w:link w:val="Citationintense"/>
    <w:uiPriority w:val="30"/>
    <w:rsid w:val="003170B6"/>
    <w:rPr>
      <w:i/>
      <w:iCs/>
      <w:color w:val="0F4761" w:themeColor="accent1" w:themeShade="BF"/>
    </w:rPr>
  </w:style>
  <w:style w:type="character" w:customStyle="1" w:styleId="CommentaireCar">
    <w:name w:val="Commentaire Car"/>
    <w:basedOn w:val="Policepardfaut"/>
    <w:link w:val="Commentaire"/>
    <w:uiPriority w:val="99"/>
    <w:rsid w:val="003170B6"/>
    <w:rPr>
      <w:sz w:val="20"/>
      <w:szCs w:val="20"/>
    </w:rPr>
  </w:style>
  <w:style w:type="character" w:customStyle="1" w:styleId="CorpsdetexteCar">
    <w:name w:val="Corps de texte Car"/>
    <w:basedOn w:val="Policepardfaut"/>
    <w:link w:val="Corpsdetexte"/>
    <w:uiPriority w:val="99"/>
    <w:rsid w:val="003170B6"/>
    <w:rPr>
      <w:rFonts w:asciiTheme="minorHAnsi" w:hAnsiTheme="minorHAnsi"/>
      <w:color w:val="auto"/>
      <w:kern w:val="0"/>
      <w:sz w:val="22"/>
      <w:szCs w:val="22"/>
      <w:lang w:val="en-CA"/>
      <w14:ligatures w14:val="none"/>
    </w:rPr>
  </w:style>
  <w:style w:type="character" w:customStyle="1" w:styleId="SansinterligneCar">
    <w:name w:val="Sans interligne Car"/>
    <w:basedOn w:val="Policepardfaut"/>
    <w:link w:val="Sansinterligne"/>
    <w:uiPriority w:val="1"/>
    <w:rsid w:val="003170B6"/>
    <w:rPr>
      <w:rFonts w:asciiTheme="minorHAnsi" w:hAnsiTheme="minorHAnsi"/>
      <w:color w:val="auto"/>
      <w:kern w:val="0"/>
      <w:sz w:val="20"/>
      <w:szCs w:val="20"/>
      <w:lang w:val="en-US" w:bidi="en-US"/>
      <w14:ligatures w14:val="none"/>
    </w:rPr>
  </w:style>
  <w:style w:type="character" w:customStyle="1" w:styleId="CommentReference1">
    <w:name w:val="Comment Reference1"/>
    <w:basedOn w:val="Policepardfaut"/>
    <w:uiPriority w:val="99"/>
    <w:semiHidden/>
    <w:unhideWhenUsed/>
    <w:rsid w:val="00656EF7"/>
    <w:rPr>
      <w:sz w:val="16"/>
      <w:szCs w:val="16"/>
    </w:rPr>
  </w:style>
  <w:style w:type="paragraph" w:styleId="NormalWeb">
    <w:name w:val="Normal (Web)"/>
    <w:basedOn w:val="Normal"/>
    <w:uiPriority w:val="99"/>
    <w:unhideWhenUsed/>
    <w:rsid w:val="00E3046B"/>
    <w:pPr>
      <w:spacing w:before="100" w:beforeAutospacing="1" w:after="100" w:afterAutospacing="1" w:line="240" w:lineRule="auto"/>
    </w:pPr>
    <w:rPr>
      <w:rFonts w:eastAsia="Times New Roman" w:cs="Times New Roman"/>
      <w:color w:val="auto"/>
      <w:kern w:val="0"/>
      <w:lang w:eastAsia="fr-FR"/>
      <w14:ligatures w14:val="none"/>
    </w:rPr>
  </w:style>
  <w:style w:type="paragraph" w:styleId="Lgende">
    <w:name w:val="caption"/>
    <w:basedOn w:val="Corpsdetexte"/>
    <w:next w:val="Normal"/>
    <w:qFormat/>
    <w:rsid w:val="003C1759"/>
    <w:pPr>
      <w:framePr w:w="2268" w:hSpace="181" w:vSpace="181" w:wrap="around" w:vAnchor="text" w:hAnchor="page" w:x="1135" w:y="285" w:anchorLock="1"/>
      <w:spacing w:before="120"/>
      <w:jc w:val="center"/>
    </w:pPr>
    <w:rPr>
      <w:rFonts w:ascii="Comic Sans MS" w:hAnsi="Comic Sans MS"/>
      <w:sz w:val="26"/>
    </w:rPr>
  </w:style>
  <w:style w:type="paragraph" w:styleId="Titre">
    <w:name w:val="Title"/>
    <w:basedOn w:val="Normal"/>
    <w:link w:val="TitreCar"/>
    <w:qFormat/>
    <w:rsid w:val="003C1759"/>
    <w:pPr>
      <w:keepNext/>
      <w:spacing w:before="240" w:after="0" w:line="240" w:lineRule="auto"/>
      <w:jc w:val="right"/>
    </w:pPr>
    <w:rPr>
      <w:rFonts w:asciiTheme="majorHAnsi" w:eastAsiaTheme="majorEastAsia" w:hAnsiTheme="majorHAnsi" w:cstheme="majorBidi"/>
      <w:spacing w:val="-10"/>
      <w:kern w:val="28"/>
      <w:sz w:val="56"/>
      <w:szCs w:val="56"/>
    </w:rPr>
  </w:style>
  <w:style w:type="character" w:customStyle="1" w:styleId="TitreCar1">
    <w:name w:val="Titre Car1"/>
    <w:basedOn w:val="Policepardfaut"/>
    <w:rsid w:val="003C1759"/>
    <w:rPr>
      <w:rFonts w:asciiTheme="majorHAnsi" w:eastAsiaTheme="majorEastAsia" w:hAnsiTheme="majorHAnsi" w:cstheme="majorBidi"/>
      <w:color w:val="auto"/>
      <w:spacing w:val="-10"/>
      <w:kern w:val="28"/>
      <w:sz w:val="56"/>
      <w:szCs w:val="56"/>
    </w:rPr>
  </w:style>
  <w:style w:type="paragraph" w:styleId="Sous-titre">
    <w:name w:val="Subtitle"/>
    <w:basedOn w:val="Normal"/>
    <w:link w:val="Sous-titreCar"/>
    <w:qFormat/>
    <w:rsid w:val="003C1759"/>
    <w:pPr>
      <w:tabs>
        <w:tab w:val="left" w:pos="7230"/>
      </w:tabs>
      <w:spacing w:before="60" w:after="60" w:line="276" w:lineRule="auto"/>
      <w:jc w:val="right"/>
    </w:pPr>
    <w:rPr>
      <w:rFonts w:eastAsiaTheme="majorEastAsia" w:cstheme="majorBidi"/>
      <w:spacing w:val="15"/>
      <w:sz w:val="28"/>
      <w:szCs w:val="28"/>
    </w:rPr>
  </w:style>
  <w:style w:type="character" w:customStyle="1" w:styleId="Sous-titreCar1">
    <w:name w:val="Sous-titre Car1"/>
    <w:basedOn w:val="Policepardfaut"/>
    <w:uiPriority w:val="11"/>
    <w:rsid w:val="003C1759"/>
    <w:rPr>
      <w:rFonts w:asciiTheme="minorHAnsi" w:eastAsiaTheme="minorEastAsia" w:hAnsiTheme="minorHAnsi"/>
      <w:color w:val="5A5A5A" w:themeColor="text1" w:themeTint="A5"/>
      <w:spacing w:val="15"/>
      <w:sz w:val="22"/>
      <w:szCs w:val="22"/>
    </w:rPr>
  </w:style>
  <w:style w:type="character" w:styleId="Accentuation">
    <w:name w:val="Emphasis"/>
    <w:basedOn w:val="Policepardfaut"/>
    <w:uiPriority w:val="20"/>
    <w:qFormat/>
    <w:rsid w:val="003C1759"/>
    <w:rPr>
      <w:i/>
    </w:rPr>
  </w:style>
  <w:style w:type="paragraph" w:styleId="TM8">
    <w:name w:val="toc 8"/>
    <w:basedOn w:val="Normal"/>
    <w:next w:val="Normal"/>
    <w:autoRedefine/>
    <w:uiPriority w:val="39"/>
    <w:rsid w:val="003C1759"/>
    <w:pPr>
      <w:spacing w:after="0" w:line="240" w:lineRule="auto"/>
      <w:ind w:left="1680"/>
    </w:pPr>
    <w:rPr>
      <w:rFonts w:asciiTheme="minorHAnsi" w:eastAsia="Times New Roman" w:hAnsiTheme="minorHAnsi" w:cs="Times New Roman"/>
      <w:color w:val="auto"/>
      <w:kern w:val="0"/>
      <w:sz w:val="18"/>
      <w:szCs w:val="18"/>
      <w:lang w:val="en-CA" w:eastAsia="fr-FR"/>
      <w14:ligatures w14:val="none"/>
    </w:rPr>
  </w:style>
  <w:style w:type="character" w:styleId="lev">
    <w:name w:val="Strong"/>
    <w:uiPriority w:val="22"/>
    <w:qFormat/>
    <w:rsid w:val="003C1759"/>
    <w:rPr>
      <w:b/>
      <w:bCs/>
    </w:rPr>
  </w:style>
  <w:style w:type="paragraph" w:styleId="Citation">
    <w:name w:val="Quote"/>
    <w:basedOn w:val="Normal"/>
    <w:next w:val="Normal"/>
    <w:link w:val="CitationCar"/>
    <w:uiPriority w:val="29"/>
    <w:qFormat/>
    <w:rsid w:val="003C1759"/>
    <w:pPr>
      <w:spacing w:after="200" w:line="276" w:lineRule="auto"/>
    </w:pPr>
    <w:rPr>
      <w:i/>
      <w:iCs/>
      <w:color w:val="404040" w:themeColor="text1" w:themeTint="BF"/>
    </w:rPr>
  </w:style>
  <w:style w:type="character" w:customStyle="1" w:styleId="CitationCar1">
    <w:name w:val="Citation Car1"/>
    <w:basedOn w:val="Policepardfaut"/>
    <w:uiPriority w:val="29"/>
    <w:rsid w:val="003C1759"/>
    <w:rPr>
      <w:i/>
      <w:iCs/>
      <w:color w:val="404040" w:themeColor="text1" w:themeTint="BF"/>
    </w:rPr>
  </w:style>
  <w:style w:type="paragraph" w:styleId="Citationintense">
    <w:name w:val="Intense Quote"/>
    <w:basedOn w:val="Normal"/>
    <w:next w:val="Normal"/>
    <w:link w:val="CitationintenseCar"/>
    <w:uiPriority w:val="30"/>
    <w:qFormat/>
    <w:rsid w:val="003C1759"/>
    <w:pPr>
      <w:pBdr>
        <w:top w:val="single" w:sz="4" w:space="10" w:color="156082" w:themeColor="accent1"/>
        <w:left w:val="single" w:sz="4" w:space="10" w:color="156082" w:themeColor="accent1"/>
      </w:pBdr>
      <w:spacing w:after="200" w:line="276" w:lineRule="auto"/>
      <w:ind w:left="1296" w:right="1152"/>
      <w:jc w:val="both"/>
    </w:pPr>
    <w:rPr>
      <w:i/>
      <w:iCs/>
      <w:color w:val="0F4761" w:themeColor="accent1" w:themeShade="BF"/>
    </w:rPr>
  </w:style>
  <w:style w:type="character" w:customStyle="1" w:styleId="CitationintenseCar1">
    <w:name w:val="Citation intense Car1"/>
    <w:basedOn w:val="Policepardfaut"/>
    <w:uiPriority w:val="30"/>
    <w:rsid w:val="003C1759"/>
    <w:rPr>
      <w:i/>
      <w:iCs/>
      <w:color w:val="156082" w:themeColor="accent1"/>
    </w:rPr>
  </w:style>
  <w:style w:type="character" w:styleId="Accentuationlgre">
    <w:name w:val="Subtle Emphasis"/>
    <w:uiPriority w:val="19"/>
    <w:qFormat/>
    <w:rsid w:val="003C1759"/>
    <w:rPr>
      <w:i/>
      <w:iCs/>
      <w:color w:val="0A2F40" w:themeColor="accent1" w:themeShade="7F"/>
    </w:rPr>
  </w:style>
  <w:style w:type="character" w:styleId="Rfrencelgre">
    <w:name w:val="Subtle Reference"/>
    <w:uiPriority w:val="31"/>
    <w:qFormat/>
    <w:rsid w:val="003C1759"/>
    <w:rPr>
      <w:b/>
      <w:bCs/>
      <w:color w:val="156082" w:themeColor="accent1"/>
    </w:rPr>
  </w:style>
  <w:style w:type="character" w:styleId="Titredulivre">
    <w:name w:val="Book Title"/>
    <w:uiPriority w:val="33"/>
    <w:qFormat/>
    <w:rsid w:val="003C1759"/>
    <w:rPr>
      <w:b/>
      <w:bCs/>
      <w:i/>
      <w:iCs/>
      <w:spacing w:val="9"/>
    </w:rPr>
  </w:style>
  <w:style w:type="paragraph" w:styleId="En-ttedetabledesmatires">
    <w:name w:val="TOC Heading"/>
    <w:basedOn w:val="Titre1"/>
    <w:next w:val="Normal"/>
    <w:uiPriority w:val="39"/>
    <w:unhideWhenUsed/>
    <w:qFormat/>
    <w:rsid w:val="003C1759"/>
    <w:pPr>
      <w:keepLines w:val="0"/>
      <w:spacing w:before="0" w:after="480" w:line="240" w:lineRule="auto"/>
      <w:outlineLvl w:val="9"/>
    </w:pPr>
    <w:rPr>
      <w:rFonts w:ascii="Arial Narrow" w:eastAsiaTheme="minorHAnsi" w:hAnsi="Arial Narrow" w:cstheme="minorBidi"/>
      <w:b/>
      <w:color w:val="auto"/>
      <w:kern w:val="0"/>
      <w:sz w:val="56"/>
      <w:szCs w:val="20"/>
      <w:lang w:val="en-CA"/>
      <w14:ligatures w14:val="none"/>
    </w:rPr>
  </w:style>
  <w:style w:type="paragraph" w:customStyle="1" w:styleId="2PARAGRAPHE">
    <w:name w:val="2. PARAGRAPHE"/>
    <w:basedOn w:val="Normal"/>
    <w:link w:val="2PARAGRAPHECar"/>
    <w:qFormat/>
    <w:rsid w:val="003C1759"/>
    <w:pPr>
      <w:spacing w:after="200" w:line="276" w:lineRule="auto"/>
      <w:jc w:val="both"/>
    </w:pPr>
    <w:rPr>
      <w:rFonts w:ascii="Tiresias LPfont" w:hAnsi="Tiresias LPfont" w:cs="TiresiasLPfont"/>
      <w:color w:val="auto"/>
      <w:kern w:val="0"/>
      <w:sz w:val="28"/>
      <w:szCs w:val="28"/>
      <w:lang w:val="en-US" w:bidi="en-US"/>
      <w14:ligatures w14:val="none"/>
    </w:rPr>
  </w:style>
  <w:style w:type="character" w:customStyle="1" w:styleId="2PARAGRAPHECar">
    <w:name w:val="2. PARAGRAPHE Car"/>
    <w:basedOn w:val="Policepardfaut"/>
    <w:link w:val="2PARAGRAPHE"/>
    <w:rsid w:val="003C1759"/>
    <w:rPr>
      <w:rFonts w:ascii="Tiresias LPfont" w:hAnsi="Tiresias LPfont" w:cs="TiresiasLPfont"/>
      <w:color w:val="auto"/>
      <w:kern w:val="0"/>
      <w:sz w:val="28"/>
      <w:szCs w:val="28"/>
      <w:lang w:val="en-US" w:bidi="en-US"/>
      <w14:ligatures w14:val="none"/>
    </w:rPr>
  </w:style>
  <w:style w:type="paragraph" w:styleId="TM1">
    <w:name w:val="toc 1"/>
    <w:basedOn w:val="Normal"/>
    <w:next w:val="Normal"/>
    <w:autoRedefine/>
    <w:uiPriority w:val="39"/>
    <w:unhideWhenUsed/>
    <w:rsid w:val="003C1759"/>
    <w:pPr>
      <w:tabs>
        <w:tab w:val="left" w:pos="640"/>
        <w:tab w:val="right" w:leader="dot" w:pos="9350"/>
      </w:tabs>
      <w:spacing w:after="100" w:line="276" w:lineRule="auto"/>
    </w:pPr>
    <w:rPr>
      <w:rFonts w:asciiTheme="minorHAnsi" w:hAnsiTheme="minorHAnsi"/>
      <w:color w:val="auto"/>
      <w:kern w:val="0"/>
      <w:sz w:val="22"/>
      <w:szCs w:val="22"/>
      <w:lang w:val="en-CA"/>
      <w14:ligatures w14:val="none"/>
    </w:rPr>
  </w:style>
  <w:style w:type="paragraph" w:styleId="TM2">
    <w:name w:val="toc 2"/>
    <w:basedOn w:val="Normal"/>
    <w:next w:val="Normal"/>
    <w:autoRedefine/>
    <w:uiPriority w:val="39"/>
    <w:unhideWhenUsed/>
    <w:rsid w:val="003C1759"/>
    <w:pPr>
      <w:tabs>
        <w:tab w:val="left" w:pos="880"/>
        <w:tab w:val="right" w:leader="dot" w:pos="9350"/>
      </w:tabs>
      <w:spacing w:after="100" w:line="276" w:lineRule="auto"/>
      <w:ind w:left="320"/>
    </w:pPr>
    <w:rPr>
      <w:rFonts w:asciiTheme="minorHAnsi" w:hAnsiTheme="minorHAnsi"/>
      <w:color w:val="auto"/>
      <w:kern w:val="0"/>
      <w:sz w:val="22"/>
      <w:szCs w:val="22"/>
      <w:lang w:val="en-CA"/>
      <w14:ligatures w14:val="none"/>
    </w:rPr>
  </w:style>
  <w:style w:type="paragraph" w:styleId="TM3">
    <w:name w:val="toc 3"/>
    <w:basedOn w:val="Normal"/>
    <w:next w:val="Normal"/>
    <w:autoRedefine/>
    <w:uiPriority w:val="39"/>
    <w:unhideWhenUsed/>
    <w:rsid w:val="003C1759"/>
    <w:pPr>
      <w:tabs>
        <w:tab w:val="left" w:pos="1320"/>
        <w:tab w:val="right" w:leader="dot" w:pos="9350"/>
      </w:tabs>
      <w:spacing w:after="100" w:line="276" w:lineRule="auto"/>
      <w:ind w:left="640"/>
    </w:pPr>
    <w:rPr>
      <w:rFonts w:asciiTheme="minorHAnsi" w:hAnsiTheme="minorHAnsi"/>
      <w:color w:val="auto"/>
      <w:kern w:val="0"/>
      <w:sz w:val="22"/>
      <w:szCs w:val="22"/>
      <w:lang w:val="en-CA"/>
      <w14:ligatures w14:val="none"/>
    </w:rPr>
  </w:style>
  <w:style w:type="paragraph" w:styleId="Textedebulles">
    <w:name w:val="Balloon Text"/>
    <w:basedOn w:val="Normal"/>
    <w:link w:val="TextedebullesCar"/>
    <w:uiPriority w:val="99"/>
    <w:semiHidden/>
    <w:unhideWhenUsed/>
    <w:rsid w:val="003C1759"/>
    <w:pPr>
      <w:spacing w:after="0" w:line="240" w:lineRule="auto"/>
    </w:pPr>
    <w:rPr>
      <w:rFonts w:ascii="Tahoma" w:hAnsi="Tahoma" w:cs="Tahoma"/>
      <w:color w:val="auto"/>
      <w:kern w:val="0"/>
      <w:sz w:val="16"/>
      <w:szCs w:val="16"/>
      <w:lang w:val="en-CA"/>
      <w14:ligatures w14:val="none"/>
    </w:rPr>
  </w:style>
  <w:style w:type="character" w:customStyle="1" w:styleId="TextedebullesCar">
    <w:name w:val="Texte de bulles Car"/>
    <w:basedOn w:val="Policepardfaut"/>
    <w:link w:val="Textedebulles"/>
    <w:uiPriority w:val="99"/>
    <w:semiHidden/>
    <w:rsid w:val="003C1759"/>
    <w:rPr>
      <w:rFonts w:ascii="Tahoma" w:hAnsi="Tahoma" w:cs="Tahoma"/>
      <w:color w:val="auto"/>
      <w:kern w:val="0"/>
      <w:sz w:val="16"/>
      <w:szCs w:val="16"/>
      <w:lang w:val="en-CA"/>
      <w14:ligatures w14:val="none"/>
    </w:rPr>
  </w:style>
  <w:style w:type="paragraph" w:styleId="En-tte">
    <w:name w:val="header"/>
    <w:basedOn w:val="Normal"/>
    <w:link w:val="En-tteCar"/>
    <w:uiPriority w:val="99"/>
    <w:unhideWhenUsed/>
    <w:rsid w:val="003C1759"/>
    <w:pPr>
      <w:tabs>
        <w:tab w:val="center" w:pos="4680"/>
        <w:tab w:val="right" w:pos="9360"/>
      </w:tabs>
      <w:spacing w:after="0" w:line="240" w:lineRule="auto"/>
    </w:pPr>
    <w:rPr>
      <w:rFonts w:asciiTheme="minorHAnsi" w:hAnsiTheme="minorHAnsi"/>
      <w:color w:val="auto"/>
      <w:kern w:val="0"/>
      <w:sz w:val="22"/>
      <w:szCs w:val="22"/>
      <w:lang w:val="en-CA"/>
      <w14:ligatures w14:val="none"/>
    </w:rPr>
  </w:style>
  <w:style w:type="character" w:customStyle="1" w:styleId="En-tteCar">
    <w:name w:val="En-tête Car"/>
    <w:basedOn w:val="Policepardfaut"/>
    <w:link w:val="En-tte"/>
    <w:uiPriority w:val="99"/>
    <w:rsid w:val="003C1759"/>
    <w:rPr>
      <w:rFonts w:asciiTheme="minorHAnsi" w:hAnsiTheme="minorHAnsi"/>
      <w:color w:val="auto"/>
      <w:kern w:val="0"/>
      <w:sz w:val="22"/>
      <w:szCs w:val="22"/>
      <w:lang w:val="en-CA"/>
      <w14:ligatures w14:val="none"/>
    </w:rPr>
  </w:style>
  <w:style w:type="paragraph" w:styleId="Pieddepage">
    <w:name w:val="footer"/>
    <w:basedOn w:val="Normal"/>
    <w:link w:val="PieddepageCar"/>
    <w:unhideWhenUsed/>
    <w:rsid w:val="003C1759"/>
    <w:pPr>
      <w:tabs>
        <w:tab w:val="center" w:pos="4680"/>
        <w:tab w:val="right" w:pos="9360"/>
      </w:tabs>
      <w:spacing w:after="0" w:line="240" w:lineRule="auto"/>
    </w:pPr>
    <w:rPr>
      <w:rFonts w:asciiTheme="minorHAnsi" w:hAnsiTheme="minorHAnsi"/>
      <w:color w:val="auto"/>
      <w:kern w:val="0"/>
      <w:sz w:val="22"/>
      <w:szCs w:val="22"/>
      <w:lang w:val="en-CA"/>
      <w14:ligatures w14:val="none"/>
    </w:rPr>
  </w:style>
  <w:style w:type="character" w:customStyle="1" w:styleId="PieddepageCar">
    <w:name w:val="Pied de page Car"/>
    <w:basedOn w:val="Policepardfaut"/>
    <w:link w:val="Pieddepage"/>
    <w:rsid w:val="003C1759"/>
    <w:rPr>
      <w:rFonts w:asciiTheme="minorHAnsi" w:hAnsiTheme="minorHAnsi"/>
      <w:color w:val="auto"/>
      <w:kern w:val="0"/>
      <w:sz w:val="22"/>
      <w:szCs w:val="22"/>
      <w:lang w:val="en-CA"/>
      <w14:ligatures w14:val="none"/>
    </w:rPr>
  </w:style>
  <w:style w:type="character" w:styleId="Marquedecommentaire">
    <w:name w:val="annotation reference"/>
    <w:basedOn w:val="Policepardfaut"/>
    <w:uiPriority w:val="99"/>
    <w:semiHidden/>
    <w:unhideWhenUsed/>
    <w:rsid w:val="003C1759"/>
    <w:rPr>
      <w:sz w:val="16"/>
      <w:szCs w:val="16"/>
    </w:rPr>
  </w:style>
  <w:style w:type="paragraph" w:styleId="Commentaire">
    <w:name w:val="annotation text"/>
    <w:basedOn w:val="Normal"/>
    <w:link w:val="CommentaireCar"/>
    <w:uiPriority w:val="99"/>
    <w:unhideWhenUsed/>
    <w:rsid w:val="003C1759"/>
    <w:pPr>
      <w:spacing w:after="200" w:line="240" w:lineRule="auto"/>
    </w:pPr>
    <w:rPr>
      <w:sz w:val="20"/>
      <w:szCs w:val="20"/>
    </w:rPr>
  </w:style>
  <w:style w:type="character" w:customStyle="1" w:styleId="CommentaireCar1">
    <w:name w:val="Commentaire Car1"/>
    <w:basedOn w:val="Policepardfaut"/>
    <w:uiPriority w:val="99"/>
    <w:semiHidden/>
    <w:rsid w:val="003C1759"/>
    <w:rPr>
      <w:sz w:val="20"/>
      <w:szCs w:val="20"/>
    </w:rPr>
  </w:style>
  <w:style w:type="paragraph" w:styleId="Objetducommentaire">
    <w:name w:val="annotation subject"/>
    <w:basedOn w:val="Commentaire"/>
    <w:next w:val="Commentaire"/>
    <w:link w:val="ObjetducommentaireCar"/>
    <w:uiPriority w:val="99"/>
    <w:semiHidden/>
    <w:unhideWhenUsed/>
    <w:rsid w:val="003C1759"/>
    <w:rPr>
      <w:b/>
      <w:bCs/>
    </w:rPr>
  </w:style>
  <w:style w:type="character" w:customStyle="1" w:styleId="ObjetducommentaireCar">
    <w:name w:val="Objet du commentaire Car"/>
    <w:basedOn w:val="CommentaireCar1"/>
    <w:link w:val="Objetducommentaire"/>
    <w:uiPriority w:val="99"/>
    <w:semiHidden/>
    <w:rsid w:val="003C1759"/>
    <w:rPr>
      <w:b/>
      <w:bCs/>
      <w:sz w:val="20"/>
      <w:szCs w:val="20"/>
    </w:rPr>
  </w:style>
  <w:style w:type="paragraph" w:styleId="Index1">
    <w:name w:val="index 1"/>
    <w:basedOn w:val="Normal"/>
    <w:next w:val="Normal"/>
    <w:autoRedefine/>
    <w:uiPriority w:val="99"/>
    <w:unhideWhenUsed/>
    <w:rsid w:val="003C1759"/>
    <w:pPr>
      <w:tabs>
        <w:tab w:val="right" w:leader="dot" w:pos="2630"/>
      </w:tabs>
      <w:spacing w:after="0" w:line="360" w:lineRule="auto"/>
      <w:ind w:left="221" w:hanging="221"/>
    </w:pPr>
    <w:rPr>
      <w:rFonts w:asciiTheme="minorHAnsi" w:hAnsiTheme="minorHAnsi"/>
      <w:noProof/>
      <w:color w:val="auto"/>
      <w:kern w:val="0"/>
      <w:sz w:val="18"/>
      <w:szCs w:val="18"/>
      <w:lang w:val="en-US"/>
      <w14:ligatures w14:val="none"/>
    </w:rPr>
  </w:style>
  <w:style w:type="paragraph" w:styleId="TM4">
    <w:name w:val="toc 4"/>
    <w:basedOn w:val="Normal"/>
    <w:next w:val="Normal"/>
    <w:autoRedefine/>
    <w:uiPriority w:val="39"/>
    <w:unhideWhenUsed/>
    <w:rsid w:val="003C1759"/>
    <w:pPr>
      <w:spacing w:after="100" w:line="259" w:lineRule="auto"/>
      <w:ind w:left="660"/>
    </w:pPr>
    <w:rPr>
      <w:rFonts w:asciiTheme="minorHAnsi" w:eastAsiaTheme="minorEastAsia" w:hAnsiTheme="minorHAnsi"/>
      <w:color w:val="auto"/>
      <w:kern w:val="0"/>
      <w:sz w:val="22"/>
      <w:szCs w:val="22"/>
      <w:lang w:val="fr-CA" w:eastAsia="fr-CA"/>
      <w14:ligatures w14:val="none"/>
    </w:rPr>
  </w:style>
  <w:style w:type="paragraph" w:styleId="TM5">
    <w:name w:val="toc 5"/>
    <w:basedOn w:val="Normal"/>
    <w:next w:val="Normal"/>
    <w:autoRedefine/>
    <w:uiPriority w:val="39"/>
    <w:unhideWhenUsed/>
    <w:rsid w:val="003C1759"/>
    <w:pPr>
      <w:spacing w:after="100" w:line="259" w:lineRule="auto"/>
      <w:ind w:left="880"/>
    </w:pPr>
    <w:rPr>
      <w:rFonts w:asciiTheme="minorHAnsi" w:eastAsiaTheme="minorEastAsia" w:hAnsiTheme="minorHAnsi"/>
      <w:color w:val="auto"/>
      <w:kern w:val="0"/>
      <w:sz w:val="22"/>
      <w:szCs w:val="22"/>
      <w:lang w:val="fr-CA" w:eastAsia="fr-CA"/>
      <w14:ligatures w14:val="none"/>
    </w:rPr>
  </w:style>
  <w:style w:type="paragraph" w:styleId="TM6">
    <w:name w:val="toc 6"/>
    <w:basedOn w:val="Normal"/>
    <w:next w:val="Normal"/>
    <w:autoRedefine/>
    <w:uiPriority w:val="39"/>
    <w:unhideWhenUsed/>
    <w:rsid w:val="003C1759"/>
    <w:pPr>
      <w:spacing w:after="100" w:line="259" w:lineRule="auto"/>
      <w:ind w:left="1100"/>
    </w:pPr>
    <w:rPr>
      <w:rFonts w:asciiTheme="minorHAnsi" w:eastAsiaTheme="minorEastAsia" w:hAnsiTheme="minorHAnsi"/>
      <w:color w:val="auto"/>
      <w:kern w:val="0"/>
      <w:sz w:val="22"/>
      <w:szCs w:val="22"/>
      <w:lang w:val="fr-CA" w:eastAsia="fr-CA"/>
      <w14:ligatures w14:val="none"/>
    </w:rPr>
  </w:style>
  <w:style w:type="paragraph" w:styleId="TM7">
    <w:name w:val="toc 7"/>
    <w:basedOn w:val="Normal"/>
    <w:next w:val="Normal"/>
    <w:autoRedefine/>
    <w:uiPriority w:val="39"/>
    <w:unhideWhenUsed/>
    <w:rsid w:val="003C1759"/>
    <w:pPr>
      <w:spacing w:after="100" w:line="259" w:lineRule="auto"/>
      <w:ind w:left="1320"/>
    </w:pPr>
    <w:rPr>
      <w:rFonts w:asciiTheme="minorHAnsi" w:eastAsiaTheme="minorEastAsia" w:hAnsiTheme="minorHAnsi"/>
      <w:color w:val="auto"/>
      <w:kern w:val="0"/>
      <w:sz w:val="22"/>
      <w:szCs w:val="22"/>
      <w:lang w:val="fr-CA" w:eastAsia="fr-CA"/>
      <w14:ligatures w14:val="none"/>
    </w:rPr>
  </w:style>
  <w:style w:type="paragraph" w:styleId="TM9">
    <w:name w:val="toc 9"/>
    <w:basedOn w:val="Normal"/>
    <w:next w:val="Normal"/>
    <w:autoRedefine/>
    <w:uiPriority w:val="39"/>
    <w:unhideWhenUsed/>
    <w:rsid w:val="003C1759"/>
    <w:pPr>
      <w:spacing w:after="100" w:line="259" w:lineRule="auto"/>
      <w:ind w:left="1760"/>
    </w:pPr>
    <w:rPr>
      <w:rFonts w:asciiTheme="minorHAnsi" w:eastAsiaTheme="minorEastAsia" w:hAnsiTheme="minorHAnsi"/>
      <w:color w:val="auto"/>
      <w:kern w:val="0"/>
      <w:sz w:val="22"/>
      <w:szCs w:val="22"/>
      <w:lang w:val="fr-CA" w:eastAsia="fr-CA"/>
      <w14:ligatures w14:val="none"/>
    </w:rPr>
  </w:style>
  <w:style w:type="paragraph" w:styleId="Index2">
    <w:name w:val="index 2"/>
    <w:basedOn w:val="Normal"/>
    <w:next w:val="Normal"/>
    <w:autoRedefine/>
    <w:uiPriority w:val="99"/>
    <w:unhideWhenUsed/>
    <w:rsid w:val="003C1759"/>
    <w:pPr>
      <w:spacing w:after="0" w:line="276" w:lineRule="auto"/>
      <w:ind w:left="440" w:hanging="220"/>
    </w:pPr>
    <w:rPr>
      <w:rFonts w:asciiTheme="minorHAnsi" w:hAnsiTheme="minorHAnsi"/>
      <w:color w:val="auto"/>
      <w:kern w:val="0"/>
      <w:sz w:val="18"/>
      <w:szCs w:val="18"/>
      <w:lang w:val="en-CA"/>
      <w14:ligatures w14:val="none"/>
    </w:rPr>
  </w:style>
  <w:style w:type="paragraph" w:styleId="Index3">
    <w:name w:val="index 3"/>
    <w:basedOn w:val="Normal"/>
    <w:next w:val="Normal"/>
    <w:autoRedefine/>
    <w:uiPriority w:val="99"/>
    <w:unhideWhenUsed/>
    <w:rsid w:val="003C1759"/>
    <w:pPr>
      <w:spacing w:after="0" w:line="276" w:lineRule="auto"/>
      <w:ind w:left="660" w:hanging="220"/>
    </w:pPr>
    <w:rPr>
      <w:rFonts w:asciiTheme="minorHAnsi" w:hAnsiTheme="minorHAnsi"/>
      <w:color w:val="auto"/>
      <w:kern w:val="0"/>
      <w:sz w:val="18"/>
      <w:szCs w:val="18"/>
      <w:lang w:val="en-CA"/>
      <w14:ligatures w14:val="none"/>
    </w:rPr>
  </w:style>
  <w:style w:type="paragraph" w:styleId="Index4">
    <w:name w:val="index 4"/>
    <w:basedOn w:val="Normal"/>
    <w:next w:val="Normal"/>
    <w:autoRedefine/>
    <w:uiPriority w:val="99"/>
    <w:unhideWhenUsed/>
    <w:rsid w:val="003C1759"/>
    <w:pPr>
      <w:spacing w:after="0" w:line="276" w:lineRule="auto"/>
      <w:ind w:left="880" w:hanging="220"/>
    </w:pPr>
    <w:rPr>
      <w:rFonts w:asciiTheme="minorHAnsi" w:hAnsiTheme="minorHAnsi"/>
      <w:color w:val="auto"/>
      <w:kern w:val="0"/>
      <w:sz w:val="18"/>
      <w:szCs w:val="18"/>
      <w:lang w:val="en-CA"/>
      <w14:ligatures w14:val="none"/>
    </w:rPr>
  </w:style>
  <w:style w:type="paragraph" w:styleId="Index5">
    <w:name w:val="index 5"/>
    <w:basedOn w:val="Normal"/>
    <w:next w:val="Normal"/>
    <w:autoRedefine/>
    <w:uiPriority w:val="99"/>
    <w:unhideWhenUsed/>
    <w:rsid w:val="003C1759"/>
    <w:pPr>
      <w:spacing w:after="0" w:line="276" w:lineRule="auto"/>
      <w:ind w:left="1100" w:hanging="220"/>
    </w:pPr>
    <w:rPr>
      <w:rFonts w:asciiTheme="minorHAnsi" w:hAnsiTheme="minorHAnsi"/>
      <w:color w:val="auto"/>
      <w:kern w:val="0"/>
      <w:sz w:val="18"/>
      <w:szCs w:val="18"/>
      <w:lang w:val="en-CA"/>
      <w14:ligatures w14:val="none"/>
    </w:rPr>
  </w:style>
  <w:style w:type="paragraph" w:styleId="Index6">
    <w:name w:val="index 6"/>
    <w:basedOn w:val="Normal"/>
    <w:next w:val="Normal"/>
    <w:autoRedefine/>
    <w:uiPriority w:val="99"/>
    <w:unhideWhenUsed/>
    <w:rsid w:val="003C1759"/>
    <w:pPr>
      <w:spacing w:after="0" w:line="276" w:lineRule="auto"/>
      <w:ind w:left="1320" w:hanging="220"/>
    </w:pPr>
    <w:rPr>
      <w:rFonts w:asciiTheme="minorHAnsi" w:hAnsiTheme="minorHAnsi"/>
      <w:color w:val="auto"/>
      <w:kern w:val="0"/>
      <w:sz w:val="18"/>
      <w:szCs w:val="18"/>
      <w:lang w:val="en-CA"/>
      <w14:ligatures w14:val="none"/>
    </w:rPr>
  </w:style>
  <w:style w:type="paragraph" w:styleId="Index7">
    <w:name w:val="index 7"/>
    <w:basedOn w:val="Normal"/>
    <w:next w:val="Normal"/>
    <w:autoRedefine/>
    <w:uiPriority w:val="99"/>
    <w:unhideWhenUsed/>
    <w:rsid w:val="003C1759"/>
    <w:pPr>
      <w:spacing w:after="0" w:line="276" w:lineRule="auto"/>
      <w:ind w:left="1540" w:hanging="220"/>
    </w:pPr>
    <w:rPr>
      <w:rFonts w:asciiTheme="minorHAnsi" w:hAnsiTheme="minorHAnsi"/>
      <w:color w:val="auto"/>
      <w:kern w:val="0"/>
      <w:sz w:val="18"/>
      <w:szCs w:val="18"/>
      <w:lang w:val="en-CA"/>
      <w14:ligatures w14:val="none"/>
    </w:rPr>
  </w:style>
  <w:style w:type="paragraph" w:styleId="Index8">
    <w:name w:val="index 8"/>
    <w:basedOn w:val="Normal"/>
    <w:next w:val="Normal"/>
    <w:autoRedefine/>
    <w:uiPriority w:val="99"/>
    <w:unhideWhenUsed/>
    <w:rsid w:val="003C1759"/>
    <w:pPr>
      <w:spacing w:after="0" w:line="276" w:lineRule="auto"/>
      <w:ind w:left="1760" w:hanging="220"/>
    </w:pPr>
    <w:rPr>
      <w:rFonts w:asciiTheme="minorHAnsi" w:hAnsiTheme="minorHAnsi"/>
      <w:color w:val="auto"/>
      <w:kern w:val="0"/>
      <w:sz w:val="18"/>
      <w:szCs w:val="18"/>
      <w:lang w:val="en-CA"/>
      <w14:ligatures w14:val="none"/>
    </w:rPr>
  </w:style>
  <w:style w:type="paragraph" w:styleId="Index9">
    <w:name w:val="index 9"/>
    <w:basedOn w:val="Normal"/>
    <w:next w:val="Normal"/>
    <w:autoRedefine/>
    <w:uiPriority w:val="99"/>
    <w:unhideWhenUsed/>
    <w:rsid w:val="003C1759"/>
    <w:pPr>
      <w:spacing w:after="0" w:line="276" w:lineRule="auto"/>
      <w:ind w:left="1980" w:hanging="220"/>
    </w:pPr>
    <w:rPr>
      <w:rFonts w:asciiTheme="minorHAnsi" w:hAnsiTheme="minorHAnsi"/>
      <w:color w:val="auto"/>
      <w:kern w:val="0"/>
      <w:sz w:val="18"/>
      <w:szCs w:val="18"/>
      <w:lang w:val="en-CA"/>
      <w14:ligatures w14:val="none"/>
    </w:rPr>
  </w:style>
  <w:style w:type="paragraph" w:styleId="Titreindex">
    <w:name w:val="index heading"/>
    <w:basedOn w:val="Normal"/>
    <w:next w:val="Index1"/>
    <w:uiPriority w:val="99"/>
    <w:unhideWhenUsed/>
    <w:rsid w:val="003C1759"/>
    <w:pPr>
      <w:spacing w:before="240" w:after="120" w:line="276" w:lineRule="auto"/>
      <w:ind w:left="140"/>
    </w:pPr>
    <w:rPr>
      <w:rFonts w:asciiTheme="majorHAnsi" w:hAnsiTheme="majorHAnsi"/>
      <w:b/>
      <w:bCs/>
      <w:color w:val="auto"/>
      <w:kern w:val="0"/>
      <w:sz w:val="28"/>
      <w:szCs w:val="28"/>
      <w:lang w:val="en-CA"/>
      <w14:ligatures w14:val="none"/>
    </w:rPr>
  </w:style>
  <w:style w:type="paragraph" w:customStyle="1" w:styleId="normal-bullet">
    <w:name w:val="normal-bullet"/>
    <w:basedOn w:val="Normal"/>
    <w:rsid w:val="0011274B"/>
    <w:pPr>
      <w:numPr>
        <w:numId w:val="125"/>
      </w:numPr>
      <w:spacing w:after="0" w:line="240" w:lineRule="auto"/>
    </w:pPr>
    <w:rPr>
      <w:rFonts w:ascii="Arial" w:eastAsia="Times New Roman" w:hAnsi="Arial" w:cs="Times New Roman"/>
      <w:color w:val="auto"/>
      <w:kern w:val="0"/>
      <w:sz w:val="20"/>
      <w:szCs w:val="20"/>
      <w:lang w:val="en-CA" w:eastAsia="fr-FR"/>
      <w14:ligatures w14:val="none"/>
    </w:rPr>
  </w:style>
  <w:style w:type="character" w:customStyle="1" w:styleId="SpecialBold">
    <w:name w:val="Special Bold"/>
    <w:basedOn w:val="Policepardfaut"/>
    <w:rsid w:val="003C1759"/>
    <w:rPr>
      <w:rFonts w:ascii="Arial" w:hAnsi="Arial"/>
      <w:b/>
      <w:noProof w:val="0"/>
      <w:spacing w:val="0"/>
      <w:sz w:val="24"/>
      <w:lang w:val="en-US"/>
    </w:rPr>
  </w:style>
  <w:style w:type="character" w:customStyle="1" w:styleId="Symbols">
    <w:name w:val="Symbols"/>
    <w:basedOn w:val="Policepardfaut"/>
    <w:rsid w:val="003C1759"/>
    <w:rPr>
      <w:rFonts w:ascii="Symbol" w:hAnsi="Symbol"/>
      <w:noProof w:val="0"/>
      <w:lang w:val="en-US"/>
    </w:rPr>
  </w:style>
  <w:style w:type="character" w:customStyle="1" w:styleId="apple-converted-space">
    <w:name w:val="apple-converted-space"/>
    <w:basedOn w:val="Policepardfaut"/>
    <w:rsid w:val="003C1759"/>
  </w:style>
  <w:style w:type="paragraph" w:styleId="Rvision">
    <w:name w:val="Revision"/>
    <w:hidden/>
    <w:uiPriority w:val="99"/>
    <w:semiHidden/>
    <w:rsid w:val="003C1759"/>
    <w:pPr>
      <w:spacing w:after="0" w:line="240" w:lineRule="auto"/>
    </w:pPr>
    <w:rPr>
      <w:rFonts w:asciiTheme="minorHAnsi" w:hAnsiTheme="minorHAnsi"/>
      <w:color w:val="auto"/>
      <w:kern w:val="0"/>
      <w:sz w:val="22"/>
      <w:szCs w:val="22"/>
      <w:lang w:val="en-CA"/>
      <w14:ligatures w14:val="none"/>
    </w:rPr>
  </w:style>
  <w:style w:type="paragraph" w:styleId="PrformatHTML">
    <w:name w:val="HTML Preformatted"/>
    <w:basedOn w:val="Normal"/>
    <w:link w:val="PrformatHTMLCar"/>
    <w:uiPriority w:val="99"/>
    <w:semiHidden/>
    <w:unhideWhenUsed/>
    <w:rsid w:val="003C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lang w:val="en-CA" w:eastAsia="en-CA"/>
      <w14:ligatures w14:val="none"/>
    </w:rPr>
  </w:style>
  <w:style w:type="character" w:customStyle="1" w:styleId="PrformatHTMLCar">
    <w:name w:val="Préformaté HTML Car"/>
    <w:basedOn w:val="Policepardfaut"/>
    <w:link w:val="PrformatHTML"/>
    <w:uiPriority w:val="99"/>
    <w:semiHidden/>
    <w:rsid w:val="003C1759"/>
    <w:rPr>
      <w:rFonts w:ascii="Courier New" w:eastAsia="Times New Roman" w:hAnsi="Courier New" w:cs="Courier New"/>
      <w:color w:val="auto"/>
      <w:kern w:val="0"/>
      <w:sz w:val="20"/>
      <w:szCs w:val="20"/>
      <w:lang w:val="en-CA" w:eastAsia="en-CA"/>
      <w14:ligatures w14:val="none"/>
    </w:rPr>
  </w:style>
  <w:style w:type="character" w:customStyle="1" w:styleId="Keystroke">
    <w:name w:val="Keystroke"/>
    <w:basedOn w:val="Policepardfaut"/>
    <w:rsid w:val="003C1759"/>
    <w:rPr>
      <w:rFonts w:ascii="Times New Roman" w:hAnsi="Times New Roman"/>
      <w:b/>
      <w:i/>
      <w:sz w:val="24"/>
    </w:rPr>
  </w:style>
  <w:style w:type="paragraph" w:styleId="Textebrut">
    <w:name w:val="Plain Text"/>
    <w:basedOn w:val="Normal"/>
    <w:link w:val="TextebrutCar"/>
    <w:uiPriority w:val="99"/>
    <w:unhideWhenUsed/>
    <w:rsid w:val="003C1759"/>
    <w:pPr>
      <w:spacing w:after="0" w:line="240" w:lineRule="auto"/>
    </w:pPr>
    <w:rPr>
      <w:rFonts w:ascii="Calibri" w:hAnsi="Calibri"/>
      <w:color w:val="auto"/>
      <w:kern w:val="0"/>
      <w:sz w:val="22"/>
      <w:szCs w:val="21"/>
      <w:lang w:val="en-US"/>
      <w14:ligatures w14:val="none"/>
    </w:rPr>
  </w:style>
  <w:style w:type="character" w:customStyle="1" w:styleId="TextebrutCar">
    <w:name w:val="Texte brut Car"/>
    <w:basedOn w:val="Policepardfaut"/>
    <w:link w:val="Textebrut"/>
    <w:uiPriority w:val="99"/>
    <w:rsid w:val="003C1759"/>
    <w:rPr>
      <w:rFonts w:ascii="Calibri" w:hAnsi="Calibri"/>
      <w:color w:val="auto"/>
      <w:kern w:val="0"/>
      <w:sz w:val="22"/>
      <w:szCs w:val="21"/>
      <w:lang w:val="en-US"/>
      <w14:ligatures w14:val="none"/>
    </w:rPr>
  </w:style>
  <w:style w:type="paragraph" w:customStyle="1" w:styleId="paragraph">
    <w:name w:val="paragraph"/>
    <w:basedOn w:val="Normal"/>
    <w:rsid w:val="003C1759"/>
    <w:pPr>
      <w:spacing w:before="100" w:beforeAutospacing="1" w:after="100" w:afterAutospacing="1" w:line="240" w:lineRule="auto"/>
    </w:pPr>
    <w:rPr>
      <w:rFonts w:eastAsia="Times New Roman" w:cs="Times New Roman"/>
      <w:color w:val="auto"/>
      <w:kern w:val="0"/>
      <w:lang w:val="en-US"/>
      <w14:ligatures w14:val="none"/>
    </w:rPr>
  </w:style>
  <w:style w:type="paragraph" w:customStyle="1" w:styleId="bold">
    <w:name w:val="bold"/>
    <w:basedOn w:val="Normal"/>
    <w:rsid w:val="003C1759"/>
    <w:pPr>
      <w:spacing w:before="60" w:after="45" w:line="240" w:lineRule="auto"/>
    </w:pPr>
    <w:rPr>
      <w:rFonts w:ascii="Arial Unicode MS" w:eastAsia="Times New Roman" w:hAnsi="Arial Unicode MS" w:cs="Times New Roman"/>
      <w:b/>
      <w:bCs/>
      <w:color w:val="auto"/>
      <w:kern w:val="0"/>
      <w:lang w:val="en-GB" w:eastAsia="en-GB"/>
      <w14:ligatures w14:val="none"/>
    </w:rPr>
  </w:style>
  <w:style w:type="character" w:styleId="Mention">
    <w:name w:val="Mention"/>
    <w:basedOn w:val="Policepardfaut"/>
    <w:uiPriority w:val="99"/>
    <w:unhideWhenUsed/>
    <w:rsid w:val="003C1759"/>
    <w:rPr>
      <w:color w:val="2B579A"/>
      <w:shd w:val="clear" w:color="auto" w:fill="E1DFDD"/>
    </w:rPr>
  </w:style>
  <w:style w:type="paragraph" w:customStyle="1" w:styleId="Normal2">
    <w:name w:val="Normal 2"/>
    <w:basedOn w:val="Normal"/>
    <w:link w:val="Normal2Car"/>
    <w:qFormat/>
    <w:rsid w:val="003C1759"/>
    <w:pPr>
      <w:spacing w:after="200" w:line="253" w:lineRule="atLeast"/>
      <w:ind w:left="170"/>
      <w:jc w:val="both"/>
    </w:pPr>
    <w:rPr>
      <w:rFonts w:eastAsia="Times New Roman" w:cs="Times New Roman"/>
      <w:color w:val="000000"/>
      <w:kern w:val="0"/>
      <w:lang w:val="en-US" w:eastAsia="fr-CA"/>
      <w14:ligatures w14:val="none"/>
    </w:rPr>
  </w:style>
  <w:style w:type="character" w:customStyle="1" w:styleId="Normal2Car">
    <w:name w:val="Normal 2 Car"/>
    <w:basedOn w:val="Policepardfaut"/>
    <w:link w:val="Normal2"/>
    <w:rsid w:val="003C1759"/>
    <w:rPr>
      <w:rFonts w:eastAsia="Times New Roman" w:cs="Times New Roman"/>
      <w:color w:val="000000"/>
      <w:kern w:val="0"/>
      <w:lang w:val="en-US" w:eastAsia="fr-CA"/>
      <w14:ligatures w14:val="none"/>
    </w:rPr>
  </w:style>
  <w:style w:type="character" w:customStyle="1" w:styleId="TitleChar1">
    <w:name w:val="Title Char1"/>
    <w:basedOn w:val="Policepardfaut"/>
    <w:rsid w:val="002F2C77"/>
    <w:rPr>
      <w:rFonts w:asciiTheme="majorHAnsi" w:eastAsiaTheme="majorEastAsia" w:hAnsiTheme="majorHAnsi" w:cstheme="majorBidi"/>
      <w:color w:val="auto"/>
      <w:spacing w:val="-10"/>
      <w:kern w:val="28"/>
      <w:sz w:val="56"/>
      <w:szCs w:val="56"/>
    </w:rPr>
  </w:style>
  <w:style w:type="character" w:customStyle="1" w:styleId="SubtitleChar1">
    <w:name w:val="Subtitle Char1"/>
    <w:basedOn w:val="Policepardfaut"/>
    <w:uiPriority w:val="11"/>
    <w:rsid w:val="002F2C77"/>
    <w:rPr>
      <w:rFonts w:asciiTheme="minorHAnsi" w:eastAsiaTheme="minorEastAsia" w:hAnsiTheme="minorHAnsi"/>
      <w:color w:val="5A5A5A" w:themeColor="text1" w:themeTint="A5"/>
      <w:spacing w:val="15"/>
      <w:sz w:val="22"/>
      <w:szCs w:val="22"/>
    </w:rPr>
  </w:style>
  <w:style w:type="character" w:customStyle="1" w:styleId="QuoteChar1">
    <w:name w:val="Quote Char1"/>
    <w:basedOn w:val="Policepardfaut"/>
    <w:uiPriority w:val="29"/>
    <w:rsid w:val="002F2C77"/>
    <w:rPr>
      <w:i/>
      <w:iCs/>
      <w:color w:val="404040" w:themeColor="text1" w:themeTint="BF"/>
    </w:rPr>
  </w:style>
  <w:style w:type="character" w:customStyle="1" w:styleId="IntenseQuoteChar1">
    <w:name w:val="Intense Quote Char1"/>
    <w:basedOn w:val="Policepardfaut"/>
    <w:uiPriority w:val="30"/>
    <w:rsid w:val="002F2C77"/>
    <w:rPr>
      <w:i/>
      <w:iCs/>
      <w:color w:val="156082" w:themeColor="accent1"/>
    </w:rPr>
  </w:style>
  <w:style w:type="character" w:customStyle="1" w:styleId="CommentTextChar1">
    <w:name w:val="Comment Text Char1"/>
    <w:basedOn w:val="Policepardfaut"/>
    <w:uiPriority w:val="99"/>
    <w:semiHidden/>
    <w:rsid w:val="002F2C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nvaccess.org/documentation/userGuide.html" TargetMode="External"/><Relationship Id="rId18" Type="http://schemas.openxmlformats.org/officeDocument/2006/relationships/hyperlink" Target="https://www.freedomscientific.com/training/jaws/" TargetMode="External"/><Relationship Id="rId26" Type="http://schemas.openxmlformats.org/officeDocument/2006/relationships/hyperlink" Target="https://www.digitala11y.com/screen-readers-browsers-which-is-the-best-combination-for-accessibility-testing/" TargetMode="External"/><Relationship Id="rId21" Type="http://schemas.openxmlformats.org/officeDocument/2006/relationships/hyperlink" Target="https://support.microsoft.com/en-us/windows/keyboard-shortcuts-in-windows-dcc61a57-8ff0-cffe-9796-cb9706c75eec" TargetMode="External"/><Relationship Id="rId34" Type="http://schemas.openxmlformats.org/officeDocument/2006/relationships/hyperlink" Target="http://www.humanware.com/"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download.nvaccess.org/documentation/userGuide.html" TargetMode="External"/><Relationship Id="rId25" Type="http://schemas.openxmlformats.org/officeDocument/2006/relationships/hyperlink" Target="https://support.microsoft.com/en-us/windows/windows-update-faq-8a903416-6f45-0718-f5c7-375e92dddeb2" TargetMode="External"/><Relationship Id="rId33" Type="http://schemas.openxmlformats.org/officeDocument/2006/relationships/hyperlink" Target="mailto:au.sales@humanware.com" TargetMode="External"/><Relationship Id="rId2" Type="http://schemas.openxmlformats.org/officeDocument/2006/relationships/customXml" Target="../customXml/item2.xml"/><Relationship Id="rId16" Type="http://schemas.openxmlformats.org/officeDocument/2006/relationships/hyperlink" Target="https://support.microsoft.com/en-us/windows/complete-guide-to-narrator-e4397a0d-ef4f-b386-d8ae-c172f109bdb1" TargetMode="External"/><Relationship Id="rId20" Type="http://schemas.openxmlformats.org/officeDocument/2006/relationships/hyperlink" Target="https://support.microsoft.com/en-us/windows/power-settings-in-windows-11-0d6a2b6b-2e87-4611-9980-ac9ea2175734" TargetMode="External"/><Relationship Id="rId29" Type="http://schemas.openxmlformats.org/officeDocument/2006/relationships/hyperlink" Target="https://www.humanware.com/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support.microsoft.com/en-us/windows/exploring-windows-settings-56bdfb5a-b809-4e65-9c90-4bab76745e19" TargetMode="External"/><Relationship Id="rId32" Type="http://schemas.openxmlformats.org/officeDocument/2006/relationships/hyperlink" Target="mailto:eu.support@humanware.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microsoft.com/en-us/office/basic-tasks-using-a-screen-reader-with-the-calendar-in-outlook-857e6fd5-72b0-409d-973d-c8dc6b77a817" TargetMode="External"/><Relationship Id="rId23" Type="http://schemas.openxmlformats.org/officeDocument/2006/relationships/hyperlink" Target="https://support.microsoft.com/en-us/windows/customize-the-taskbar-in-windows-0657a50f-0cc7-dbfd-ae6b-05020b195b07" TargetMode="External"/><Relationship Id="rId28" Type="http://schemas.openxmlformats.org/officeDocument/2006/relationships/hyperlink" Target="https://support.microsoft.com/en-us/windows/recovery-options-in-windows-31ce2444-7de3-818c-d626-e3b5a3024da5"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support.microsoft.com/en-us/topic/accessibility-tools-for-vision-b3c57606-e0af-46d2-97b4-fa6b5fba4fa1" TargetMode="External"/><Relationship Id="rId31" Type="http://schemas.openxmlformats.org/officeDocument/2006/relationships/hyperlink" Target="mailto:us.support@humanware.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download.nvaccess.org/documentation/userGuide.html" TargetMode="External"/><Relationship Id="rId22" Type="http://schemas.openxmlformats.org/officeDocument/2006/relationships/hyperlink" Target="https://support.microsoft.com/en-us/windows/notifications-and-do-not-disturb-in-windows-feeca47f-0baf-5680-16f0-8801db1a8466" TargetMode="External"/><Relationship Id="rId27" Type="http://schemas.openxmlformats.org/officeDocument/2006/relationships/hyperlink" Target="https://support.microsoft.com/en-us/windows/fix-sound-or-audio-problems-in-windows-73025246-b61c-40fb-671a-2535c7cd56c8" TargetMode="External"/><Relationship Id="rId30" Type="http://schemas.openxmlformats.org/officeDocument/2006/relationships/hyperlink" Target="mailto:support@humanware.com" TargetMode="External"/><Relationship Id="rId35" Type="http://schemas.openxmlformats.org/officeDocument/2006/relationships/hyperlink" Target="mailto:us.info@humanware.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53EA4-1532-422C-8772-692A43463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70D7F-E3A9-4FB1-BB92-4B25916CBD9B}">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3.xml><?xml version="1.0" encoding="utf-8"?>
<ds:datastoreItem xmlns:ds="http://schemas.openxmlformats.org/officeDocument/2006/customXml" ds:itemID="{1A8737F4-1823-4EF5-99A8-154955E5D18D}">
  <ds:schemaRefs>
    <ds:schemaRef ds:uri="http://schemas.openxmlformats.org/officeDocument/2006/bibliography"/>
  </ds:schemaRefs>
</ds:datastoreItem>
</file>

<file path=customXml/itemProps4.xml><?xml version="1.0" encoding="utf-8"?>
<ds:datastoreItem xmlns:ds="http://schemas.openxmlformats.org/officeDocument/2006/customXml" ds:itemID="{EFA4A520-739C-447D-94FE-E5F82749F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10837</TotalTime>
  <Pages>191</Pages>
  <Words>51376</Words>
  <Characters>282568</Characters>
  <Application>Microsoft Office Word</Application>
  <DocSecurity>0</DocSecurity>
  <Lines>2354</Lines>
  <Paragraphs>666</Paragraphs>
  <ScaleCrop>false</ScaleCrop>
  <HeadingPairs>
    <vt:vector size="2" baseType="variant">
      <vt:variant>
        <vt:lpstr>Titre</vt:lpstr>
      </vt:variant>
      <vt:variant>
        <vt:i4>1</vt:i4>
      </vt:variant>
    </vt:vector>
  </HeadingPairs>
  <TitlesOfParts>
    <vt:vector size="1" baseType="lpstr">
      <vt:lpstr>BrailleNote evolve User Guide</vt:lpstr>
    </vt:vector>
  </TitlesOfParts>
  <Company/>
  <LinksUpToDate>false</LinksUpToDate>
  <CharactersWithSpaces>333278</CharactersWithSpaces>
  <SharedDoc>false</SharedDoc>
  <HLinks>
    <vt:vector size="2760" baseType="variant">
      <vt:variant>
        <vt:i4>5832742</vt:i4>
      </vt:variant>
      <vt:variant>
        <vt:i4>2433</vt:i4>
      </vt:variant>
      <vt:variant>
        <vt:i4>0</vt:i4>
      </vt:variant>
      <vt:variant>
        <vt:i4>5</vt:i4>
      </vt:variant>
      <vt:variant>
        <vt:lpwstr>mailto:us.info@humanware.com</vt:lpwstr>
      </vt:variant>
      <vt:variant>
        <vt:lpwstr/>
      </vt:variant>
      <vt:variant>
        <vt:i4>4849664</vt:i4>
      </vt:variant>
      <vt:variant>
        <vt:i4>2430</vt:i4>
      </vt:variant>
      <vt:variant>
        <vt:i4>0</vt:i4>
      </vt:variant>
      <vt:variant>
        <vt:i4>5</vt:i4>
      </vt:variant>
      <vt:variant>
        <vt:lpwstr>http://www.humanware.com/</vt:lpwstr>
      </vt:variant>
      <vt:variant>
        <vt:lpwstr/>
      </vt:variant>
      <vt:variant>
        <vt:i4>3735647</vt:i4>
      </vt:variant>
      <vt:variant>
        <vt:i4>2427</vt:i4>
      </vt:variant>
      <vt:variant>
        <vt:i4>0</vt:i4>
      </vt:variant>
      <vt:variant>
        <vt:i4>5</vt:i4>
      </vt:variant>
      <vt:variant>
        <vt:lpwstr>mailto:au.sales@humanware.com</vt:lpwstr>
      </vt:variant>
      <vt:variant>
        <vt:lpwstr/>
      </vt:variant>
      <vt:variant>
        <vt:i4>5111851</vt:i4>
      </vt:variant>
      <vt:variant>
        <vt:i4>2424</vt:i4>
      </vt:variant>
      <vt:variant>
        <vt:i4>0</vt:i4>
      </vt:variant>
      <vt:variant>
        <vt:i4>5</vt:i4>
      </vt:variant>
      <vt:variant>
        <vt:lpwstr>mailto:eu.support@humanware.com</vt:lpwstr>
      </vt:variant>
      <vt:variant>
        <vt:lpwstr/>
      </vt:variant>
      <vt:variant>
        <vt:i4>6160429</vt:i4>
      </vt:variant>
      <vt:variant>
        <vt:i4>2421</vt:i4>
      </vt:variant>
      <vt:variant>
        <vt:i4>0</vt:i4>
      </vt:variant>
      <vt:variant>
        <vt:i4>5</vt:i4>
      </vt:variant>
      <vt:variant>
        <vt:lpwstr>mailto:us.support@humanware.com</vt:lpwstr>
      </vt:variant>
      <vt:variant>
        <vt:lpwstr/>
      </vt:variant>
      <vt:variant>
        <vt:i4>1769517</vt:i4>
      </vt:variant>
      <vt:variant>
        <vt:i4>2418</vt:i4>
      </vt:variant>
      <vt:variant>
        <vt:i4>0</vt:i4>
      </vt:variant>
      <vt:variant>
        <vt:i4>5</vt:i4>
      </vt:variant>
      <vt:variant>
        <vt:lpwstr>mailto:support@humanware.com</vt:lpwstr>
      </vt:variant>
      <vt:variant>
        <vt:lpwstr/>
      </vt:variant>
      <vt:variant>
        <vt:i4>4194381</vt:i4>
      </vt:variant>
      <vt:variant>
        <vt:i4>2415</vt:i4>
      </vt:variant>
      <vt:variant>
        <vt:i4>0</vt:i4>
      </vt:variant>
      <vt:variant>
        <vt:i4>5</vt:i4>
      </vt:variant>
      <vt:variant>
        <vt:lpwstr>https://www.humanware.com/support</vt:lpwstr>
      </vt:variant>
      <vt:variant>
        <vt:lpwstr/>
      </vt:variant>
      <vt:variant>
        <vt:i4>2031641</vt:i4>
      </vt:variant>
      <vt:variant>
        <vt:i4>2412</vt:i4>
      </vt:variant>
      <vt:variant>
        <vt:i4>0</vt:i4>
      </vt:variant>
      <vt:variant>
        <vt:i4>5</vt:i4>
      </vt:variant>
      <vt:variant>
        <vt:lpwstr>https://support.microsoft.com/en-us/windows/recovery-options-in-windows-31ce2444-7de3-818c-d626-e3b5a3024da5</vt:lpwstr>
      </vt:variant>
      <vt:variant>
        <vt:lpwstr/>
      </vt:variant>
      <vt:variant>
        <vt:i4>6357102</vt:i4>
      </vt:variant>
      <vt:variant>
        <vt:i4>2409</vt:i4>
      </vt:variant>
      <vt:variant>
        <vt:i4>0</vt:i4>
      </vt:variant>
      <vt:variant>
        <vt:i4>5</vt:i4>
      </vt:variant>
      <vt:variant>
        <vt:lpwstr>https://support.microsoft.com/en-us/windows/fix-sound-or-audio-problems-in-windows-73025246-b61c-40fb-671a-2535c7cd56c8</vt:lpwstr>
      </vt:variant>
      <vt:variant>
        <vt:lpwstr/>
      </vt:variant>
      <vt:variant>
        <vt:i4>4587522</vt:i4>
      </vt:variant>
      <vt:variant>
        <vt:i4>2406</vt:i4>
      </vt:variant>
      <vt:variant>
        <vt:i4>0</vt:i4>
      </vt:variant>
      <vt:variant>
        <vt:i4>5</vt:i4>
      </vt:variant>
      <vt:variant>
        <vt:lpwstr>https://www.digitala11y.com/screen-readers-browsers-which-is-the-best-combination-for-accessibility-testing/</vt:lpwstr>
      </vt:variant>
      <vt:variant>
        <vt:lpwstr/>
      </vt:variant>
      <vt:variant>
        <vt:i4>7536681</vt:i4>
      </vt:variant>
      <vt:variant>
        <vt:i4>2403</vt:i4>
      </vt:variant>
      <vt:variant>
        <vt:i4>0</vt:i4>
      </vt:variant>
      <vt:variant>
        <vt:i4>5</vt:i4>
      </vt:variant>
      <vt:variant>
        <vt:lpwstr>https://support.microsoft.com/en-us/windows/windows-update-faq-8a903416-6f45-0718-f5c7-375e92dddeb2</vt:lpwstr>
      </vt:variant>
      <vt:variant>
        <vt:lpwstr/>
      </vt:variant>
      <vt:variant>
        <vt:i4>3276915</vt:i4>
      </vt:variant>
      <vt:variant>
        <vt:i4>2400</vt:i4>
      </vt:variant>
      <vt:variant>
        <vt:i4>0</vt:i4>
      </vt:variant>
      <vt:variant>
        <vt:i4>5</vt:i4>
      </vt:variant>
      <vt:variant>
        <vt:lpwstr>https://support.microsoft.com/en-us/windows/exploring-windows-settings-56bdfb5a-b809-4e65-9c90-4bab76745e19</vt:lpwstr>
      </vt:variant>
      <vt:variant>
        <vt:lpwstr/>
      </vt:variant>
      <vt:variant>
        <vt:i4>1769498</vt:i4>
      </vt:variant>
      <vt:variant>
        <vt:i4>2397</vt:i4>
      </vt:variant>
      <vt:variant>
        <vt:i4>0</vt:i4>
      </vt:variant>
      <vt:variant>
        <vt:i4>5</vt:i4>
      </vt:variant>
      <vt:variant>
        <vt:lpwstr>https://support.microsoft.com/en-us/windows/customize-the-taskbar-in-windows-0657a50f-0cc7-dbfd-ae6b-05020b195b07</vt:lpwstr>
      </vt:variant>
      <vt:variant>
        <vt:lpwstr/>
      </vt:variant>
      <vt:variant>
        <vt:i4>1310795</vt:i4>
      </vt:variant>
      <vt:variant>
        <vt:i4>2394</vt:i4>
      </vt:variant>
      <vt:variant>
        <vt:i4>0</vt:i4>
      </vt:variant>
      <vt:variant>
        <vt:i4>5</vt:i4>
      </vt:variant>
      <vt:variant>
        <vt:lpwstr>https://support.microsoft.com/en-us/windows/notifications-and-do-not-disturb-in-windows-feeca47f-0baf-5680-16f0-8801db1a8466</vt:lpwstr>
      </vt:variant>
      <vt:variant>
        <vt:lpwstr/>
      </vt:variant>
      <vt:variant>
        <vt:i4>3801203</vt:i4>
      </vt:variant>
      <vt:variant>
        <vt:i4>2391</vt:i4>
      </vt:variant>
      <vt:variant>
        <vt:i4>0</vt:i4>
      </vt:variant>
      <vt:variant>
        <vt:i4>5</vt:i4>
      </vt:variant>
      <vt:variant>
        <vt:lpwstr>https://support.microsoft.com/en-us/windows/keyboard-shortcuts-in-windows-dcc61a57-8ff0-cffe-9796-cb9706c75eec</vt:lpwstr>
      </vt:variant>
      <vt:variant>
        <vt:lpwstr/>
      </vt:variant>
      <vt:variant>
        <vt:i4>1179657</vt:i4>
      </vt:variant>
      <vt:variant>
        <vt:i4>2388</vt:i4>
      </vt:variant>
      <vt:variant>
        <vt:i4>0</vt:i4>
      </vt:variant>
      <vt:variant>
        <vt:i4>5</vt:i4>
      </vt:variant>
      <vt:variant>
        <vt:lpwstr>https://support.microsoft.com/en-us/windows/power-settings-in-windows-11-0d6a2b6b-2e87-4611-9980-ac9ea2175734</vt:lpwstr>
      </vt:variant>
      <vt:variant>
        <vt:lpwstr/>
      </vt:variant>
      <vt:variant>
        <vt:i4>4456469</vt:i4>
      </vt:variant>
      <vt:variant>
        <vt:i4>2385</vt:i4>
      </vt:variant>
      <vt:variant>
        <vt:i4>0</vt:i4>
      </vt:variant>
      <vt:variant>
        <vt:i4>5</vt:i4>
      </vt:variant>
      <vt:variant>
        <vt:lpwstr>https://support.microsoft.com/en-us/topic/accessibility-tools-for-vision-b3c57606-e0af-46d2-97b4-fa6b5fba4fa1</vt:lpwstr>
      </vt:variant>
      <vt:variant>
        <vt:lpwstr/>
      </vt:variant>
      <vt:variant>
        <vt:i4>7929918</vt:i4>
      </vt:variant>
      <vt:variant>
        <vt:i4>2382</vt:i4>
      </vt:variant>
      <vt:variant>
        <vt:i4>0</vt:i4>
      </vt:variant>
      <vt:variant>
        <vt:i4>5</vt:i4>
      </vt:variant>
      <vt:variant>
        <vt:lpwstr>https://srt.csb-cde.ca.gov/jaws/jaws-index.html</vt:lpwstr>
      </vt:variant>
      <vt:variant>
        <vt:lpwstr/>
      </vt:variant>
      <vt:variant>
        <vt:i4>4259926</vt:i4>
      </vt:variant>
      <vt:variant>
        <vt:i4>2379</vt:i4>
      </vt:variant>
      <vt:variant>
        <vt:i4>0</vt:i4>
      </vt:variant>
      <vt:variant>
        <vt:i4>5</vt:i4>
      </vt:variant>
      <vt:variant>
        <vt:lpwstr>https://download.nvaccess.org/releases/2025.3.2/documentation/userGuide.html</vt:lpwstr>
      </vt:variant>
      <vt:variant>
        <vt:lpwstr/>
      </vt:variant>
      <vt:variant>
        <vt:i4>3604543</vt:i4>
      </vt:variant>
      <vt:variant>
        <vt:i4>2376</vt:i4>
      </vt:variant>
      <vt:variant>
        <vt:i4>0</vt:i4>
      </vt:variant>
      <vt:variant>
        <vt:i4>5</vt:i4>
      </vt:variant>
      <vt:variant>
        <vt:lpwstr>https://support.microsoft.com/en-us/windows/complete-guide-to-narrator-e4397a0d-ef4f-b386-d8ae-c172f109bdb1</vt:lpwstr>
      </vt:variant>
      <vt:variant>
        <vt:lpwstr>:~:text=Turn%20On%20Narrator%20using%20Ctrl,C%20to%20disable%20Screen%20Curtain.</vt:lpwstr>
      </vt:variant>
      <vt:variant>
        <vt:i4>6291563</vt:i4>
      </vt:variant>
      <vt:variant>
        <vt:i4>2373</vt:i4>
      </vt:variant>
      <vt:variant>
        <vt:i4>0</vt:i4>
      </vt:variant>
      <vt:variant>
        <vt:i4>5</vt:i4>
      </vt:variant>
      <vt:variant>
        <vt:lpwstr/>
      </vt:variant>
      <vt:variant>
        <vt:lpwstr>_Windows_Update</vt:lpwstr>
      </vt:variant>
      <vt:variant>
        <vt:i4>4391006</vt:i4>
      </vt:variant>
      <vt:variant>
        <vt:i4>2370</vt:i4>
      </vt:variant>
      <vt:variant>
        <vt:i4>0</vt:i4>
      </vt:variant>
      <vt:variant>
        <vt:i4>5</vt:i4>
      </vt:variant>
      <vt:variant>
        <vt:lpwstr/>
      </vt:variant>
      <vt:variant>
        <vt:lpwstr>_Updating_applications</vt:lpwstr>
      </vt:variant>
      <vt:variant>
        <vt:i4>4456550</vt:i4>
      </vt:variant>
      <vt:variant>
        <vt:i4>2367</vt:i4>
      </vt:variant>
      <vt:variant>
        <vt:i4>0</vt:i4>
      </vt:variant>
      <vt:variant>
        <vt:i4>5</vt:i4>
      </vt:variant>
      <vt:variant>
        <vt:lpwstr/>
      </vt:variant>
      <vt:variant>
        <vt:lpwstr>_Managing_language_profiles</vt:lpwstr>
      </vt:variant>
      <vt:variant>
        <vt:i4>4390992</vt:i4>
      </vt:variant>
      <vt:variant>
        <vt:i4>2364</vt:i4>
      </vt:variant>
      <vt:variant>
        <vt:i4>0</vt:i4>
      </vt:variant>
      <vt:variant>
        <vt:i4>5</vt:i4>
      </vt:variant>
      <vt:variant>
        <vt:lpwstr/>
      </vt:variant>
      <vt:variant>
        <vt:lpwstr>_Modifier_keys</vt:lpwstr>
      </vt:variant>
      <vt:variant>
        <vt:i4>2949120</vt:i4>
      </vt:variant>
      <vt:variant>
        <vt:i4>2361</vt:i4>
      </vt:variant>
      <vt:variant>
        <vt:i4>0</vt:i4>
      </vt:variant>
      <vt:variant>
        <vt:i4>5</vt:i4>
      </vt:variant>
      <vt:variant>
        <vt:lpwstr/>
      </vt:variant>
      <vt:variant>
        <vt:lpwstr>_Limitations_of_a</vt:lpwstr>
      </vt:variant>
      <vt:variant>
        <vt:i4>7864386</vt:i4>
      </vt:variant>
      <vt:variant>
        <vt:i4>2358</vt:i4>
      </vt:variant>
      <vt:variant>
        <vt:i4>0</vt:i4>
      </vt:variant>
      <vt:variant>
        <vt:i4>5</vt:i4>
      </vt:variant>
      <vt:variant>
        <vt:lpwstr/>
      </vt:variant>
      <vt:variant>
        <vt:lpwstr>_First_configuration_of</vt:lpwstr>
      </vt:variant>
      <vt:variant>
        <vt:i4>3473431</vt:i4>
      </vt:variant>
      <vt:variant>
        <vt:i4>2355</vt:i4>
      </vt:variant>
      <vt:variant>
        <vt:i4>0</vt:i4>
      </vt:variant>
      <vt:variant>
        <vt:i4>5</vt:i4>
      </vt:variant>
      <vt:variant>
        <vt:lpwstr/>
      </vt:variant>
      <vt:variant>
        <vt:lpwstr>_Reset_PC_to</vt:lpwstr>
      </vt:variant>
      <vt:variant>
        <vt:i4>7864386</vt:i4>
      </vt:variant>
      <vt:variant>
        <vt:i4>2352</vt:i4>
      </vt:variant>
      <vt:variant>
        <vt:i4>0</vt:i4>
      </vt:variant>
      <vt:variant>
        <vt:i4>5</vt:i4>
      </vt:variant>
      <vt:variant>
        <vt:lpwstr/>
      </vt:variant>
      <vt:variant>
        <vt:lpwstr>_First_configuration_of</vt:lpwstr>
      </vt:variant>
      <vt:variant>
        <vt:i4>786471</vt:i4>
      </vt:variant>
      <vt:variant>
        <vt:i4>2349</vt:i4>
      </vt:variant>
      <vt:variant>
        <vt:i4>0</vt:i4>
      </vt:variant>
      <vt:variant>
        <vt:i4>5</vt:i4>
      </vt:variant>
      <vt:variant>
        <vt:lpwstr/>
      </vt:variant>
      <vt:variant>
        <vt:lpwstr>_Recovery_options_in</vt:lpwstr>
      </vt:variant>
      <vt:variant>
        <vt:i4>2293851</vt:i4>
      </vt:variant>
      <vt:variant>
        <vt:i4>2346</vt:i4>
      </vt:variant>
      <vt:variant>
        <vt:i4>0</vt:i4>
      </vt:variant>
      <vt:variant>
        <vt:i4>5</vt:i4>
      </vt:variant>
      <vt:variant>
        <vt:lpwstr/>
      </vt:variant>
      <vt:variant>
        <vt:lpwstr>_Sound_settings_(section</vt:lpwstr>
      </vt:variant>
      <vt:variant>
        <vt:i4>720934</vt:i4>
      </vt:variant>
      <vt:variant>
        <vt:i4>2343</vt:i4>
      </vt:variant>
      <vt:variant>
        <vt:i4>0</vt:i4>
      </vt:variant>
      <vt:variant>
        <vt:i4>5</vt:i4>
      </vt:variant>
      <vt:variant>
        <vt:lpwstr/>
      </vt:variant>
      <vt:variant>
        <vt:lpwstr>_Reinstall_and_repair</vt:lpwstr>
      </vt:variant>
      <vt:variant>
        <vt:i4>3997757</vt:i4>
      </vt:variant>
      <vt:variant>
        <vt:i4>2340</vt:i4>
      </vt:variant>
      <vt:variant>
        <vt:i4>0</vt:i4>
      </vt:variant>
      <vt:variant>
        <vt:i4>5</vt:i4>
      </vt:variant>
      <vt:variant>
        <vt:lpwstr/>
      </vt:variant>
      <vt:variant>
        <vt:lpwstr>_Recovery_options</vt:lpwstr>
      </vt:variant>
      <vt:variant>
        <vt:i4>917533</vt:i4>
      </vt:variant>
      <vt:variant>
        <vt:i4>2337</vt:i4>
      </vt:variant>
      <vt:variant>
        <vt:i4>0</vt:i4>
      </vt:variant>
      <vt:variant>
        <vt:i4>5</vt:i4>
      </vt:variant>
      <vt:variant>
        <vt:lpwstr/>
      </vt:variant>
      <vt:variant>
        <vt:lpwstr>_Microsoft_PowerPoint</vt:lpwstr>
      </vt:variant>
      <vt:variant>
        <vt:i4>3538954</vt:i4>
      </vt:variant>
      <vt:variant>
        <vt:i4>2334</vt:i4>
      </vt:variant>
      <vt:variant>
        <vt:i4>0</vt:i4>
      </vt:variant>
      <vt:variant>
        <vt:i4>5</vt:i4>
      </vt:variant>
      <vt:variant>
        <vt:lpwstr/>
      </vt:variant>
      <vt:variant>
        <vt:lpwstr>_Navigate_in_your</vt:lpwstr>
      </vt:variant>
      <vt:variant>
        <vt:i4>1048595</vt:i4>
      </vt:variant>
      <vt:variant>
        <vt:i4>2331</vt:i4>
      </vt:variant>
      <vt:variant>
        <vt:i4>0</vt:i4>
      </vt:variant>
      <vt:variant>
        <vt:i4>5</vt:i4>
      </vt:variant>
      <vt:variant>
        <vt:lpwstr/>
      </vt:variant>
      <vt:variant>
        <vt:lpwstr>_Microsoft_Excel</vt:lpwstr>
      </vt:variant>
      <vt:variant>
        <vt:i4>3538954</vt:i4>
      </vt:variant>
      <vt:variant>
        <vt:i4>2328</vt:i4>
      </vt:variant>
      <vt:variant>
        <vt:i4>0</vt:i4>
      </vt:variant>
      <vt:variant>
        <vt:i4>5</vt:i4>
      </vt:variant>
      <vt:variant>
        <vt:lpwstr/>
      </vt:variant>
      <vt:variant>
        <vt:lpwstr>_Navigate_in_your</vt:lpwstr>
      </vt:variant>
      <vt:variant>
        <vt:i4>589876</vt:i4>
      </vt:variant>
      <vt:variant>
        <vt:i4>2325</vt:i4>
      </vt:variant>
      <vt:variant>
        <vt:i4>0</vt:i4>
      </vt:variant>
      <vt:variant>
        <vt:i4>5</vt:i4>
      </vt:variant>
      <vt:variant>
        <vt:lpwstr/>
      </vt:variant>
      <vt:variant>
        <vt:lpwstr>_Contacts_functions_1</vt:lpwstr>
      </vt:variant>
      <vt:variant>
        <vt:i4>5636167</vt:i4>
      </vt:variant>
      <vt:variant>
        <vt:i4>2322</vt:i4>
      </vt:variant>
      <vt:variant>
        <vt:i4>0</vt:i4>
      </vt:variant>
      <vt:variant>
        <vt:i4>5</vt:i4>
      </vt:variant>
      <vt:variant>
        <vt:lpwstr/>
      </vt:variant>
      <vt:variant>
        <vt:lpwstr>_Contacts_functions</vt:lpwstr>
      </vt:variant>
      <vt:variant>
        <vt:i4>1507357</vt:i4>
      </vt:variant>
      <vt:variant>
        <vt:i4>2319</vt:i4>
      </vt:variant>
      <vt:variant>
        <vt:i4>0</vt:i4>
      </vt:variant>
      <vt:variant>
        <vt:i4>5</vt:i4>
      </vt:variant>
      <vt:variant>
        <vt:lpwstr/>
      </vt:variant>
      <vt:variant>
        <vt:lpwstr>_Calenidar_functions</vt:lpwstr>
      </vt:variant>
      <vt:variant>
        <vt:i4>4063238</vt:i4>
      </vt:variant>
      <vt:variant>
        <vt:i4>2316</vt:i4>
      </vt:variant>
      <vt:variant>
        <vt:i4>0</vt:i4>
      </vt:variant>
      <vt:variant>
        <vt:i4>5</vt:i4>
      </vt:variant>
      <vt:variant>
        <vt:lpwstr>https://support.microsoft.com/en-us/office/basic-tasks-using-a-screen-reader-with-the-calendar-in-outlook-857e6fd5-72b0-409d-973d-c8dc6b77a817</vt:lpwstr>
      </vt:variant>
      <vt:variant>
        <vt:lpwstr>picktab=classic_outlook</vt:lpwstr>
      </vt:variant>
      <vt:variant>
        <vt:i4>5111902</vt:i4>
      </vt:variant>
      <vt:variant>
        <vt:i4>2313</vt:i4>
      </vt:variant>
      <vt:variant>
        <vt:i4>0</vt:i4>
      </vt:variant>
      <vt:variant>
        <vt:i4>5</vt:i4>
      </vt:variant>
      <vt:variant>
        <vt:lpwstr/>
      </vt:variant>
      <vt:variant>
        <vt:lpwstr>_Calendar_functions</vt:lpwstr>
      </vt:variant>
      <vt:variant>
        <vt:i4>4849729</vt:i4>
      </vt:variant>
      <vt:variant>
        <vt:i4>2310</vt:i4>
      </vt:variant>
      <vt:variant>
        <vt:i4>0</vt:i4>
      </vt:variant>
      <vt:variant>
        <vt:i4>5</vt:i4>
      </vt:variant>
      <vt:variant>
        <vt:lpwstr/>
      </vt:variant>
      <vt:variant>
        <vt:lpwstr>_Mail_functions</vt:lpwstr>
      </vt:variant>
      <vt:variant>
        <vt:i4>4849729</vt:i4>
      </vt:variant>
      <vt:variant>
        <vt:i4>2307</vt:i4>
      </vt:variant>
      <vt:variant>
        <vt:i4>0</vt:i4>
      </vt:variant>
      <vt:variant>
        <vt:i4>5</vt:i4>
      </vt:variant>
      <vt:variant>
        <vt:lpwstr/>
      </vt:variant>
      <vt:variant>
        <vt:lpwstr>_Mail_functions</vt:lpwstr>
      </vt:variant>
      <vt:variant>
        <vt:i4>2687005</vt:i4>
      </vt:variant>
      <vt:variant>
        <vt:i4>2304</vt:i4>
      </vt:variant>
      <vt:variant>
        <vt:i4>0</vt:i4>
      </vt:variant>
      <vt:variant>
        <vt:i4>5</vt:i4>
      </vt:variant>
      <vt:variant>
        <vt:lpwstr/>
      </vt:variant>
      <vt:variant>
        <vt:lpwstr>_Important_HTML_shortcuts</vt:lpwstr>
      </vt:variant>
      <vt:variant>
        <vt:i4>2687005</vt:i4>
      </vt:variant>
      <vt:variant>
        <vt:i4>2301</vt:i4>
      </vt:variant>
      <vt:variant>
        <vt:i4>0</vt:i4>
      </vt:variant>
      <vt:variant>
        <vt:i4>5</vt:i4>
      </vt:variant>
      <vt:variant>
        <vt:lpwstr/>
      </vt:variant>
      <vt:variant>
        <vt:lpwstr>_Important_HTML_shortcuts</vt:lpwstr>
      </vt:variant>
      <vt:variant>
        <vt:i4>2687005</vt:i4>
      </vt:variant>
      <vt:variant>
        <vt:i4>2298</vt:i4>
      </vt:variant>
      <vt:variant>
        <vt:i4>0</vt:i4>
      </vt:variant>
      <vt:variant>
        <vt:i4>5</vt:i4>
      </vt:variant>
      <vt:variant>
        <vt:lpwstr/>
      </vt:variant>
      <vt:variant>
        <vt:lpwstr>_Important_HTML_shortcuts</vt:lpwstr>
      </vt:variant>
      <vt:variant>
        <vt:i4>2687005</vt:i4>
      </vt:variant>
      <vt:variant>
        <vt:i4>2295</vt:i4>
      </vt:variant>
      <vt:variant>
        <vt:i4>0</vt:i4>
      </vt:variant>
      <vt:variant>
        <vt:i4>5</vt:i4>
      </vt:variant>
      <vt:variant>
        <vt:lpwstr/>
      </vt:variant>
      <vt:variant>
        <vt:lpwstr>_Important_HTML_shortcuts</vt:lpwstr>
      </vt:variant>
      <vt:variant>
        <vt:i4>3407902</vt:i4>
      </vt:variant>
      <vt:variant>
        <vt:i4>2292</vt:i4>
      </vt:variant>
      <vt:variant>
        <vt:i4>0</vt:i4>
      </vt:variant>
      <vt:variant>
        <vt:i4>5</vt:i4>
      </vt:variant>
      <vt:variant>
        <vt:lpwstr/>
      </vt:variant>
      <vt:variant>
        <vt:lpwstr>_Accessibility_of_Web</vt:lpwstr>
      </vt:variant>
      <vt:variant>
        <vt:i4>5636166</vt:i4>
      </vt:variant>
      <vt:variant>
        <vt:i4>2289</vt:i4>
      </vt:variant>
      <vt:variant>
        <vt:i4>0</vt:i4>
      </vt:variant>
      <vt:variant>
        <vt:i4>5</vt:i4>
      </vt:variant>
      <vt:variant>
        <vt:lpwstr/>
      </vt:variant>
      <vt:variant>
        <vt:lpwstr>_victor_reader</vt:lpwstr>
      </vt:variant>
      <vt:variant>
        <vt:i4>2687005</vt:i4>
      </vt:variant>
      <vt:variant>
        <vt:i4>2286</vt:i4>
      </vt:variant>
      <vt:variant>
        <vt:i4>0</vt:i4>
      </vt:variant>
      <vt:variant>
        <vt:i4>5</vt:i4>
      </vt:variant>
      <vt:variant>
        <vt:lpwstr/>
      </vt:variant>
      <vt:variant>
        <vt:lpwstr>_Important_HTML_shortcuts</vt:lpwstr>
      </vt:variant>
      <vt:variant>
        <vt:i4>1966102</vt:i4>
      </vt:variant>
      <vt:variant>
        <vt:i4>2283</vt:i4>
      </vt:variant>
      <vt:variant>
        <vt:i4>0</vt:i4>
      </vt:variant>
      <vt:variant>
        <vt:i4>5</vt:i4>
      </vt:variant>
      <vt:variant>
        <vt:lpwstr/>
      </vt:variant>
      <vt:variant>
        <vt:lpwstr>_Books_providers</vt:lpwstr>
      </vt:variant>
      <vt:variant>
        <vt:i4>3145764</vt:i4>
      </vt:variant>
      <vt:variant>
        <vt:i4>2280</vt:i4>
      </vt:variant>
      <vt:variant>
        <vt:i4>0</vt:i4>
      </vt:variant>
      <vt:variant>
        <vt:i4>5</vt:i4>
      </vt:variant>
      <vt:variant>
        <vt:lpwstr/>
      </vt:variant>
      <vt:variant>
        <vt:lpwstr>_Import_book</vt:lpwstr>
      </vt:variant>
      <vt:variant>
        <vt:i4>1966102</vt:i4>
      </vt:variant>
      <vt:variant>
        <vt:i4>2277</vt:i4>
      </vt:variant>
      <vt:variant>
        <vt:i4>0</vt:i4>
      </vt:variant>
      <vt:variant>
        <vt:i4>5</vt:i4>
      </vt:variant>
      <vt:variant>
        <vt:lpwstr/>
      </vt:variant>
      <vt:variant>
        <vt:lpwstr>_Books_providers</vt:lpwstr>
      </vt:variant>
      <vt:variant>
        <vt:i4>3145764</vt:i4>
      </vt:variant>
      <vt:variant>
        <vt:i4>2274</vt:i4>
      </vt:variant>
      <vt:variant>
        <vt:i4>0</vt:i4>
      </vt:variant>
      <vt:variant>
        <vt:i4>5</vt:i4>
      </vt:variant>
      <vt:variant>
        <vt:lpwstr/>
      </vt:variant>
      <vt:variant>
        <vt:lpwstr>_Import_book</vt:lpwstr>
      </vt:variant>
      <vt:variant>
        <vt:i4>6291544</vt:i4>
      </vt:variant>
      <vt:variant>
        <vt:i4>2271</vt:i4>
      </vt:variant>
      <vt:variant>
        <vt:i4>0</vt:i4>
      </vt:variant>
      <vt:variant>
        <vt:i4>5</vt:i4>
      </vt:variant>
      <vt:variant>
        <vt:lpwstr/>
      </vt:variant>
      <vt:variant>
        <vt:lpwstr>_KeyBRF</vt:lpwstr>
      </vt:variant>
      <vt:variant>
        <vt:i4>3538954</vt:i4>
      </vt:variant>
      <vt:variant>
        <vt:i4>2268</vt:i4>
      </vt:variant>
      <vt:variant>
        <vt:i4>0</vt:i4>
      </vt:variant>
      <vt:variant>
        <vt:i4>5</vt:i4>
      </vt:variant>
      <vt:variant>
        <vt:lpwstr/>
      </vt:variant>
      <vt:variant>
        <vt:lpwstr>_Navigate_in_your</vt:lpwstr>
      </vt:variant>
      <vt:variant>
        <vt:i4>1769507</vt:i4>
      </vt:variant>
      <vt:variant>
        <vt:i4>2265</vt:i4>
      </vt:variant>
      <vt:variant>
        <vt:i4>0</vt:i4>
      </vt:variant>
      <vt:variant>
        <vt:i4>5</vt:i4>
      </vt:variant>
      <vt:variant>
        <vt:lpwstr/>
      </vt:variant>
      <vt:variant>
        <vt:lpwstr>_KeyMath</vt:lpwstr>
      </vt:variant>
      <vt:variant>
        <vt:i4>8323169</vt:i4>
      </vt:variant>
      <vt:variant>
        <vt:i4>2262</vt:i4>
      </vt:variant>
      <vt:variant>
        <vt:i4>0</vt:i4>
      </vt:variant>
      <vt:variant>
        <vt:i4>5</vt:i4>
      </vt:variant>
      <vt:variant>
        <vt:lpwstr/>
      </vt:variant>
      <vt:variant>
        <vt:lpwstr>_Microsoft_Word</vt:lpwstr>
      </vt:variant>
      <vt:variant>
        <vt:i4>2687005</vt:i4>
      </vt:variant>
      <vt:variant>
        <vt:i4>2259</vt:i4>
      </vt:variant>
      <vt:variant>
        <vt:i4>0</vt:i4>
      </vt:variant>
      <vt:variant>
        <vt:i4>5</vt:i4>
      </vt:variant>
      <vt:variant>
        <vt:lpwstr/>
      </vt:variant>
      <vt:variant>
        <vt:lpwstr>_Important_HTML_shortcuts</vt:lpwstr>
      </vt:variant>
      <vt:variant>
        <vt:i4>3932179</vt:i4>
      </vt:variant>
      <vt:variant>
        <vt:i4>2256</vt:i4>
      </vt:variant>
      <vt:variant>
        <vt:i4>0</vt:i4>
      </vt:variant>
      <vt:variant>
        <vt:i4>5</vt:i4>
      </vt:variant>
      <vt:variant>
        <vt:lpwstr/>
      </vt:variant>
      <vt:variant>
        <vt:lpwstr>_Print_Word_documents</vt:lpwstr>
      </vt:variant>
      <vt:variant>
        <vt:i4>7536763</vt:i4>
      </vt:variant>
      <vt:variant>
        <vt:i4>2253</vt:i4>
      </vt:variant>
      <vt:variant>
        <vt:i4>0</vt:i4>
      </vt:variant>
      <vt:variant>
        <vt:i4>5</vt:i4>
      </vt:variant>
      <vt:variant>
        <vt:lpwstr/>
      </vt:variant>
      <vt:variant>
        <vt:lpwstr>_Opening_documents</vt:lpwstr>
      </vt:variant>
      <vt:variant>
        <vt:i4>2687005</vt:i4>
      </vt:variant>
      <vt:variant>
        <vt:i4>2250</vt:i4>
      </vt:variant>
      <vt:variant>
        <vt:i4>0</vt:i4>
      </vt:variant>
      <vt:variant>
        <vt:i4>5</vt:i4>
      </vt:variant>
      <vt:variant>
        <vt:lpwstr/>
      </vt:variant>
      <vt:variant>
        <vt:lpwstr>_Important_HTML_shortcuts</vt:lpwstr>
      </vt:variant>
      <vt:variant>
        <vt:i4>2949148</vt:i4>
      </vt:variant>
      <vt:variant>
        <vt:i4>2247</vt:i4>
      </vt:variant>
      <vt:variant>
        <vt:i4>0</vt:i4>
      </vt:variant>
      <vt:variant>
        <vt:i4>5</vt:i4>
      </vt:variant>
      <vt:variant>
        <vt:lpwstr/>
      </vt:variant>
      <vt:variant>
        <vt:lpwstr>_Spell_checking_Word</vt:lpwstr>
      </vt:variant>
      <vt:variant>
        <vt:i4>8323169</vt:i4>
      </vt:variant>
      <vt:variant>
        <vt:i4>2244</vt:i4>
      </vt:variant>
      <vt:variant>
        <vt:i4>0</vt:i4>
      </vt:variant>
      <vt:variant>
        <vt:i4>5</vt:i4>
      </vt:variant>
      <vt:variant>
        <vt:lpwstr/>
      </vt:variant>
      <vt:variant>
        <vt:lpwstr>_Microsoft_Word</vt:lpwstr>
      </vt:variant>
      <vt:variant>
        <vt:i4>4915271</vt:i4>
      </vt:variant>
      <vt:variant>
        <vt:i4>2241</vt:i4>
      </vt:variant>
      <vt:variant>
        <vt:i4>0</vt:i4>
      </vt:variant>
      <vt:variant>
        <vt:i4>5</vt:i4>
      </vt:variant>
      <vt:variant>
        <vt:lpwstr/>
      </vt:variant>
      <vt:variant>
        <vt:lpwstr>_Word_functions</vt:lpwstr>
      </vt:variant>
      <vt:variant>
        <vt:i4>3538954</vt:i4>
      </vt:variant>
      <vt:variant>
        <vt:i4>2238</vt:i4>
      </vt:variant>
      <vt:variant>
        <vt:i4>0</vt:i4>
      </vt:variant>
      <vt:variant>
        <vt:i4>5</vt:i4>
      </vt:variant>
      <vt:variant>
        <vt:lpwstr/>
      </vt:variant>
      <vt:variant>
        <vt:lpwstr>_Navigate_in_your</vt:lpwstr>
      </vt:variant>
      <vt:variant>
        <vt:i4>7274565</vt:i4>
      </vt:variant>
      <vt:variant>
        <vt:i4>2235</vt:i4>
      </vt:variant>
      <vt:variant>
        <vt:i4>0</vt:i4>
      </vt:variant>
      <vt:variant>
        <vt:i4>5</vt:i4>
      </vt:variant>
      <vt:variant>
        <vt:lpwstr/>
      </vt:variant>
      <vt:variant>
        <vt:lpwstr>_File_manager_–</vt:lpwstr>
      </vt:variant>
      <vt:variant>
        <vt:i4>6226030</vt:i4>
      </vt:variant>
      <vt:variant>
        <vt:i4>2232</vt:i4>
      </vt:variant>
      <vt:variant>
        <vt:i4>0</vt:i4>
      </vt:variant>
      <vt:variant>
        <vt:i4>5</vt:i4>
      </vt:variant>
      <vt:variant>
        <vt:lpwstr/>
      </vt:variant>
      <vt:variant>
        <vt:lpwstr>_Sort_your_folders</vt:lpwstr>
      </vt:variant>
      <vt:variant>
        <vt:i4>4259926</vt:i4>
      </vt:variant>
      <vt:variant>
        <vt:i4>2229</vt:i4>
      </vt:variant>
      <vt:variant>
        <vt:i4>0</vt:i4>
      </vt:variant>
      <vt:variant>
        <vt:i4>5</vt:i4>
      </vt:variant>
      <vt:variant>
        <vt:lpwstr>https://download.nvaccess.org/releases/2025.3.2/documentation/userGuide.html</vt:lpwstr>
      </vt:variant>
      <vt:variant>
        <vt:lpwstr/>
      </vt:variant>
      <vt:variant>
        <vt:i4>4391016</vt:i4>
      </vt:variant>
      <vt:variant>
        <vt:i4>2226</vt:i4>
      </vt:variant>
      <vt:variant>
        <vt:i4>0</vt:i4>
      </vt:variant>
      <vt:variant>
        <vt:i4>5</vt:i4>
      </vt:variant>
      <vt:variant>
        <vt:lpwstr/>
      </vt:variant>
      <vt:variant>
        <vt:lpwstr>_Configure_language_profile</vt:lpwstr>
      </vt:variant>
      <vt:variant>
        <vt:i4>2621528</vt:i4>
      </vt:variant>
      <vt:variant>
        <vt:i4>2223</vt:i4>
      </vt:variant>
      <vt:variant>
        <vt:i4>0</vt:i4>
      </vt:variant>
      <vt:variant>
        <vt:i4>5</vt:i4>
      </vt:variant>
      <vt:variant>
        <vt:lpwstr/>
      </vt:variant>
      <vt:variant>
        <vt:lpwstr>_Windows_Update_(section</vt:lpwstr>
      </vt:variant>
      <vt:variant>
        <vt:i4>4259926</vt:i4>
      </vt:variant>
      <vt:variant>
        <vt:i4>2220</vt:i4>
      </vt:variant>
      <vt:variant>
        <vt:i4>0</vt:i4>
      </vt:variant>
      <vt:variant>
        <vt:i4>5</vt:i4>
      </vt:variant>
      <vt:variant>
        <vt:lpwstr>https://download.nvaccess.org/releases/2025.3.2/documentation/userGuide.html</vt:lpwstr>
      </vt:variant>
      <vt:variant>
        <vt:lpwstr/>
      </vt:variant>
      <vt:variant>
        <vt:i4>1507389</vt:i4>
      </vt:variant>
      <vt:variant>
        <vt:i4>2217</vt:i4>
      </vt:variant>
      <vt:variant>
        <vt:i4>0</vt:i4>
      </vt:variant>
      <vt:variant>
        <vt:i4>5</vt:i4>
      </vt:variant>
      <vt:variant>
        <vt:lpwstr/>
      </vt:variant>
      <vt:variant>
        <vt:lpwstr>_Updating_and_configuring</vt:lpwstr>
      </vt:variant>
      <vt:variant>
        <vt:i4>8257630</vt:i4>
      </vt:variant>
      <vt:variant>
        <vt:i4>2214</vt:i4>
      </vt:variant>
      <vt:variant>
        <vt:i4>0</vt:i4>
      </vt:variant>
      <vt:variant>
        <vt:i4>5</vt:i4>
      </vt:variant>
      <vt:variant>
        <vt:lpwstr/>
      </vt:variant>
      <vt:variant>
        <vt:lpwstr>_Windows_setting_panel</vt:lpwstr>
      </vt:variant>
      <vt:variant>
        <vt:i4>6488144</vt:i4>
      </vt:variant>
      <vt:variant>
        <vt:i4>2211</vt:i4>
      </vt:variant>
      <vt:variant>
        <vt:i4>0</vt:i4>
      </vt:variant>
      <vt:variant>
        <vt:i4>5</vt:i4>
      </vt:variant>
      <vt:variant>
        <vt:lpwstr/>
      </vt:variant>
      <vt:variant>
        <vt:lpwstr>_Managing_the_user</vt:lpwstr>
      </vt:variant>
      <vt:variant>
        <vt:i4>1048618</vt:i4>
      </vt:variant>
      <vt:variant>
        <vt:i4>2208</vt:i4>
      </vt:variant>
      <vt:variant>
        <vt:i4>0</vt:i4>
      </vt:variant>
      <vt:variant>
        <vt:i4>5</vt:i4>
      </vt:variant>
      <vt:variant>
        <vt:lpwstr/>
      </vt:variant>
      <vt:variant>
        <vt:lpwstr>_Configuring_and_managing</vt:lpwstr>
      </vt:variant>
      <vt:variant>
        <vt:i4>1048618</vt:i4>
      </vt:variant>
      <vt:variant>
        <vt:i4>2205</vt:i4>
      </vt:variant>
      <vt:variant>
        <vt:i4>0</vt:i4>
      </vt:variant>
      <vt:variant>
        <vt:i4>5</vt:i4>
      </vt:variant>
      <vt:variant>
        <vt:lpwstr/>
      </vt:variant>
      <vt:variant>
        <vt:lpwstr>_Configuring_and_managing</vt:lpwstr>
      </vt:variant>
      <vt:variant>
        <vt:i4>4456512</vt:i4>
      </vt:variant>
      <vt:variant>
        <vt:i4>2202</vt:i4>
      </vt:variant>
      <vt:variant>
        <vt:i4>0</vt:i4>
      </vt:variant>
      <vt:variant>
        <vt:i4>5</vt:i4>
      </vt:variant>
      <vt:variant>
        <vt:lpwstr/>
      </vt:variant>
      <vt:variant>
        <vt:lpwstr>_Manage_voices</vt:lpwstr>
      </vt:variant>
      <vt:variant>
        <vt:i4>4390992</vt:i4>
      </vt:variant>
      <vt:variant>
        <vt:i4>2199</vt:i4>
      </vt:variant>
      <vt:variant>
        <vt:i4>0</vt:i4>
      </vt:variant>
      <vt:variant>
        <vt:i4>5</vt:i4>
      </vt:variant>
      <vt:variant>
        <vt:lpwstr/>
      </vt:variant>
      <vt:variant>
        <vt:lpwstr>_Modifier_keys</vt:lpwstr>
      </vt:variant>
      <vt:variant>
        <vt:i4>2949120</vt:i4>
      </vt:variant>
      <vt:variant>
        <vt:i4>2196</vt:i4>
      </vt:variant>
      <vt:variant>
        <vt:i4>0</vt:i4>
      </vt:variant>
      <vt:variant>
        <vt:i4>5</vt:i4>
      </vt:variant>
      <vt:variant>
        <vt:lpwstr/>
      </vt:variant>
      <vt:variant>
        <vt:lpwstr>_Limitations_of_a</vt:lpwstr>
      </vt:variant>
      <vt:variant>
        <vt:i4>5898349</vt:i4>
      </vt:variant>
      <vt:variant>
        <vt:i4>2193</vt:i4>
      </vt:variant>
      <vt:variant>
        <vt:i4>0</vt:i4>
      </vt:variant>
      <vt:variant>
        <vt:i4>5</vt:i4>
      </vt:variant>
      <vt:variant>
        <vt:lpwstr/>
      </vt:variant>
      <vt:variant>
        <vt:lpwstr>_Windows_notification_panel</vt:lpwstr>
      </vt:variant>
      <vt:variant>
        <vt:i4>4390992</vt:i4>
      </vt:variant>
      <vt:variant>
        <vt:i4>2190</vt:i4>
      </vt:variant>
      <vt:variant>
        <vt:i4>0</vt:i4>
      </vt:variant>
      <vt:variant>
        <vt:i4>5</vt:i4>
      </vt:variant>
      <vt:variant>
        <vt:lpwstr/>
      </vt:variant>
      <vt:variant>
        <vt:lpwstr>_Modifier_keys</vt:lpwstr>
      </vt:variant>
      <vt:variant>
        <vt:i4>2949120</vt:i4>
      </vt:variant>
      <vt:variant>
        <vt:i4>2187</vt:i4>
      </vt:variant>
      <vt:variant>
        <vt:i4>0</vt:i4>
      </vt:variant>
      <vt:variant>
        <vt:i4>5</vt:i4>
      </vt:variant>
      <vt:variant>
        <vt:lpwstr/>
      </vt:variant>
      <vt:variant>
        <vt:lpwstr>_Limitations_of_a</vt:lpwstr>
      </vt:variant>
      <vt:variant>
        <vt:i4>4390992</vt:i4>
      </vt:variant>
      <vt:variant>
        <vt:i4>2184</vt:i4>
      </vt:variant>
      <vt:variant>
        <vt:i4>0</vt:i4>
      </vt:variant>
      <vt:variant>
        <vt:i4>5</vt:i4>
      </vt:variant>
      <vt:variant>
        <vt:lpwstr/>
      </vt:variant>
      <vt:variant>
        <vt:lpwstr>_Modifier_keys</vt:lpwstr>
      </vt:variant>
      <vt:variant>
        <vt:i4>2949120</vt:i4>
      </vt:variant>
      <vt:variant>
        <vt:i4>2181</vt:i4>
      </vt:variant>
      <vt:variant>
        <vt:i4>0</vt:i4>
      </vt:variant>
      <vt:variant>
        <vt:i4>5</vt:i4>
      </vt:variant>
      <vt:variant>
        <vt:lpwstr/>
      </vt:variant>
      <vt:variant>
        <vt:lpwstr>_Limitations_of_a</vt:lpwstr>
      </vt:variant>
      <vt:variant>
        <vt:i4>1441845</vt:i4>
      </vt:variant>
      <vt:variant>
        <vt:i4>2178</vt:i4>
      </vt:variant>
      <vt:variant>
        <vt:i4>0</vt:i4>
      </vt:variant>
      <vt:variant>
        <vt:i4>5</vt:i4>
      </vt:variant>
      <vt:variant>
        <vt:lpwstr/>
      </vt:variant>
      <vt:variant>
        <vt:lpwstr>_Appendix_C_–</vt:lpwstr>
      </vt:variant>
      <vt:variant>
        <vt:i4>1441845</vt:i4>
      </vt:variant>
      <vt:variant>
        <vt:i4>2175</vt:i4>
      </vt:variant>
      <vt:variant>
        <vt:i4>0</vt:i4>
      </vt:variant>
      <vt:variant>
        <vt:i4>5</vt:i4>
      </vt:variant>
      <vt:variant>
        <vt:lpwstr/>
      </vt:variant>
      <vt:variant>
        <vt:lpwstr>_Appendix_C_–</vt:lpwstr>
      </vt:variant>
      <vt:variant>
        <vt:i4>5767269</vt:i4>
      </vt:variant>
      <vt:variant>
        <vt:i4>2172</vt:i4>
      </vt:variant>
      <vt:variant>
        <vt:i4>0</vt:i4>
      </vt:variant>
      <vt:variant>
        <vt:i4>5</vt:i4>
      </vt:variant>
      <vt:variant>
        <vt:lpwstr/>
      </vt:variant>
      <vt:variant>
        <vt:lpwstr>_Windows_keyboard_shortcuts</vt:lpwstr>
      </vt:variant>
      <vt:variant>
        <vt:i4>1048618</vt:i4>
      </vt:variant>
      <vt:variant>
        <vt:i4>2169</vt:i4>
      </vt:variant>
      <vt:variant>
        <vt:i4>0</vt:i4>
      </vt:variant>
      <vt:variant>
        <vt:i4>5</vt:i4>
      </vt:variant>
      <vt:variant>
        <vt:lpwstr/>
      </vt:variant>
      <vt:variant>
        <vt:lpwstr>_Configuring_and_managing</vt:lpwstr>
      </vt:variant>
      <vt:variant>
        <vt:i4>6488144</vt:i4>
      </vt:variant>
      <vt:variant>
        <vt:i4>2166</vt:i4>
      </vt:variant>
      <vt:variant>
        <vt:i4>0</vt:i4>
      </vt:variant>
      <vt:variant>
        <vt:i4>5</vt:i4>
      </vt:variant>
      <vt:variant>
        <vt:lpwstr/>
      </vt:variant>
      <vt:variant>
        <vt:lpwstr>_Managing_the_user</vt:lpwstr>
      </vt:variant>
      <vt:variant>
        <vt:i4>2490391</vt:i4>
      </vt:variant>
      <vt:variant>
        <vt:i4>2163</vt:i4>
      </vt:variant>
      <vt:variant>
        <vt:i4>0</vt:i4>
      </vt:variant>
      <vt:variant>
        <vt:i4>5</vt:i4>
      </vt:variant>
      <vt:variant>
        <vt:lpwstr/>
      </vt:variant>
      <vt:variant>
        <vt:lpwstr>_Basic_commands_1</vt:lpwstr>
      </vt:variant>
      <vt:variant>
        <vt:i4>1507390</vt:i4>
      </vt:variant>
      <vt:variant>
        <vt:i4>2160</vt:i4>
      </vt:variant>
      <vt:variant>
        <vt:i4>0</vt:i4>
      </vt:variant>
      <vt:variant>
        <vt:i4>5</vt:i4>
      </vt:variant>
      <vt:variant>
        <vt:lpwstr/>
      </vt:variant>
      <vt:variant>
        <vt:lpwstr>_General</vt:lpwstr>
      </vt:variant>
      <vt:variant>
        <vt:i4>1441843</vt:i4>
      </vt:variant>
      <vt:variant>
        <vt:i4>2157</vt:i4>
      </vt:variant>
      <vt:variant>
        <vt:i4>0</vt:i4>
      </vt:variant>
      <vt:variant>
        <vt:i4>5</vt:i4>
      </vt:variant>
      <vt:variant>
        <vt:lpwstr/>
      </vt:variant>
      <vt:variant>
        <vt:lpwstr>_Appendix_E_–</vt:lpwstr>
      </vt:variant>
      <vt:variant>
        <vt:i4>1048618</vt:i4>
      </vt:variant>
      <vt:variant>
        <vt:i4>2154</vt:i4>
      </vt:variant>
      <vt:variant>
        <vt:i4>0</vt:i4>
      </vt:variant>
      <vt:variant>
        <vt:i4>5</vt:i4>
      </vt:variant>
      <vt:variant>
        <vt:lpwstr/>
      </vt:variant>
      <vt:variant>
        <vt:lpwstr>_Configuring_and_managing</vt:lpwstr>
      </vt:variant>
      <vt:variant>
        <vt:i4>2490391</vt:i4>
      </vt:variant>
      <vt:variant>
        <vt:i4>2151</vt:i4>
      </vt:variant>
      <vt:variant>
        <vt:i4>0</vt:i4>
      </vt:variant>
      <vt:variant>
        <vt:i4>5</vt:i4>
      </vt:variant>
      <vt:variant>
        <vt:lpwstr/>
      </vt:variant>
      <vt:variant>
        <vt:lpwstr>_Basic_commands_1</vt:lpwstr>
      </vt:variant>
      <vt:variant>
        <vt:i4>4456512</vt:i4>
      </vt:variant>
      <vt:variant>
        <vt:i4>2148</vt:i4>
      </vt:variant>
      <vt:variant>
        <vt:i4>0</vt:i4>
      </vt:variant>
      <vt:variant>
        <vt:i4>5</vt:i4>
      </vt:variant>
      <vt:variant>
        <vt:lpwstr/>
      </vt:variant>
      <vt:variant>
        <vt:lpwstr>_Manage_voices</vt:lpwstr>
      </vt:variant>
      <vt:variant>
        <vt:i4>2490391</vt:i4>
      </vt:variant>
      <vt:variant>
        <vt:i4>2145</vt:i4>
      </vt:variant>
      <vt:variant>
        <vt:i4>0</vt:i4>
      </vt:variant>
      <vt:variant>
        <vt:i4>5</vt:i4>
      </vt:variant>
      <vt:variant>
        <vt:lpwstr/>
      </vt:variant>
      <vt:variant>
        <vt:lpwstr>_Basic_commands_1</vt:lpwstr>
      </vt:variant>
      <vt:variant>
        <vt:i4>2490391</vt:i4>
      </vt:variant>
      <vt:variant>
        <vt:i4>2142</vt:i4>
      </vt:variant>
      <vt:variant>
        <vt:i4>0</vt:i4>
      </vt:variant>
      <vt:variant>
        <vt:i4>5</vt:i4>
      </vt:variant>
      <vt:variant>
        <vt:lpwstr/>
      </vt:variant>
      <vt:variant>
        <vt:lpwstr>_Basic_commands_1</vt:lpwstr>
      </vt:variant>
      <vt:variant>
        <vt:i4>5898280</vt:i4>
      </vt:variant>
      <vt:variant>
        <vt:i4>2139</vt:i4>
      </vt:variant>
      <vt:variant>
        <vt:i4>0</vt:i4>
      </vt:variant>
      <vt:variant>
        <vt:i4>5</vt:i4>
      </vt:variant>
      <vt:variant>
        <vt:lpwstr/>
      </vt:variant>
      <vt:variant>
        <vt:lpwstr>_Power_management_(section</vt:lpwstr>
      </vt:variant>
      <vt:variant>
        <vt:i4>2490391</vt:i4>
      </vt:variant>
      <vt:variant>
        <vt:i4>2136</vt:i4>
      </vt:variant>
      <vt:variant>
        <vt:i4>0</vt:i4>
      </vt:variant>
      <vt:variant>
        <vt:i4>5</vt:i4>
      </vt:variant>
      <vt:variant>
        <vt:lpwstr/>
      </vt:variant>
      <vt:variant>
        <vt:lpwstr>_Basic_commands_1</vt:lpwstr>
      </vt:variant>
      <vt:variant>
        <vt:i4>2490391</vt:i4>
      </vt:variant>
      <vt:variant>
        <vt:i4>2133</vt:i4>
      </vt:variant>
      <vt:variant>
        <vt:i4>0</vt:i4>
      </vt:variant>
      <vt:variant>
        <vt:i4>5</vt:i4>
      </vt:variant>
      <vt:variant>
        <vt:lpwstr/>
      </vt:variant>
      <vt:variant>
        <vt:lpwstr>_Basic_commands_1</vt:lpwstr>
      </vt:variant>
      <vt:variant>
        <vt:i4>2490391</vt:i4>
      </vt:variant>
      <vt:variant>
        <vt:i4>2130</vt:i4>
      </vt:variant>
      <vt:variant>
        <vt:i4>0</vt:i4>
      </vt:variant>
      <vt:variant>
        <vt:i4>5</vt:i4>
      </vt:variant>
      <vt:variant>
        <vt:lpwstr/>
      </vt:variant>
      <vt:variant>
        <vt:lpwstr>_Basic_commands_1</vt:lpwstr>
      </vt:variant>
      <vt:variant>
        <vt:i4>2490391</vt:i4>
      </vt:variant>
      <vt:variant>
        <vt:i4>2127</vt:i4>
      </vt:variant>
      <vt:variant>
        <vt:i4>0</vt:i4>
      </vt:variant>
      <vt:variant>
        <vt:i4>5</vt:i4>
      </vt:variant>
      <vt:variant>
        <vt:lpwstr/>
      </vt:variant>
      <vt:variant>
        <vt:lpwstr>_Basic_commands_1</vt:lpwstr>
      </vt:variant>
      <vt:variant>
        <vt:i4>262194</vt:i4>
      </vt:variant>
      <vt:variant>
        <vt:i4>2124</vt:i4>
      </vt:variant>
      <vt:variant>
        <vt:i4>0</vt:i4>
      </vt:variant>
      <vt:variant>
        <vt:i4>5</vt:i4>
      </vt:variant>
      <vt:variant>
        <vt:lpwstr/>
      </vt:variant>
      <vt:variant>
        <vt:lpwstr>_Regulate_the_temperature</vt:lpwstr>
      </vt:variant>
      <vt:variant>
        <vt:i4>4390992</vt:i4>
      </vt:variant>
      <vt:variant>
        <vt:i4>2121</vt:i4>
      </vt:variant>
      <vt:variant>
        <vt:i4>0</vt:i4>
      </vt:variant>
      <vt:variant>
        <vt:i4>5</vt:i4>
      </vt:variant>
      <vt:variant>
        <vt:lpwstr/>
      </vt:variant>
      <vt:variant>
        <vt:lpwstr>_Modifier_keys</vt:lpwstr>
      </vt:variant>
      <vt:variant>
        <vt:i4>2949120</vt:i4>
      </vt:variant>
      <vt:variant>
        <vt:i4>2118</vt:i4>
      </vt:variant>
      <vt:variant>
        <vt:i4>0</vt:i4>
      </vt:variant>
      <vt:variant>
        <vt:i4>5</vt:i4>
      </vt:variant>
      <vt:variant>
        <vt:lpwstr/>
      </vt:variant>
      <vt:variant>
        <vt:lpwstr>_Limitations_of_a</vt:lpwstr>
      </vt:variant>
      <vt:variant>
        <vt:i4>1441845</vt:i4>
      </vt:variant>
      <vt:variant>
        <vt:i4>2115</vt:i4>
      </vt:variant>
      <vt:variant>
        <vt:i4>0</vt:i4>
      </vt:variant>
      <vt:variant>
        <vt:i4>5</vt:i4>
      </vt:variant>
      <vt:variant>
        <vt:lpwstr/>
      </vt:variant>
      <vt:variant>
        <vt:lpwstr>_Appendix_C_–</vt:lpwstr>
      </vt:variant>
      <vt:variant>
        <vt:i4>4784153</vt:i4>
      </vt:variant>
      <vt:variant>
        <vt:i4>2112</vt:i4>
      </vt:variant>
      <vt:variant>
        <vt:i4>0</vt:i4>
      </vt:variant>
      <vt:variant>
        <vt:i4>5</vt:i4>
      </vt:variant>
      <vt:variant>
        <vt:lpwstr/>
      </vt:variant>
      <vt:variant>
        <vt:lpwstr>_Appendix_B_-_1</vt:lpwstr>
      </vt:variant>
      <vt:variant>
        <vt:i4>4784153</vt:i4>
      </vt:variant>
      <vt:variant>
        <vt:i4>2109</vt:i4>
      </vt:variant>
      <vt:variant>
        <vt:i4>0</vt:i4>
      </vt:variant>
      <vt:variant>
        <vt:i4>5</vt:i4>
      </vt:variant>
      <vt:variant>
        <vt:lpwstr/>
      </vt:variant>
      <vt:variant>
        <vt:lpwstr>_Appendix_B_-_1</vt:lpwstr>
      </vt:variant>
      <vt:variant>
        <vt:i4>1572915</vt:i4>
      </vt:variant>
      <vt:variant>
        <vt:i4>2102</vt:i4>
      </vt:variant>
      <vt:variant>
        <vt:i4>0</vt:i4>
      </vt:variant>
      <vt:variant>
        <vt:i4>5</vt:i4>
      </vt:variant>
      <vt:variant>
        <vt:lpwstr/>
      </vt:variant>
      <vt:variant>
        <vt:lpwstr>_Toc231488805</vt:lpwstr>
      </vt:variant>
      <vt:variant>
        <vt:i4>1572915</vt:i4>
      </vt:variant>
      <vt:variant>
        <vt:i4>2096</vt:i4>
      </vt:variant>
      <vt:variant>
        <vt:i4>0</vt:i4>
      </vt:variant>
      <vt:variant>
        <vt:i4>5</vt:i4>
      </vt:variant>
      <vt:variant>
        <vt:lpwstr/>
      </vt:variant>
      <vt:variant>
        <vt:lpwstr>_Toc231488804</vt:lpwstr>
      </vt:variant>
      <vt:variant>
        <vt:i4>1572915</vt:i4>
      </vt:variant>
      <vt:variant>
        <vt:i4>2090</vt:i4>
      </vt:variant>
      <vt:variant>
        <vt:i4>0</vt:i4>
      </vt:variant>
      <vt:variant>
        <vt:i4>5</vt:i4>
      </vt:variant>
      <vt:variant>
        <vt:lpwstr/>
      </vt:variant>
      <vt:variant>
        <vt:lpwstr>_Toc231488803</vt:lpwstr>
      </vt:variant>
      <vt:variant>
        <vt:i4>1572915</vt:i4>
      </vt:variant>
      <vt:variant>
        <vt:i4>2084</vt:i4>
      </vt:variant>
      <vt:variant>
        <vt:i4>0</vt:i4>
      </vt:variant>
      <vt:variant>
        <vt:i4>5</vt:i4>
      </vt:variant>
      <vt:variant>
        <vt:lpwstr/>
      </vt:variant>
      <vt:variant>
        <vt:lpwstr>_Toc231488802</vt:lpwstr>
      </vt:variant>
      <vt:variant>
        <vt:i4>1572915</vt:i4>
      </vt:variant>
      <vt:variant>
        <vt:i4>2078</vt:i4>
      </vt:variant>
      <vt:variant>
        <vt:i4>0</vt:i4>
      </vt:variant>
      <vt:variant>
        <vt:i4>5</vt:i4>
      </vt:variant>
      <vt:variant>
        <vt:lpwstr/>
      </vt:variant>
      <vt:variant>
        <vt:lpwstr>_Toc231488801</vt:lpwstr>
      </vt:variant>
      <vt:variant>
        <vt:i4>1572915</vt:i4>
      </vt:variant>
      <vt:variant>
        <vt:i4>2072</vt:i4>
      </vt:variant>
      <vt:variant>
        <vt:i4>0</vt:i4>
      </vt:variant>
      <vt:variant>
        <vt:i4>5</vt:i4>
      </vt:variant>
      <vt:variant>
        <vt:lpwstr/>
      </vt:variant>
      <vt:variant>
        <vt:lpwstr>_Toc231488800</vt:lpwstr>
      </vt:variant>
      <vt:variant>
        <vt:i4>1114172</vt:i4>
      </vt:variant>
      <vt:variant>
        <vt:i4>2066</vt:i4>
      </vt:variant>
      <vt:variant>
        <vt:i4>0</vt:i4>
      </vt:variant>
      <vt:variant>
        <vt:i4>5</vt:i4>
      </vt:variant>
      <vt:variant>
        <vt:lpwstr/>
      </vt:variant>
      <vt:variant>
        <vt:lpwstr>_Toc231488799</vt:lpwstr>
      </vt:variant>
      <vt:variant>
        <vt:i4>1114172</vt:i4>
      </vt:variant>
      <vt:variant>
        <vt:i4>2060</vt:i4>
      </vt:variant>
      <vt:variant>
        <vt:i4>0</vt:i4>
      </vt:variant>
      <vt:variant>
        <vt:i4>5</vt:i4>
      </vt:variant>
      <vt:variant>
        <vt:lpwstr/>
      </vt:variant>
      <vt:variant>
        <vt:lpwstr>_Toc231488798</vt:lpwstr>
      </vt:variant>
      <vt:variant>
        <vt:i4>1114172</vt:i4>
      </vt:variant>
      <vt:variant>
        <vt:i4>2054</vt:i4>
      </vt:variant>
      <vt:variant>
        <vt:i4>0</vt:i4>
      </vt:variant>
      <vt:variant>
        <vt:i4>5</vt:i4>
      </vt:variant>
      <vt:variant>
        <vt:lpwstr/>
      </vt:variant>
      <vt:variant>
        <vt:lpwstr>_Toc231488797</vt:lpwstr>
      </vt:variant>
      <vt:variant>
        <vt:i4>1114172</vt:i4>
      </vt:variant>
      <vt:variant>
        <vt:i4>2048</vt:i4>
      </vt:variant>
      <vt:variant>
        <vt:i4>0</vt:i4>
      </vt:variant>
      <vt:variant>
        <vt:i4>5</vt:i4>
      </vt:variant>
      <vt:variant>
        <vt:lpwstr/>
      </vt:variant>
      <vt:variant>
        <vt:lpwstr>_Toc231488796</vt:lpwstr>
      </vt:variant>
      <vt:variant>
        <vt:i4>1114172</vt:i4>
      </vt:variant>
      <vt:variant>
        <vt:i4>2042</vt:i4>
      </vt:variant>
      <vt:variant>
        <vt:i4>0</vt:i4>
      </vt:variant>
      <vt:variant>
        <vt:i4>5</vt:i4>
      </vt:variant>
      <vt:variant>
        <vt:lpwstr/>
      </vt:variant>
      <vt:variant>
        <vt:lpwstr>_Toc231488795</vt:lpwstr>
      </vt:variant>
      <vt:variant>
        <vt:i4>1114172</vt:i4>
      </vt:variant>
      <vt:variant>
        <vt:i4>2036</vt:i4>
      </vt:variant>
      <vt:variant>
        <vt:i4>0</vt:i4>
      </vt:variant>
      <vt:variant>
        <vt:i4>5</vt:i4>
      </vt:variant>
      <vt:variant>
        <vt:lpwstr/>
      </vt:variant>
      <vt:variant>
        <vt:lpwstr>_Toc231488794</vt:lpwstr>
      </vt:variant>
      <vt:variant>
        <vt:i4>1114172</vt:i4>
      </vt:variant>
      <vt:variant>
        <vt:i4>2030</vt:i4>
      </vt:variant>
      <vt:variant>
        <vt:i4>0</vt:i4>
      </vt:variant>
      <vt:variant>
        <vt:i4>5</vt:i4>
      </vt:variant>
      <vt:variant>
        <vt:lpwstr/>
      </vt:variant>
      <vt:variant>
        <vt:lpwstr>_Toc231488793</vt:lpwstr>
      </vt:variant>
      <vt:variant>
        <vt:i4>1114172</vt:i4>
      </vt:variant>
      <vt:variant>
        <vt:i4>2024</vt:i4>
      </vt:variant>
      <vt:variant>
        <vt:i4>0</vt:i4>
      </vt:variant>
      <vt:variant>
        <vt:i4>5</vt:i4>
      </vt:variant>
      <vt:variant>
        <vt:lpwstr/>
      </vt:variant>
      <vt:variant>
        <vt:lpwstr>_Toc231488792</vt:lpwstr>
      </vt:variant>
      <vt:variant>
        <vt:i4>1114172</vt:i4>
      </vt:variant>
      <vt:variant>
        <vt:i4>2018</vt:i4>
      </vt:variant>
      <vt:variant>
        <vt:i4>0</vt:i4>
      </vt:variant>
      <vt:variant>
        <vt:i4>5</vt:i4>
      </vt:variant>
      <vt:variant>
        <vt:lpwstr/>
      </vt:variant>
      <vt:variant>
        <vt:lpwstr>_Toc231488791</vt:lpwstr>
      </vt:variant>
      <vt:variant>
        <vt:i4>1114172</vt:i4>
      </vt:variant>
      <vt:variant>
        <vt:i4>2012</vt:i4>
      </vt:variant>
      <vt:variant>
        <vt:i4>0</vt:i4>
      </vt:variant>
      <vt:variant>
        <vt:i4>5</vt:i4>
      </vt:variant>
      <vt:variant>
        <vt:lpwstr/>
      </vt:variant>
      <vt:variant>
        <vt:lpwstr>_Toc231488790</vt:lpwstr>
      </vt:variant>
      <vt:variant>
        <vt:i4>1048636</vt:i4>
      </vt:variant>
      <vt:variant>
        <vt:i4>2006</vt:i4>
      </vt:variant>
      <vt:variant>
        <vt:i4>0</vt:i4>
      </vt:variant>
      <vt:variant>
        <vt:i4>5</vt:i4>
      </vt:variant>
      <vt:variant>
        <vt:lpwstr/>
      </vt:variant>
      <vt:variant>
        <vt:lpwstr>_Toc231488789</vt:lpwstr>
      </vt:variant>
      <vt:variant>
        <vt:i4>1048636</vt:i4>
      </vt:variant>
      <vt:variant>
        <vt:i4>2000</vt:i4>
      </vt:variant>
      <vt:variant>
        <vt:i4>0</vt:i4>
      </vt:variant>
      <vt:variant>
        <vt:i4>5</vt:i4>
      </vt:variant>
      <vt:variant>
        <vt:lpwstr/>
      </vt:variant>
      <vt:variant>
        <vt:lpwstr>_Toc231488788</vt:lpwstr>
      </vt:variant>
      <vt:variant>
        <vt:i4>1048636</vt:i4>
      </vt:variant>
      <vt:variant>
        <vt:i4>1994</vt:i4>
      </vt:variant>
      <vt:variant>
        <vt:i4>0</vt:i4>
      </vt:variant>
      <vt:variant>
        <vt:i4>5</vt:i4>
      </vt:variant>
      <vt:variant>
        <vt:lpwstr/>
      </vt:variant>
      <vt:variant>
        <vt:lpwstr>_Toc231488787</vt:lpwstr>
      </vt:variant>
      <vt:variant>
        <vt:i4>1048636</vt:i4>
      </vt:variant>
      <vt:variant>
        <vt:i4>1988</vt:i4>
      </vt:variant>
      <vt:variant>
        <vt:i4>0</vt:i4>
      </vt:variant>
      <vt:variant>
        <vt:i4>5</vt:i4>
      </vt:variant>
      <vt:variant>
        <vt:lpwstr/>
      </vt:variant>
      <vt:variant>
        <vt:lpwstr>_Toc231488786</vt:lpwstr>
      </vt:variant>
      <vt:variant>
        <vt:i4>1048636</vt:i4>
      </vt:variant>
      <vt:variant>
        <vt:i4>1982</vt:i4>
      </vt:variant>
      <vt:variant>
        <vt:i4>0</vt:i4>
      </vt:variant>
      <vt:variant>
        <vt:i4>5</vt:i4>
      </vt:variant>
      <vt:variant>
        <vt:lpwstr/>
      </vt:variant>
      <vt:variant>
        <vt:lpwstr>_Toc231488785</vt:lpwstr>
      </vt:variant>
      <vt:variant>
        <vt:i4>1048636</vt:i4>
      </vt:variant>
      <vt:variant>
        <vt:i4>1976</vt:i4>
      </vt:variant>
      <vt:variant>
        <vt:i4>0</vt:i4>
      </vt:variant>
      <vt:variant>
        <vt:i4>5</vt:i4>
      </vt:variant>
      <vt:variant>
        <vt:lpwstr/>
      </vt:variant>
      <vt:variant>
        <vt:lpwstr>_Toc231488784</vt:lpwstr>
      </vt:variant>
      <vt:variant>
        <vt:i4>1048636</vt:i4>
      </vt:variant>
      <vt:variant>
        <vt:i4>1970</vt:i4>
      </vt:variant>
      <vt:variant>
        <vt:i4>0</vt:i4>
      </vt:variant>
      <vt:variant>
        <vt:i4>5</vt:i4>
      </vt:variant>
      <vt:variant>
        <vt:lpwstr/>
      </vt:variant>
      <vt:variant>
        <vt:lpwstr>_Toc231488783</vt:lpwstr>
      </vt:variant>
      <vt:variant>
        <vt:i4>1048636</vt:i4>
      </vt:variant>
      <vt:variant>
        <vt:i4>1964</vt:i4>
      </vt:variant>
      <vt:variant>
        <vt:i4>0</vt:i4>
      </vt:variant>
      <vt:variant>
        <vt:i4>5</vt:i4>
      </vt:variant>
      <vt:variant>
        <vt:lpwstr/>
      </vt:variant>
      <vt:variant>
        <vt:lpwstr>_Toc231488782</vt:lpwstr>
      </vt:variant>
      <vt:variant>
        <vt:i4>1048636</vt:i4>
      </vt:variant>
      <vt:variant>
        <vt:i4>1958</vt:i4>
      </vt:variant>
      <vt:variant>
        <vt:i4>0</vt:i4>
      </vt:variant>
      <vt:variant>
        <vt:i4>5</vt:i4>
      </vt:variant>
      <vt:variant>
        <vt:lpwstr/>
      </vt:variant>
      <vt:variant>
        <vt:lpwstr>_Toc231488781</vt:lpwstr>
      </vt:variant>
      <vt:variant>
        <vt:i4>1048636</vt:i4>
      </vt:variant>
      <vt:variant>
        <vt:i4>1952</vt:i4>
      </vt:variant>
      <vt:variant>
        <vt:i4>0</vt:i4>
      </vt:variant>
      <vt:variant>
        <vt:i4>5</vt:i4>
      </vt:variant>
      <vt:variant>
        <vt:lpwstr/>
      </vt:variant>
      <vt:variant>
        <vt:lpwstr>_Toc231488780</vt:lpwstr>
      </vt:variant>
      <vt:variant>
        <vt:i4>2031676</vt:i4>
      </vt:variant>
      <vt:variant>
        <vt:i4>1946</vt:i4>
      </vt:variant>
      <vt:variant>
        <vt:i4>0</vt:i4>
      </vt:variant>
      <vt:variant>
        <vt:i4>5</vt:i4>
      </vt:variant>
      <vt:variant>
        <vt:lpwstr/>
      </vt:variant>
      <vt:variant>
        <vt:lpwstr>_Toc231488779</vt:lpwstr>
      </vt:variant>
      <vt:variant>
        <vt:i4>2031676</vt:i4>
      </vt:variant>
      <vt:variant>
        <vt:i4>1940</vt:i4>
      </vt:variant>
      <vt:variant>
        <vt:i4>0</vt:i4>
      </vt:variant>
      <vt:variant>
        <vt:i4>5</vt:i4>
      </vt:variant>
      <vt:variant>
        <vt:lpwstr/>
      </vt:variant>
      <vt:variant>
        <vt:lpwstr>_Toc231488778</vt:lpwstr>
      </vt:variant>
      <vt:variant>
        <vt:i4>2031676</vt:i4>
      </vt:variant>
      <vt:variant>
        <vt:i4>1934</vt:i4>
      </vt:variant>
      <vt:variant>
        <vt:i4>0</vt:i4>
      </vt:variant>
      <vt:variant>
        <vt:i4>5</vt:i4>
      </vt:variant>
      <vt:variant>
        <vt:lpwstr/>
      </vt:variant>
      <vt:variant>
        <vt:lpwstr>_Toc231488777</vt:lpwstr>
      </vt:variant>
      <vt:variant>
        <vt:i4>2031676</vt:i4>
      </vt:variant>
      <vt:variant>
        <vt:i4>1928</vt:i4>
      </vt:variant>
      <vt:variant>
        <vt:i4>0</vt:i4>
      </vt:variant>
      <vt:variant>
        <vt:i4>5</vt:i4>
      </vt:variant>
      <vt:variant>
        <vt:lpwstr/>
      </vt:variant>
      <vt:variant>
        <vt:lpwstr>_Toc231488776</vt:lpwstr>
      </vt:variant>
      <vt:variant>
        <vt:i4>2031676</vt:i4>
      </vt:variant>
      <vt:variant>
        <vt:i4>1922</vt:i4>
      </vt:variant>
      <vt:variant>
        <vt:i4>0</vt:i4>
      </vt:variant>
      <vt:variant>
        <vt:i4>5</vt:i4>
      </vt:variant>
      <vt:variant>
        <vt:lpwstr/>
      </vt:variant>
      <vt:variant>
        <vt:lpwstr>_Toc231488775</vt:lpwstr>
      </vt:variant>
      <vt:variant>
        <vt:i4>2031676</vt:i4>
      </vt:variant>
      <vt:variant>
        <vt:i4>1916</vt:i4>
      </vt:variant>
      <vt:variant>
        <vt:i4>0</vt:i4>
      </vt:variant>
      <vt:variant>
        <vt:i4>5</vt:i4>
      </vt:variant>
      <vt:variant>
        <vt:lpwstr/>
      </vt:variant>
      <vt:variant>
        <vt:lpwstr>_Toc231488774</vt:lpwstr>
      </vt:variant>
      <vt:variant>
        <vt:i4>2031676</vt:i4>
      </vt:variant>
      <vt:variant>
        <vt:i4>1910</vt:i4>
      </vt:variant>
      <vt:variant>
        <vt:i4>0</vt:i4>
      </vt:variant>
      <vt:variant>
        <vt:i4>5</vt:i4>
      </vt:variant>
      <vt:variant>
        <vt:lpwstr/>
      </vt:variant>
      <vt:variant>
        <vt:lpwstr>_Toc231488773</vt:lpwstr>
      </vt:variant>
      <vt:variant>
        <vt:i4>2031676</vt:i4>
      </vt:variant>
      <vt:variant>
        <vt:i4>1904</vt:i4>
      </vt:variant>
      <vt:variant>
        <vt:i4>0</vt:i4>
      </vt:variant>
      <vt:variant>
        <vt:i4>5</vt:i4>
      </vt:variant>
      <vt:variant>
        <vt:lpwstr/>
      </vt:variant>
      <vt:variant>
        <vt:lpwstr>_Toc231488772</vt:lpwstr>
      </vt:variant>
      <vt:variant>
        <vt:i4>2031676</vt:i4>
      </vt:variant>
      <vt:variant>
        <vt:i4>1898</vt:i4>
      </vt:variant>
      <vt:variant>
        <vt:i4>0</vt:i4>
      </vt:variant>
      <vt:variant>
        <vt:i4>5</vt:i4>
      </vt:variant>
      <vt:variant>
        <vt:lpwstr/>
      </vt:variant>
      <vt:variant>
        <vt:lpwstr>_Toc231488771</vt:lpwstr>
      </vt:variant>
      <vt:variant>
        <vt:i4>2031676</vt:i4>
      </vt:variant>
      <vt:variant>
        <vt:i4>1892</vt:i4>
      </vt:variant>
      <vt:variant>
        <vt:i4>0</vt:i4>
      </vt:variant>
      <vt:variant>
        <vt:i4>5</vt:i4>
      </vt:variant>
      <vt:variant>
        <vt:lpwstr/>
      </vt:variant>
      <vt:variant>
        <vt:lpwstr>_Toc231488770</vt:lpwstr>
      </vt:variant>
      <vt:variant>
        <vt:i4>1966140</vt:i4>
      </vt:variant>
      <vt:variant>
        <vt:i4>1886</vt:i4>
      </vt:variant>
      <vt:variant>
        <vt:i4>0</vt:i4>
      </vt:variant>
      <vt:variant>
        <vt:i4>5</vt:i4>
      </vt:variant>
      <vt:variant>
        <vt:lpwstr/>
      </vt:variant>
      <vt:variant>
        <vt:lpwstr>_Toc231488769</vt:lpwstr>
      </vt:variant>
      <vt:variant>
        <vt:i4>1966140</vt:i4>
      </vt:variant>
      <vt:variant>
        <vt:i4>1880</vt:i4>
      </vt:variant>
      <vt:variant>
        <vt:i4>0</vt:i4>
      </vt:variant>
      <vt:variant>
        <vt:i4>5</vt:i4>
      </vt:variant>
      <vt:variant>
        <vt:lpwstr/>
      </vt:variant>
      <vt:variant>
        <vt:lpwstr>_Toc231488768</vt:lpwstr>
      </vt:variant>
      <vt:variant>
        <vt:i4>1966140</vt:i4>
      </vt:variant>
      <vt:variant>
        <vt:i4>1874</vt:i4>
      </vt:variant>
      <vt:variant>
        <vt:i4>0</vt:i4>
      </vt:variant>
      <vt:variant>
        <vt:i4>5</vt:i4>
      </vt:variant>
      <vt:variant>
        <vt:lpwstr/>
      </vt:variant>
      <vt:variant>
        <vt:lpwstr>_Toc231488767</vt:lpwstr>
      </vt:variant>
      <vt:variant>
        <vt:i4>1966140</vt:i4>
      </vt:variant>
      <vt:variant>
        <vt:i4>1868</vt:i4>
      </vt:variant>
      <vt:variant>
        <vt:i4>0</vt:i4>
      </vt:variant>
      <vt:variant>
        <vt:i4>5</vt:i4>
      </vt:variant>
      <vt:variant>
        <vt:lpwstr/>
      </vt:variant>
      <vt:variant>
        <vt:lpwstr>_Toc231488766</vt:lpwstr>
      </vt:variant>
      <vt:variant>
        <vt:i4>1966140</vt:i4>
      </vt:variant>
      <vt:variant>
        <vt:i4>1862</vt:i4>
      </vt:variant>
      <vt:variant>
        <vt:i4>0</vt:i4>
      </vt:variant>
      <vt:variant>
        <vt:i4>5</vt:i4>
      </vt:variant>
      <vt:variant>
        <vt:lpwstr/>
      </vt:variant>
      <vt:variant>
        <vt:lpwstr>_Toc231488765</vt:lpwstr>
      </vt:variant>
      <vt:variant>
        <vt:i4>1966140</vt:i4>
      </vt:variant>
      <vt:variant>
        <vt:i4>1856</vt:i4>
      </vt:variant>
      <vt:variant>
        <vt:i4>0</vt:i4>
      </vt:variant>
      <vt:variant>
        <vt:i4>5</vt:i4>
      </vt:variant>
      <vt:variant>
        <vt:lpwstr/>
      </vt:variant>
      <vt:variant>
        <vt:lpwstr>_Toc231488764</vt:lpwstr>
      </vt:variant>
      <vt:variant>
        <vt:i4>1966140</vt:i4>
      </vt:variant>
      <vt:variant>
        <vt:i4>1850</vt:i4>
      </vt:variant>
      <vt:variant>
        <vt:i4>0</vt:i4>
      </vt:variant>
      <vt:variant>
        <vt:i4>5</vt:i4>
      </vt:variant>
      <vt:variant>
        <vt:lpwstr/>
      </vt:variant>
      <vt:variant>
        <vt:lpwstr>_Toc231488763</vt:lpwstr>
      </vt:variant>
      <vt:variant>
        <vt:i4>1966140</vt:i4>
      </vt:variant>
      <vt:variant>
        <vt:i4>1844</vt:i4>
      </vt:variant>
      <vt:variant>
        <vt:i4>0</vt:i4>
      </vt:variant>
      <vt:variant>
        <vt:i4>5</vt:i4>
      </vt:variant>
      <vt:variant>
        <vt:lpwstr/>
      </vt:variant>
      <vt:variant>
        <vt:lpwstr>_Toc231488762</vt:lpwstr>
      </vt:variant>
      <vt:variant>
        <vt:i4>1966140</vt:i4>
      </vt:variant>
      <vt:variant>
        <vt:i4>1838</vt:i4>
      </vt:variant>
      <vt:variant>
        <vt:i4>0</vt:i4>
      </vt:variant>
      <vt:variant>
        <vt:i4>5</vt:i4>
      </vt:variant>
      <vt:variant>
        <vt:lpwstr/>
      </vt:variant>
      <vt:variant>
        <vt:lpwstr>_Toc231488761</vt:lpwstr>
      </vt:variant>
      <vt:variant>
        <vt:i4>1966140</vt:i4>
      </vt:variant>
      <vt:variant>
        <vt:i4>1832</vt:i4>
      </vt:variant>
      <vt:variant>
        <vt:i4>0</vt:i4>
      </vt:variant>
      <vt:variant>
        <vt:i4>5</vt:i4>
      </vt:variant>
      <vt:variant>
        <vt:lpwstr/>
      </vt:variant>
      <vt:variant>
        <vt:lpwstr>_Toc231488760</vt:lpwstr>
      </vt:variant>
      <vt:variant>
        <vt:i4>1900604</vt:i4>
      </vt:variant>
      <vt:variant>
        <vt:i4>1826</vt:i4>
      </vt:variant>
      <vt:variant>
        <vt:i4>0</vt:i4>
      </vt:variant>
      <vt:variant>
        <vt:i4>5</vt:i4>
      </vt:variant>
      <vt:variant>
        <vt:lpwstr/>
      </vt:variant>
      <vt:variant>
        <vt:lpwstr>_Toc231488759</vt:lpwstr>
      </vt:variant>
      <vt:variant>
        <vt:i4>1900604</vt:i4>
      </vt:variant>
      <vt:variant>
        <vt:i4>1820</vt:i4>
      </vt:variant>
      <vt:variant>
        <vt:i4>0</vt:i4>
      </vt:variant>
      <vt:variant>
        <vt:i4>5</vt:i4>
      </vt:variant>
      <vt:variant>
        <vt:lpwstr/>
      </vt:variant>
      <vt:variant>
        <vt:lpwstr>_Toc231488758</vt:lpwstr>
      </vt:variant>
      <vt:variant>
        <vt:i4>1900604</vt:i4>
      </vt:variant>
      <vt:variant>
        <vt:i4>1814</vt:i4>
      </vt:variant>
      <vt:variant>
        <vt:i4>0</vt:i4>
      </vt:variant>
      <vt:variant>
        <vt:i4>5</vt:i4>
      </vt:variant>
      <vt:variant>
        <vt:lpwstr/>
      </vt:variant>
      <vt:variant>
        <vt:lpwstr>_Toc231488757</vt:lpwstr>
      </vt:variant>
      <vt:variant>
        <vt:i4>1900604</vt:i4>
      </vt:variant>
      <vt:variant>
        <vt:i4>1808</vt:i4>
      </vt:variant>
      <vt:variant>
        <vt:i4>0</vt:i4>
      </vt:variant>
      <vt:variant>
        <vt:i4>5</vt:i4>
      </vt:variant>
      <vt:variant>
        <vt:lpwstr/>
      </vt:variant>
      <vt:variant>
        <vt:lpwstr>_Toc231488756</vt:lpwstr>
      </vt:variant>
      <vt:variant>
        <vt:i4>1900604</vt:i4>
      </vt:variant>
      <vt:variant>
        <vt:i4>1802</vt:i4>
      </vt:variant>
      <vt:variant>
        <vt:i4>0</vt:i4>
      </vt:variant>
      <vt:variant>
        <vt:i4>5</vt:i4>
      </vt:variant>
      <vt:variant>
        <vt:lpwstr/>
      </vt:variant>
      <vt:variant>
        <vt:lpwstr>_Toc231488755</vt:lpwstr>
      </vt:variant>
      <vt:variant>
        <vt:i4>1900604</vt:i4>
      </vt:variant>
      <vt:variant>
        <vt:i4>1796</vt:i4>
      </vt:variant>
      <vt:variant>
        <vt:i4>0</vt:i4>
      </vt:variant>
      <vt:variant>
        <vt:i4>5</vt:i4>
      </vt:variant>
      <vt:variant>
        <vt:lpwstr/>
      </vt:variant>
      <vt:variant>
        <vt:lpwstr>_Toc231488754</vt:lpwstr>
      </vt:variant>
      <vt:variant>
        <vt:i4>1900604</vt:i4>
      </vt:variant>
      <vt:variant>
        <vt:i4>1790</vt:i4>
      </vt:variant>
      <vt:variant>
        <vt:i4>0</vt:i4>
      </vt:variant>
      <vt:variant>
        <vt:i4>5</vt:i4>
      </vt:variant>
      <vt:variant>
        <vt:lpwstr/>
      </vt:variant>
      <vt:variant>
        <vt:lpwstr>_Toc231488753</vt:lpwstr>
      </vt:variant>
      <vt:variant>
        <vt:i4>1900604</vt:i4>
      </vt:variant>
      <vt:variant>
        <vt:i4>1784</vt:i4>
      </vt:variant>
      <vt:variant>
        <vt:i4>0</vt:i4>
      </vt:variant>
      <vt:variant>
        <vt:i4>5</vt:i4>
      </vt:variant>
      <vt:variant>
        <vt:lpwstr/>
      </vt:variant>
      <vt:variant>
        <vt:lpwstr>_Toc231488752</vt:lpwstr>
      </vt:variant>
      <vt:variant>
        <vt:i4>1900604</vt:i4>
      </vt:variant>
      <vt:variant>
        <vt:i4>1778</vt:i4>
      </vt:variant>
      <vt:variant>
        <vt:i4>0</vt:i4>
      </vt:variant>
      <vt:variant>
        <vt:i4>5</vt:i4>
      </vt:variant>
      <vt:variant>
        <vt:lpwstr/>
      </vt:variant>
      <vt:variant>
        <vt:lpwstr>_Toc231488751</vt:lpwstr>
      </vt:variant>
      <vt:variant>
        <vt:i4>1900604</vt:i4>
      </vt:variant>
      <vt:variant>
        <vt:i4>1772</vt:i4>
      </vt:variant>
      <vt:variant>
        <vt:i4>0</vt:i4>
      </vt:variant>
      <vt:variant>
        <vt:i4>5</vt:i4>
      </vt:variant>
      <vt:variant>
        <vt:lpwstr/>
      </vt:variant>
      <vt:variant>
        <vt:lpwstr>_Toc231488750</vt:lpwstr>
      </vt:variant>
      <vt:variant>
        <vt:i4>1835068</vt:i4>
      </vt:variant>
      <vt:variant>
        <vt:i4>1766</vt:i4>
      </vt:variant>
      <vt:variant>
        <vt:i4>0</vt:i4>
      </vt:variant>
      <vt:variant>
        <vt:i4>5</vt:i4>
      </vt:variant>
      <vt:variant>
        <vt:lpwstr/>
      </vt:variant>
      <vt:variant>
        <vt:lpwstr>_Toc231488749</vt:lpwstr>
      </vt:variant>
      <vt:variant>
        <vt:i4>1835068</vt:i4>
      </vt:variant>
      <vt:variant>
        <vt:i4>1760</vt:i4>
      </vt:variant>
      <vt:variant>
        <vt:i4>0</vt:i4>
      </vt:variant>
      <vt:variant>
        <vt:i4>5</vt:i4>
      </vt:variant>
      <vt:variant>
        <vt:lpwstr/>
      </vt:variant>
      <vt:variant>
        <vt:lpwstr>_Toc231488748</vt:lpwstr>
      </vt:variant>
      <vt:variant>
        <vt:i4>1835068</vt:i4>
      </vt:variant>
      <vt:variant>
        <vt:i4>1754</vt:i4>
      </vt:variant>
      <vt:variant>
        <vt:i4>0</vt:i4>
      </vt:variant>
      <vt:variant>
        <vt:i4>5</vt:i4>
      </vt:variant>
      <vt:variant>
        <vt:lpwstr/>
      </vt:variant>
      <vt:variant>
        <vt:lpwstr>_Toc231488747</vt:lpwstr>
      </vt:variant>
      <vt:variant>
        <vt:i4>1835068</vt:i4>
      </vt:variant>
      <vt:variant>
        <vt:i4>1748</vt:i4>
      </vt:variant>
      <vt:variant>
        <vt:i4>0</vt:i4>
      </vt:variant>
      <vt:variant>
        <vt:i4>5</vt:i4>
      </vt:variant>
      <vt:variant>
        <vt:lpwstr/>
      </vt:variant>
      <vt:variant>
        <vt:lpwstr>_Toc231488746</vt:lpwstr>
      </vt:variant>
      <vt:variant>
        <vt:i4>1835068</vt:i4>
      </vt:variant>
      <vt:variant>
        <vt:i4>1742</vt:i4>
      </vt:variant>
      <vt:variant>
        <vt:i4>0</vt:i4>
      </vt:variant>
      <vt:variant>
        <vt:i4>5</vt:i4>
      </vt:variant>
      <vt:variant>
        <vt:lpwstr/>
      </vt:variant>
      <vt:variant>
        <vt:lpwstr>_Toc231488745</vt:lpwstr>
      </vt:variant>
      <vt:variant>
        <vt:i4>1835068</vt:i4>
      </vt:variant>
      <vt:variant>
        <vt:i4>1736</vt:i4>
      </vt:variant>
      <vt:variant>
        <vt:i4>0</vt:i4>
      </vt:variant>
      <vt:variant>
        <vt:i4>5</vt:i4>
      </vt:variant>
      <vt:variant>
        <vt:lpwstr/>
      </vt:variant>
      <vt:variant>
        <vt:lpwstr>_Toc231488744</vt:lpwstr>
      </vt:variant>
      <vt:variant>
        <vt:i4>1835068</vt:i4>
      </vt:variant>
      <vt:variant>
        <vt:i4>1730</vt:i4>
      </vt:variant>
      <vt:variant>
        <vt:i4>0</vt:i4>
      </vt:variant>
      <vt:variant>
        <vt:i4>5</vt:i4>
      </vt:variant>
      <vt:variant>
        <vt:lpwstr/>
      </vt:variant>
      <vt:variant>
        <vt:lpwstr>_Toc231488743</vt:lpwstr>
      </vt:variant>
      <vt:variant>
        <vt:i4>1835068</vt:i4>
      </vt:variant>
      <vt:variant>
        <vt:i4>1724</vt:i4>
      </vt:variant>
      <vt:variant>
        <vt:i4>0</vt:i4>
      </vt:variant>
      <vt:variant>
        <vt:i4>5</vt:i4>
      </vt:variant>
      <vt:variant>
        <vt:lpwstr/>
      </vt:variant>
      <vt:variant>
        <vt:lpwstr>_Toc231488742</vt:lpwstr>
      </vt:variant>
      <vt:variant>
        <vt:i4>1835068</vt:i4>
      </vt:variant>
      <vt:variant>
        <vt:i4>1718</vt:i4>
      </vt:variant>
      <vt:variant>
        <vt:i4>0</vt:i4>
      </vt:variant>
      <vt:variant>
        <vt:i4>5</vt:i4>
      </vt:variant>
      <vt:variant>
        <vt:lpwstr/>
      </vt:variant>
      <vt:variant>
        <vt:lpwstr>_Toc231488741</vt:lpwstr>
      </vt:variant>
      <vt:variant>
        <vt:i4>1835068</vt:i4>
      </vt:variant>
      <vt:variant>
        <vt:i4>1712</vt:i4>
      </vt:variant>
      <vt:variant>
        <vt:i4>0</vt:i4>
      </vt:variant>
      <vt:variant>
        <vt:i4>5</vt:i4>
      </vt:variant>
      <vt:variant>
        <vt:lpwstr/>
      </vt:variant>
      <vt:variant>
        <vt:lpwstr>_Toc231488740</vt:lpwstr>
      </vt:variant>
      <vt:variant>
        <vt:i4>1769532</vt:i4>
      </vt:variant>
      <vt:variant>
        <vt:i4>1706</vt:i4>
      </vt:variant>
      <vt:variant>
        <vt:i4>0</vt:i4>
      </vt:variant>
      <vt:variant>
        <vt:i4>5</vt:i4>
      </vt:variant>
      <vt:variant>
        <vt:lpwstr/>
      </vt:variant>
      <vt:variant>
        <vt:lpwstr>_Toc231488739</vt:lpwstr>
      </vt:variant>
      <vt:variant>
        <vt:i4>1769532</vt:i4>
      </vt:variant>
      <vt:variant>
        <vt:i4>1700</vt:i4>
      </vt:variant>
      <vt:variant>
        <vt:i4>0</vt:i4>
      </vt:variant>
      <vt:variant>
        <vt:i4>5</vt:i4>
      </vt:variant>
      <vt:variant>
        <vt:lpwstr/>
      </vt:variant>
      <vt:variant>
        <vt:lpwstr>_Toc231488738</vt:lpwstr>
      </vt:variant>
      <vt:variant>
        <vt:i4>1769532</vt:i4>
      </vt:variant>
      <vt:variant>
        <vt:i4>1694</vt:i4>
      </vt:variant>
      <vt:variant>
        <vt:i4>0</vt:i4>
      </vt:variant>
      <vt:variant>
        <vt:i4>5</vt:i4>
      </vt:variant>
      <vt:variant>
        <vt:lpwstr/>
      </vt:variant>
      <vt:variant>
        <vt:lpwstr>_Toc231488737</vt:lpwstr>
      </vt:variant>
      <vt:variant>
        <vt:i4>1769532</vt:i4>
      </vt:variant>
      <vt:variant>
        <vt:i4>1688</vt:i4>
      </vt:variant>
      <vt:variant>
        <vt:i4>0</vt:i4>
      </vt:variant>
      <vt:variant>
        <vt:i4>5</vt:i4>
      </vt:variant>
      <vt:variant>
        <vt:lpwstr/>
      </vt:variant>
      <vt:variant>
        <vt:lpwstr>_Toc231488736</vt:lpwstr>
      </vt:variant>
      <vt:variant>
        <vt:i4>1769532</vt:i4>
      </vt:variant>
      <vt:variant>
        <vt:i4>1682</vt:i4>
      </vt:variant>
      <vt:variant>
        <vt:i4>0</vt:i4>
      </vt:variant>
      <vt:variant>
        <vt:i4>5</vt:i4>
      </vt:variant>
      <vt:variant>
        <vt:lpwstr/>
      </vt:variant>
      <vt:variant>
        <vt:lpwstr>_Toc231488735</vt:lpwstr>
      </vt:variant>
      <vt:variant>
        <vt:i4>1769532</vt:i4>
      </vt:variant>
      <vt:variant>
        <vt:i4>1676</vt:i4>
      </vt:variant>
      <vt:variant>
        <vt:i4>0</vt:i4>
      </vt:variant>
      <vt:variant>
        <vt:i4>5</vt:i4>
      </vt:variant>
      <vt:variant>
        <vt:lpwstr/>
      </vt:variant>
      <vt:variant>
        <vt:lpwstr>_Toc231488734</vt:lpwstr>
      </vt:variant>
      <vt:variant>
        <vt:i4>1769532</vt:i4>
      </vt:variant>
      <vt:variant>
        <vt:i4>1670</vt:i4>
      </vt:variant>
      <vt:variant>
        <vt:i4>0</vt:i4>
      </vt:variant>
      <vt:variant>
        <vt:i4>5</vt:i4>
      </vt:variant>
      <vt:variant>
        <vt:lpwstr/>
      </vt:variant>
      <vt:variant>
        <vt:lpwstr>_Toc231488733</vt:lpwstr>
      </vt:variant>
      <vt:variant>
        <vt:i4>1769532</vt:i4>
      </vt:variant>
      <vt:variant>
        <vt:i4>1664</vt:i4>
      </vt:variant>
      <vt:variant>
        <vt:i4>0</vt:i4>
      </vt:variant>
      <vt:variant>
        <vt:i4>5</vt:i4>
      </vt:variant>
      <vt:variant>
        <vt:lpwstr/>
      </vt:variant>
      <vt:variant>
        <vt:lpwstr>_Toc231488732</vt:lpwstr>
      </vt:variant>
      <vt:variant>
        <vt:i4>1769532</vt:i4>
      </vt:variant>
      <vt:variant>
        <vt:i4>1658</vt:i4>
      </vt:variant>
      <vt:variant>
        <vt:i4>0</vt:i4>
      </vt:variant>
      <vt:variant>
        <vt:i4>5</vt:i4>
      </vt:variant>
      <vt:variant>
        <vt:lpwstr/>
      </vt:variant>
      <vt:variant>
        <vt:lpwstr>_Toc231488731</vt:lpwstr>
      </vt:variant>
      <vt:variant>
        <vt:i4>1769532</vt:i4>
      </vt:variant>
      <vt:variant>
        <vt:i4>1652</vt:i4>
      </vt:variant>
      <vt:variant>
        <vt:i4>0</vt:i4>
      </vt:variant>
      <vt:variant>
        <vt:i4>5</vt:i4>
      </vt:variant>
      <vt:variant>
        <vt:lpwstr/>
      </vt:variant>
      <vt:variant>
        <vt:lpwstr>_Toc231488730</vt:lpwstr>
      </vt:variant>
      <vt:variant>
        <vt:i4>1703996</vt:i4>
      </vt:variant>
      <vt:variant>
        <vt:i4>1646</vt:i4>
      </vt:variant>
      <vt:variant>
        <vt:i4>0</vt:i4>
      </vt:variant>
      <vt:variant>
        <vt:i4>5</vt:i4>
      </vt:variant>
      <vt:variant>
        <vt:lpwstr/>
      </vt:variant>
      <vt:variant>
        <vt:lpwstr>_Toc231488729</vt:lpwstr>
      </vt:variant>
      <vt:variant>
        <vt:i4>1703996</vt:i4>
      </vt:variant>
      <vt:variant>
        <vt:i4>1640</vt:i4>
      </vt:variant>
      <vt:variant>
        <vt:i4>0</vt:i4>
      </vt:variant>
      <vt:variant>
        <vt:i4>5</vt:i4>
      </vt:variant>
      <vt:variant>
        <vt:lpwstr/>
      </vt:variant>
      <vt:variant>
        <vt:lpwstr>_Toc231488728</vt:lpwstr>
      </vt:variant>
      <vt:variant>
        <vt:i4>1703996</vt:i4>
      </vt:variant>
      <vt:variant>
        <vt:i4>1634</vt:i4>
      </vt:variant>
      <vt:variant>
        <vt:i4>0</vt:i4>
      </vt:variant>
      <vt:variant>
        <vt:i4>5</vt:i4>
      </vt:variant>
      <vt:variant>
        <vt:lpwstr/>
      </vt:variant>
      <vt:variant>
        <vt:lpwstr>_Toc231488727</vt:lpwstr>
      </vt:variant>
      <vt:variant>
        <vt:i4>1703996</vt:i4>
      </vt:variant>
      <vt:variant>
        <vt:i4>1628</vt:i4>
      </vt:variant>
      <vt:variant>
        <vt:i4>0</vt:i4>
      </vt:variant>
      <vt:variant>
        <vt:i4>5</vt:i4>
      </vt:variant>
      <vt:variant>
        <vt:lpwstr/>
      </vt:variant>
      <vt:variant>
        <vt:lpwstr>_Toc231488726</vt:lpwstr>
      </vt:variant>
      <vt:variant>
        <vt:i4>1703996</vt:i4>
      </vt:variant>
      <vt:variant>
        <vt:i4>1622</vt:i4>
      </vt:variant>
      <vt:variant>
        <vt:i4>0</vt:i4>
      </vt:variant>
      <vt:variant>
        <vt:i4>5</vt:i4>
      </vt:variant>
      <vt:variant>
        <vt:lpwstr/>
      </vt:variant>
      <vt:variant>
        <vt:lpwstr>_Toc231488725</vt:lpwstr>
      </vt:variant>
      <vt:variant>
        <vt:i4>1703996</vt:i4>
      </vt:variant>
      <vt:variant>
        <vt:i4>1616</vt:i4>
      </vt:variant>
      <vt:variant>
        <vt:i4>0</vt:i4>
      </vt:variant>
      <vt:variant>
        <vt:i4>5</vt:i4>
      </vt:variant>
      <vt:variant>
        <vt:lpwstr/>
      </vt:variant>
      <vt:variant>
        <vt:lpwstr>_Toc231488724</vt:lpwstr>
      </vt:variant>
      <vt:variant>
        <vt:i4>1703996</vt:i4>
      </vt:variant>
      <vt:variant>
        <vt:i4>1610</vt:i4>
      </vt:variant>
      <vt:variant>
        <vt:i4>0</vt:i4>
      </vt:variant>
      <vt:variant>
        <vt:i4>5</vt:i4>
      </vt:variant>
      <vt:variant>
        <vt:lpwstr/>
      </vt:variant>
      <vt:variant>
        <vt:lpwstr>_Toc231488723</vt:lpwstr>
      </vt:variant>
      <vt:variant>
        <vt:i4>1703996</vt:i4>
      </vt:variant>
      <vt:variant>
        <vt:i4>1604</vt:i4>
      </vt:variant>
      <vt:variant>
        <vt:i4>0</vt:i4>
      </vt:variant>
      <vt:variant>
        <vt:i4>5</vt:i4>
      </vt:variant>
      <vt:variant>
        <vt:lpwstr/>
      </vt:variant>
      <vt:variant>
        <vt:lpwstr>_Toc231488722</vt:lpwstr>
      </vt:variant>
      <vt:variant>
        <vt:i4>1703996</vt:i4>
      </vt:variant>
      <vt:variant>
        <vt:i4>1598</vt:i4>
      </vt:variant>
      <vt:variant>
        <vt:i4>0</vt:i4>
      </vt:variant>
      <vt:variant>
        <vt:i4>5</vt:i4>
      </vt:variant>
      <vt:variant>
        <vt:lpwstr/>
      </vt:variant>
      <vt:variant>
        <vt:lpwstr>_Toc231488721</vt:lpwstr>
      </vt:variant>
      <vt:variant>
        <vt:i4>1703996</vt:i4>
      </vt:variant>
      <vt:variant>
        <vt:i4>1592</vt:i4>
      </vt:variant>
      <vt:variant>
        <vt:i4>0</vt:i4>
      </vt:variant>
      <vt:variant>
        <vt:i4>5</vt:i4>
      </vt:variant>
      <vt:variant>
        <vt:lpwstr/>
      </vt:variant>
      <vt:variant>
        <vt:lpwstr>_Toc231488720</vt:lpwstr>
      </vt:variant>
      <vt:variant>
        <vt:i4>1638460</vt:i4>
      </vt:variant>
      <vt:variant>
        <vt:i4>1586</vt:i4>
      </vt:variant>
      <vt:variant>
        <vt:i4>0</vt:i4>
      </vt:variant>
      <vt:variant>
        <vt:i4>5</vt:i4>
      </vt:variant>
      <vt:variant>
        <vt:lpwstr/>
      </vt:variant>
      <vt:variant>
        <vt:lpwstr>_Toc231488719</vt:lpwstr>
      </vt:variant>
      <vt:variant>
        <vt:i4>1638460</vt:i4>
      </vt:variant>
      <vt:variant>
        <vt:i4>1580</vt:i4>
      </vt:variant>
      <vt:variant>
        <vt:i4>0</vt:i4>
      </vt:variant>
      <vt:variant>
        <vt:i4>5</vt:i4>
      </vt:variant>
      <vt:variant>
        <vt:lpwstr/>
      </vt:variant>
      <vt:variant>
        <vt:lpwstr>_Toc231488718</vt:lpwstr>
      </vt:variant>
      <vt:variant>
        <vt:i4>1638460</vt:i4>
      </vt:variant>
      <vt:variant>
        <vt:i4>1574</vt:i4>
      </vt:variant>
      <vt:variant>
        <vt:i4>0</vt:i4>
      </vt:variant>
      <vt:variant>
        <vt:i4>5</vt:i4>
      </vt:variant>
      <vt:variant>
        <vt:lpwstr/>
      </vt:variant>
      <vt:variant>
        <vt:lpwstr>_Toc231488717</vt:lpwstr>
      </vt:variant>
      <vt:variant>
        <vt:i4>1638460</vt:i4>
      </vt:variant>
      <vt:variant>
        <vt:i4>1568</vt:i4>
      </vt:variant>
      <vt:variant>
        <vt:i4>0</vt:i4>
      </vt:variant>
      <vt:variant>
        <vt:i4>5</vt:i4>
      </vt:variant>
      <vt:variant>
        <vt:lpwstr/>
      </vt:variant>
      <vt:variant>
        <vt:lpwstr>_Toc231488716</vt:lpwstr>
      </vt:variant>
      <vt:variant>
        <vt:i4>1638460</vt:i4>
      </vt:variant>
      <vt:variant>
        <vt:i4>1562</vt:i4>
      </vt:variant>
      <vt:variant>
        <vt:i4>0</vt:i4>
      </vt:variant>
      <vt:variant>
        <vt:i4>5</vt:i4>
      </vt:variant>
      <vt:variant>
        <vt:lpwstr/>
      </vt:variant>
      <vt:variant>
        <vt:lpwstr>_Toc231488715</vt:lpwstr>
      </vt:variant>
      <vt:variant>
        <vt:i4>1638460</vt:i4>
      </vt:variant>
      <vt:variant>
        <vt:i4>1556</vt:i4>
      </vt:variant>
      <vt:variant>
        <vt:i4>0</vt:i4>
      </vt:variant>
      <vt:variant>
        <vt:i4>5</vt:i4>
      </vt:variant>
      <vt:variant>
        <vt:lpwstr/>
      </vt:variant>
      <vt:variant>
        <vt:lpwstr>_Toc231488714</vt:lpwstr>
      </vt:variant>
      <vt:variant>
        <vt:i4>1638460</vt:i4>
      </vt:variant>
      <vt:variant>
        <vt:i4>1550</vt:i4>
      </vt:variant>
      <vt:variant>
        <vt:i4>0</vt:i4>
      </vt:variant>
      <vt:variant>
        <vt:i4>5</vt:i4>
      </vt:variant>
      <vt:variant>
        <vt:lpwstr/>
      </vt:variant>
      <vt:variant>
        <vt:lpwstr>_Toc231488713</vt:lpwstr>
      </vt:variant>
      <vt:variant>
        <vt:i4>1638460</vt:i4>
      </vt:variant>
      <vt:variant>
        <vt:i4>1544</vt:i4>
      </vt:variant>
      <vt:variant>
        <vt:i4>0</vt:i4>
      </vt:variant>
      <vt:variant>
        <vt:i4>5</vt:i4>
      </vt:variant>
      <vt:variant>
        <vt:lpwstr/>
      </vt:variant>
      <vt:variant>
        <vt:lpwstr>_Toc231488712</vt:lpwstr>
      </vt:variant>
      <vt:variant>
        <vt:i4>1638460</vt:i4>
      </vt:variant>
      <vt:variant>
        <vt:i4>1538</vt:i4>
      </vt:variant>
      <vt:variant>
        <vt:i4>0</vt:i4>
      </vt:variant>
      <vt:variant>
        <vt:i4>5</vt:i4>
      </vt:variant>
      <vt:variant>
        <vt:lpwstr/>
      </vt:variant>
      <vt:variant>
        <vt:lpwstr>_Toc231488711</vt:lpwstr>
      </vt:variant>
      <vt:variant>
        <vt:i4>1638460</vt:i4>
      </vt:variant>
      <vt:variant>
        <vt:i4>1532</vt:i4>
      </vt:variant>
      <vt:variant>
        <vt:i4>0</vt:i4>
      </vt:variant>
      <vt:variant>
        <vt:i4>5</vt:i4>
      </vt:variant>
      <vt:variant>
        <vt:lpwstr/>
      </vt:variant>
      <vt:variant>
        <vt:lpwstr>_Toc231488710</vt:lpwstr>
      </vt:variant>
      <vt:variant>
        <vt:i4>1572924</vt:i4>
      </vt:variant>
      <vt:variant>
        <vt:i4>1526</vt:i4>
      </vt:variant>
      <vt:variant>
        <vt:i4>0</vt:i4>
      </vt:variant>
      <vt:variant>
        <vt:i4>5</vt:i4>
      </vt:variant>
      <vt:variant>
        <vt:lpwstr/>
      </vt:variant>
      <vt:variant>
        <vt:lpwstr>_Toc231488709</vt:lpwstr>
      </vt:variant>
      <vt:variant>
        <vt:i4>1572924</vt:i4>
      </vt:variant>
      <vt:variant>
        <vt:i4>1520</vt:i4>
      </vt:variant>
      <vt:variant>
        <vt:i4>0</vt:i4>
      </vt:variant>
      <vt:variant>
        <vt:i4>5</vt:i4>
      </vt:variant>
      <vt:variant>
        <vt:lpwstr/>
      </vt:variant>
      <vt:variant>
        <vt:lpwstr>_Toc231488708</vt:lpwstr>
      </vt:variant>
      <vt:variant>
        <vt:i4>1572924</vt:i4>
      </vt:variant>
      <vt:variant>
        <vt:i4>1514</vt:i4>
      </vt:variant>
      <vt:variant>
        <vt:i4>0</vt:i4>
      </vt:variant>
      <vt:variant>
        <vt:i4>5</vt:i4>
      </vt:variant>
      <vt:variant>
        <vt:lpwstr/>
      </vt:variant>
      <vt:variant>
        <vt:lpwstr>_Toc231488707</vt:lpwstr>
      </vt:variant>
      <vt:variant>
        <vt:i4>1572924</vt:i4>
      </vt:variant>
      <vt:variant>
        <vt:i4>1508</vt:i4>
      </vt:variant>
      <vt:variant>
        <vt:i4>0</vt:i4>
      </vt:variant>
      <vt:variant>
        <vt:i4>5</vt:i4>
      </vt:variant>
      <vt:variant>
        <vt:lpwstr/>
      </vt:variant>
      <vt:variant>
        <vt:lpwstr>_Toc231488706</vt:lpwstr>
      </vt:variant>
      <vt:variant>
        <vt:i4>1572924</vt:i4>
      </vt:variant>
      <vt:variant>
        <vt:i4>1502</vt:i4>
      </vt:variant>
      <vt:variant>
        <vt:i4>0</vt:i4>
      </vt:variant>
      <vt:variant>
        <vt:i4>5</vt:i4>
      </vt:variant>
      <vt:variant>
        <vt:lpwstr/>
      </vt:variant>
      <vt:variant>
        <vt:lpwstr>_Toc231488705</vt:lpwstr>
      </vt:variant>
      <vt:variant>
        <vt:i4>1572924</vt:i4>
      </vt:variant>
      <vt:variant>
        <vt:i4>1496</vt:i4>
      </vt:variant>
      <vt:variant>
        <vt:i4>0</vt:i4>
      </vt:variant>
      <vt:variant>
        <vt:i4>5</vt:i4>
      </vt:variant>
      <vt:variant>
        <vt:lpwstr/>
      </vt:variant>
      <vt:variant>
        <vt:lpwstr>_Toc231488704</vt:lpwstr>
      </vt:variant>
      <vt:variant>
        <vt:i4>1572924</vt:i4>
      </vt:variant>
      <vt:variant>
        <vt:i4>1490</vt:i4>
      </vt:variant>
      <vt:variant>
        <vt:i4>0</vt:i4>
      </vt:variant>
      <vt:variant>
        <vt:i4>5</vt:i4>
      </vt:variant>
      <vt:variant>
        <vt:lpwstr/>
      </vt:variant>
      <vt:variant>
        <vt:lpwstr>_Toc231488703</vt:lpwstr>
      </vt:variant>
      <vt:variant>
        <vt:i4>1572924</vt:i4>
      </vt:variant>
      <vt:variant>
        <vt:i4>1484</vt:i4>
      </vt:variant>
      <vt:variant>
        <vt:i4>0</vt:i4>
      </vt:variant>
      <vt:variant>
        <vt:i4>5</vt:i4>
      </vt:variant>
      <vt:variant>
        <vt:lpwstr/>
      </vt:variant>
      <vt:variant>
        <vt:lpwstr>_Toc231488702</vt:lpwstr>
      </vt:variant>
      <vt:variant>
        <vt:i4>1572924</vt:i4>
      </vt:variant>
      <vt:variant>
        <vt:i4>1478</vt:i4>
      </vt:variant>
      <vt:variant>
        <vt:i4>0</vt:i4>
      </vt:variant>
      <vt:variant>
        <vt:i4>5</vt:i4>
      </vt:variant>
      <vt:variant>
        <vt:lpwstr/>
      </vt:variant>
      <vt:variant>
        <vt:lpwstr>_Toc231488701</vt:lpwstr>
      </vt:variant>
      <vt:variant>
        <vt:i4>1572924</vt:i4>
      </vt:variant>
      <vt:variant>
        <vt:i4>1472</vt:i4>
      </vt:variant>
      <vt:variant>
        <vt:i4>0</vt:i4>
      </vt:variant>
      <vt:variant>
        <vt:i4>5</vt:i4>
      </vt:variant>
      <vt:variant>
        <vt:lpwstr/>
      </vt:variant>
      <vt:variant>
        <vt:lpwstr>_Toc231488700</vt:lpwstr>
      </vt:variant>
      <vt:variant>
        <vt:i4>1114173</vt:i4>
      </vt:variant>
      <vt:variant>
        <vt:i4>1466</vt:i4>
      </vt:variant>
      <vt:variant>
        <vt:i4>0</vt:i4>
      </vt:variant>
      <vt:variant>
        <vt:i4>5</vt:i4>
      </vt:variant>
      <vt:variant>
        <vt:lpwstr/>
      </vt:variant>
      <vt:variant>
        <vt:lpwstr>_Toc231488699</vt:lpwstr>
      </vt:variant>
      <vt:variant>
        <vt:i4>1114173</vt:i4>
      </vt:variant>
      <vt:variant>
        <vt:i4>1460</vt:i4>
      </vt:variant>
      <vt:variant>
        <vt:i4>0</vt:i4>
      </vt:variant>
      <vt:variant>
        <vt:i4>5</vt:i4>
      </vt:variant>
      <vt:variant>
        <vt:lpwstr/>
      </vt:variant>
      <vt:variant>
        <vt:lpwstr>_Toc231488698</vt:lpwstr>
      </vt:variant>
      <vt:variant>
        <vt:i4>1114173</vt:i4>
      </vt:variant>
      <vt:variant>
        <vt:i4>1454</vt:i4>
      </vt:variant>
      <vt:variant>
        <vt:i4>0</vt:i4>
      </vt:variant>
      <vt:variant>
        <vt:i4>5</vt:i4>
      </vt:variant>
      <vt:variant>
        <vt:lpwstr/>
      </vt:variant>
      <vt:variant>
        <vt:lpwstr>_Toc231488697</vt:lpwstr>
      </vt:variant>
      <vt:variant>
        <vt:i4>1114173</vt:i4>
      </vt:variant>
      <vt:variant>
        <vt:i4>1448</vt:i4>
      </vt:variant>
      <vt:variant>
        <vt:i4>0</vt:i4>
      </vt:variant>
      <vt:variant>
        <vt:i4>5</vt:i4>
      </vt:variant>
      <vt:variant>
        <vt:lpwstr/>
      </vt:variant>
      <vt:variant>
        <vt:lpwstr>_Toc231488696</vt:lpwstr>
      </vt:variant>
      <vt:variant>
        <vt:i4>1114173</vt:i4>
      </vt:variant>
      <vt:variant>
        <vt:i4>1442</vt:i4>
      </vt:variant>
      <vt:variant>
        <vt:i4>0</vt:i4>
      </vt:variant>
      <vt:variant>
        <vt:i4>5</vt:i4>
      </vt:variant>
      <vt:variant>
        <vt:lpwstr/>
      </vt:variant>
      <vt:variant>
        <vt:lpwstr>_Toc231488695</vt:lpwstr>
      </vt:variant>
      <vt:variant>
        <vt:i4>1114173</vt:i4>
      </vt:variant>
      <vt:variant>
        <vt:i4>1436</vt:i4>
      </vt:variant>
      <vt:variant>
        <vt:i4>0</vt:i4>
      </vt:variant>
      <vt:variant>
        <vt:i4>5</vt:i4>
      </vt:variant>
      <vt:variant>
        <vt:lpwstr/>
      </vt:variant>
      <vt:variant>
        <vt:lpwstr>_Toc231488694</vt:lpwstr>
      </vt:variant>
      <vt:variant>
        <vt:i4>1114173</vt:i4>
      </vt:variant>
      <vt:variant>
        <vt:i4>1430</vt:i4>
      </vt:variant>
      <vt:variant>
        <vt:i4>0</vt:i4>
      </vt:variant>
      <vt:variant>
        <vt:i4>5</vt:i4>
      </vt:variant>
      <vt:variant>
        <vt:lpwstr/>
      </vt:variant>
      <vt:variant>
        <vt:lpwstr>_Toc231488693</vt:lpwstr>
      </vt:variant>
      <vt:variant>
        <vt:i4>1114173</vt:i4>
      </vt:variant>
      <vt:variant>
        <vt:i4>1424</vt:i4>
      </vt:variant>
      <vt:variant>
        <vt:i4>0</vt:i4>
      </vt:variant>
      <vt:variant>
        <vt:i4>5</vt:i4>
      </vt:variant>
      <vt:variant>
        <vt:lpwstr/>
      </vt:variant>
      <vt:variant>
        <vt:lpwstr>_Toc231488692</vt:lpwstr>
      </vt:variant>
      <vt:variant>
        <vt:i4>1114173</vt:i4>
      </vt:variant>
      <vt:variant>
        <vt:i4>1418</vt:i4>
      </vt:variant>
      <vt:variant>
        <vt:i4>0</vt:i4>
      </vt:variant>
      <vt:variant>
        <vt:i4>5</vt:i4>
      </vt:variant>
      <vt:variant>
        <vt:lpwstr/>
      </vt:variant>
      <vt:variant>
        <vt:lpwstr>_Toc231488691</vt:lpwstr>
      </vt:variant>
      <vt:variant>
        <vt:i4>1114173</vt:i4>
      </vt:variant>
      <vt:variant>
        <vt:i4>1412</vt:i4>
      </vt:variant>
      <vt:variant>
        <vt:i4>0</vt:i4>
      </vt:variant>
      <vt:variant>
        <vt:i4>5</vt:i4>
      </vt:variant>
      <vt:variant>
        <vt:lpwstr/>
      </vt:variant>
      <vt:variant>
        <vt:lpwstr>_Toc231488690</vt:lpwstr>
      </vt:variant>
      <vt:variant>
        <vt:i4>1048637</vt:i4>
      </vt:variant>
      <vt:variant>
        <vt:i4>1406</vt:i4>
      </vt:variant>
      <vt:variant>
        <vt:i4>0</vt:i4>
      </vt:variant>
      <vt:variant>
        <vt:i4>5</vt:i4>
      </vt:variant>
      <vt:variant>
        <vt:lpwstr/>
      </vt:variant>
      <vt:variant>
        <vt:lpwstr>_Toc231488689</vt:lpwstr>
      </vt:variant>
      <vt:variant>
        <vt:i4>1048637</vt:i4>
      </vt:variant>
      <vt:variant>
        <vt:i4>1400</vt:i4>
      </vt:variant>
      <vt:variant>
        <vt:i4>0</vt:i4>
      </vt:variant>
      <vt:variant>
        <vt:i4>5</vt:i4>
      </vt:variant>
      <vt:variant>
        <vt:lpwstr/>
      </vt:variant>
      <vt:variant>
        <vt:lpwstr>_Toc231488688</vt:lpwstr>
      </vt:variant>
      <vt:variant>
        <vt:i4>1048637</vt:i4>
      </vt:variant>
      <vt:variant>
        <vt:i4>1394</vt:i4>
      </vt:variant>
      <vt:variant>
        <vt:i4>0</vt:i4>
      </vt:variant>
      <vt:variant>
        <vt:i4>5</vt:i4>
      </vt:variant>
      <vt:variant>
        <vt:lpwstr/>
      </vt:variant>
      <vt:variant>
        <vt:lpwstr>_Toc231488687</vt:lpwstr>
      </vt:variant>
      <vt:variant>
        <vt:i4>1048637</vt:i4>
      </vt:variant>
      <vt:variant>
        <vt:i4>1388</vt:i4>
      </vt:variant>
      <vt:variant>
        <vt:i4>0</vt:i4>
      </vt:variant>
      <vt:variant>
        <vt:i4>5</vt:i4>
      </vt:variant>
      <vt:variant>
        <vt:lpwstr/>
      </vt:variant>
      <vt:variant>
        <vt:lpwstr>_Toc231488686</vt:lpwstr>
      </vt:variant>
      <vt:variant>
        <vt:i4>1048637</vt:i4>
      </vt:variant>
      <vt:variant>
        <vt:i4>1382</vt:i4>
      </vt:variant>
      <vt:variant>
        <vt:i4>0</vt:i4>
      </vt:variant>
      <vt:variant>
        <vt:i4>5</vt:i4>
      </vt:variant>
      <vt:variant>
        <vt:lpwstr/>
      </vt:variant>
      <vt:variant>
        <vt:lpwstr>_Toc231488685</vt:lpwstr>
      </vt:variant>
      <vt:variant>
        <vt:i4>1048637</vt:i4>
      </vt:variant>
      <vt:variant>
        <vt:i4>1376</vt:i4>
      </vt:variant>
      <vt:variant>
        <vt:i4>0</vt:i4>
      </vt:variant>
      <vt:variant>
        <vt:i4>5</vt:i4>
      </vt:variant>
      <vt:variant>
        <vt:lpwstr/>
      </vt:variant>
      <vt:variant>
        <vt:lpwstr>_Toc231488684</vt:lpwstr>
      </vt:variant>
      <vt:variant>
        <vt:i4>1048637</vt:i4>
      </vt:variant>
      <vt:variant>
        <vt:i4>1370</vt:i4>
      </vt:variant>
      <vt:variant>
        <vt:i4>0</vt:i4>
      </vt:variant>
      <vt:variant>
        <vt:i4>5</vt:i4>
      </vt:variant>
      <vt:variant>
        <vt:lpwstr/>
      </vt:variant>
      <vt:variant>
        <vt:lpwstr>_Toc231488683</vt:lpwstr>
      </vt:variant>
      <vt:variant>
        <vt:i4>1048637</vt:i4>
      </vt:variant>
      <vt:variant>
        <vt:i4>1364</vt:i4>
      </vt:variant>
      <vt:variant>
        <vt:i4>0</vt:i4>
      </vt:variant>
      <vt:variant>
        <vt:i4>5</vt:i4>
      </vt:variant>
      <vt:variant>
        <vt:lpwstr/>
      </vt:variant>
      <vt:variant>
        <vt:lpwstr>_Toc231488682</vt:lpwstr>
      </vt:variant>
      <vt:variant>
        <vt:i4>1048637</vt:i4>
      </vt:variant>
      <vt:variant>
        <vt:i4>1358</vt:i4>
      </vt:variant>
      <vt:variant>
        <vt:i4>0</vt:i4>
      </vt:variant>
      <vt:variant>
        <vt:i4>5</vt:i4>
      </vt:variant>
      <vt:variant>
        <vt:lpwstr/>
      </vt:variant>
      <vt:variant>
        <vt:lpwstr>_Toc231488681</vt:lpwstr>
      </vt:variant>
      <vt:variant>
        <vt:i4>1048637</vt:i4>
      </vt:variant>
      <vt:variant>
        <vt:i4>1352</vt:i4>
      </vt:variant>
      <vt:variant>
        <vt:i4>0</vt:i4>
      </vt:variant>
      <vt:variant>
        <vt:i4>5</vt:i4>
      </vt:variant>
      <vt:variant>
        <vt:lpwstr/>
      </vt:variant>
      <vt:variant>
        <vt:lpwstr>_Toc231488680</vt:lpwstr>
      </vt:variant>
      <vt:variant>
        <vt:i4>2031677</vt:i4>
      </vt:variant>
      <vt:variant>
        <vt:i4>1346</vt:i4>
      </vt:variant>
      <vt:variant>
        <vt:i4>0</vt:i4>
      </vt:variant>
      <vt:variant>
        <vt:i4>5</vt:i4>
      </vt:variant>
      <vt:variant>
        <vt:lpwstr/>
      </vt:variant>
      <vt:variant>
        <vt:lpwstr>_Toc231488679</vt:lpwstr>
      </vt:variant>
      <vt:variant>
        <vt:i4>2031677</vt:i4>
      </vt:variant>
      <vt:variant>
        <vt:i4>1340</vt:i4>
      </vt:variant>
      <vt:variant>
        <vt:i4>0</vt:i4>
      </vt:variant>
      <vt:variant>
        <vt:i4>5</vt:i4>
      </vt:variant>
      <vt:variant>
        <vt:lpwstr/>
      </vt:variant>
      <vt:variant>
        <vt:lpwstr>_Toc231488678</vt:lpwstr>
      </vt:variant>
      <vt:variant>
        <vt:i4>2031677</vt:i4>
      </vt:variant>
      <vt:variant>
        <vt:i4>1334</vt:i4>
      </vt:variant>
      <vt:variant>
        <vt:i4>0</vt:i4>
      </vt:variant>
      <vt:variant>
        <vt:i4>5</vt:i4>
      </vt:variant>
      <vt:variant>
        <vt:lpwstr/>
      </vt:variant>
      <vt:variant>
        <vt:lpwstr>_Toc231488677</vt:lpwstr>
      </vt:variant>
      <vt:variant>
        <vt:i4>2031677</vt:i4>
      </vt:variant>
      <vt:variant>
        <vt:i4>1328</vt:i4>
      </vt:variant>
      <vt:variant>
        <vt:i4>0</vt:i4>
      </vt:variant>
      <vt:variant>
        <vt:i4>5</vt:i4>
      </vt:variant>
      <vt:variant>
        <vt:lpwstr/>
      </vt:variant>
      <vt:variant>
        <vt:lpwstr>_Toc231488676</vt:lpwstr>
      </vt:variant>
      <vt:variant>
        <vt:i4>2031677</vt:i4>
      </vt:variant>
      <vt:variant>
        <vt:i4>1322</vt:i4>
      </vt:variant>
      <vt:variant>
        <vt:i4>0</vt:i4>
      </vt:variant>
      <vt:variant>
        <vt:i4>5</vt:i4>
      </vt:variant>
      <vt:variant>
        <vt:lpwstr/>
      </vt:variant>
      <vt:variant>
        <vt:lpwstr>_Toc231488675</vt:lpwstr>
      </vt:variant>
      <vt:variant>
        <vt:i4>2031677</vt:i4>
      </vt:variant>
      <vt:variant>
        <vt:i4>1316</vt:i4>
      </vt:variant>
      <vt:variant>
        <vt:i4>0</vt:i4>
      </vt:variant>
      <vt:variant>
        <vt:i4>5</vt:i4>
      </vt:variant>
      <vt:variant>
        <vt:lpwstr/>
      </vt:variant>
      <vt:variant>
        <vt:lpwstr>_Toc231488674</vt:lpwstr>
      </vt:variant>
      <vt:variant>
        <vt:i4>2031677</vt:i4>
      </vt:variant>
      <vt:variant>
        <vt:i4>1310</vt:i4>
      </vt:variant>
      <vt:variant>
        <vt:i4>0</vt:i4>
      </vt:variant>
      <vt:variant>
        <vt:i4>5</vt:i4>
      </vt:variant>
      <vt:variant>
        <vt:lpwstr/>
      </vt:variant>
      <vt:variant>
        <vt:lpwstr>_Toc231488673</vt:lpwstr>
      </vt:variant>
      <vt:variant>
        <vt:i4>2031677</vt:i4>
      </vt:variant>
      <vt:variant>
        <vt:i4>1304</vt:i4>
      </vt:variant>
      <vt:variant>
        <vt:i4>0</vt:i4>
      </vt:variant>
      <vt:variant>
        <vt:i4>5</vt:i4>
      </vt:variant>
      <vt:variant>
        <vt:lpwstr/>
      </vt:variant>
      <vt:variant>
        <vt:lpwstr>_Toc231488672</vt:lpwstr>
      </vt:variant>
      <vt:variant>
        <vt:i4>2031677</vt:i4>
      </vt:variant>
      <vt:variant>
        <vt:i4>1298</vt:i4>
      </vt:variant>
      <vt:variant>
        <vt:i4>0</vt:i4>
      </vt:variant>
      <vt:variant>
        <vt:i4>5</vt:i4>
      </vt:variant>
      <vt:variant>
        <vt:lpwstr/>
      </vt:variant>
      <vt:variant>
        <vt:lpwstr>_Toc231488671</vt:lpwstr>
      </vt:variant>
      <vt:variant>
        <vt:i4>2031677</vt:i4>
      </vt:variant>
      <vt:variant>
        <vt:i4>1292</vt:i4>
      </vt:variant>
      <vt:variant>
        <vt:i4>0</vt:i4>
      </vt:variant>
      <vt:variant>
        <vt:i4>5</vt:i4>
      </vt:variant>
      <vt:variant>
        <vt:lpwstr/>
      </vt:variant>
      <vt:variant>
        <vt:lpwstr>_Toc231488670</vt:lpwstr>
      </vt:variant>
      <vt:variant>
        <vt:i4>1966141</vt:i4>
      </vt:variant>
      <vt:variant>
        <vt:i4>1286</vt:i4>
      </vt:variant>
      <vt:variant>
        <vt:i4>0</vt:i4>
      </vt:variant>
      <vt:variant>
        <vt:i4>5</vt:i4>
      </vt:variant>
      <vt:variant>
        <vt:lpwstr/>
      </vt:variant>
      <vt:variant>
        <vt:lpwstr>_Toc231488669</vt:lpwstr>
      </vt:variant>
      <vt:variant>
        <vt:i4>1966141</vt:i4>
      </vt:variant>
      <vt:variant>
        <vt:i4>1280</vt:i4>
      </vt:variant>
      <vt:variant>
        <vt:i4>0</vt:i4>
      </vt:variant>
      <vt:variant>
        <vt:i4>5</vt:i4>
      </vt:variant>
      <vt:variant>
        <vt:lpwstr/>
      </vt:variant>
      <vt:variant>
        <vt:lpwstr>_Toc231488668</vt:lpwstr>
      </vt:variant>
      <vt:variant>
        <vt:i4>1966141</vt:i4>
      </vt:variant>
      <vt:variant>
        <vt:i4>1274</vt:i4>
      </vt:variant>
      <vt:variant>
        <vt:i4>0</vt:i4>
      </vt:variant>
      <vt:variant>
        <vt:i4>5</vt:i4>
      </vt:variant>
      <vt:variant>
        <vt:lpwstr/>
      </vt:variant>
      <vt:variant>
        <vt:lpwstr>_Toc231488667</vt:lpwstr>
      </vt:variant>
      <vt:variant>
        <vt:i4>1966141</vt:i4>
      </vt:variant>
      <vt:variant>
        <vt:i4>1268</vt:i4>
      </vt:variant>
      <vt:variant>
        <vt:i4>0</vt:i4>
      </vt:variant>
      <vt:variant>
        <vt:i4>5</vt:i4>
      </vt:variant>
      <vt:variant>
        <vt:lpwstr/>
      </vt:variant>
      <vt:variant>
        <vt:lpwstr>_Toc231488666</vt:lpwstr>
      </vt:variant>
      <vt:variant>
        <vt:i4>1966141</vt:i4>
      </vt:variant>
      <vt:variant>
        <vt:i4>1262</vt:i4>
      </vt:variant>
      <vt:variant>
        <vt:i4>0</vt:i4>
      </vt:variant>
      <vt:variant>
        <vt:i4>5</vt:i4>
      </vt:variant>
      <vt:variant>
        <vt:lpwstr/>
      </vt:variant>
      <vt:variant>
        <vt:lpwstr>_Toc231488665</vt:lpwstr>
      </vt:variant>
      <vt:variant>
        <vt:i4>1966141</vt:i4>
      </vt:variant>
      <vt:variant>
        <vt:i4>1256</vt:i4>
      </vt:variant>
      <vt:variant>
        <vt:i4>0</vt:i4>
      </vt:variant>
      <vt:variant>
        <vt:i4>5</vt:i4>
      </vt:variant>
      <vt:variant>
        <vt:lpwstr/>
      </vt:variant>
      <vt:variant>
        <vt:lpwstr>_Toc231488664</vt:lpwstr>
      </vt:variant>
      <vt:variant>
        <vt:i4>1966141</vt:i4>
      </vt:variant>
      <vt:variant>
        <vt:i4>1250</vt:i4>
      </vt:variant>
      <vt:variant>
        <vt:i4>0</vt:i4>
      </vt:variant>
      <vt:variant>
        <vt:i4>5</vt:i4>
      </vt:variant>
      <vt:variant>
        <vt:lpwstr/>
      </vt:variant>
      <vt:variant>
        <vt:lpwstr>_Toc231488663</vt:lpwstr>
      </vt:variant>
      <vt:variant>
        <vt:i4>1966141</vt:i4>
      </vt:variant>
      <vt:variant>
        <vt:i4>1244</vt:i4>
      </vt:variant>
      <vt:variant>
        <vt:i4>0</vt:i4>
      </vt:variant>
      <vt:variant>
        <vt:i4>5</vt:i4>
      </vt:variant>
      <vt:variant>
        <vt:lpwstr/>
      </vt:variant>
      <vt:variant>
        <vt:lpwstr>_Toc231488662</vt:lpwstr>
      </vt:variant>
      <vt:variant>
        <vt:i4>1966141</vt:i4>
      </vt:variant>
      <vt:variant>
        <vt:i4>1238</vt:i4>
      </vt:variant>
      <vt:variant>
        <vt:i4>0</vt:i4>
      </vt:variant>
      <vt:variant>
        <vt:i4>5</vt:i4>
      </vt:variant>
      <vt:variant>
        <vt:lpwstr/>
      </vt:variant>
      <vt:variant>
        <vt:lpwstr>_Toc231488661</vt:lpwstr>
      </vt:variant>
      <vt:variant>
        <vt:i4>1966141</vt:i4>
      </vt:variant>
      <vt:variant>
        <vt:i4>1232</vt:i4>
      </vt:variant>
      <vt:variant>
        <vt:i4>0</vt:i4>
      </vt:variant>
      <vt:variant>
        <vt:i4>5</vt:i4>
      </vt:variant>
      <vt:variant>
        <vt:lpwstr/>
      </vt:variant>
      <vt:variant>
        <vt:lpwstr>_Toc231488660</vt:lpwstr>
      </vt:variant>
      <vt:variant>
        <vt:i4>1900605</vt:i4>
      </vt:variant>
      <vt:variant>
        <vt:i4>1226</vt:i4>
      </vt:variant>
      <vt:variant>
        <vt:i4>0</vt:i4>
      </vt:variant>
      <vt:variant>
        <vt:i4>5</vt:i4>
      </vt:variant>
      <vt:variant>
        <vt:lpwstr/>
      </vt:variant>
      <vt:variant>
        <vt:lpwstr>_Toc231488659</vt:lpwstr>
      </vt:variant>
      <vt:variant>
        <vt:i4>1900605</vt:i4>
      </vt:variant>
      <vt:variant>
        <vt:i4>1220</vt:i4>
      </vt:variant>
      <vt:variant>
        <vt:i4>0</vt:i4>
      </vt:variant>
      <vt:variant>
        <vt:i4>5</vt:i4>
      </vt:variant>
      <vt:variant>
        <vt:lpwstr/>
      </vt:variant>
      <vt:variant>
        <vt:lpwstr>_Toc231488658</vt:lpwstr>
      </vt:variant>
      <vt:variant>
        <vt:i4>1900605</vt:i4>
      </vt:variant>
      <vt:variant>
        <vt:i4>1214</vt:i4>
      </vt:variant>
      <vt:variant>
        <vt:i4>0</vt:i4>
      </vt:variant>
      <vt:variant>
        <vt:i4>5</vt:i4>
      </vt:variant>
      <vt:variant>
        <vt:lpwstr/>
      </vt:variant>
      <vt:variant>
        <vt:lpwstr>_Toc231488657</vt:lpwstr>
      </vt:variant>
      <vt:variant>
        <vt:i4>1900605</vt:i4>
      </vt:variant>
      <vt:variant>
        <vt:i4>1208</vt:i4>
      </vt:variant>
      <vt:variant>
        <vt:i4>0</vt:i4>
      </vt:variant>
      <vt:variant>
        <vt:i4>5</vt:i4>
      </vt:variant>
      <vt:variant>
        <vt:lpwstr/>
      </vt:variant>
      <vt:variant>
        <vt:lpwstr>_Toc231488656</vt:lpwstr>
      </vt:variant>
      <vt:variant>
        <vt:i4>1900605</vt:i4>
      </vt:variant>
      <vt:variant>
        <vt:i4>1202</vt:i4>
      </vt:variant>
      <vt:variant>
        <vt:i4>0</vt:i4>
      </vt:variant>
      <vt:variant>
        <vt:i4>5</vt:i4>
      </vt:variant>
      <vt:variant>
        <vt:lpwstr/>
      </vt:variant>
      <vt:variant>
        <vt:lpwstr>_Toc231488655</vt:lpwstr>
      </vt:variant>
      <vt:variant>
        <vt:i4>1900605</vt:i4>
      </vt:variant>
      <vt:variant>
        <vt:i4>1196</vt:i4>
      </vt:variant>
      <vt:variant>
        <vt:i4>0</vt:i4>
      </vt:variant>
      <vt:variant>
        <vt:i4>5</vt:i4>
      </vt:variant>
      <vt:variant>
        <vt:lpwstr/>
      </vt:variant>
      <vt:variant>
        <vt:lpwstr>_Toc231488654</vt:lpwstr>
      </vt:variant>
      <vt:variant>
        <vt:i4>1900605</vt:i4>
      </vt:variant>
      <vt:variant>
        <vt:i4>1190</vt:i4>
      </vt:variant>
      <vt:variant>
        <vt:i4>0</vt:i4>
      </vt:variant>
      <vt:variant>
        <vt:i4>5</vt:i4>
      </vt:variant>
      <vt:variant>
        <vt:lpwstr/>
      </vt:variant>
      <vt:variant>
        <vt:lpwstr>_Toc231488653</vt:lpwstr>
      </vt:variant>
      <vt:variant>
        <vt:i4>1900605</vt:i4>
      </vt:variant>
      <vt:variant>
        <vt:i4>1184</vt:i4>
      </vt:variant>
      <vt:variant>
        <vt:i4>0</vt:i4>
      </vt:variant>
      <vt:variant>
        <vt:i4>5</vt:i4>
      </vt:variant>
      <vt:variant>
        <vt:lpwstr/>
      </vt:variant>
      <vt:variant>
        <vt:lpwstr>_Toc231488652</vt:lpwstr>
      </vt:variant>
      <vt:variant>
        <vt:i4>1900605</vt:i4>
      </vt:variant>
      <vt:variant>
        <vt:i4>1178</vt:i4>
      </vt:variant>
      <vt:variant>
        <vt:i4>0</vt:i4>
      </vt:variant>
      <vt:variant>
        <vt:i4>5</vt:i4>
      </vt:variant>
      <vt:variant>
        <vt:lpwstr/>
      </vt:variant>
      <vt:variant>
        <vt:lpwstr>_Toc231488651</vt:lpwstr>
      </vt:variant>
      <vt:variant>
        <vt:i4>1900605</vt:i4>
      </vt:variant>
      <vt:variant>
        <vt:i4>1172</vt:i4>
      </vt:variant>
      <vt:variant>
        <vt:i4>0</vt:i4>
      </vt:variant>
      <vt:variant>
        <vt:i4>5</vt:i4>
      </vt:variant>
      <vt:variant>
        <vt:lpwstr/>
      </vt:variant>
      <vt:variant>
        <vt:lpwstr>_Toc231488650</vt:lpwstr>
      </vt:variant>
      <vt:variant>
        <vt:i4>1835069</vt:i4>
      </vt:variant>
      <vt:variant>
        <vt:i4>1166</vt:i4>
      </vt:variant>
      <vt:variant>
        <vt:i4>0</vt:i4>
      </vt:variant>
      <vt:variant>
        <vt:i4>5</vt:i4>
      </vt:variant>
      <vt:variant>
        <vt:lpwstr/>
      </vt:variant>
      <vt:variant>
        <vt:lpwstr>_Toc231488649</vt:lpwstr>
      </vt:variant>
      <vt:variant>
        <vt:i4>1835069</vt:i4>
      </vt:variant>
      <vt:variant>
        <vt:i4>1160</vt:i4>
      </vt:variant>
      <vt:variant>
        <vt:i4>0</vt:i4>
      </vt:variant>
      <vt:variant>
        <vt:i4>5</vt:i4>
      </vt:variant>
      <vt:variant>
        <vt:lpwstr/>
      </vt:variant>
      <vt:variant>
        <vt:lpwstr>_Toc231488648</vt:lpwstr>
      </vt:variant>
      <vt:variant>
        <vt:i4>1835069</vt:i4>
      </vt:variant>
      <vt:variant>
        <vt:i4>1154</vt:i4>
      </vt:variant>
      <vt:variant>
        <vt:i4>0</vt:i4>
      </vt:variant>
      <vt:variant>
        <vt:i4>5</vt:i4>
      </vt:variant>
      <vt:variant>
        <vt:lpwstr/>
      </vt:variant>
      <vt:variant>
        <vt:lpwstr>_Toc231488647</vt:lpwstr>
      </vt:variant>
      <vt:variant>
        <vt:i4>1835069</vt:i4>
      </vt:variant>
      <vt:variant>
        <vt:i4>1148</vt:i4>
      </vt:variant>
      <vt:variant>
        <vt:i4>0</vt:i4>
      </vt:variant>
      <vt:variant>
        <vt:i4>5</vt:i4>
      </vt:variant>
      <vt:variant>
        <vt:lpwstr/>
      </vt:variant>
      <vt:variant>
        <vt:lpwstr>_Toc231488646</vt:lpwstr>
      </vt:variant>
      <vt:variant>
        <vt:i4>1835069</vt:i4>
      </vt:variant>
      <vt:variant>
        <vt:i4>1142</vt:i4>
      </vt:variant>
      <vt:variant>
        <vt:i4>0</vt:i4>
      </vt:variant>
      <vt:variant>
        <vt:i4>5</vt:i4>
      </vt:variant>
      <vt:variant>
        <vt:lpwstr/>
      </vt:variant>
      <vt:variant>
        <vt:lpwstr>_Toc231488645</vt:lpwstr>
      </vt:variant>
      <vt:variant>
        <vt:i4>1835069</vt:i4>
      </vt:variant>
      <vt:variant>
        <vt:i4>1136</vt:i4>
      </vt:variant>
      <vt:variant>
        <vt:i4>0</vt:i4>
      </vt:variant>
      <vt:variant>
        <vt:i4>5</vt:i4>
      </vt:variant>
      <vt:variant>
        <vt:lpwstr/>
      </vt:variant>
      <vt:variant>
        <vt:lpwstr>_Toc231488644</vt:lpwstr>
      </vt:variant>
      <vt:variant>
        <vt:i4>1835069</vt:i4>
      </vt:variant>
      <vt:variant>
        <vt:i4>1130</vt:i4>
      </vt:variant>
      <vt:variant>
        <vt:i4>0</vt:i4>
      </vt:variant>
      <vt:variant>
        <vt:i4>5</vt:i4>
      </vt:variant>
      <vt:variant>
        <vt:lpwstr/>
      </vt:variant>
      <vt:variant>
        <vt:lpwstr>_Toc231488643</vt:lpwstr>
      </vt:variant>
      <vt:variant>
        <vt:i4>1835069</vt:i4>
      </vt:variant>
      <vt:variant>
        <vt:i4>1124</vt:i4>
      </vt:variant>
      <vt:variant>
        <vt:i4>0</vt:i4>
      </vt:variant>
      <vt:variant>
        <vt:i4>5</vt:i4>
      </vt:variant>
      <vt:variant>
        <vt:lpwstr/>
      </vt:variant>
      <vt:variant>
        <vt:lpwstr>_Toc231488642</vt:lpwstr>
      </vt:variant>
      <vt:variant>
        <vt:i4>1835069</vt:i4>
      </vt:variant>
      <vt:variant>
        <vt:i4>1118</vt:i4>
      </vt:variant>
      <vt:variant>
        <vt:i4>0</vt:i4>
      </vt:variant>
      <vt:variant>
        <vt:i4>5</vt:i4>
      </vt:variant>
      <vt:variant>
        <vt:lpwstr/>
      </vt:variant>
      <vt:variant>
        <vt:lpwstr>_Toc231488641</vt:lpwstr>
      </vt:variant>
      <vt:variant>
        <vt:i4>1835069</vt:i4>
      </vt:variant>
      <vt:variant>
        <vt:i4>1112</vt:i4>
      </vt:variant>
      <vt:variant>
        <vt:i4>0</vt:i4>
      </vt:variant>
      <vt:variant>
        <vt:i4>5</vt:i4>
      </vt:variant>
      <vt:variant>
        <vt:lpwstr/>
      </vt:variant>
      <vt:variant>
        <vt:lpwstr>_Toc231488640</vt:lpwstr>
      </vt:variant>
      <vt:variant>
        <vt:i4>1769533</vt:i4>
      </vt:variant>
      <vt:variant>
        <vt:i4>1106</vt:i4>
      </vt:variant>
      <vt:variant>
        <vt:i4>0</vt:i4>
      </vt:variant>
      <vt:variant>
        <vt:i4>5</vt:i4>
      </vt:variant>
      <vt:variant>
        <vt:lpwstr/>
      </vt:variant>
      <vt:variant>
        <vt:lpwstr>_Toc231488639</vt:lpwstr>
      </vt:variant>
      <vt:variant>
        <vt:i4>1769533</vt:i4>
      </vt:variant>
      <vt:variant>
        <vt:i4>1100</vt:i4>
      </vt:variant>
      <vt:variant>
        <vt:i4>0</vt:i4>
      </vt:variant>
      <vt:variant>
        <vt:i4>5</vt:i4>
      </vt:variant>
      <vt:variant>
        <vt:lpwstr/>
      </vt:variant>
      <vt:variant>
        <vt:lpwstr>_Toc231488638</vt:lpwstr>
      </vt:variant>
      <vt:variant>
        <vt:i4>1769533</vt:i4>
      </vt:variant>
      <vt:variant>
        <vt:i4>1094</vt:i4>
      </vt:variant>
      <vt:variant>
        <vt:i4>0</vt:i4>
      </vt:variant>
      <vt:variant>
        <vt:i4>5</vt:i4>
      </vt:variant>
      <vt:variant>
        <vt:lpwstr/>
      </vt:variant>
      <vt:variant>
        <vt:lpwstr>_Toc231488637</vt:lpwstr>
      </vt:variant>
      <vt:variant>
        <vt:i4>1769533</vt:i4>
      </vt:variant>
      <vt:variant>
        <vt:i4>1088</vt:i4>
      </vt:variant>
      <vt:variant>
        <vt:i4>0</vt:i4>
      </vt:variant>
      <vt:variant>
        <vt:i4>5</vt:i4>
      </vt:variant>
      <vt:variant>
        <vt:lpwstr/>
      </vt:variant>
      <vt:variant>
        <vt:lpwstr>_Toc231488636</vt:lpwstr>
      </vt:variant>
      <vt:variant>
        <vt:i4>1769533</vt:i4>
      </vt:variant>
      <vt:variant>
        <vt:i4>1082</vt:i4>
      </vt:variant>
      <vt:variant>
        <vt:i4>0</vt:i4>
      </vt:variant>
      <vt:variant>
        <vt:i4>5</vt:i4>
      </vt:variant>
      <vt:variant>
        <vt:lpwstr/>
      </vt:variant>
      <vt:variant>
        <vt:lpwstr>_Toc231488635</vt:lpwstr>
      </vt:variant>
      <vt:variant>
        <vt:i4>1769533</vt:i4>
      </vt:variant>
      <vt:variant>
        <vt:i4>1076</vt:i4>
      </vt:variant>
      <vt:variant>
        <vt:i4>0</vt:i4>
      </vt:variant>
      <vt:variant>
        <vt:i4>5</vt:i4>
      </vt:variant>
      <vt:variant>
        <vt:lpwstr/>
      </vt:variant>
      <vt:variant>
        <vt:lpwstr>_Toc231488634</vt:lpwstr>
      </vt:variant>
      <vt:variant>
        <vt:i4>1769533</vt:i4>
      </vt:variant>
      <vt:variant>
        <vt:i4>1070</vt:i4>
      </vt:variant>
      <vt:variant>
        <vt:i4>0</vt:i4>
      </vt:variant>
      <vt:variant>
        <vt:i4>5</vt:i4>
      </vt:variant>
      <vt:variant>
        <vt:lpwstr/>
      </vt:variant>
      <vt:variant>
        <vt:lpwstr>_Toc231488633</vt:lpwstr>
      </vt:variant>
      <vt:variant>
        <vt:i4>1769533</vt:i4>
      </vt:variant>
      <vt:variant>
        <vt:i4>1064</vt:i4>
      </vt:variant>
      <vt:variant>
        <vt:i4>0</vt:i4>
      </vt:variant>
      <vt:variant>
        <vt:i4>5</vt:i4>
      </vt:variant>
      <vt:variant>
        <vt:lpwstr/>
      </vt:variant>
      <vt:variant>
        <vt:lpwstr>_Toc231488632</vt:lpwstr>
      </vt:variant>
      <vt:variant>
        <vt:i4>1769533</vt:i4>
      </vt:variant>
      <vt:variant>
        <vt:i4>1058</vt:i4>
      </vt:variant>
      <vt:variant>
        <vt:i4>0</vt:i4>
      </vt:variant>
      <vt:variant>
        <vt:i4>5</vt:i4>
      </vt:variant>
      <vt:variant>
        <vt:lpwstr/>
      </vt:variant>
      <vt:variant>
        <vt:lpwstr>_Toc231488631</vt:lpwstr>
      </vt:variant>
      <vt:variant>
        <vt:i4>1769533</vt:i4>
      </vt:variant>
      <vt:variant>
        <vt:i4>1052</vt:i4>
      </vt:variant>
      <vt:variant>
        <vt:i4>0</vt:i4>
      </vt:variant>
      <vt:variant>
        <vt:i4>5</vt:i4>
      </vt:variant>
      <vt:variant>
        <vt:lpwstr/>
      </vt:variant>
      <vt:variant>
        <vt:lpwstr>_Toc231488630</vt:lpwstr>
      </vt:variant>
      <vt:variant>
        <vt:i4>1703997</vt:i4>
      </vt:variant>
      <vt:variant>
        <vt:i4>1046</vt:i4>
      </vt:variant>
      <vt:variant>
        <vt:i4>0</vt:i4>
      </vt:variant>
      <vt:variant>
        <vt:i4>5</vt:i4>
      </vt:variant>
      <vt:variant>
        <vt:lpwstr/>
      </vt:variant>
      <vt:variant>
        <vt:lpwstr>_Toc231488629</vt:lpwstr>
      </vt:variant>
      <vt:variant>
        <vt:i4>1703997</vt:i4>
      </vt:variant>
      <vt:variant>
        <vt:i4>1040</vt:i4>
      </vt:variant>
      <vt:variant>
        <vt:i4>0</vt:i4>
      </vt:variant>
      <vt:variant>
        <vt:i4>5</vt:i4>
      </vt:variant>
      <vt:variant>
        <vt:lpwstr/>
      </vt:variant>
      <vt:variant>
        <vt:lpwstr>_Toc231488628</vt:lpwstr>
      </vt:variant>
      <vt:variant>
        <vt:i4>1703997</vt:i4>
      </vt:variant>
      <vt:variant>
        <vt:i4>1034</vt:i4>
      </vt:variant>
      <vt:variant>
        <vt:i4>0</vt:i4>
      </vt:variant>
      <vt:variant>
        <vt:i4>5</vt:i4>
      </vt:variant>
      <vt:variant>
        <vt:lpwstr/>
      </vt:variant>
      <vt:variant>
        <vt:lpwstr>_Toc231488627</vt:lpwstr>
      </vt:variant>
      <vt:variant>
        <vt:i4>1703997</vt:i4>
      </vt:variant>
      <vt:variant>
        <vt:i4>1028</vt:i4>
      </vt:variant>
      <vt:variant>
        <vt:i4>0</vt:i4>
      </vt:variant>
      <vt:variant>
        <vt:i4>5</vt:i4>
      </vt:variant>
      <vt:variant>
        <vt:lpwstr/>
      </vt:variant>
      <vt:variant>
        <vt:lpwstr>_Toc231488626</vt:lpwstr>
      </vt:variant>
      <vt:variant>
        <vt:i4>1703997</vt:i4>
      </vt:variant>
      <vt:variant>
        <vt:i4>1022</vt:i4>
      </vt:variant>
      <vt:variant>
        <vt:i4>0</vt:i4>
      </vt:variant>
      <vt:variant>
        <vt:i4>5</vt:i4>
      </vt:variant>
      <vt:variant>
        <vt:lpwstr/>
      </vt:variant>
      <vt:variant>
        <vt:lpwstr>_Toc231488625</vt:lpwstr>
      </vt:variant>
      <vt:variant>
        <vt:i4>1703997</vt:i4>
      </vt:variant>
      <vt:variant>
        <vt:i4>1016</vt:i4>
      </vt:variant>
      <vt:variant>
        <vt:i4>0</vt:i4>
      </vt:variant>
      <vt:variant>
        <vt:i4>5</vt:i4>
      </vt:variant>
      <vt:variant>
        <vt:lpwstr/>
      </vt:variant>
      <vt:variant>
        <vt:lpwstr>_Toc231488624</vt:lpwstr>
      </vt:variant>
      <vt:variant>
        <vt:i4>1703997</vt:i4>
      </vt:variant>
      <vt:variant>
        <vt:i4>1010</vt:i4>
      </vt:variant>
      <vt:variant>
        <vt:i4>0</vt:i4>
      </vt:variant>
      <vt:variant>
        <vt:i4>5</vt:i4>
      </vt:variant>
      <vt:variant>
        <vt:lpwstr/>
      </vt:variant>
      <vt:variant>
        <vt:lpwstr>_Toc231488623</vt:lpwstr>
      </vt:variant>
      <vt:variant>
        <vt:i4>1703997</vt:i4>
      </vt:variant>
      <vt:variant>
        <vt:i4>1004</vt:i4>
      </vt:variant>
      <vt:variant>
        <vt:i4>0</vt:i4>
      </vt:variant>
      <vt:variant>
        <vt:i4>5</vt:i4>
      </vt:variant>
      <vt:variant>
        <vt:lpwstr/>
      </vt:variant>
      <vt:variant>
        <vt:lpwstr>_Toc231488622</vt:lpwstr>
      </vt:variant>
      <vt:variant>
        <vt:i4>1703997</vt:i4>
      </vt:variant>
      <vt:variant>
        <vt:i4>998</vt:i4>
      </vt:variant>
      <vt:variant>
        <vt:i4>0</vt:i4>
      </vt:variant>
      <vt:variant>
        <vt:i4>5</vt:i4>
      </vt:variant>
      <vt:variant>
        <vt:lpwstr/>
      </vt:variant>
      <vt:variant>
        <vt:lpwstr>_Toc231488621</vt:lpwstr>
      </vt:variant>
      <vt:variant>
        <vt:i4>1703997</vt:i4>
      </vt:variant>
      <vt:variant>
        <vt:i4>992</vt:i4>
      </vt:variant>
      <vt:variant>
        <vt:i4>0</vt:i4>
      </vt:variant>
      <vt:variant>
        <vt:i4>5</vt:i4>
      </vt:variant>
      <vt:variant>
        <vt:lpwstr/>
      </vt:variant>
      <vt:variant>
        <vt:lpwstr>_Toc231488620</vt:lpwstr>
      </vt:variant>
      <vt:variant>
        <vt:i4>1638461</vt:i4>
      </vt:variant>
      <vt:variant>
        <vt:i4>986</vt:i4>
      </vt:variant>
      <vt:variant>
        <vt:i4>0</vt:i4>
      </vt:variant>
      <vt:variant>
        <vt:i4>5</vt:i4>
      </vt:variant>
      <vt:variant>
        <vt:lpwstr/>
      </vt:variant>
      <vt:variant>
        <vt:lpwstr>_Toc231488619</vt:lpwstr>
      </vt:variant>
      <vt:variant>
        <vt:i4>1638461</vt:i4>
      </vt:variant>
      <vt:variant>
        <vt:i4>980</vt:i4>
      </vt:variant>
      <vt:variant>
        <vt:i4>0</vt:i4>
      </vt:variant>
      <vt:variant>
        <vt:i4>5</vt:i4>
      </vt:variant>
      <vt:variant>
        <vt:lpwstr/>
      </vt:variant>
      <vt:variant>
        <vt:lpwstr>_Toc231488618</vt:lpwstr>
      </vt:variant>
      <vt:variant>
        <vt:i4>1638461</vt:i4>
      </vt:variant>
      <vt:variant>
        <vt:i4>974</vt:i4>
      </vt:variant>
      <vt:variant>
        <vt:i4>0</vt:i4>
      </vt:variant>
      <vt:variant>
        <vt:i4>5</vt:i4>
      </vt:variant>
      <vt:variant>
        <vt:lpwstr/>
      </vt:variant>
      <vt:variant>
        <vt:lpwstr>_Toc231488617</vt:lpwstr>
      </vt:variant>
      <vt:variant>
        <vt:i4>1638461</vt:i4>
      </vt:variant>
      <vt:variant>
        <vt:i4>968</vt:i4>
      </vt:variant>
      <vt:variant>
        <vt:i4>0</vt:i4>
      </vt:variant>
      <vt:variant>
        <vt:i4>5</vt:i4>
      </vt:variant>
      <vt:variant>
        <vt:lpwstr/>
      </vt:variant>
      <vt:variant>
        <vt:lpwstr>_Toc231488616</vt:lpwstr>
      </vt:variant>
      <vt:variant>
        <vt:i4>1638461</vt:i4>
      </vt:variant>
      <vt:variant>
        <vt:i4>962</vt:i4>
      </vt:variant>
      <vt:variant>
        <vt:i4>0</vt:i4>
      </vt:variant>
      <vt:variant>
        <vt:i4>5</vt:i4>
      </vt:variant>
      <vt:variant>
        <vt:lpwstr/>
      </vt:variant>
      <vt:variant>
        <vt:lpwstr>_Toc231488615</vt:lpwstr>
      </vt:variant>
      <vt:variant>
        <vt:i4>1638461</vt:i4>
      </vt:variant>
      <vt:variant>
        <vt:i4>956</vt:i4>
      </vt:variant>
      <vt:variant>
        <vt:i4>0</vt:i4>
      </vt:variant>
      <vt:variant>
        <vt:i4>5</vt:i4>
      </vt:variant>
      <vt:variant>
        <vt:lpwstr/>
      </vt:variant>
      <vt:variant>
        <vt:lpwstr>_Toc231488614</vt:lpwstr>
      </vt:variant>
      <vt:variant>
        <vt:i4>1638461</vt:i4>
      </vt:variant>
      <vt:variant>
        <vt:i4>950</vt:i4>
      </vt:variant>
      <vt:variant>
        <vt:i4>0</vt:i4>
      </vt:variant>
      <vt:variant>
        <vt:i4>5</vt:i4>
      </vt:variant>
      <vt:variant>
        <vt:lpwstr/>
      </vt:variant>
      <vt:variant>
        <vt:lpwstr>_Toc231488613</vt:lpwstr>
      </vt:variant>
      <vt:variant>
        <vt:i4>1638461</vt:i4>
      </vt:variant>
      <vt:variant>
        <vt:i4>944</vt:i4>
      </vt:variant>
      <vt:variant>
        <vt:i4>0</vt:i4>
      </vt:variant>
      <vt:variant>
        <vt:i4>5</vt:i4>
      </vt:variant>
      <vt:variant>
        <vt:lpwstr/>
      </vt:variant>
      <vt:variant>
        <vt:lpwstr>_Toc231488612</vt:lpwstr>
      </vt:variant>
      <vt:variant>
        <vt:i4>1638461</vt:i4>
      </vt:variant>
      <vt:variant>
        <vt:i4>938</vt:i4>
      </vt:variant>
      <vt:variant>
        <vt:i4>0</vt:i4>
      </vt:variant>
      <vt:variant>
        <vt:i4>5</vt:i4>
      </vt:variant>
      <vt:variant>
        <vt:lpwstr/>
      </vt:variant>
      <vt:variant>
        <vt:lpwstr>_Toc231488611</vt:lpwstr>
      </vt:variant>
      <vt:variant>
        <vt:i4>1638461</vt:i4>
      </vt:variant>
      <vt:variant>
        <vt:i4>932</vt:i4>
      </vt:variant>
      <vt:variant>
        <vt:i4>0</vt:i4>
      </vt:variant>
      <vt:variant>
        <vt:i4>5</vt:i4>
      </vt:variant>
      <vt:variant>
        <vt:lpwstr/>
      </vt:variant>
      <vt:variant>
        <vt:lpwstr>_Toc231488610</vt:lpwstr>
      </vt:variant>
      <vt:variant>
        <vt:i4>1572925</vt:i4>
      </vt:variant>
      <vt:variant>
        <vt:i4>926</vt:i4>
      </vt:variant>
      <vt:variant>
        <vt:i4>0</vt:i4>
      </vt:variant>
      <vt:variant>
        <vt:i4>5</vt:i4>
      </vt:variant>
      <vt:variant>
        <vt:lpwstr/>
      </vt:variant>
      <vt:variant>
        <vt:lpwstr>_Toc231488609</vt:lpwstr>
      </vt:variant>
      <vt:variant>
        <vt:i4>1572925</vt:i4>
      </vt:variant>
      <vt:variant>
        <vt:i4>920</vt:i4>
      </vt:variant>
      <vt:variant>
        <vt:i4>0</vt:i4>
      </vt:variant>
      <vt:variant>
        <vt:i4>5</vt:i4>
      </vt:variant>
      <vt:variant>
        <vt:lpwstr/>
      </vt:variant>
      <vt:variant>
        <vt:lpwstr>_Toc231488608</vt:lpwstr>
      </vt:variant>
      <vt:variant>
        <vt:i4>1572925</vt:i4>
      </vt:variant>
      <vt:variant>
        <vt:i4>914</vt:i4>
      </vt:variant>
      <vt:variant>
        <vt:i4>0</vt:i4>
      </vt:variant>
      <vt:variant>
        <vt:i4>5</vt:i4>
      </vt:variant>
      <vt:variant>
        <vt:lpwstr/>
      </vt:variant>
      <vt:variant>
        <vt:lpwstr>_Toc231488607</vt:lpwstr>
      </vt:variant>
      <vt:variant>
        <vt:i4>1572925</vt:i4>
      </vt:variant>
      <vt:variant>
        <vt:i4>908</vt:i4>
      </vt:variant>
      <vt:variant>
        <vt:i4>0</vt:i4>
      </vt:variant>
      <vt:variant>
        <vt:i4>5</vt:i4>
      </vt:variant>
      <vt:variant>
        <vt:lpwstr/>
      </vt:variant>
      <vt:variant>
        <vt:lpwstr>_Toc231488606</vt:lpwstr>
      </vt:variant>
      <vt:variant>
        <vt:i4>1572925</vt:i4>
      </vt:variant>
      <vt:variant>
        <vt:i4>902</vt:i4>
      </vt:variant>
      <vt:variant>
        <vt:i4>0</vt:i4>
      </vt:variant>
      <vt:variant>
        <vt:i4>5</vt:i4>
      </vt:variant>
      <vt:variant>
        <vt:lpwstr/>
      </vt:variant>
      <vt:variant>
        <vt:lpwstr>_Toc231488605</vt:lpwstr>
      </vt:variant>
      <vt:variant>
        <vt:i4>1572925</vt:i4>
      </vt:variant>
      <vt:variant>
        <vt:i4>896</vt:i4>
      </vt:variant>
      <vt:variant>
        <vt:i4>0</vt:i4>
      </vt:variant>
      <vt:variant>
        <vt:i4>5</vt:i4>
      </vt:variant>
      <vt:variant>
        <vt:lpwstr/>
      </vt:variant>
      <vt:variant>
        <vt:lpwstr>_Toc231488604</vt:lpwstr>
      </vt:variant>
      <vt:variant>
        <vt:i4>1572925</vt:i4>
      </vt:variant>
      <vt:variant>
        <vt:i4>890</vt:i4>
      </vt:variant>
      <vt:variant>
        <vt:i4>0</vt:i4>
      </vt:variant>
      <vt:variant>
        <vt:i4>5</vt:i4>
      </vt:variant>
      <vt:variant>
        <vt:lpwstr/>
      </vt:variant>
      <vt:variant>
        <vt:lpwstr>_Toc231488603</vt:lpwstr>
      </vt:variant>
      <vt:variant>
        <vt:i4>1572925</vt:i4>
      </vt:variant>
      <vt:variant>
        <vt:i4>884</vt:i4>
      </vt:variant>
      <vt:variant>
        <vt:i4>0</vt:i4>
      </vt:variant>
      <vt:variant>
        <vt:i4>5</vt:i4>
      </vt:variant>
      <vt:variant>
        <vt:lpwstr/>
      </vt:variant>
      <vt:variant>
        <vt:lpwstr>_Toc231488602</vt:lpwstr>
      </vt:variant>
      <vt:variant>
        <vt:i4>1572925</vt:i4>
      </vt:variant>
      <vt:variant>
        <vt:i4>878</vt:i4>
      </vt:variant>
      <vt:variant>
        <vt:i4>0</vt:i4>
      </vt:variant>
      <vt:variant>
        <vt:i4>5</vt:i4>
      </vt:variant>
      <vt:variant>
        <vt:lpwstr/>
      </vt:variant>
      <vt:variant>
        <vt:lpwstr>_Toc231488601</vt:lpwstr>
      </vt:variant>
      <vt:variant>
        <vt:i4>1572925</vt:i4>
      </vt:variant>
      <vt:variant>
        <vt:i4>872</vt:i4>
      </vt:variant>
      <vt:variant>
        <vt:i4>0</vt:i4>
      </vt:variant>
      <vt:variant>
        <vt:i4>5</vt:i4>
      </vt:variant>
      <vt:variant>
        <vt:lpwstr/>
      </vt:variant>
      <vt:variant>
        <vt:lpwstr>_Toc231488600</vt:lpwstr>
      </vt:variant>
      <vt:variant>
        <vt:i4>1114174</vt:i4>
      </vt:variant>
      <vt:variant>
        <vt:i4>866</vt:i4>
      </vt:variant>
      <vt:variant>
        <vt:i4>0</vt:i4>
      </vt:variant>
      <vt:variant>
        <vt:i4>5</vt:i4>
      </vt:variant>
      <vt:variant>
        <vt:lpwstr/>
      </vt:variant>
      <vt:variant>
        <vt:lpwstr>_Toc231488599</vt:lpwstr>
      </vt:variant>
      <vt:variant>
        <vt:i4>1114174</vt:i4>
      </vt:variant>
      <vt:variant>
        <vt:i4>860</vt:i4>
      </vt:variant>
      <vt:variant>
        <vt:i4>0</vt:i4>
      </vt:variant>
      <vt:variant>
        <vt:i4>5</vt:i4>
      </vt:variant>
      <vt:variant>
        <vt:lpwstr/>
      </vt:variant>
      <vt:variant>
        <vt:lpwstr>_Toc231488598</vt:lpwstr>
      </vt:variant>
      <vt:variant>
        <vt:i4>1114174</vt:i4>
      </vt:variant>
      <vt:variant>
        <vt:i4>854</vt:i4>
      </vt:variant>
      <vt:variant>
        <vt:i4>0</vt:i4>
      </vt:variant>
      <vt:variant>
        <vt:i4>5</vt:i4>
      </vt:variant>
      <vt:variant>
        <vt:lpwstr/>
      </vt:variant>
      <vt:variant>
        <vt:lpwstr>_Toc231488597</vt:lpwstr>
      </vt:variant>
      <vt:variant>
        <vt:i4>1114174</vt:i4>
      </vt:variant>
      <vt:variant>
        <vt:i4>848</vt:i4>
      </vt:variant>
      <vt:variant>
        <vt:i4>0</vt:i4>
      </vt:variant>
      <vt:variant>
        <vt:i4>5</vt:i4>
      </vt:variant>
      <vt:variant>
        <vt:lpwstr/>
      </vt:variant>
      <vt:variant>
        <vt:lpwstr>_Toc231488596</vt:lpwstr>
      </vt:variant>
      <vt:variant>
        <vt:i4>1114174</vt:i4>
      </vt:variant>
      <vt:variant>
        <vt:i4>842</vt:i4>
      </vt:variant>
      <vt:variant>
        <vt:i4>0</vt:i4>
      </vt:variant>
      <vt:variant>
        <vt:i4>5</vt:i4>
      </vt:variant>
      <vt:variant>
        <vt:lpwstr/>
      </vt:variant>
      <vt:variant>
        <vt:lpwstr>_Toc231488595</vt:lpwstr>
      </vt:variant>
      <vt:variant>
        <vt:i4>1114174</vt:i4>
      </vt:variant>
      <vt:variant>
        <vt:i4>836</vt:i4>
      </vt:variant>
      <vt:variant>
        <vt:i4>0</vt:i4>
      </vt:variant>
      <vt:variant>
        <vt:i4>5</vt:i4>
      </vt:variant>
      <vt:variant>
        <vt:lpwstr/>
      </vt:variant>
      <vt:variant>
        <vt:lpwstr>_Toc231488594</vt:lpwstr>
      </vt:variant>
      <vt:variant>
        <vt:i4>1114174</vt:i4>
      </vt:variant>
      <vt:variant>
        <vt:i4>830</vt:i4>
      </vt:variant>
      <vt:variant>
        <vt:i4>0</vt:i4>
      </vt:variant>
      <vt:variant>
        <vt:i4>5</vt:i4>
      </vt:variant>
      <vt:variant>
        <vt:lpwstr/>
      </vt:variant>
      <vt:variant>
        <vt:lpwstr>_Toc231488593</vt:lpwstr>
      </vt:variant>
      <vt:variant>
        <vt:i4>1114174</vt:i4>
      </vt:variant>
      <vt:variant>
        <vt:i4>824</vt:i4>
      </vt:variant>
      <vt:variant>
        <vt:i4>0</vt:i4>
      </vt:variant>
      <vt:variant>
        <vt:i4>5</vt:i4>
      </vt:variant>
      <vt:variant>
        <vt:lpwstr/>
      </vt:variant>
      <vt:variant>
        <vt:lpwstr>_Toc231488592</vt:lpwstr>
      </vt:variant>
      <vt:variant>
        <vt:i4>1114174</vt:i4>
      </vt:variant>
      <vt:variant>
        <vt:i4>818</vt:i4>
      </vt:variant>
      <vt:variant>
        <vt:i4>0</vt:i4>
      </vt:variant>
      <vt:variant>
        <vt:i4>5</vt:i4>
      </vt:variant>
      <vt:variant>
        <vt:lpwstr/>
      </vt:variant>
      <vt:variant>
        <vt:lpwstr>_Toc231488591</vt:lpwstr>
      </vt:variant>
      <vt:variant>
        <vt:i4>1114174</vt:i4>
      </vt:variant>
      <vt:variant>
        <vt:i4>812</vt:i4>
      </vt:variant>
      <vt:variant>
        <vt:i4>0</vt:i4>
      </vt:variant>
      <vt:variant>
        <vt:i4>5</vt:i4>
      </vt:variant>
      <vt:variant>
        <vt:lpwstr/>
      </vt:variant>
      <vt:variant>
        <vt:lpwstr>_Toc231488590</vt:lpwstr>
      </vt:variant>
      <vt:variant>
        <vt:i4>1048638</vt:i4>
      </vt:variant>
      <vt:variant>
        <vt:i4>806</vt:i4>
      </vt:variant>
      <vt:variant>
        <vt:i4>0</vt:i4>
      </vt:variant>
      <vt:variant>
        <vt:i4>5</vt:i4>
      </vt:variant>
      <vt:variant>
        <vt:lpwstr/>
      </vt:variant>
      <vt:variant>
        <vt:lpwstr>_Toc231488589</vt:lpwstr>
      </vt:variant>
      <vt:variant>
        <vt:i4>1048638</vt:i4>
      </vt:variant>
      <vt:variant>
        <vt:i4>800</vt:i4>
      </vt:variant>
      <vt:variant>
        <vt:i4>0</vt:i4>
      </vt:variant>
      <vt:variant>
        <vt:i4>5</vt:i4>
      </vt:variant>
      <vt:variant>
        <vt:lpwstr/>
      </vt:variant>
      <vt:variant>
        <vt:lpwstr>_Toc231488588</vt:lpwstr>
      </vt:variant>
      <vt:variant>
        <vt:i4>1048638</vt:i4>
      </vt:variant>
      <vt:variant>
        <vt:i4>794</vt:i4>
      </vt:variant>
      <vt:variant>
        <vt:i4>0</vt:i4>
      </vt:variant>
      <vt:variant>
        <vt:i4>5</vt:i4>
      </vt:variant>
      <vt:variant>
        <vt:lpwstr/>
      </vt:variant>
      <vt:variant>
        <vt:lpwstr>_Toc231488587</vt:lpwstr>
      </vt:variant>
      <vt:variant>
        <vt:i4>1048638</vt:i4>
      </vt:variant>
      <vt:variant>
        <vt:i4>788</vt:i4>
      </vt:variant>
      <vt:variant>
        <vt:i4>0</vt:i4>
      </vt:variant>
      <vt:variant>
        <vt:i4>5</vt:i4>
      </vt:variant>
      <vt:variant>
        <vt:lpwstr/>
      </vt:variant>
      <vt:variant>
        <vt:lpwstr>_Toc231488586</vt:lpwstr>
      </vt:variant>
      <vt:variant>
        <vt:i4>1048638</vt:i4>
      </vt:variant>
      <vt:variant>
        <vt:i4>782</vt:i4>
      </vt:variant>
      <vt:variant>
        <vt:i4>0</vt:i4>
      </vt:variant>
      <vt:variant>
        <vt:i4>5</vt:i4>
      </vt:variant>
      <vt:variant>
        <vt:lpwstr/>
      </vt:variant>
      <vt:variant>
        <vt:lpwstr>_Toc231488585</vt:lpwstr>
      </vt:variant>
      <vt:variant>
        <vt:i4>1048638</vt:i4>
      </vt:variant>
      <vt:variant>
        <vt:i4>776</vt:i4>
      </vt:variant>
      <vt:variant>
        <vt:i4>0</vt:i4>
      </vt:variant>
      <vt:variant>
        <vt:i4>5</vt:i4>
      </vt:variant>
      <vt:variant>
        <vt:lpwstr/>
      </vt:variant>
      <vt:variant>
        <vt:lpwstr>_Toc231488584</vt:lpwstr>
      </vt:variant>
      <vt:variant>
        <vt:i4>1048638</vt:i4>
      </vt:variant>
      <vt:variant>
        <vt:i4>770</vt:i4>
      </vt:variant>
      <vt:variant>
        <vt:i4>0</vt:i4>
      </vt:variant>
      <vt:variant>
        <vt:i4>5</vt:i4>
      </vt:variant>
      <vt:variant>
        <vt:lpwstr/>
      </vt:variant>
      <vt:variant>
        <vt:lpwstr>_Toc231488583</vt:lpwstr>
      </vt:variant>
      <vt:variant>
        <vt:i4>1048638</vt:i4>
      </vt:variant>
      <vt:variant>
        <vt:i4>764</vt:i4>
      </vt:variant>
      <vt:variant>
        <vt:i4>0</vt:i4>
      </vt:variant>
      <vt:variant>
        <vt:i4>5</vt:i4>
      </vt:variant>
      <vt:variant>
        <vt:lpwstr/>
      </vt:variant>
      <vt:variant>
        <vt:lpwstr>_Toc231488582</vt:lpwstr>
      </vt:variant>
      <vt:variant>
        <vt:i4>1048638</vt:i4>
      </vt:variant>
      <vt:variant>
        <vt:i4>758</vt:i4>
      </vt:variant>
      <vt:variant>
        <vt:i4>0</vt:i4>
      </vt:variant>
      <vt:variant>
        <vt:i4>5</vt:i4>
      </vt:variant>
      <vt:variant>
        <vt:lpwstr/>
      </vt:variant>
      <vt:variant>
        <vt:lpwstr>_Toc231488581</vt:lpwstr>
      </vt:variant>
      <vt:variant>
        <vt:i4>1048638</vt:i4>
      </vt:variant>
      <vt:variant>
        <vt:i4>752</vt:i4>
      </vt:variant>
      <vt:variant>
        <vt:i4>0</vt:i4>
      </vt:variant>
      <vt:variant>
        <vt:i4>5</vt:i4>
      </vt:variant>
      <vt:variant>
        <vt:lpwstr/>
      </vt:variant>
      <vt:variant>
        <vt:lpwstr>_Toc231488580</vt:lpwstr>
      </vt:variant>
      <vt:variant>
        <vt:i4>2031678</vt:i4>
      </vt:variant>
      <vt:variant>
        <vt:i4>746</vt:i4>
      </vt:variant>
      <vt:variant>
        <vt:i4>0</vt:i4>
      </vt:variant>
      <vt:variant>
        <vt:i4>5</vt:i4>
      </vt:variant>
      <vt:variant>
        <vt:lpwstr/>
      </vt:variant>
      <vt:variant>
        <vt:lpwstr>_Toc231488579</vt:lpwstr>
      </vt:variant>
      <vt:variant>
        <vt:i4>2031678</vt:i4>
      </vt:variant>
      <vt:variant>
        <vt:i4>740</vt:i4>
      </vt:variant>
      <vt:variant>
        <vt:i4>0</vt:i4>
      </vt:variant>
      <vt:variant>
        <vt:i4>5</vt:i4>
      </vt:variant>
      <vt:variant>
        <vt:lpwstr/>
      </vt:variant>
      <vt:variant>
        <vt:lpwstr>_Toc231488578</vt:lpwstr>
      </vt:variant>
      <vt:variant>
        <vt:i4>2031678</vt:i4>
      </vt:variant>
      <vt:variant>
        <vt:i4>734</vt:i4>
      </vt:variant>
      <vt:variant>
        <vt:i4>0</vt:i4>
      </vt:variant>
      <vt:variant>
        <vt:i4>5</vt:i4>
      </vt:variant>
      <vt:variant>
        <vt:lpwstr/>
      </vt:variant>
      <vt:variant>
        <vt:lpwstr>_Toc231488577</vt:lpwstr>
      </vt:variant>
      <vt:variant>
        <vt:i4>2031678</vt:i4>
      </vt:variant>
      <vt:variant>
        <vt:i4>728</vt:i4>
      </vt:variant>
      <vt:variant>
        <vt:i4>0</vt:i4>
      </vt:variant>
      <vt:variant>
        <vt:i4>5</vt:i4>
      </vt:variant>
      <vt:variant>
        <vt:lpwstr/>
      </vt:variant>
      <vt:variant>
        <vt:lpwstr>_Toc231488576</vt:lpwstr>
      </vt:variant>
      <vt:variant>
        <vt:i4>2031678</vt:i4>
      </vt:variant>
      <vt:variant>
        <vt:i4>722</vt:i4>
      </vt:variant>
      <vt:variant>
        <vt:i4>0</vt:i4>
      </vt:variant>
      <vt:variant>
        <vt:i4>5</vt:i4>
      </vt:variant>
      <vt:variant>
        <vt:lpwstr/>
      </vt:variant>
      <vt:variant>
        <vt:lpwstr>_Toc231488575</vt:lpwstr>
      </vt:variant>
      <vt:variant>
        <vt:i4>2031678</vt:i4>
      </vt:variant>
      <vt:variant>
        <vt:i4>716</vt:i4>
      </vt:variant>
      <vt:variant>
        <vt:i4>0</vt:i4>
      </vt:variant>
      <vt:variant>
        <vt:i4>5</vt:i4>
      </vt:variant>
      <vt:variant>
        <vt:lpwstr/>
      </vt:variant>
      <vt:variant>
        <vt:lpwstr>_Toc231488574</vt:lpwstr>
      </vt:variant>
      <vt:variant>
        <vt:i4>2031678</vt:i4>
      </vt:variant>
      <vt:variant>
        <vt:i4>710</vt:i4>
      </vt:variant>
      <vt:variant>
        <vt:i4>0</vt:i4>
      </vt:variant>
      <vt:variant>
        <vt:i4>5</vt:i4>
      </vt:variant>
      <vt:variant>
        <vt:lpwstr/>
      </vt:variant>
      <vt:variant>
        <vt:lpwstr>_Toc231488573</vt:lpwstr>
      </vt:variant>
      <vt:variant>
        <vt:i4>2031678</vt:i4>
      </vt:variant>
      <vt:variant>
        <vt:i4>704</vt:i4>
      </vt:variant>
      <vt:variant>
        <vt:i4>0</vt:i4>
      </vt:variant>
      <vt:variant>
        <vt:i4>5</vt:i4>
      </vt:variant>
      <vt:variant>
        <vt:lpwstr/>
      </vt:variant>
      <vt:variant>
        <vt:lpwstr>_Toc231488572</vt:lpwstr>
      </vt:variant>
      <vt:variant>
        <vt:i4>2031678</vt:i4>
      </vt:variant>
      <vt:variant>
        <vt:i4>698</vt:i4>
      </vt:variant>
      <vt:variant>
        <vt:i4>0</vt:i4>
      </vt:variant>
      <vt:variant>
        <vt:i4>5</vt:i4>
      </vt:variant>
      <vt:variant>
        <vt:lpwstr/>
      </vt:variant>
      <vt:variant>
        <vt:lpwstr>_Toc231488571</vt:lpwstr>
      </vt:variant>
      <vt:variant>
        <vt:i4>2031678</vt:i4>
      </vt:variant>
      <vt:variant>
        <vt:i4>692</vt:i4>
      </vt:variant>
      <vt:variant>
        <vt:i4>0</vt:i4>
      </vt:variant>
      <vt:variant>
        <vt:i4>5</vt:i4>
      </vt:variant>
      <vt:variant>
        <vt:lpwstr/>
      </vt:variant>
      <vt:variant>
        <vt:lpwstr>_Toc231488570</vt:lpwstr>
      </vt:variant>
      <vt:variant>
        <vt:i4>1966142</vt:i4>
      </vt:variant>
      <vt:variant>
        <vt:i4>686</vt:i4>
      </vt:variant>
      <vt:variant>
        <vt:i4>0</vt:i4>
      </vt:variant>
      <vt:variant>
        <vt:i4>5</vt:i4>
      </vt:variant>
      <vt:variant>
        <vt:lpwstr/>
      </vt:variant>
      <vt:variant>
        <vt:lpwstr>_Toc231488569</vt:lpwstr>
      </vt:variant>
      <vt:variant>
        <vt:i4>1966142</vt:i4>
      </vt:variant>
      <vt:variant>
        <vt:i4>680</vt:i4>
      </vt:variant>
      <vt:variant>
        <vt:i4>0</vt:i4>
      </vt:variant>
      <vt:variant>
        <vt:i4>5</vt:i4>
      </vt:variant>
      <vt:variant>
        <vt:lpwstr/>
      </vt:variant>
      <vt:variant>
        <vt:lpwstr>_Toc231488568</vt:lpwstr>
      </vt:variant>
      <vt:variant>
        <vt:i4>1966142</vt:i4>
      </vt:variant>
      <vt:variant>
        <vt:i4>674</vt:i4>
      </vt:variant>
      <vt:variant>
        <vt:i4>0</vt:i4>
      </vt:variant>
      <vt:variant>
        <vt:i4>5</vt:i4>
      </vt:variant>
      <vt:variant>
        <vt:lpwstr/>
      </vt:variant>
      <vt:variant>
        <vt:lpwstr>_Toc231488567</vt:lpwstr>
      </vt:variant>
      <vt:variant>
        <vt:i4>1966142</vt:i4>
      </vt:variant>
      <vt:variant>
        <vt:i4>668</vt:i4>
      </vt:variant>
      <vt:variant>
        <vt:i4>0</vt:i4>
      </vt:variant>
      <vt:variant>
        <vt:i4>5</vt:i4>
      </vt:variant>
      <vt:variant>
        <vt:lpwstr/>
      </vt:variant>
      <vt:variant>
        <vt:lpwstr>_Toc231488566</vt:lpwstr>
      </vt:variant>
      <vt:variant>
        <vt:i4>1966142</vt:i4>
      </vt:variant>
      <vt:variant>
        <vt:i4>662</vt:i4>
      </vt:variant>
      <vt:variant>
        <vt:i4>0</vt:i4>
      </vt:variant>
      <vt:variant>
        <vt:i4>5</vt:i4>
      </vt:variant>
      <vt:variant>
        <vt:lpwstr/>
      </vt:variant>
      <vt:variant>
        <vt:lpwstr>_Toc231488565</vt:lpwstr>
      </vt:variant>
      <vt:variant>
        <vt:i4>1966142</vt:i4>
      </vt:variant>
      <vt:variant>
        <vt:i4>656</vt:i4>
      </vt:variant>
      <vt:variant>
        <vt:i4>0</vt:i4>
      </vt:variant>
      <vt:variant>
        <vt:i4>5</vt:i4>
      </vt:variant>
      <vt:variant>
        <vt:lpwstr/>
      </vt:variant>
      <vt:variant>
        <vt:lpwstr>_Toc231488564</vt:lpwstr>
      </vt:variant>
      <vt:variant>
        <vt:i4>1966142</vt:i4>
      </vt:variant>
      <vt:variant>
        <vt:i4>650</vt:i4>
      </vt:variant>
      <vt:variant>
        <vt:i4>0</vt:i4>
      </vt:variant>
      <vt:variant>
        <vt:i4>5</vt:i4>
      </vt:variant>
      <vt:variant>
        <vt:lpwstr/>
      </vt:variant>
      <vt:variant>
        <vt:lpwstr>_Toc231488563</vt:lpwstr>
      </vt:variant>
      <vt:variant>
        <vt:i4>1966142</vt:i4>
      </vt:variant>
      <vt:variant>
        <vt:i4>644</vt:i4>
      </vt:variant>
      <vt:variant>
        <vt:i4>0</vt:i4>
      </vt:variant>
      <vt:variant>
        <vt:i4>5</vt:i4>
      </vt:variant>
      <vt:variant>
        <vt:lpwstr/>
      </vt:variant>
      <vt:variant>
        <vt:lpwstr>_Toc231488562</vt:lpwstr>
      </vt:variant>
      <vt:variant>
        <vt:i4>1966142</vt:i4>
      </vt:variant>
      <vt:variant>
        <vt:i4>638</vt:i4>
      </vt:variant>
      <vt:variant>
        <vt:i4>0</vt:i4>
      </vt:variant>
      <vt:variant>
        <vt:i4>5</vt:i4>
      </vt:variant>
      <vt:variant>
        <vt:lpwstr/>
      </vt:variant>
      <vt:variant>
        <vt:lpwstr>_Toc231488561</vt:lpwstr>
      </vt:variant>
      <vt:variant>
        <vt:i4>1966142</vt:i4>
      </vt:variant>
      <vt:variant>
        <vt:i4>632</vt:i4>
      </vt:variant>
      <vt:variant>
        <vt:i4>0</vt:i4>
      </vt:variant>
      <vt:variant>
        <vt:i4>5</vt:i4>
      </vt:variant>
      <vt:variant>
        <vt:lpwstr/>
      </vt:variant>
      <vt:variant>
        <vt:lpwstr>_Toc231488560</vt:lpwstr>
      </vt:variant>
      <vt:variant>
        <vt:i4>1900606</vt:i4>
      </vt:variant>
      <vt:variant>
        <vt:i4>626</vt:i4>
      </vt:variant>
      <vt:variant>
        <vt:i4>0</vt:i4>
      </vt:variant>
      <vt:variant>
        <vt:i4>5</vt:i4>
      </vt:variant>
      <vt:variant>
        <vt:lpwstr/>
      </vt:variant>
      <vt:variant>
        <vt:lpwstr>_Toc231488559</vt:lpwstr>
      </vt:variant>
      <vt:variant>
        <vt:i4>1900606</vt:i4>
      </vt:variant>
      <vt:variant>
        <vt:i4>620</vt:i4>
      </vt:variant>
      <vt:variant>
        <vt:i4>0</vt:i4>
      </vt:variant>
      <vt:variant>
        <vt:i4>5</vt:i4>
      </vt:variant>
      <vt:variant>
        <vt:lpwstr/>
      </vt:variant>
      <vt:variant>
        <vt:lpwstr>_Toc231488558</vt:lpwstr>
      </vt:variant>
      <vt:variant>
        <vt:i4>1900606</vt:i4>
      </vt:variant>
      <vt:variant>
        <vt:i4>614</vt:i4>
      </vt:variant>
      <vt:variant>
        <vt:i4>0</vt:i4>
      </vt:variant>
      <vt:variant>
        <vt:i4>5</vt:i4>
      </vt:variant>
      <vt:variant>
        <vt:lpwstr/>
      </vt:variant>
      <vt:variant>
        <vt:lpwstr>_Toc231488557</vt:lpwstr>
      </vt:variant>
      <vt:variant>
        <vt:i4>1900606</vt:i4>
      </vt:variant>
      <vt:variant>
        <vt:i4>608</vt:i4>
      </vt:variant>
      <vt:variant>
        <vt:i4>0</vt:i4>
      </vt:variant>
      <vt:variant>
        <vt:i4>5</vt:i4>
      </vt:variant>
      <vt:variant>
        <vt:lpwstr/>
      </vt:variant>
      <vt:variant>
        <vt:lpwstr>_Toc231488556</vt:lpwstr>
      </vt:variant>
      <vt:variant>
        <vt:i4>1900606</vt:i4>
      </vt:variant>
      <vt:variant>
        <vt:i4>602</vt:i4>
      </vt:variant>
      <vt:variant>
        <vt:i4>0</vt:i4>
      </vt:variant>
      <vt:variant>
        <vt:i4>5</vt:i4>
      </vt:variant>
      <vt:variant>
        <vt:lpwstr/>
      </vt:variant>
      <vt:variant>
        <vt:lpwstr>_Toc231488555</vt:lpwstr>
      </vt:variant>
      <vt:variant>
        <vt:i4>1900606</vt:i4>
      </vt:variant>
      <vt:variant>
        <vt:i4>596</vt:i4>
      </vt:variant>
      <vt:variant>
        <vt:i4>0</vt:i4>
      </vt:variant>
      <vt:variant>
        <vt:i4>5</vt:i4>
      </vt:variant>
      <vt:variant>
        <vt:lpwstr/>
      </vt:variant>
      <vt:variant>
        <vt:lpwstr>_Toc231488554</vt:lpwstr>
      </vt:variant>
      <vt:variant>
        <vt:i4>1900606</vt:i4>
      </vt:variant>
      <vt:variant>
        <vt:i4>590</vt:i4>
      </vt:variant>
      <vt:variant>
        <vt:i4>0</vt:i4>
      </vt:variant>
      <vt:variant>
        <vt:i4>5</vt:i4>
      </vt:variant>
      <vt:variant>
        <vt:lpwstr/>
      </vt:variant>
      <vt:variant>
        <vt:lpwstr>_Toc231488553</vt:lpwstr>
      </vt:variant>
      <vt:variant>
        <vt:i4>1900606</vt:i4>
      </vt:variant>
      <vt:variant>
        <vt:i4>584</vt:i4>
      </vt:variant>
      <vt:variant>
        <vt:i4>0</vt:i4>
      </vt:variant>
      <vt:variant>
        <vt:i4>5</vt:i4>
      </vt:variant>
      <vt:variant>
        <vt:lpwstr/>
      </vt:variant>
      <vt:variant>
        <vt:lpwstr>_Toc231488552</vt:lpwstr>
      </vt:variant>
      <vt:variant>
        <vt:i4>1900606</vt:i4>
      </vt:variant>
      <vt:variant>
        <vt:i4>578</vt:i4>
      </vt:variant>
      <vt:variant>
        <vt:i4>0</vt:i4>
      </vt:variant>
      <vt:variant>
        <vt:i4>5</vt:i4>
      </vt:variant>
      <vt:variant>
        <vt:lpwstr/>
      </vt:variant>
      <vt:variant>
        <vt:lpwstr>_Toc231488551</vt:lpwstr>
      </vt:variant>
      <vt:variant>
        <vt:i4>1900606</vt:i4>
      </vt:variant>
      <vt:variant>
        <vt:i4>572</vt:i4>
      </vt:variant>
      <vt:variant>
        <vt:i4>0</vt:i4>
      </vt:variant>
      <vt:variant>
        <vt:i4>5</vt:i4>
      </vt:variant>
      <vt:variant>
        <vt:lpwstr/>
      </vt:variant>
      <vt:variant>
        <vt:lpwstr>_Toc231488550</vt:lpwstr>
      </vt:variant>
      <vt:variant>
        <vt:i4>1835070</vt:i4>
      </vt:variant>
      <vt:variant>
        <vt:i4>566</vt:i4>
      </vt:variant>
      <vt:variant>
        <vt:i4>0</vt:i4>
      </vt:variant>
      <vt:variant>
        <vt:i4>5</vt:i4>
      </vt:variant>
      <vt:variant>
        <vt:lpwstr/>
      </vt:variant>
      <vt:variant>
        <vt:lpwstr>_Toc231488549</vt:lpwstr>
      </vt:variant>
      <vt:variant>
        <vt:i4>1835070</vt:i4>
      </vt:variant>
      <vt:variant>
        <vt:i4>560</vt:i4>
      </vt:variant>
      <vt:variant>
        <vt:i4>0</vt:i4>
      </vt:variant>
      <vt:variant>
        <vt:i4>5</vt:i4>
      </vt:variant>
      <vt:variant>
        <vt:lpwstr/>
      </vt:variant>
      <vt:variant>
        <vt:lpwstr>_Toc231488548</vt:lpwstr>
      </vt:variant>
      <vt:variant>
        <vt:i4>1835070</vt:i4>
      </vt:variant>
      <vt:variant>
        <vt:i4>554</vt:i4>
      </vt:variant>
      <vt:variant>
        <vt:i4>0</vt:i4>
      </vt:variant>
      <vt:variant>
        <vt:i4>5</vt:i4>
      </vt:variant>
      <vt:variant>
        <vt:lpwstr/>
      </vt:variant>
      <vt:variant>
        <vt:lpwstr>_Toc231488547</vt:lpwstr>
      </vt:variant>
      <vt:variant>
        <vt:i4>1835070</vt:i4>
      </vt:variant>
      <vt:variant>
        <vt:i4>548</vt:i4>
      </vt:variant>
      <vt:variant>
        <vt:i4>0</vt:i4>
      </vt:variant>
      <vt:variant>
        <vt:i4>5</vt:i4>
      </vt:variant>
      <vt:variant>
        <vt:lpwstr/>
      </vt:variant>
      <vt:variant>
        <vt:lpwstr>_Toc231488546</vt:lpwstr>
      </vt:variant>
      <vt:variant>
        <vt:i4>1835070</vt:i4>
      </vt:variant>
      <vt:variant>
        <vt:i4>542</vt:i4>
      </vt:variant>
      <vt:variant>
        <vt:i4>0</vt:i4>
      </vt:variant>
      <vt:variant>
        <vt:i4>5</vt:i4>
      </vt:variant>
      <vt:variant>
        <vt:lpwstr/>
      </vt:variant>
      <vt:variant>
        <vt:lpwstr>_Toc231488545</vt:lpwstr>
      </vt:variant>
      <vt:variant>
        <vt:i4>1835070</vt:i4>
      </vt:variant>
      <vt:variant>
        <vt:i4>536</vt:i4>
      </vt:variant>
      <vt:variant>
        <vt:i4>0</vt:i4>
      </vt:variant>
      <vt:variant>
        <vt:i4>5</vt:i4>
      </vt:variant>
      <vt:variant>
        <vt:lpwstr/>
      </vt:variant>
      <vt:variant>
        <vt:lpwstr>_Toc231488544</vt:lpwstr>
      </vt:variant>
      <vt:variant>
        <vt:i4>1835070</vt:i4>
      </vt:variant>
      <vt:variant>
        <vt:i4>530</vt:i4>
      </vt:variant>
      <vt:variant>
        <vt:i4>0</vt:i4>
      </vt:variant>
      <vt:variant>
        <vt:i4>5</vt:i4>
      </vt:variant>
      <vt:variant>
        <vt:lpwstr/>
      </vt:variant>
      <vt:variant>
        <vt:lpwstr>_Toc231488543</vt:lpwstr>
      </vt:variant>
      <vt:variant>
        <vt:i4>1835070</vt:i4>
      </vt:variant>
      <vt:variant>
        <vt:i4>524</vt:i4>
      </vt:variant>
      <vt:variant>
        <vt:i4>0</vt:i4>
      </vt:variant>
      <vt:variant>
        <vt:i4>5</vt:i4>
      </vt:variant>
      <vt:variant>
        <vt:lpwstr/>
      </vt:variant>
      <vt:variant>
        <vt:lpwstr>_Toc231488542</vt:lpwstr>
      </vt:variant>
      <vt:variant>
        <vt:i4>1835070</vt:i4>
      </vt:variant>
      <vt:variant>
        <vt:i4>518</vt:i4>
      </vt:variant>
      <vt:variant>
        <vt:i4>0</vt:i4>
      </vt:variant>
      <vt:variant>
        <vt:i4>5</vt:i4>
      </vt:variant>
      <vt:variant>
        <vt:lpwstr/>
      </vt:variant>
      <vt:variant>
        <vt:lpwstr>_Toc231488541</vt:lpwstr>
      </vt:variant>
      <vt:variant>
        <vt:i4>1835070</vt:i4>
      </vt:variant>
      <vt:variant>
        <vt:i4>512</vt:i4>
      </vt:variant>
      <vt:variant>
        <vt:i4>0</vt:i4>
      </vt:variant>
      <vt:variant>
        <vt:i4>5</vt:i4>
      </vt:variant>
      <vt:variant>
        <vt:lpwstr/>
      </vt:variant>
      <vt:variant>
        <vt:lpwstr>_Toc231488540</vt:lpwstr>
      </vt:variant>
      <vt:variant>
        <vt:i4>1769534</vt:i4>
      </vt:variant>
      <vt:variant>
        <vt:i4>506</vt:i4>
      </vt:variant>
      <vt:variant>
        <vt:i4>0</vt:i4>
      </vt:variant>
      <vt:variant>
        <vt:i4>5</vt:i4>
      </vt:variant>
      <vt:variant>
        <vt:lpwstr/>
      </vt:variant>
      <vt:variant>
        <vt:lpwstr>_Toc231488539</vt:lpwstr>
      </vt:variant>
      <vt:variant>
        <vt:i4>1769534</vt:i4>
      </vt:variant>
      <vt:variant>
        <vt:i4>500</vt:i4>
      </vt:variant>
      <vt:variant>
        <vt:i4>0</vt:i4>
      </vt:variant>
      <vt:variant>
        <vt:i4>5</vt:i4>
      </vt:variant>
      <vt:variant>
        <vt:lpwstr/>
      </vt:variant>
      <vt:variant>
        <vt:lpwstr>_Toc231488538</vt:lpwstr>
      </vt:variant>
      <vt:variant>
        <vt:i4>1769534</vt:i4>
      </vt:variant>
      <vt:variant>
        <vt:i4>494</vt:i4>
      </vt:variant>
      <vt:variant>
        <vt:i4>0</vt:i4>
      </vt:variant>
      <vt:variant>
        <vt:i4>5</vt:i4>
      </vt:variant>
      <vt:variant>
        <vt:lpwstr/>
      </vt:variant>
      <vt:variant>
        <vt:lpwstr>_Toc231488537</vt:lpwstr>
      </vt:variant>
      <vt:variant>
        <vt:i4>1769534</vt:i4>
      </vt:variant>
      <vt:variant>
        <vt:i4>488</vt:i4>
      </vt:variant>
      <vt:variant>
        <vt:i4>0</vt:i4>
      </vt:variant>
      <vt:variant>
        <vt:i4>5</vt:i4>
      </vt:variant>
      <vt:variant>
        <vt:lpwstr/>
      </vt:variant>
      <vt:variant>
        <vt:lpwstr>_Toc231488536</vt:lpwstr>
      </vt:variant>
      <vt:variant>
        <vt:i4>1769534</vt:i4>
      </vt:variant>
      <vt:variant>
        <vt:i4>482</vt:i4>
      </vt:variant>
      <vt:variant>
        <vt:i4>0</vt:i4>
      </vt:variant>
      <vt:variant>
        <vt:i4>5</vt:i4>
      </vt:variant>
      <vt:variant>
        <vt:lpwstr/>
      </vt:variant>
      <vt:variant>
        <vt:lpwstr>_Toc231488535</vt:lpwstr>
      </vt:variant>
      <vt:variant>
        <vt:i4>1769534</vt:i4>
      </vt:variant>
      <vt:variant>
        <vt:i4>476</vt:i4>
      </vt:variant>
      <vt:variant>
        <vt:i4>0</vt:i4>
      </vt:variant>
      <vt:variant>
        <vt:i4>5</vt:i4>
      </vt:variant>
      <vt:variant>
        <vt:lpwstr/>
      </vt:variant>
      <vt:variant>
        <vt:lpwstr>_Toc231488534</vt:lpwstr>
      </vt:variant>
      <vt:variant>
        <vt:i4>1769534</vt:i4>
      </vt:variant>
      <vt:variant>
        <vt:i4>470</vt:i4>
      </vt:variant>
      <vt:variant>
        <vt:i4>0</vt:i4>
      </vt:variant>
      <vt:variant>
        <vt:i4>5</vt:i4>
      </vt:variant>
      <vt:variant>
        <vt:lpwstr/>
      </vt:variant>
      <vt:variant>
        <vt:lpwstr>_Toc231488533</vt:lpwstr>
      </vt:variant>
      <vt:variant>
        <vt:i4>1769534</vt:i4>
      </vt:variant>
      <vt:variant>
        <vt:i4>464</vt:i4>
      </vt:variant>
      <vt:variant>
        <vt:i4>0</vt:i4>
      </vt:variant>
      <vt:variant>
        <vt:i4>5</vt:i4>
      </vt:variant>
      <vt:variant>
        <vt:lpwstr/>
      </vt:variant>
      <vt:variant>
        <vt:lpwstr>_Toc231488532</vt:lpwstr>
      </vt:variant>
      <vt:variant>
        <vt:i4>1769534</vt:i4>
      </vt:variant>
      <vt:variant>
        <vt:i4>458</vt:i4>
      </vt:variant>
      <vt:variant>
        <vt:i4>0</vt:i4>
      </vt:variant>
      <vt:variant>
        <vt:i4>5</vt:i4>
      </vt:variant>
      <vt:variant>
        <vt:lpwstr/>
      </vt:variant>
      <vt:variant>
        <vt:lpwstr>_Toc231488531</vt:lpwstr>
      </vt:variant>
      <vt:variant>
        <vt:i4>1769534</vt:i4>
      </vt:variant>
      <vt:variant>
        <vt:i4>452</vt:i4>
      </vt:variant>
      <vt:variant>
        <vt:i4>0</vt:i4>
      </vt:variant>
      <vt:variant>
        <vt:i4>5</vt:i4>
      </vt:variant>
      <vt:variant>
        <vt:lpwstr/>
      </vt:variant>
      <vt:variant>
        <vt:lpwstr>_Toc231488530</vt:lpwstr>
      </vt:variant>
      <vt:variant>
        <vt:i4>1703998</vt:i4>
      </vt:variant>
      <vt:variant>
        <vt:i4>446</vt:i4>
      </vt:variant>
      <vt:variant>
        <vt:i4>0</vt:i4>
      </vt:variant>
      <vt:variant>
        <vt:i4>5</vt:i4>
      </vt:variant>
      <vt:variant>
        <vt:lpwstr/>
      </vt:variant>
      <vt:variant>
        <vt:lpwstr>_Toc231488529</vt:lpwstr>
      </vt:variant>
      <vt:variant>
        <vt:i4>1703998</vt:i4>
      </vt:variant>
      <vt:variant>
        <vt:i4>440</vt:i4>
      </vt:variant>
      <vt:variant>
        <vt:i4>0</vt:i4>
      </vt:variant>
      <vt:variant>
        <vt:i4>5</vt:i4>
      </vt:variant>
      <vt:variant>
        <vt:lpwstr/>
      </vt:variant>
      <vt:variant>
        <vt:lpwstr>_Toc231488528</vt:lpwstr>
      </vt:variant>
      <vt:variant>
        <vt:i4>1703998</vt:i4>
      </vt:variant>
      <vt:variant>
        <vt:i4>434</vt:i4>
      </vt:variant>
      <vt:variant>
        <vt:i4>0</vt:i4>
      </vt:variant>
      <vt:variant>
        <vt:i4>5</vt:i4>
      </vt:variant>
      <vt:variant>
        <vt:lpwstr/>
      </vt:variant>
      <vt:variant>
        <vt:lpwstr>_Toc231488527</vt:lpwstr>
      </vt:variant>
      <vt:variant>
        <vt:i4>1703998</vt:i4>
      </vt:variant>
      <vt:variant>
        <vt:i4>428</vt:i4>
      </vt:variant>
      <vt:variant>
        <vt:i4>0</vt:i4>
      </vt:variant>
      <vt:variant>
        <vt:i4>5</vt:i4>
      </vt:variant>
      <vt:variant>
        <vt:lpwstr/>
      </vt:variant>
      <vt:variant>
        <vt:lpwstr>_Toc231488526</vt:lpwstr>
      </vt:variant>
      <vt:variant>
        <vt:i4>1703998</vt:i4>
      </vt:variant>
      <vt:variant>
        <vt:i4>422</vt:i4>
      </vt:variant>
      <vt:variant>
        <vt:i4>0</vt:i4>
      </vt:variant>
      <vt:variant>
        <vt:i4>5</vt:i4>
      </vt:variant>
      <vt:variant>
        <vt:lpwstr/>
      </vt:variant>
      <vt:variant>
        <vt:lpwstr>_Toc231488525</vt:lpwstr>
      </vt:variant>
      <vt:variant>
        <vt:i4>1703998</vt:i4>
      </vt:variant>
      <vt:variant>
        <vt:i4>416</vt:i4>
      </vt:variant>
      <vt:variant>
        <vt:i4>0</vt:i4>
      </vt:variant>
      <vt:variant>
        <vt:i4>5</vt:i4>
      </vt:variant>
      <vt:variant>
        <vt:lpwstr/>
      </vt:variant>
      <vt:variant>
        <vt:lpwstr>_Toc231488524</vt:lpwstr>
      </vt:variant>
      <vt:variant>
        <vt:i4>1703998</vt:i4>
      </vt:variant>
      <vt:variant>
        <vt:i4>410</vt:i4>
      </vt:variant>
      <vt:variant>
        <vt:i4>0</vt:i4>
      </vt:variant>
      <vt:variant>
        <vt:i4>5</vt:i4>
      </vt:variant>
      <vt:variant>
        <vt:lpwstr/>
      </vt:variant>
      <vt:variant>
        <vt:lpwstr>_Toc231488523</vt:lpwstr>
      </vt:variant>
      <vt:variant>
        <vt:i4>1703998</vt:i4>
      </vt:variant>
      <vt:variant>
        <vt:i4>404</vt:i4>
      </vt:variant>
      <vt:variant>
        <vt:i4>0</vt:i4>
      </vt:variant>
      <vt:variant>
        <vt:i4>5</vt:i4>
      </vt:variant>
      <vt:variant>
        <vt:lpwstr/>
      </vt:variant>
      <vt:variant>
        <vt:lpwstr>_Toc231488522</vt:lpwstr>
      </vt:variant>
      <vt:variant>
        <vt:i4>1703998</vt:i4>
      </vt:variant>
      <vt:variant>
        <vt:i4>398</vt:i4>
      </vt:variant>
      <vt:variant>
        <vt:i4>0</vt:i4>
      </vt:variant>
      <vt:variant>
        <vt:i4>5</vt:i4>
      </vt:variant>
      <vt:variant>
        <vt:lpwstr/>
      </vt:variant>
      <vt:variant>
        <vt:lpwstr>_Toc231488521</vt:lpwstr>
      </vt:variant>
      <vt:variant>
        <vt:i4>1703998</vt:i4>
      </vt:variant>
      <vt:variant>
        <vt:i4>392</vt:i4>
      </vt:variant>
      <vt:variant>
        <vt:i4>0</vt:i4>
      </vt:variant>
      <vt:variant>
        <vt:i4>5</vt:i4>
      </vt:variant>
      <vt:variant>
        <vt:lpwstr/>
      </vt:variant>
      <vt:variant>
        <vt:lpwstr>_Toc231488520</vt:lpwstr>
      </vt:variant>
      <vt:variant>
        <vt:i4>1638462</vt:i4>
      </vt:variant>
      <vt:variant>
        <vt:i4>386</vt:i4>
      </vt:variant>
      <vt:variant>
        <vt:i4>0</vt:i4>
      </vt:variant>
      <vt:variant>
        <vt:i4>5</vt:i4>
      </vt:variant>
      <vt:variant>
        <vt:lpwstr/>
      </vt:variant>
      <vt:variant>
        <vt:lpwstr>_Toc231488519</vt:lpwstr>
      </vt:variant>
      <vt:variant>
        <vt:i4>1638462</vt:i4>
      </vt:variant>
      <vt:variant>
        <vt:i4>380</vt:i4>
      </vt:variant>
      <vt:variant>
        <vt:i4>0</vt:i4>
      </vt:variant>
      <vt:variant>
        <vt:i4>5</vt:i4>
      </vt:variant>
      <vt:variant>
        <vt:lpwstr/>
      </vt:variant>
      <vt:variant>
        <vt:lpwstr>_Toc231488518</vt:lpwstr>
      </vt:variant>
      <vt:variant>
        <vt:i4>1638462</vt:i4>
      </vt:variant>
      <vt:variant>
        <vt:i4>374</vt:i4>
      </vt:variant>
      <vt:variant>
        <vt:i4>0</vt:i4>
      </vt:variant>
      <vt:variant>
        <vt:i4>5</vt:i4>
      </vt:variant>
      <vt:variant>
        <vt:lpwstr/>
      </vt:variant>
      <vt:variant>
        <vt:lpwstr>_Toc231488517</vt:lpwstr>
      </vt:variant>
      <vt:variant>
        <vt:i4>1638462</vt:i4>
      </vt:variant>
      <vt:variant>
        <vt:i4>368</vt:i4>
      </vt:variant>
      <vt:variant>
        <vt:i4>0</vt:i4>
      </vt:variant>
      <vt:variant>
        <vt:i4>5</vt:i4>
      </vt:variant>
      <vt:variant>
        <vt:lpwstr/>
      </vt:variant>
      <vt:variant>
        <vt:lpwstr>_Toc231488516</vt:lpwstr>
      </vt:variant>
      <vt:variant>
        <vt:i4>1638462</vt:i4>
      </vt:variant>
      <vt:variant>
        <vt:i4>362</vt:i4>
      </vt:variant>
      <vt:variant>
        <vt:i4>0</vt:i4>
      </vt:variant>
      <vt:variant>
        <vt:i4>5</vt:i4>
      </vt:variant>
      <vt:variant>
        <vt:lpwstr/>
      </vt:variant>
      <vt:variant>
        <vt:lpwstr>_Toc231488515</vt:lpwstr>
      </vt:variant>
      <vt:variant>
        <vt:i4>1638462</vt:i4>
      </vt:variant>
      <vt:variant>
        <vt:i4>356</vt:i4>
      </vt:variant>
      <vt:variant>
        <vt:i4>0</vt:i4>
      </vt:variant>
      <vt:variant>
        <vt:i4>5</vt:i4>
      </vt:variant>
      <vt:variant>
        <vt:lpwstr/>
      </vt:variant>
      <vt:variant>
        <vt:lpwstr>_Toc231488514</vt:lpwstr>
      </vt:variant>
      <vt:variant>
        <vt:i4>1638462</vt:i4>
      </vt:variant>
      <vt:variant>
        <vt:i4>350</vt:i4>
      </vt:variant>
      <vt:variant>
        <vt:i4>0</vt:i4>
      </vt:variant>
      <vt:variant>
        <vt:i4>5</vt:i4>
      </vt:variant>
      <vt:variant>
        <vt:lpwstr/>
      </vt:variant>
      <vt:variant>
        <vt:lpwstr>_Toc231488513</vt:lpwstr>
      </vt:variant>
      <vt:variant>
        <vt:i4>1638462</vt:i4>
      </vt:variant>
      <vt:variant>
        <vt:i4>344</vt:i4>
      </vt:variant>
      <vt:variant>
        <vt:i4>0</vt:i4>
      </vt:variant>
      <vt:variant>
        <vt:i4>5</vt:i4>
      </vt:variant>
      <vt:variant>
        <vt:lpwstr/>
      </vt:variant>
      <vt:variant>
        <vt:lpwstr>_Toc231488512</vt:lpwstr>
      </vt:variant>
      <vt:variant>
        <vt:i4>1638462</vt:i4>
      </vt:variant>
      <vt:variant>
        <vt:i4>338</vt:i4>
      </vt:variant>
      <vt:variant>
        <vt:i4>0</vt:i4>
      </vt:variant>
      <vt:variant>
        <vt:i4>5</vt:i4>
      </vt:variant>
      <vt:variant>
        <vt:lpwstr/>
      </vt:variant>
      <vt:variant>
        <vt:lpwstr>_Toc231488511</vt:lpwstr>
      </vt:variant>
      <vt:variant>
        <vt:i4>1638462</vt:i4>
      </vt:variant>
      <vt:variant>
        <vt:i4>332</vt:i4>
      </vt:variant>
      <vt:variant>
        <vt:i4>0</vt:i4>
      </vt:variant>
      <vt:variant>
        <vt:i4>5</vt:i4>
      </vt:variant>
      <vt:variant>
        <vt:lpwstr/>
      </vt:variant>
      <vt:variant>
        <vt:lpwstr>_Toc231488510</vt:lpwstr>
      </vt:variant>
      <vt:variant>
        <vt:i4>1572926</vt:i4>
      </vt:variant>
      <vt:variant>
        <vt:i4>326</vt:i4>
      </vt:variant>
      <vt:variant>
        <vt:i4>0</vt:i4>
      </vt:variant>
      <vt:variant>
        <vt:i4>5</vt:i4>
      </vt:variant>
      <vt:variant>
        <vt:lpwstr/>
      </vt:variant>
      <vt:variant>
        <vt:lpwstr>_Toc231488509</vt:lpwstr>
      </vt:variant>
      <vt:variant>
        <vt:i4>1572926</vt:i4>
      </vt:variant>
      <vt:variant>
        <vt:i4>320</vt:i4>
      </vt:variant>
      <vt:variant>
        <vt:i4>0</vt:i4>
      </vt:variant>
      <vt:variant>
        <vt:i4>5</vt:i4>
      </vt:variant>
      <vt:variant>
        <vt:lpwstr/>
      </vt:variant>
      <vt:variant>
        <vt:lpwstr>_Toc231488508</vt:lpwstr>
      </vt:variant>
      <vt:variant>
        <vt:i4>1572926</vt:i4>
      </vt:variant>
      <vt:variant>
        <vt:i4>314</vt:i4>
      </vt:variant>
      <vt:variant>
        <vt:i4>0</vt:i4>
      </vt:variant>
      <vt:variant>
        <vt:i4>5</vt:i4>
      </vt:variant>
      <vt:variant>
        <vt:lpwstr/>
      </vt:variant>
      <vt:variant>
        <vt:lpwstr>_Toc231488507</vt:lpwstr>
      </vt:variant>
      <vt:variant>
        <vt:i4>1572926</vt:i4>
      </vt:variant>
      <vt:variant>
        <vt:i4>308</vt:i4>
      </vt:variant>
      <vt:variant>
        <vt:i4>0</vt:i4>
      </vt:variant>
      <vt:variant>
        <vt:i4>5</vt:i4>
      </vt:variant>
      <vt:variant>
        <vt:lpwstr/>
      </vt:variant>
      <vt:variant>
        <vt:lpwstr>_Toc231488506</vt:lpwstr>
      </vt:variant>
      <vt:variant>
        <vt:i4>1572926</vt:i4>
      </vt:variant>
      <vt:variant>
        <vt:i4>302</vt:i4>
      </vt:variant>
      <vt:variant>
        <vt:i4>0</vt:i4>
      </vt:variant>
      <vt:variant>
        <vt:i4>5</vt:i4>
      </vt:variant>
      <vt:variant>
        <vt:lpwstr/>
      </vt:variant>
      <vt:variant>
        <vt:lpwstr>_Toc231488505</vt:lpwstr>
      </vt:variant>
      <vt:variant>
        <vt:i4>1572926</vt:i4>
      </vt:variant>
      <vt:variant>
        <vt:i4>296</vt:i4>
      </vt:variant>
      <vt:variant>
        <vt:i4>0</vt:i4>
      </vt:variant>
      <vt:variant>
        <vt:i4>5</vt:i4>
      </vt:variant>
      <vt:variant>
        <vt:lpwstr/>
      </vt:variant>
      <vt:variant>
        <vt:lpwstr>_Toc231488504</vt:lpwstr>
      </vt:variant>
      <vt:variant>
        <vt:i4>1572926</vt:i4>
      </vt:variant>
      <vt:variant>
        <vt:i4>290</vt:i4>
      </vt:variant>
      <vt:variant>
        <vt:i4>0</vt:i4>
      </vt:variant>
      <vt:variant>
        <vt:i4>5</vt:i4>
      </vt:variant>
      <vt:variant>
        <vt:lpwstr/>
      </vt:variant>
      <vt:variant>
        <vt:lpwstr>_Toc231488503</vt:lpwstr>
      </vt:variant>
      <vt:variant>
        <vt:i4>1572926</vt:i4>
      </vt:variant>
      <vt:variant>
        <vt:i4>284</vt:i4>
      </vt:variant>
      <vt:variant>
        <vt:i4>0</vt:i4>
      </vt:variant>
      <vt:variant>
        <vt:i4>5</vt:i4>
      </vt:variant>
      <vt:variant>
        <vt:lpwstr/>
      </vt:variant>
      <vt:variant>
        <vt:lpwstr>_Toc231488502</vt:lpwstr>
      </vt:variant>
      <vt:variant>
        <vt:i4>1572926</vt:i4>
      </vt:variant>
      <vt:variant>
        <vt:i4>278</vt:i4>
      </vt:variant>
      <vt:variant>
        <vt:i4>0</vt:i4>
      </vt:variant>
      <vt:variant>
        <vt:i4>5</vt:i4>
      </vt:variant>
      <vt:variant>
        <vt:lpwstr/>
      </vt:variant>
      <vt:variant>
        <vt:lpwstr>_Toc231488501</vt:lpwstr>
      </vt:variant>
      <vt:variant>
        <vt:i4>1572926</vt:i4>
      </vt:variant>
      <vt:variant>
        <vt:i4>272</vt:i4>
      </vt:variant>
      <vt:variant>
        <vt:i4>0</vt:i4>
      </vt:variant>
      <vt:variant>
        <vt:i4>5</vt:i4>
      </vt:variant>
      <vt:variant>
        <vt:lpwstr/>
      </vt:variant>
      <vt:variant>
        <vt:lpwstr>_Toc231488500</vt:lpwstr>
      </vt:variant>
      <vt:variant>
        <vt:i4>1114175</vt:i4>
      </vt:variant>
      <vt:variant>
        <vt:i4>266</vt:i4>
      </vt:variant>
      <vt:variant>
        <vt:i4>0</vt:i4>
      </vt:variant>
      <vt:variant>
        <vt:i4>5</vt:i4>
      </vt:variant>
      <vt:variant>
        <vt:lpwstr/>
      </vt:variant>
      <vt:variant>
        <vt:lpwstr>_Toc231488499</vt:lpwstr>
      </vt:variant>
      <vt:variant>
        <vt:i4>1114175</vt:i4>
      </vt:variant>
      <vt:variant>
        <vt:i4>260</vt:i4>
      </vt:variant>
      <vt:variant>
        <vt:i4>0</vt:i4>
      </vt:variant>
      <vt:variant>
        <vt:i4>5</vt:i4>
      </vt:variant>
      <vt:variant>
        <vt:lpwstr/>
      </vt:variant>
      <vt:variant>
        <vt:lpwstr>_Toc231488498</vt:lpwstr>
      </vt:variant>
      <vt:variant>
        <vt:i4>1114175</vt:i4>
      </vt:variant>
      <vt:variant>
        <vt:i4>254</vt:i4>
      </vt:variant>
      <vt:variant>
        <vt:i4>0</vt:i4>
      </vt:variant>
      <vt:variant>
        <vt:i4>5</vt:i4>
      </vt:variant>
      <vt:variant>
        <vt:lpwstr/>
      </vt:variant>
      <vt:variant>
        <vt:lpwstr>_Toc231488497</vt:lpwstr>
      </vt:variant>
      <vt:variant>
        <vt:i4>1114175</vt:i4>
      </vt:variant>
      <vt:variant>
        <vt:i4>248</vt:i4>
      </vt:variant>
      <vt:variant>
        <vt:i4>0</vt:i4>
      </vt:variant>
      <vt:variant>
        <vt:i4>5</vt:i4>
      </vt:variant>
      <vt:variant>
        <vt:lpwstr/>
      </vt:variant>
      <vt:variant>
        <vt:lpwstr>_Toc231488496</vt:lpwstr>
      </vt:variant>
      <vt:variant>
        <vt:i4>1114175</vt:i4>
      </vt:variant>
      <vt:variant>
        <vt:i4>242</vt:i4>
      </vt:variant>
      <vt:variant>
        <vt:i4>0</vt:i4>
      </vt:variant>
      <vt:variant>
        <vt:i4>5</vt:i4>
      </vt:variant>
      <vt:variant>
        <vt:lpwstr/>
      </vt:variant>
      <vt:variant>
        <vt:lpwstr>_Toc231488495</vt:lpwstr>
      </vt:variant>
      <vt:variant>
        <vt:i4>1114175</vt:i4>
      </vt:variant>
      <vt:variant>
        <vt:i4>236</vt:i4>
      </vt:variant>
      <vt:variant>
        <vt:i4>0</vt:i4>
      </vt:variant>
      <vt:variant>
        <vt:i4>5</vt:i4>
      </vt:variant>
      <vt:variant>
        <vt:lpwstr/>
      </vt:variant>
      <vt:variant>
        <vt:lpwstr>_Toc231488494</vt:lpwstr>
      </vt:variant>
      <vt:variant>
        <vt:i4>1114175</vt:i4>
      </vt:variant>
      <vt:variant>
        <vt:i4>230</vt:i4>
      </vt:variant>
      <vt:variant>
        <vt:i4>0</vt:i4>
      </vt:variant>
      <vt:variant>
        <vt:i4>5</vt:i4>
      </vt:variant>
      <vt:variant>
        <vt:lpwstr/>
      </vt:variant>
      <vt:variant>
        <vt:lpwstr>_Toc231488493</vt:lpwstr>
      </vt:variant>
      <vt:variant>
        <vt:i4>1114175</vt:i4>
      </vt:variant>
      <vt:variant>
        <vt:i4>224</vt:i4>
      </vt:variant>
      <vt:variant>
        <vt:i4>0</vt:i4>
      </vt:variant>
      <vt:variant>
        <vt:i4>5</vt:i4>
      </vt:variant>
      <vt:variant>
        <vt:lpwstr/>
      </vt:variant>
      <vt:variant>
        <vt:lpwstr>_Toc231488492</vt:lpwstr>
      </vt:variant>
      <vt:variant>
        <vt:i4>1114175</vt:i4>
      </vt:variant>
      <vt:variant>
        <vt:i4>218</vt:i4>
      </vt:variant>
      <vt:variant>
        <vt:i4>0</vt:i4>
      </vt:variant>
      <vt:variant>
        <vt:i4>5</vt:i4>
      </vt:variant>
      <vt:variant>
        <vt:lpwstr/>
      </vt:variant>
      <vt:variant>
        <vt:lpwstr>_Toc231488491</vt:lpwstr>
      </vt:variant>
      <vt:variant>
        <vt:i4>1114175</vt:i4>
      </vt:variant>
      <vt:variant>
        <vt:i4>212</vt:i4>
      </vt:variant>
      <vt:variant>
        <vt:i4>0</vt:i4>
      </vt:variant>
      <vt:variant>
        <vt:i4>5</vt:i4>
      </vt:variant>
      <vt:variant>
        <vt:lpwstr/>
      </vt:variant>
      <vt:variant>
        <vt:lpwstr>_Toc231488490</vt:lpwstr>
      </vt:variant>
      <vt:variant>
        <vt:i4>1048639</vt:i4>
      </vt:variant>
      <vt:variant>
        <vt:i4>206</vt:i4>
      </vt:variant>
      <vt:variant>
        <vt:i4>0</vt:i4>
      </vt:variant>
      <vt:variant>
        <vt:i4>5</vt:i4>
      </vt:variant>
      <vt:variant>
        <vt:lpwstr/>
      </vt:variant>
      <vt:variant>
        <vt:lpwstr>_Toc231488489</vt:lpwstr>
      </vt:variant>
      <vt:variant>
        <vt:i4>1048639</vt:i4>
      </vt:variant>
      <vt:variant>
        <vt:i4>200</vt:i4>
      </vt:variant>
      <vt:variant>
        <vt:i4>0</vt:i4>
      </vt:variant>
      <vt:variant>
        <vt:i4>5</vt:i4>
      </vt:variant>
      <vt:variant>
        <vt:lpwstr/>
      </vt:variant>
      <vt:variant>
        <vt:lpwstr>_Toc231488488</vt:lpwstr>
      </vt:variant>
      <vt:variant>
        <vt:i4>1048639</vt:i4>
      </vt:variant>
      <vt:variant>
        <vt:i4>194</vt:i4>
      </vt:variant>
      <vt:variant>
        <vt:i4>0</vt:i4>
      </vt:variant>
      <vt:variant>
        <vt:i4>5</vt:i4>
      </vt:variant>
      <vt:variant>
        <vt:lpwstr/>
      </vt:variant>
      <vt:variant>
        <vt:lpwstr>_Toc231488487</vt:lpwstr>
      </vt:variant>
      <vt:variant>
        <vt:i4>1048639</vt:i4>
      </vt:variant>
      <vt:variant>
        <vt:i4>188</vt:i4>
      </vt:variant>
      <vt:variant>
        <vt:i4>0</vt:i4>
      </vt:variant>
      <vt:variant>
        <vt:i4>5</vt:i4>
      </vt:variant>
      <vt:variant>
        <vt:lpwstr/>
      </vt:variant>
      <vt:variant>
        <vt:lpwstr>_Toc231488486</vt:lpwstr>
      </vt:variant>
      <vt:variant>
        <vt:i4>1048639</vt:i4>
      </vt:variant>
      <vt:variant>
        <vt:i4>182</vt:i4>
      </vt:variant>
      <vt:variant>
        <vt:i4>0</vt:i4>
      </vt:variant>
      <vt:variant>
        <vt:i4>5</vt:i4>
      </vt:variant>
      <vt:variant>
        <vt:lpwstr/>
      </vt:variant>
      <vt:variant>
        <vt:lpwstr>_Toc231488485</vt:lpwstr>
      </vt:variant>
      <vt:variant>
        <vt:i4>1048639</vt:i4>
      </vt:variant>
      <vt:variant>
        <vt:i4>176</vt:i4>
      </vt:variant>
      <vt:variant>
        <vt:i4>0</vt:i4>
      </vt:variant>
      <vt:variant>
        <vt:i4>5</vt:i4>
      </vt:variant>
      <vt:variant>
        <vt:lpwstr/>
      </vt:variant>
      <vt:variant>
        <vt:lpwstr>_Toc231488484</vt:lpwstr>
      </vt:variant>
      <vt:variant>
        <vt:i4>1048639</vt:i4>
      </vt:variant>
      <vt:variant>
        <vt:i4>170</vt:i4>
      </vt:variant>
      <vt:variant>
        <vt:i4>0</vt:i4>
      </vt:variant>
      <vt:variant>
        <vt:i4>5</vt:i4>
      </vt:variant>
      <vt:variant>
        <vt:lpwstr/>
      </vt:variant>
      <vt:variant>
        <vt:lpwstr>_Toc231488483</vt:lpwstr>
      </vt:variant>
      <vt:variant>
        <vt:i4>1048639</vt:i4>
      </vt:variant>
      <vt:variant>
        <vt:i4>164</vt:i4>
      </vt:variant>
      <vt:variant>
        <vt:i4>0</vt:i4>
      </vt:variant>
      <vt:variant>
        <vt:i4>5</vt:i4>
      </vt:variant>
      <vt:variant>
        <vt:lpwstr/>
      </vt:variant>
      <vt:variant>
        <vt:lpwstr>_Toc231488482</vt:lpwstr>
      </vt:variant>
      <vt:variant>
        <vt:i4>1048639</vt:i4>
      </vt:variant>
      <vt:variant>
        <vt:i4>158</vt:i4>
      </vt:variant>
      <vt:variant>
        <vt:i4>0</vt:i4>
      </vt:variant>
      <vt:variant>
        <vt:i4>5</vt:i4>
      </vt:variant>
      <vt:variant>
        <vt:lpwstr/>
      </vt:variant>
      <vt:variant>
        <vt:lpwstr>_Toc231488481</vt:lpwstr>
      </vt:variant>
      <vt:variant>
        <vt:i4>1048639</vt:i4>
      </vt:variant>
      <vt:variant>
        <vt:i4>152</vt:i4>
      </vt:variant>
      <vt:variant>
        <vt:i4>0</vt:i4>
      </vt:variant>
      <vt:variant>
        <vt:i4>5</vt:i4>
      </vt:variant>
      <vt:variant>
        <vt:lpwstr/>
      </vt:variant>
      <vt:variant>
        <vt:lpwstr>_Toc231488480</vt:lpwstr>
      </vt:variant>
      <vt:variant>
        <vt:i4>2031679</vt:i4>
      </vt:variant>
      <vt:variant>
        <vt:i4>146</vt:i4>
      </vt:variant>
      <vt:variant>
        <vt:i4>0</vt:i4>
      </vt:variant>
      <vt:variant>
        <vt:i4>5</vt:i4>
      </vt:variant>
      <vt:variant>
        <vt:lpwstr/>
      </vt:variant>
      <vt:variant>
        <vt:lpwstr>_Toc231488479</vt:lpwstr>
      </vt:variant>
      <vt:variant>
        <vt:i4>2031679</vt:i4>
      </vt:variant>
      <vt:variant>
        <vt:i4>140</vt:i4>
      </vt:variant>
      <vt:variant>
        <vt:i4>0</vt:i4>
      </vt:variant>
      <vt:variant>
        <vt:i4>5</vt:i4>
      </vt:variant>
      <vt:variant>
        <vt:lpwstr/>
      </vt:variant>
      <vt:variant>
        <vt:lpwstr>_Toc231488478</vt:lpwstr>
      </vt:variant>
      <vt:variant>
        <vt:i4>2031679</vt:i4>
      </vt:variant>
      <vt:variant>
        <vt:i4>134</vt:i4>
      </vt:variant>
      <vt:variant>
        <vt:i4>0</vt:i4>
      </vt:variant>
      <vt:variant>
        <vt:i4>5</vt:i4>
      </vt:variant>
      <vt:variant>
        <vt:lpwstr/>
      </vt:variant>
      <vt:variant>
        <vt:lpwstr>_Toc231488477</vt:lpwstr>
      </vt:variant>
      <vt:variant>
        <vt:i4>2031679</vt:i4>
      </vt:variant>
      <vt:variant>
        <vt:i4>128</vt:i4>
      </vt:variant>
      <vt:variant>
        <vt:i4>0</vt:i4>
      </vt:variant>
      <vt:variant>
        <vt:i4>5</vt:i4>
      </vt:variant>
      <vt:variant>
        <vt:lpwstr/>
      </vt:variant>
      <vt:variant>
        <vt:lpwstr>_Toc231488476</vt:lpwstr>
      </vt:variant>
      <vt:variant>
        <vt:i4>2031679</vt:i4>
      </vt:variant>
      <vt:variant>
        <vt:i4>122</vt:i4>
      </vt:variant>
      <vt:variant>
        <vt:i4>0</vt:i4>
      </vt:variant>
      <vt:variant>
        <vt:i4>5</vt:i4>
      </vt:variant>
      <vt:variant>
        <vt:lpwstr/>
      </vt:variant>
      <vt:variant>
        <vt:lpwstr>_Toc231488475</vt:lpwstr>
      </vt:variant>
      <vt:variant>
        <vt:i4>2031679</vt:i4>
      </vt:variant>
      <vt:variant>
        <vt:i4>116</vt:i4>
      </vt:variant>
      <vt:variant>
        <vt:i4>0</vt:i4>
      </vt:variant>
      <vt:variant>
        <vt:i4>5</vt:i4>
      </vt:variant>
      <vt:variant>
        <vt:lpwstr/>
      </vt:variant>
      <vt:variant>
        <vt:lpwstr>_Toc231488474</vt:lpwstr>
      </vt:variant>
      <vt:variant>
        <vt:i4>2031679</vt:i4>
      </vt:variant>
      <vt:variant>
        <vt:i4>110</vt:i4>
      </vt:variant>
      <vt:variant>
        <vt:i4>0</vt:i4>
      </vt:variant>
      <vt:variant>
        <vt:i4>5</vt:i4>
      </vt:variant>
      <vt:variant>
        <vt:lpwstr/>
      </vt:variant>
      <vt:variant>
        <vt:lpwstr>_Toc231488473</vt:lpwstr>
      </vt:variant>
      <vt:variant>
        <vt:i4>2031679</vt:i4>
      </vt:variant>
      <vt:variant>
        <vt:i4>104</vt:i4>
      </vt:variant>
      <vt:variant>
        <vt:i4>0</vt:i4>
      </vt:variant>
      <vt:variant>
        <vt:i4>5</vt:i4>
      </vt:variant>
      <vt:variant>
        <vt:lpwstr/>
      </vt:variant>
      <vt:variant>
        <vt:lpwstr>_Toc231488472</vt:lpwstr>
      </vt:variant>
      <vt:variant>
        <vt:i4>2031679</vt:i4>
      </vt:variant>
      <vt:variant>
        <vt:i4>98</vt:i4>
      </vt:variant>
      <vt:variant>
        <vt:i4>0</vt:i4>
      </vt:variant>
      <vt:variant>
        <vt:i4>5</vt:i4>
      </vt:variant>
      <vt:variant>
        <vt:lpwstr/>
      </vt:variant>
      <vt:variant>
        <vt:lpwstr>_Toc231488471</vt:lpwstr>
      </vt:variant>
      <vt:variant>
        <vt:i4>2031679</vt:i4>
      </vt:variant>
      <vt:variant>
        <vt:i4>92</vt:i4>
      </vt:variant>
      <vt:variant>
        <vt:i4>0</vt:i4>
      </vt:variant>
      <vt:variant>
        <vt:i4>5</vt:i4>
      </vt:variant>
      <vt:variant>
        <vt:lpwstr/>
      </vt:variant>
      <vt:variant>
        <vt:lpwstr>_Toc231488470</vt:lpwstr>
      </vt:variant>
      <vt:variant>
        <vt:i4>1966143</vt:i4>
      </vt:variant>
      <vt:variant>
        <vt:i4>86</vt:i4>
      </vt:variant>
      <vt:variant>
        <vt:i4>0</vt:i4>
      </vt:variant>
      <vt:variant>
        <vt:i4>5</vt:i4>
      </vt:variant>
      <vt:variant>
        <vt:lpwstr/>
      </vt:variant>
      <vt:variant>
        <vt:lpwstr>_Toc231488469</vt:lpwstr>
      </vt:variant>
      <vt:variant>
        <vt:i4>1966143</vt:i4>
      </vt:variant>
      <vt:variant>
        <vt:i4>80</vt:i4>
      </vt:variant>
      <vt:variant>
        <vt:i4>0</vt:i4>
      </vt:variant>
      <vt:variant>
        <vt:i4>5</vt:i4>
      </vt:variant>
      <vt:variant>
        <vt:lpwstr/>
      </vt:variant>
      <vt:variant>
        <vt:lpwstr>_Toc231488468</vt:lpwstr>
      </vt:variant>
      <vt:variant>
        <vt:i4>1966143</vt:i4>
      </vt:variant>
      <vt:variant>
        <vt:i4>74</vt:i4>
      </vt:variant>
      <vt:variant>
        <vt:i4>0</vt:i4>
      </vt:variant>
      <vt:variant>
        <vt:i4>5</vt:i4>
      </vt:variant>
      <vt:variant>
        <vt:lpwstr/>
      </vt:variant>
      <vt:variant>
        <vt:lpwstr>_Toc231488467</vt:lpwstr>
      </vt:variant>
      <vt:variant>
        <vt:i4>1966143</vt:i4>
      </vt:variant>
      <vt:variant>
        <vt:i4>68</vt:i4>
      </vt:variant>
      <vt:variant>
        <vt:i4>0</vt:i4>
      </vt:variant>
      <vt:variant>
        <vt:i4>5</vt:i4>
      </vt:variant>
      <vt:variant>
        <vt:lpwstr/>
      </vt:variant>
      <vt:variant>
        <vt:lpwstr>_Toc231488466</vt:lpwstr>
      </vt:variant>
      <vt:variant>
        <vt:i4>1966143</vt:i4>
      </vt:variant>
      <vt:variant>
        <vt:i4>62</vt:i4>
      </vt:variant>
      <vt:variant>
        <vt:i4>0</vt:i4>
      </vt:variant>
      <vt:variant>
        <vt:i4>5</vt:i4>
      </vt:variant>
      <vt:variant>
        <vt:lpwstr/>
      </vt:variant>
      <vt:variant>
        <vt:lpwstr>_Toc231488465</vt:lpwstr>
      </vt:variant>
      <vt:variant>
        <vt:i4>1966143</vt:i4>
      </vt:variant>
      <vt:variant>
        <vt:i4>56</vt:i4>
      </vt:variant>
      <vt:variant>
        <vt:i4>0</vt:i4>
      </vt:variant>
      <vt:variant>
        <vt:i4>5</vt:i4>
      </vt:variant>
      <vt:variant>
        <vt:lpwstr/>
      </vt:variant>
      <vt:variant>
        <vt:lpwstr>_Toc231488464</vt:lpwstr>
      </vt:variant>
      <vt:variant>
        <vt:i4>1966143</vt:i4>
      </vt:variant>
      <vt:variant>
        <vt:i4>50</vt:i4>
      </vt:variant>
      <vt:variant>
        <vt:i4>0</vt:i4>
      </vt:variant>
      <vt:variant>
        <vt:i4>5</vt:i4>
      </vt:variant>
      <vt:variant>
        <vt:lpwstr/>
      </vt:variant>
      <vt:variant>
        <vt:lpwstr>_Toc231488463</vt:lpwstr>
      </vt:variant>
      <vt:variant>
        <vt:i4>1966143</vt:i4>
      </vt:variant>
      <vt:variant>
        <vt:i4>44</vt:i4>
      </vt:variant>
      <vt:variant>
        <vt:i4>0</vt:i4>
      </vt:variant>
      <vt:variant>
        <vt:i4>5</vt:i4>
      </vt:variant>
      <vt:variant>
        <vt:lpwstr/>
      </vt:variant>
      <vt:variant>
        <vt:lpwstr>_Toc231488462</vt:lpwstr>
      </vt:variant>
      <vt:variant>
        <vt:i4>1966143</vt:i4>
      </vt:variant>
      <vt:variant>
        <vt:i4>38</vt:i4>
      </vt:variant>
      <vt:variant>
        <vt:i4>0</vt:i4>
      </vt:variant>
      <vt:variant>
        <vt:i4>5</vt:i4>
      </vt:variant>
      <vt:variant>
        <vt:lpwstr/>
      </vt:variant>
      <vt:variant>
        <vt:lpwstr>_Toc231488461</vt:lpwstr>
      </vt:variant>
      <vt:variant>
        <vt:i4>1966143</vt:i4>
      </vt:variant>
      <vt:variant>
        <vt:i4>32</vt:i4>
      </vt:variant>
      <vt:variant>
        <vt:i4>0</vt:i4>
      </vt:variant>
      <vt:variant>
        <vt:i4>5</vt:i4>
      </vt:variant>
      <vt:variant>
        <vt:lpwstr/>
      </vt:variant>
      <vt:variant>
        <vt:lpwstr>_Toc231488460</vt:lpwstr>
      </vt:variant>
      <vt:variant>
        <vt:i4>1900607</vt:i4>
      </vt:variant>
      <vt:variant>
        <vt:i4>26</vt:i4>
      </vt:variant>
      <vt:variant>
        <vt:i4>0</vt:i4>
      </vt:variant>
      <vt:variant>
        <vt:i4>5</vt:i4>
      </vt:variant>
      <vt:variant>
        <vt:lpwstr/>
      </vt:variant>
      <vt:variant>
        <vt:lpwstr>_Toc231488459</vt:lpwstr>
      </vt:variant>
      <vt:variant>
        <vt:i4>1900607</vt:i4>
      </vt:variant>
      <vt:variant>
        <vt:i4>20</vt:i4>
      </vt:variant>
      <vt:variant>
        <vt:i4>0</vt:i4>
      </vt:variant>
      <vt:variant>
        <vt:i4>5</vt:i4>
      </vt:variant>
      <vt:variant>
        <vt:lpwstr/>
      </vt:variant>
      <vt:variant>
        <vt:lpwstr>_Toc231488458</vt:lpwstr>
      </vt:variant>
      <vt:variant>
        <vt:i4>1900607</vt:i4>
      </vt:variant>
      <vt:variant>
        <vt:i4>14</vt:i4>
      </vt:variant>
      <vt:variant>
        <vt:i4>0</vt:i4>
      </vt:variant>
      <vt:variant>
        <vt:i4>5</vt:i4>
      </vt:variant>
      <vt:variant>
        <vt:lpwstr/>
      </vt:variant>
      <vt:variant>
        <vt:lpwstr>_Toc231488457</vt:lpwstr>
      </vt:variant>
      <vt:variant>
        <vt:i4>1900607</vt:i4>
      </vt:variant>
      <vt:variant>
        <vt:i4>8</vt:i4>
      </vt:variant>
      <vt:variant>
        <vt:i4>0</vt:i4>
      </vt:variant>
      <vt:variant>
        <vt:i4>5</vt:i4>
      </vt:variant>
      <vt:variant>
        <vt:lpwstr/>
      </vt:variant>
      <vt:variant>
        <vt:lpwstr>_Toc231488456</vt:lpwstr>
      </vt:variant>
      <vt:variant>
        <vt:i4>1900607</vt:i4>
      </vt:variant>
      <vt:variant>
        <vt:i4>2</vt:i4>
      </vt:variant>
      <vt:variant>
        <vt:i4>0</vt:i4>
      </vt:variant>
      <vt:variant>
        <vt:i4>5</vt:i4>
      </vt:variant>
      <vt:variant>
        <vt:lpwstr/>
      </vt:variant>
      <vt:variant>
        <vt:lpwstr>_Toc231488455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BrailleNote evolve User Guide</dc:title>
  <dc:subject/>
  <dc:creator>HumanWare</dc:creator>
  <cp:keywords/>
  <dc:description/>
  <cp:lastModifiedBy>Jérôme Plante</cp:lastModifiedBy>
  <cp:revision>10553</cp:revision>
  <dcterms:created xsi:type="dcterms:W3CDTF">2025-11-20T12:47:00Z</dcterms:created>
  <dcterms:modified xsi:type="dcterms:W3CDTF">2026-06-15T18:44:00Z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y fmtid="{D5CDD505-2E9C-101B-9397-08002B2CF9AE}" pid="4" name="_MarkAsFinal">
    <vt:bool>true</vt:bool>
  </property>
</Properties>
</file>