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2BA60" w14:textId="77777777" w:rsidR="005D2EA4" w:rsidRPr="00F93D6F" w:rsidRDefault="00000000">
      <w:pPr>
        <w:spacing w:after="60"/>
        <w:jc w:val="center"/>
      </w:pPr>
      <w:r w:rsidRPr="00F93D6F">
        <w:rPr>
          <w:b/>
          <w:bCs/>
          <w:sz w:val="36"/>
          <w:szCs w:val="36"/>
        </w:rPr>
        <w:t>HumanWare Accessibility Conformance Report: Prodigi for Windows</w:t>
      </w:r>
    </w:p>
    <w:p w14:paraId="7424D741" w14:textId="77777777" w:rsidR="005D2EA4" w:rsidRPr="00F93D6F" w:rsidRDefault="00000000">
      <w:pPr>
        <w:spacing w:after="60"/>
        <w:jc w:val="center"/>
      </w:pPr>
      <w:r w:rsidRPr="00F93D6F">
        <w:rPr>
          <w:b/>
          <w:bCs/>
          <w:sz w:val="32"/>
          <w:szCs w:val="32"/>
        </w:rPr>
        <w:t>Revised Section 508 Edition</w:t>
      </w:r>
    </w:p>
    <w:p w14:paraId="4462C569" w14:textId="77777777" w:rsidR="005D2EA4" w:rsidRPr="00F93D6F" w:rsidRDefault="00000000">
      <w:pPr>
        <w:spacing w:after="160"/>
        <w:jc w:val="center"/>
      </w:pPr>
      <w:r w:rsidRPr="00F93D6F">
        <w:rPr>
          <w:i/>
          <w:iCs/>
        </w:rPr>
        <w:t>(Based on VPAT® Version 2.5Rev)</w:t>
      </w: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10756"/>
      </w:tblGrid>
      <w:tr w:rsidR="005D2EA4" w:rsidRPr="00F93D6F" w14:paraId="0F8C9B2B" w14:textId="77777777" w:rsidTr="00926594">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1C3C1D18" w14:textId="77777777" w:rsidR="005D2EA4" w:rsidRPr="00F93D6F" w:rsidRDefault="00000000">
            <w:pPr>
              <w:spacing w:before="40" w:after="40"/>
            </w:pPr>
            <w:r w:rsidRPr="00F93D6F">
              <w:rPr>
                <w:b/>
                <w:bCs/>
              </w:rPr>
              <w:t>Field</w:t>
            </w:r>
          </w:p>
        </w:tc>
        <w:tc>
          <w:tcPr>
            <w:tcW w:w="10756"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4934F44A" w14:textId="77777777" w:rsidR="005D2EA4" w:rsidRPr="00F93D6F" w:rsidRDefault="00000000">
            <w:pPr>
              <w:spacing w:before="40" w:after="40"/>
            </w:pPr>
            <w:r w:rsidRPr="00F93D6F">
              <w:rPr>
                <w:b/>
                <w:bCs/>
              </w:rPr>
              <w:t>Report information</w:t>
            </w:r>
          </w:p>
        </w:tc>
      </w:tr>
      <w:tr w:rsidR="005D2EA4" w:rsidRPr="00F93D6F" w14:paraId="543A9CA7" w14:textId="77777777" w:rsidTr="00735729">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02983C2" w14:textId="77777777" w:rsidR="005D2EA4" w:rsidRPr="00F93D6F" w:rsidRDefault="00000000">
            <w:pPr>
              <w:spacing w:before="40" w:after="40"/>
            </w:pPr>
            <w:r w:rsidRPr="00F93D6F">
              <w:rPr>
                <w:b/>
                <w:bCs/>
              </w:rPr>
              <w:t>Name of Product/Version</w:t>
            </w:r>
          </w:p>
        </w:tc>
        <w:tc>
          <w:tcPr>
            <w:tcW w:w="107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3B079B9" w14:textId="6467AB13" w:rsidR="005D2EA4" w:rsidRPr="00F93D6F" w:rsidRDefault="00000000">
            <w:pPr>
              <w:spacing w:before="40" w:after="40"/>
            </w:pPr>
            <w:r w:rsidRPr="00F93D6F">
              <w:t>Prodigi for Windows; software version 1.6.1</w:t>
            </w:r>
          </w:p>
        </w:tc>
      </w:tr>
      <w:tr w:rsidR="005D2EA4" w:rsidRPr="00F93D6F" w14:paraId="4F063F60" w14:textId="77777777" w:rsidTr="00735729">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798829D" w14:textId="77777777" w:rsidR="005D2EA4" w:rsidRPr="00F93D6F" w:rsidRDefault="00000000">
            <w:pPr>
              <w:spacing w:before="40" w:after="40"/>
            </w:pPr>
            <w:r w:rsidRPr="00F93D6F">
              <w:rPr>
                <w:b/>
                <w:bCs/>
              </w:rPr>
              <w:t>Report Date</w:t>
            </w:r>
          </w:p>
        </w:tc>
        <w:tc>
          <w:tcPr>
            <w:tcW w:w="107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D7B9F8" w14:textId="77777777" w:rsidR="005D2EA4" w:rsidRPr="00F93D6F" w:rsidRDefault="00000000">
            <w:pPr>
              <w:spacing w:before="40" w:after="40"/>
            </w:pPr>
            <w:r w:rsidRPr="00F93D6F">
              <w:t>May 2026</w:t>
            </w:r>
          </w:p>
        </w:tc>
      </w:tr>
      <w:tr w:rsidR="005D2EA4" w:rsidRPr="00F93D6F" w14:paraId="7A6701B4" w14:textId="77777777" w:rsidTr="00735729">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DBA2F60" w14:textId="77777777" w:rsidR="005D2EA4" w:rsidRPr="00F93D6F" w:rsidRDefault="00000000">
            <w:pPr>
              <w:spacing w:before="40" w:after="40"/>
            </w:pPr>
            <w:r w:rsidRPr="00F93D6F">
              <w:rPr>
                <w:b/>
                <w:bCs/>
              </w:rPr>
              <w:t>Product Description</w:t>
            </w:r>
          </w:p>
        </w:tc>
        <w:tc>
          <w:tcPr>
            <w:tcW w:w="107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AB84620" w14:textId="77777777" w:rsidR="005D2EA4" w:rsidRPr="00F93D6F" w:rsidRDefault="00000000">
            <w:pPr>
              <w:spacing w:before="40" w:after="40"/>
            </w:pPr>
            <w:r w:rsidRPr="00F93D6F">
              <w:t>Prodigi for Windows is low vision magnification software for Windows 10 and later that runs on compatible Windows computers and works with document cameras. It provides magnification, optical character recognition, text-to-speech, document reading, and distance viewing for users with low vision. The software integrates artificial intelligence (AI) features throughout, including an AI Assistant, and supports access to third-party book and text content providers offering eContent in text and audio file formats. The software supports navigation by mouse, keyboard, and touchscreen, and is compatible with third-party screen readers, magnifiers, and switch access software.</w:t>
            </w:r>
          </w:p>
        </w:tc>
      </w:tr>
      <w:tr w:rsidR="005D2EA4" w:rsidRPr="00F93D6F" w14:paraId="52D734BD" w14:textId="77777777" w:rsidTr="00735729">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B94C8D" w14:textId="77777777" w:rsidR="005D2EA4" w:rsidRPr="00F93D6F" w:rsidRDefault="00000000">
            <w:pPr>
              <w:spacing w:before="40" w:after="40"/>
            </w:pPr>
            <w:r w:rsidRPr="00F93D6F">
              <w:rPr>
                <w:b/>
                <w:bCs/>
              </w:rPr>
              <w:t>Contact Information</w:t>
            </w:r>
          </w:p>
        </w:tc>
        <w:tc>
          <w:tcPr>
            <w:tcW w:w="107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BAA84B" w14:textId="77777777" w:rsidR="005D2EA4" w:rsidRPr="00F93D6F" w:rsidRDefault="00000000">
            <w:pPr>
              <w:spacing w:before="40" w:after="40"/>
            </w:pPr>
            <w:r w:rsidRPr="00F93D6F">
              <w:t>HumanWare Customer Support: support@humanware.com</w:t>
            </w:r>
          </w:p>
        </w:tc>
      </w:tr>
      <w:tr w:rsidR="005D2EA4" w:rsidRPr="00F93D6F" w14:paraId="7BBD6C54" w14:textId="77777777" w:rsidTr="00735729">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0F1B4A" w14:textId="77777777" w:rsidR="005D2EA4" w:rsidRPr="00F93D6F" w:rsidRDefault="00000000">
            <w:pPr>
              <w:spacing w:before="40" w:after="40"/>
            </w:pPr>
            <w:r w:rsidRPr="00F93D6F">
              <w:rPr>
                <w:b/>
                <w:bCs/>
              </w:rPr>
              <w:t>Notes</w:t>
            </w:r>
          </w:p>
        </w:tc>
        <w:tc>
          <w:tcPr>
            <w:tcW w:w="107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96BD8C" w14:textId="77777777" w:rsidR="005D2EA4" w:rsidRPr="00F93D6F" w:rsidRDefault="00000000">
            <w:pPr>
              <w:spacing w:before="30" w:after="30"/>
            </w:pPr>
            <w:r w:rsidRPr="00F93D6F">
              <w:t>This report covers Prodigi for Windows software version 1.6.1.7414, and associated electronic support documentation including the User Guide, Accessibility Guide, Technical Requirements document, and Quick Start Guide. HumanWare-produced support videos linked from the HumanWare support page to YouTube are also included in scope.</w:t>
            </w:r>
          </w:p>
          <w:p w14:paraId="64F291A1" w14:textId="77777777" w:rsidR="005D2EA4" w:rsidRPr="00F93D6F" w:rsidRDefault="00000000">
            <w:pPr>
              <w:spacing w:before="30" w:after="30"/>
            </w:pPr>
            <w:r w:rsidRPr="00F93D6F">
              <w:t>This report covers software only. Associated hardware (Windows computers, document cameras) is user-supplied or third-party and is not evaluated in this report. Prodigi for Windows is intended for people with low vision. It is not intended as a blindness product, though it does provide optional text-to-speech output and supports third-party screen readers.</w:t>
            </w:r>
          </w:p>
          <w:p w14:paraId="48C9AB4C" w14:textId="77777777" w:rsidR="005D2EA4" w:rsidRPr="00F93D6F" w:rsidRDefault="00000000">
            <w:pPr>
              <w:spacing w:before="30" w:after="30"/>
            </w:pPr>
            <w:r w:rsidRPr="00F93D6F">
              <w:t>This report does not evaluate the full HumanWare website or the YouTube player interface.</w:t>
            </w:r>
          </w:p>
        </w:tc>
      </w:tr>
      <w:tr w:rsidR="005D2EA4" w:rsidRPr="00F93D6F" w14:paraId="031B0C94" w14:textId="77777777" w:rsidTr="00735729">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CF1DE09" w14:textId="77777777" w:rsidR="005D2EA4" w:rsidRPr="00F93D6F" w:rsidRDefault="00000000">
            <w:pPr>
              <w:spacing w:before="40" w:after="40"/>
            </w:pPr>
            <w:r w:rsidRPr="00F93D6F">
              <w:rPr>
                <w:b/>
                <w:bCs/>
              </w:rPr>
              <w:t>Evaluation Methods Used</w:t>
            </w:r>
          </w:p>
        </w:tc>
        <w:tc>
          <w:tcPr>
            <w:tcW w:w="107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5DFBB23" w14:textId="77777777" w:rsidR="005D2EA4" w:rsidRPr="00F93D6F" w:rsidRDefault="00000000">
            <w:pPr>
              <w:spacing w:before="40" w:after="40"/>
            </w:pPr>
            <w:r w:rsidRPr="00F93D6F">
              <w:t>Review of the Revised Section 508 VPAT 2.5Rev template, current Prodigi for Windows User Guide, Accessibility Guide, Technical Requirements document, product team responses, targeted hands-on testing and confirmation of software behavior, review of support documentation accessibility, and review of support-service claims. Testing was performed by product personnel with knowledge of common product uses and flows.</w:t>
            </w:r>
          </w:p>
        </w:tc>
      </w:tr>
    </w:tbl>
    <w:p w14:paraId="3FBE3B98" w14:textId="77777777" w:rsidR="005D2EA4" w:rsidRPr="00F93D6F" w:rsidRDefault="00000000">
      <w:pPr>
        <w:spacing w:before="40" w:after="40"/>
      </w:pPr>
      <w:r w:rsidRPr="00F93D6F">
        <w:lastRenderedPageBreak/>
        <w:t xml:space="preserve"> </w:t>
      </w:r>
    </w:p>
    <w:p w14:paraId="0001080C" w14:textId="77777777" w:rsidR="005D2EA4" w:rsidRPr="00F93D6F" w:rsidRDefault="00000000">
      <w:pPr>
        <w:pStyle w:val="Heading1"/>
        <w:rPr>
          <w:color w:val="auto"/>
        </w:rPr>
      </w:pPr>
      <w:r w:rsidRPr="00F93D6F">
        <w:rPr>
          <w:color w:val="auto"/>
        </w:rPr>
        <w:t>Applicable Standards/Guidelines</w:t>
      </w:r>
    </w:p>
    <w:p w14:paraId="429E65F6" w14:textId="77777777" w:rsidR="005D2EA4" w:rsidRPr="00F93D6F" w:rsidRDefault="00000000">
      <w:pPr>
        <w:spacing w:before="60" w:after="80"/>
      </w:pPr>
      <w:r w:rsidRPr="00F93D6F">
        <w:t>This report covers the degree of conformance for the following accessibility standards/guidelines.</w:t>
      </w: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60"/>
        <w:gridCol w:w="5296"/>
      </w:tblGrid>
      <w:tr w:rsidR="005D2EA4" w:rsidRPr="00F93D6F" w14:paraId="316665C9" w14:textId="77777777" w:rsidTr="00926594">
        <w:trPr>
          <w:tblHeader/>
        </w:trPr>
        <w:tc>
          <w:tcPr>
            <w:tcW w:w="8960"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51BA71A6" w14:textId="77777777" w:rsidR="005D2EA4" w:rsidRPr="00F93D6F" w:rsidRDefault="00000000">
            <w:pPr>
              <w:spacing w:before="40" w:after="40"/>
            </w:pPr>
            <w:r w:rsidRPr="00F93D6F">
              <w:rPr>
                <w:b/>
                <w:bCs/>
              </w:rPr>
              <w:t>Standard/Guideline</w:t>
            </w:r>
          </w:p>
        </w:tc>
        <w:tc>
          <w:tcPr>
            <w:tcW w:w="5296"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78A6C87D" w14:textId="77777777" w:rsidR="005D2EA4" w:rsidRPr="00F93D6F" w:rsidRDefault="00000000">
            <w:pPr>
              <w:spacing w:before="40" w:after="40"/>
            </w:pPr>
            <w:r w:rsidRPr="00F93D6F">
              <w:rPr>
                <w:b/>
                <w:bCs/>
              </w:rPr>
              <w:t>Included In Report</w:t>
            </w:r>
          </w:p>
        </w:tc>
      </w:tr>
      <w:tr w:rsidR="005D2EA4" w:rsidRPr="00F93D6F" w14:paraId="210BEB8D" w14:textId="77777777">
        <w:tc>
          <w:tcPr>
            <w:tcW w:w="8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5BABF5" w14:textId="77777777" w:rsidR="005D2EA4" w:rsidRPr="00F93D6F" w:rsidRDefault="00000000">
            <w:pPr>
              <w:spacing w:before="40" w:after="40"/>
            </w:pPr>
            <w:r w:rsidRPr="00F93D6F">
              <w:t>Web Content Accessibility Guidelines 2.0</w:t>
            </w:r>
          </w:p>
        </w:tc>
        <w:tc>
          <w:tcPr>
            <w:tcW w:w="529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7E0AAFA" w14:textId="77777777" w:rsidR="005D2EA4" w:rsidRPr="00F93D6F" w:rsidRDefault="00000000">
            <w:pPr>
              <w:spacing w:before="40" w:after="40"/>
            </w:pPr>
            <w:r w:rsidRPr="00F93D6F">
              <w:t>Level A: Yes    Level AA: Yes    Level AAA: No</w:t>
            </w:r>
          </w:p>
        </w:tc>
      </w:tr>
      <w:tr w:rsidR="005D2EA4" w:rsidRPr="00F93D6F" w14:paraId="7DAD170E" w14:textId="77777777">
        <w:tc>
          <w:tcPr>
            <w:tcW w:w="8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1583293" w14:textId="77777777" w:rsidR="005D2EA4" w:rsidRPr="00F93D6F" w:rsidRDefault="00000000">
            <w:pPr>
              <w:spacing w:before="40" w:after="40"/>
            </w:pPr>
            <w:r w:rsidRPr="00F93D6F">
              <w:t>Revised Section 508 standards published January 18, 2017 and corrected January 22, 2018</w:t>
            </w:r>
          </w:p>
        </w:tc>
        <w:tc>
          <w:tcPr>
            <w:tcW w:w="529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F990DA4" w14:textId="77777777" w:rsidR="005D2EA4" w:rsidRPr="00F93D6F" w:rsidRDefault="00000000">
            <w:pPr>
              <w:spacing w:before="40" w:after="40"/>
            </w:pPr>
            <w:r w:rsidRPr="00F93D6F">
              <w:t>Yes</w:t>
            </w:r>
          </w:p>
        </w:tc>
      </w:tr>
    </w:tbl>
    <w:p w14:paraId="745A630D" w14:textId="77777777" w:rsidR="005D2EA4" w:rsidRPr="00F93D6F" w:rsidRDefault="00000000">
      <w:pPr>
        <w:spacing w:before="40" w:after="40"/>
      </w:pPr>
      <w:r w:rsidRPr="00F93D6F">
        <w:t xml:space="preserve"> </w:t>
      </w:r>
    </w:p>
    <w:p w14:paraId="4A96EA60" w14:textId="77777777" w:rsidR="005D2EA4" w:rsidRPr="00F93D6F" w:rsidRDefault="00000000">
      <w:pPr>
        <w:pStyle w:val="Heading1"/>
        <w:rPr>
          <w:color w:val="auto"/>
        </w:rPr>
      </w:pPr>
      <w:r w:rsidRPr="00F93D6F">
        <w:rPr>
          <w:color w:val="auto"/>
        </w:rPr>
        <w:t>Terms</w:t>
      </w:r>
    </w:p>
    <w:p w14:paraId="1AAA3A12" w14:textId="77777777" w:rsidR="005D2EA4" w:rsidRPr="00F93D6F" w:rsidRDefault="00000000">
      <w:pPr>
        <w:spacing w:before="60" w:after="80"/>
      </w:pPr>
      <w:r w:rsidRPr="00F93D6F">
        <w:t>The terms used in the Conformance Level information are defined as follows:</w:t>
      </w:r>
    </w:p>
    <w:p w14:paraId="00AA0001" w14:textId="77777777" w:rsidR="00FD2F58" w:rsidRPr="00F93D6F" w:rsidRDefault="00000000">
      <w:pPr>
        <w:spacing w:after="80"/>
      </w:pPr>
      <w:r w:rsidRPr="00F93D6F">
        <w:rPr>
          <w:b/>
          <w:bCs/>
        </w:rPr>
        <w:t xml:space="preserve">Supports: </w:t>
      </w:r>
      <w:r w:rsidRPr="00F93D6F">
        <w:t>The functionality of the product has at least one method that meets the criterion without known defects or meets with equivalent facilitation.</w:t>
      </w:r>
    </w:p>
    <w:p w14:paraId="00AA0002" w14:textId="77777777" w:rsidR="00FD2F58" w:rsidRPr="00F93D6F" w:rsidRDefault="00000000">
      <w:pPr>
        <w:spacing w:after="80"/>
      </w:pPr>
      <w:r w:rsidRPr="00F93D6F">
        <w:rPr>
          <w:b/>
          <w:bCs/>
        </w:rPr>
        <w:t xml:space="preserve">Partially Supports: </w:t>
      </w:r>
      <w:r w:rsidRPr="00F93D6F">
        <w:t>Some functionality of the product does not meet the criterion.</w:t>
      </w:r>
    </w:p>
    <w:p w14:paraId="00AA0003" w14:textId="77777777" w:rsidR="00FD2F58" w:rsidRPr="00F93D6F" w:rsidRDefault="00000000">
      <w:pPr>
        <w:spacing w:after="80"/>
      </w:pPr>
      <w:r w:rsidRPr="00F93D6F">
        <w:rPr>
          <w:b/>
          <w:bCs/>
        </w:rPr>
        <w:t xml:space="preserve">Does Not Support: </w:t>
      </w:r>
      <w:r w:rsidRPr="00F93D6F">
        <w:t>The majority of product functionality does not meet the criterion.</w:t>
      </w:r>
    </w:p>
    <w:p w14:paraId="00AA0004" w14:textId="77777777" w:rsidR="00FD2F58" w:rsidRPr="00F93D6F" w:rsidRDefault="00000000">
      <w:pPr>
        <w:spacing w:after="80"/>
      </w:pPr>
      <w:r w:rsidRPr="00F93D6F">
        <w:rPr>
          <w:b/>
          <w:bCs/>
        </w:rPr>
        <w:t xml:space="preserve">Not Applicable: </w:t>
      </w:r>
      <w:r w:rsidRPr="00F93D6F">
        <w:t>The criterion is not relevant to the product.</w:t>
      </w:r>
    </w:p>
    <w:p w14:paraId="00AA0005" w14:textId="77777777" w:rsidR="00FD2F58" w:rsidRPr="00F93D6F" w:rsidRDefault="00000000">
      <w:pPr>
        <w:spacing w:after="80"/>
      </w:pPr>
      <w:r w:rsidRPr="00F93D6F">
        <w:rPr>
          <w:b/>
          <w:bCs/>
        </w:rPr>
        <w:t xml:space="preserve">Not Evaluated: </w:t>
      </w:r>
      <w:r w:rsidRPr="00F93D6F">
        <w:t>The product has not been evaluated against the criterion. This can only be used in WCAG Level AAA criteria.</w:t>
      </w:r>
    </w:p>
    <w:p w14:paraId="33744E8B" w14:textId="396C699E" w:rsidR="00735729" w:rsidRDefault="00000000">
      <w:pPr>
        <w:spacing w:before="40" w:after="40"/>
      </w:pPr>
      <w:r w:rsidRPr="00F93D6F">
        <w:t xml:space="preserve"> </w:t>
      </w:r>
    </w:p>
    <w:p w14:paraId="0F1C9CD8" w14:textId="77777777" w:rsidR="00735729" w:rsidRDefault="00735729">
      <w:r>
        <w:br w:type="page"/>
      </w:r>
    </w:p>
    <w:p w14:paraId="0FF5EA30" w14:textId="77777777" w:rsidR="005D2EA4" w:rsidRPr="00F93D6F" w:rsidRDefault="00000000">
      <w:pPr>
        <w:pStyle w:val="Heading1"/>
        <w:rPr>
          <w:color w:val="auto"/>
        </w:rPr>
      </w:pPr>
      <w:r w:rsidRPr="00F93D6F">
        <w:rPr>
          <w:color w:val="auto"/>
        </w:rPr>
        <w:lastRenderedPageBreak/>
        <w:t>WCAG 2.0 Report</w:t>
      </w:r>
    </w:p>
    <w:p w14:paraId="6825F60C" w14:textId="77777777" w:rsidR="005D2EA4" w:rsidRPr="00F93D6F" w:rsidRDefault="00000000">
      <w:pPr>
        <w:spacing w:before="60" w:after="60"/>
      </w:pPr>
      <w:r w:rsidRPr="00F93D6F">
        <w:t>Tables 1 and 2 also document conformance with Revised Section 508 Chapter 5 - Software and Chapter 6 - Support Documentation and Services, where applicable.</w:t>
      </w:r>
    </w:p>
    <w:p w14:paraId="135D168F" w14:textId="77777777" w:rsidR="005D2EA4" w:rsidRPr="00F93D6F" w:rsidRDefault="00000000">
      <w:pPr>
        <w:spacing w:before="60" w:after="80"/>
      </w:pPr>
      <w:r w:rsidRPr="00F93D6F">
        <w:rPr>
          <w:i/>
          <w:iCs/>
        </w:rPr>
        <w:t>Scope for WCAG tables: non-web software (Prodigi for Windows), electronic support documentation, and HumanWare-produced support videos linked from the support page are included in this report scope and are evaluated based on available captions, transcripts, voice-over, and video content. Web content and authoring tools are treated as Not Applicable unless specifically noted. The full HumanWare website and YouTube player interface are outside this report scope.</w:t>
      </w:r>
    </w:p>
    <w:p w14:paraId="75372A83" w14:textId="77777777" w:rsidR="005D2EA4" w:rsidRPr="00F93D6F" w:rsidRDefault="00000000">
      <w:pPr>
        <w:spacing w:before="40" w:after="40"/>
      </w:pPr>
      <w:r w:rsidRPr="00F93D6F">
        <w:t xml:space="preserve"> </w:t>
      </w:r>
    </w:p>
    <w:p w14:paraId="6066D721" w14:textId="77777777" w:rsidR="005D2EA4" w:rsidRPr="00F93D6F" w:rsidRDefault="00000000">
      <w:pPr>
        <w:pStyle w:val="Heading2"/>
        <w:rPr>
          <w:color w:val="auto"/>
        </w:rPr>
      </w:pPr>
      <w:r w:rsidRPr="00F93D6F">
        <w:rPr>
          <w:color w:val="auto"/>
        </w:rPr>
        <w:t>Table 1: Success Criteria, Level A</w:t>
      </w:r>
    </w:p>
    <w:p w14:paraId="6457EA6C" w14:textId="77777777" w:rsidR="005D2EA4" w:rsidRPr="00F93D6F" w:rsidRDefault="00000000">
      <w:pPr>
        <w:spacing w:before="60" w:after="80"/>
      </w:pPr>
      <w:r w:rsidRPr="00F93D6F">
        <w:rPr>
          <w:i/>
          <w:iCs/>
        </w:rPr>
        <w:t>Notes: Applies to non-web software, electronic support documentation, and included support videos as described in the scope above.</w:t>
      </w:r>
    </w:p>
    <w:p w14:paraId="1BC91E7B" w14:textId="77777777" w:rsidR="005D2EA4" w:rsidRPr="00F93D6F" w:rsidRDefault="00000000">
      <w:pPr>
        <w:spacing w:before="40" w:after="40"/>
      </w:pPr>
      <w:r w:rsidRPr="00F93D6F">
        <w:t xml:space="preserve"> </w:t>
      </w: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20"/>
        <w:gridCol w:w="2990"/>
        <w:gridCol w:w="6846"/>
      </w:tblGrid>
      <w:tr w:rsidR="005D2EA4" w:rsidRPr="00F93D6F" w14:paraId="1B84E2C8" w14:textId="77777777" w:rsidTr="00926594">
        <w:trPr>
          <w:tblHeader/>
        </w:trPr>
        <w:tc>
          <w:tcPr>
            <w:tcW w:w="4420"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0DA32815" w14:textId="77777777" w:rsidR="005D2EA4" w:rsidRPr="00F93D6F" w:rsidRDefault="00000000">
            <w:pPr>
              <w:spacing w:before="40" w:after="40"/>
            </w:pPr>
            <w:r w:rsidRPr="00F93D6F">
              <w:rPr>
                <w:b/>
                <w:bCs/>
              </w:rPr>
              <w:t>Criteria</w:t>
            </w:r>
          </w:p>
        </w:tc>
        <w:tc>
          <w:tcPr>
            <w:tcW w:w="2990"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47456779" w14:textId="77777777" w:rsidR="005D2EA4" w:rsidRPr="00F93D6F" w:rsidRDefault="00000000">
            <w:pPr>
              <w:spacing w:before="40" w:after="40"/>
            </w:pPr>
            <w:r w:rsidRPr="00F93D6F">
              <w:rPr>
                <w:b/>
                <w:bCs/>
              </w:rPr>
              <w:t>Conformance Level</w:t>
            </w:r>
          </w:p>
        </w:tc>
        <w:tc>
          <w:tcPr>
            <w:tcW w:w="6846"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4C9F6F7D" w14:textId="77777777" w:rsidR="005D2EA4" w:rsidRPr="00F93D6F" w:rsidRDefault="00000000">
            <w:pPr>
              <w:spacing w:before="40" w:after="40"/>
            </w:pPr>
            <w:r w:rsidRPr="00F93D6F">
              <w:rPr>
                <w:b/>
                <w:bCs/>
              </w:rPr>
              <w:t>Remarks and Explanations</w:t>
            </w:r>
          </w:p>
        </w:tc>
      </w:tr>
      <w:tr w:rsidR="005D2EA4" w:rsidRPr="00F93D6F" w14:paraId="556A4103"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3FCDA5D" w14:textId="77777777" w:rsidR="005D2EA4" w:rsidRPr="00F93D6F" w:rsidRDefault="00000000">
            <w:pPr>
              <w:spacing w:before="30" w:after="30"/>
            </w:pPr>
            <w:r w:rsidRPr="00F93D6F">
              <w:t>1.1.1 Non-text Content</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651F51B" w14:textId="77777777" w:rsidR="005D2EA4" w:rsidRPr="00F93D6F" w:rsidRDefault="00000000">
            <w:pPr>
              <w:spacing w:before="30" w:after="30"/>
            </w:pPr>
            <w:r w:rsidRPr="00F93D6F">
              <w:t>Partially 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134E60D" w14:textId="77777777" w:rsidR="005D2EA4" w:rsidRPr="00F93D6F" w:rsidRDefault="00000000">
            <w:pPr>
              <w:spacing w:before="30" w:after="30"/>
            </w:pPr>
            <w:r w:rsidRPr="00F93D6F">
              <w:t>Software: Prodigi UI icons and controls are visually presented with labels. Almost all interactive controls in Prodigi expose an accessible name to platform accessibility services, including rounded buttons, headers, list items, Carousel items, and button banners. The text within the reader control used for DOCX, text file, and OCR-extracted word reading is handled by Prodigi’s own TTS and is not selectable by third-party assistive technology; individual words expose accessible names, though some unnamed or misnamed objects in the structure may be present. Electronic docs: support documents include alt text for images and screenshots throughout.</w:t>
            </w:r>
          </w:p>
        </w:tc>
      </w:tr>
      <w:tr w:rsidR="005D2EA4" w:rsidRPr="00F93D6F" w14:paraId="6C594D6E"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84CE415" w14:textId="77777777" w:rsidR="005D2EA4" w:rsidRPr="00F93D6F" w:rsidRDefault="00000000">
            <w:pPr>
              <w:spacing w:before="30" w:after="30"/>
            </w:pPr>
            <w:r w:rsidRPr="00F93D6F">
              <w:t>1.2.1 Audio-only and Video-only (Prerecorded)</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8D6EB38"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80AAB46" w14:textId="77777777" w:rsidR="005D2EA4" w:rsidRPr="00F93D6F" w:rsidRDefault="00000000">
            <w:pPr>
              <w:spacing w:before="30" w:after="30"/>
            </w:pPr>
            <w:r w:rsidRPr="00F93D6F">
              <w:t>The Prodigi for Windows software does not include prerecorded audio-only or video-only content. Support videos included in this report are prerecorded synchronized media, not audio-only or video-only content. Electronic docs: support documents do not contain prerecorded audio-only or video-only content. Note: All HumanWare-produced support videos include captions and transcripts but do not include audio descriptions.</w:t>
            </w:r>
          </w:p>
        </w:tc>
      </w:tr>
      <w:tr w:rsidR="005D2EA4" w:rsidRPr="00F93D6F" w14:paraId="48EF89D1"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8FC6D39" w14:textId="77777777" w:rsidR="005D2EA4" w:rsidRPr="00F93D6F" w:rsidRDefault="00000000">
            <w:pPr>
              <w:spacing w:before="30" w:after="30"/>
            </w:pPr>
            <w:r w:rsidRPr="00F93D6F">
              <w:lastRenderedPageBreak/>
              <w:t>1.2.2 Captions (Prerecorded)</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6F6EBB7"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9BD9450" w14:textId="77777777" w:rsidR="005D2EA4" w:rsidRPr="00F93D6F" w:rsidRDefault="00000000">
            <w:pPr>
              <w:spacing w:before="30" w:after="30"/>
            </w:pPr>
            <w:r w:rsidRPr="00F93D6F">
              <w:t>The software does not include prerecorded synchronized media. HumanWare-produced support videos included in this report scope are linked from the HumanWare support page to YouTube and include accurate captions.</w:t>
            </w:r>
          </w:p>
        </w:tc>
      </w:tr>
      <w:tr w:rsidR="005D2EA4" w:rsidRPr="00F93D6F" w14:paraId="2464E629"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886FF14" w14:textId="77777777" w:rsidR="005D2EA4" w:rsidRPr="00F93D6F" w:rsidRDefault="00000000">
            <w:pPr>
              <w:spacing w:before="30" w:after="30"/>
            </w:pPr>
            <w:r w:rsidRPr="00F93D6F">
              <w:t>1.2.3 Audio Description or Media Alternative (Prerecorded)</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F4682C" w14:textId="77777777" w:rsidR="005D2EA4" w:rsidRPr="00F93D6F" w:rsidRDefault="00000000">
            <w:pPr>
              <w:spacing w:before="30" w:after="30"/>
            </w:pPr>
            <w:r w:rsidRPr="00F93D6F">
              <w:t>Partially 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4D4BE3" w14:textId="77777777" w:rsidR="005D2EA4" w:rsidRPr="00F93D6F" w:rsidRDefault="00000000">
            <w:pPr>
              <w:spacing w:before="30" w:after="30"/>
            </w:pPr>
            <w:r w:rsidRPr="00F93D6F">
              <w:t>The software does not include prerecorded video content. HumanWare-produced support videos include captions and transcripts but do not include audio descriptions or full text media alternatives. Visual-only content in the videos, including on-screen software demonstrations, is not described in audio.</w:t>
            </w:r>
          </w:p>
        </w:tc>
      </w:tr>
      <w:tr w:rsidR="005D2EA4" w:rsidRPr="00F93D6F" w14:paraId="18006DCD"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DE6A31" w14:textId="77777777" w:rsidR="005D2EA4" w:rsidRPr="00F93D6F" w:rsidRDefault="00000000">
            <w:pPr>
              <w:spacing w:before="30" w:after="30"/>
            </w:pPr>
            <w:r w:rsidRPr="00F93D6F">
              <w:t>1.3.1 Info and Relationships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89CB596"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EEF28E3" w14:textId="77777777" w:rsidR="005D2EA4" w:rsidRPr="00F93D6F" w:rsidRDefault="00000000">
            <w:pPr>
              <w:spacing w:before="30" w:after="30"/>
            </w:pPr>
            <w:r w:rsidRPr="00F93D6F">
              <w:t>Software: Prodigi’s interface uses a consistent visual structure for menus, controls, and navigation. Structural relationships including grouped settings and menu hierarchies are exposed via Windows UI Automation and are accessible to third-party screen readers. Users are not limited to Prodigi’s own TTS to access structural information. Electronic docs: support documents use heading structure and labeled tables to convey relationships.</w:t>
            </w:r>
          </w:p>
        </w:tc>
      </w:tr>
      <w:tr w:rsidR="005D2EA4" w:rsidRPr="00F93D6F" w14:paraId="39655747"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3810313" w14:textId="77777777" w:rsidR="005D2EA4" w:rsidRPr="00F93D6F" w:rsidRDefault="00000000">
            <w:pPr>
              <w:spacing w:before="30" w:after="30"/>
            </w:pPr>
            <w:r w:rsidRPr="00F93D6F">
              <w:t>1.3.2 Meaningful Sequence</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75FD32E"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2357F66" w14:textId="77777777" w:rsidR="005D2EA4" w:rsidRPr="00F93D6F" w:rsidRDefault="00000000">
            <w:pPr>
              <w:spacing w:before="30" w:after="30"/>
            </w:pPr>
            <w:r w:rsidRPr="00F93D6F">
              <w:t>Software: Prodigi presents content in a logical, consistent visual sequence. Navigation order follows the Carousel structure and application menus. Keyboard Tab order follows visual order. Electronic docs: reading order in support documents is logical.</w:t>
            </w:r>
          </w:p>
        </w:tc>
      </w:tr>
      <w:tr w:rsidR="005D2EA4" w:rsidRPr="00F93D6F" w14:paraId="64078F21"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D215DB" w14:textId="77777777" w:rsidR="005D2EA4" w:rsidRPr="00F93D6F" w:rsidRDefault="00000000">
            <w:pPr>
              <w:spacing w:before="30" w:after="30"/>
            </w:pPr>
            <w:r w:rsidRPr="00F93D6F">
              <w:t>1.3.3 Sensory Characteristics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99D754F"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8AA3030" w14:textId="77777777" w:rsidR="005D2EA4" w:rsidRPr="00F93D6F" w:rsidRDefault="00000000">
            <w:pPr>
              <w:spacing w:before="30" w:after="30"/>
            </w:pPr>
            <w:r w:rsidRPr="00F93D6F">
              <w:t>Software: instructions and controls are not identified solely by shape, size, visual location, or sound. Menu items are labeled by text. Keyboard shortcuts are documented. Electronic docs: support documents do not rely solely on sensory characteristics to convey information.</w:t>
            </w:r>
          </w:p>
        </w:tc>
      </w:tr>
      <w:tr w:rsidR="005D2EA4" w:rsidRPr="00F93D6F" w14:paraId="5DE87572"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10AE232" w14:textId="77777777" w:rsidR="005D2EA4" w:rsidRPr="00F93D6F" w:rsidRDefault="00000000">
            <w:pPr>
              <w:spacing w:before="30" w:after="30"/>
            </w:pPr>
            <w:r w:rsidRPr="00F93D6F">
              <w:t>1.4.1 Use of Color</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945FA5"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C2621B7" w14:textId="77777777" w:rsidR="005D2EA4" w:rsidRPr="00F93D6F" w:rsidRDefault="00000000">
            <w:pPr>
              <w:spacing w:before="30" w:after="30"/>
            </w:pPr>
            <w:r w:rsidRPr="00F93D6F">
              <w:t xml:space="preserve">Software: color is not the only means used to convey information or distinguish controls. The Locator (onscreen focus indicator) is available in 8 user-selectable colors. Status </w:t>
            </w:r>
            <w:r w:rsidRPr="00F93D6F">
              <w:lastRenderedPageBreak/>
              <w:t>feedback uses both visual indicators and, at the user’s option, audio feedback including sounds and TTS. 24 color contrast combinations are available. Electronic docs: color is not used as the only means of conveying information in support documents.</w:t>
            </w:r>
          </w:p>
        </w:tc>
      </w:tr>
      <w:tr w:rsidR="005D2EA4" w:rsidRPr="00F93D6F" w14:paraId="539C1480"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9EE7BF1" w14:textId="77777777" w:rsidR="005D2EA4" w:rsidRPr="00F93D6F" w:rsidRDefault="00000000">
            <w:pPr>
              <w:spacing w:before="30" w:after="30"/>
            </w:pPr>
            <w:r w:rsidRPr="00F93D6F">
              <w:lastRenderedPageBreak/>
              <w:t>1.4.2 Audio Control</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15AB1D"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35233DB" w14:textId="77777777" w:rsidR="005D2EA4" w:rsidRPr="00F93D6F" w:rsidRDefault="00000000">
            <w:pPr>
              <w:spacing w:before="30" w:after="30"/>
            </w:pPr>
            <w:r w:rsidRPr="00F93D6F">
              <w:t>Software: audio output including TTS speech and interface sounds can be paused, stopped, or adjusted in volume through Settings or keyboard shortcuts (F11 to mute, F10 and F12 for volume). TTS speech can be stopped at any time. Electronic docs: no auto-playing audio in support documents.</w:t>
            </w:r>
          </w:p>
        </w:tc>
      </w:tr>
      <w:tr w:rsidR="005D2EA4" w:rsidRPr="00F93D6F" w14:paraId="7630D1BD"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CB5854" w14:textId="77777777" w:rsidR="005D2EA4" w:rsidRPr="00F93D6F" w:rsidRDefault="00000000">
            <w:pPr>
              <w:spacing w:before="30" w:after="30"/>
            </w:pPr>
            <w:r w:rsidRPr="00F93D6F">
              <w:t>2.1.1 Keyboard</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086297"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DBAE6B1" w14:textId="77777777" w:rsidR="005D2EA4" w:rsidRPr="00F93D6F" w:rsidRDefault="00000000">
            <w:pPr>
              <w:spacing w:before="30" w:after="30"/>
            </w:pPr>
            <w:r w:rsidRPr="00F93D6F">
              <w:t>Software: all core Prodigi functions are accessible via standard keyboard shortcuts and the HumanWare Bluetooth keyboard. The full keyboard command set is documented in the Accessibility Guide and User Guide. Tab and arrow key navigation, including spacebar and Enter, is supported throughout menus and settings, with audio feedback available when TTS is set to All. Switch access and scan navigation (step scan or auto-scan) can be implemented using Windows Switch Access, Windows Narrator, Voice Access, or third-party switch access software, which operate at the platform level and are compatible with the Prodigi interface. Electronic docs: support documents are navigable by keyboard.</w:t>
            </w:r>
          </w:p>
        </w:tc>
      </w:tr>
      <w:tr w:rsidR="005D2EA4" w:rsidRPr="00F93D6F" w14:paraId="22BEC722"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9EB3DC4" w14:textId="77777777" w:rsidR="005D2EA4" w:rsidRPr="00F93D6F" w:rsidRDefault="00000000">
            <w:pPr>
              <w:spacing w:before="30" w:after="30"/>
            </w:pPr>
            <w:r w:rsidRPr="00F93D6F">
              <w:t>2.1.2 No Keyboard Trap</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AD56A7"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E22553" w14:textId="77777777" w:rsidR="005D2EA4" w:rsidRPr="00F93D6F" w:rsidRDefault="00000000">
            <w:pPr>
              <w:spacing w:before="30" w:after="30"/>
            </w:pPr>
            <w:r w:rsidRPr="00F93D6F">
              <w:t>Software: keyboard focus is not trapped within any component of Prodigi. Users can navigate away from any element using ESC or standard navigation keys. When Prodigi opens a Windows OS panel (Wi-Fi, Bluetooth, Accessibility Setup), focus returns to Prodigi upon closing that panel. Electronic docs: no keyboard traps present.</w:t>
            </w:r>
          </w:p>
        </w:tc>
      </w:tr>
      <w:tr w:rsidR="005D2EA4" w:rsidRPr="00F93D6F" w14:paraId="1F1BC40C"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BEA1F13" w14:textId="77777777" w:rsidR="005D2EA4" w:rsidRPr="00F93D6F" w:rsidRDefault="00000000">
            <w:pPr>
              <w:spacing w:before="30" w:after="30"/>
            </w:pPr>
            <w:r w:rsidRPr="00F93D6F">
              <w:t>2.2.1 Timing Adjustable</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FB6C677"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1E87D4E" w14:textId="77777777" w:rsidR="005D2EA4" w:rsidRPr="00F93D6F" w:rsidRDefault="00000000">
            <w:pPr>
              <w:spacing w:before="30" w:after="30"/>
            </w:pPr>
            <w:r w:rsidRPr="00F93D6F">
              <w:t xml:space="preserve">Software: Prodigi does not impose time limits on user interactions. Any sleep or hibernation behavior is governed by </w:t>
            </w:r>
            <w:r w:rsidRPr="00F93D6F">
              <w:lastRenderedPageBreak/>
              <w:t>Windows power settings, which the user controls independently. Electronic docs: no time limits in support documents.</w:t>
            </w:r>
          </w:p>
        </w:tc>
      </w:tr>
      <w:tr w:rsidR="005D2EA4" w:rsidRPr="00F93D6F" w14:paraId="2FEBC657"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73CC85F" w14:textId="77777777" w:rsidR="005D2EA4" w:rsidRPr="00F93D6F" w:rsidRDefault="00000000">
            <w:pPr>
              <w:spacing w:before="30" w:after="30"/>
            </w:pPr>
            <w:r w:rsidRPr="00F93D6F">
              <w:lastRenderedPageBreak/>
              <w:t>2.2.2 Pause, Stop, Hide</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1DF86FB"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74A13F1" w14:textId="77777777" w:rsidR="005D2EA4" w:rsidRPr="00F93D6F" w:rsidRDefault="00000000">
            <w:pPr>
              <w:spacing w:before="30" w:after="30"/>
            </w:pPr>
            <w:r w:rsidRPr="00F93D6F">
              <w:t>Software: TTS reading can be paused or stopped at any time. The live camera view in Magnifier can be frozen (captured). No auto-updating content moves, blinks, or scrolls in a way that cannot be paused or stopped by the user. Electronic docs: no moving or auto-updating content.</w:t>
            </w:r>
          </w:p>
        </w:tc>
      </w:tr>
      <w:tr w:rsidR="005D2EA4" w:rsidRPr="00F93D6F" w14:paraId="353123E5"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324BD85" w14:textId="77777777" w:rsidR="005D2EA4" w:rsidRPr="00F93D6F" w:rsidRDefault="00000000">
            <w:pPr>
              <w:spacing w:before="30" w:after="30"/>
            </w:pPr>
            <w:r w:rsidRPr="00F93D6F">
              <w:t>2.3.1 Three Flashes or Below Threshold</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387367D" w14:textId="77777777" w:rsidR="005D2EA4" w:rsidRPr="00F93D6F" w:rsidRDefault="00000000">
            <w:pPr>
              <w:spacing w:before="30" w:after="30"/>
            </w:pPr>
            <w:r w:rsidRPr="00F93D6F">
              <w:t>Partially 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5422277" w14:textId="77777777" w:rsidR="005D2EA4" w:rsidRPr="00F93D6F" w:rsidRDefault="00000000">
            <w:pPr>
              <w:spacing w:before="30" w:after="30"/>
            </w:pPr>
            <w:r w:rsidRPr="00F93D6F">
              <w:t>Software: no content flashes above the three-flashes-per-second threshold during normal operation, including during software launch, update installation, AI Assistant responses, and OCR processing. However, the split-screen feature in the Magnifier and Distance applications when used with a Kodak Wi-Fi Camera may produce flash rates that are borderline with respect to the threshold.</w:t>
            </w:r>
          </w:p>
        </w:tc>
      </w:tr>
      <w:tr w:rsidR="005D2EA4" w:rsidRPr="00F93D6F" w14:paraId="6830227E"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93ADAEA" w14:textId="77777777" w:rsidR="005D2EA4" w:rsidRPr="00F93D6F" w:rsidRDefault="00000000">
            <w:pPr>
              <w:spacing w:before="30" w:after="30"/>
            </w:pPr>
            <w:r w:rsidRPr="00F93D6F">
              <w:t>2.4.1 Bypass Blocks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1ED0ADE"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C6A18B" w14:textId="77777777" w:rsidR="005D2EA4" w:rsidRPr="00F93D6F" w:rsidRDefault="00000000">
            <w:pPr>
              <w:spacing w:before="30" w:after="30"/>
            </w:pPr>
            <w:r w:rsidRPr="00F93D6F">
              <w:t>This criterion does not apply to non-web software or non-web support documents in this report scope.</w:t>
            </w:r>
          </w:p>
        </w:tc>
      </w:tr>
      <w:tr w:rsidR="005D2EA4" w:rsidRPr="00F93D6F" w14:paraId="28B4045E"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9A8232D" w14:textId="77777777" w:rsidR="005D2EA4" w:rsidRPr="00F93D6F" w:rsidRDefault="00000000">
            <w:pPr>
              <w:spacing w:before="30" w:after="30"/>
            </w:pPr>
            <w:r w:rsidRPr="00F93D6F">
              <w:t>2.4.2 Page Titled</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25A424C"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BAE4C5B" w14:textId="77777777" w:rsidR="005D2EA4" w:rsidRPr="00F93D6F" w:rsidRDefault="00000000">
            <w:pPr>
              <w:spacing w:before="30" w:after="30"/>
            </w:pPr>
            <w:r w:rsidRPr="00F93D6F">
              <w:t>Software: this criterion does not apply to non-web software. Electronic docs: support documents carry descriptive titles.</w:t>
            </w:r>
          </w:p>
        </w:tc>
      </w:tr>
      <w:tr w:rsidR="005D2EA4" w:rsidRPr="00F93D6F" w14:paraId="58FAA95E"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1864AA" w14:textId="77777777" w:rsidR="005D2EA4" w:rsidRPr="00F93D6F" w:rsidRDefault="00000000">
            <w:pPr>
              <w:spacing w:before="30" w:after="30"/>
            </w:pPr>
            <w:r w:rsidRPr="00F93D6F">
              <w:t>2.4.3 Focus Order</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DA916B"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B099089" w14:textId="77777777" w:rsidR="005D2EA4" w:rsidRPr="00F93D6F" w:rsidRDefault="00000000">
            <w:pPr>
              <w:spacing w:before="30" w:after="30"/>
            </w:pPr>
            <w:r w:rsidRPr="00F93D6F">
              <w:t>Software: keyboard and Tab focus order follows the logical visual sequence of the Prodigi interface. Navigation through the Carousel, application menus, and settings panels proceeds in a consistent, predictable order. Electronic docs: focus order is logical in support documents.</w:t>
            </w:r>
          </w:p>
        </w:tc>
      </w:tr>
      <w:tr w:rsidR="005D2EA4" w:rsidRPr="00F93D6F" w14:paraId="6AD8889E"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3404D92" w14:textId="77777777" w:rsidR="005D2EA4" w:rsidRPr="00F93D6F" w:rsidRDefault="00000000">
            <w:pPr>
              <w:spacing w:before="30" w:after="30"/>
            </w:pPr>
            <w:r w:rsidRPr="00F93D6F">
              <w:t>2.4.4 Link Purpose (In Context)</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ECAC62"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69E1D58" w14:textId="77777777" w:rsidR="005D2EA4" w:rsidRPr="00F93D6F" w:rsidRDefault="00000000">
            <w:pPr>
              <w:spacing w:before="30" w:after="30"/>
            </w:pPr>
            <w:r w:rsidRPr="00F93D6F">
              <w:t>Software: this criterion does not apply to non-web software. Electronic docs: hyperlinks in support documents use descriptive link text.</w:t>
            </w:r>
          </w:p>
        </w:tc>
      </w:tr>
      <w:tr w:rsidR="005D2EA4" w:rsidRPr="00F93D6F" w14:paraId="7EAFDC4A"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FFDF276" w14:textId="77777777" w:rsidR="005D2EA4" w:rsidRPr="00F93D6F" w:rsidRDefault="00000000">
            <w:pPr>
              <w:spacing w:before="30" w:after="30"/>
            </w:pPr>
            <w:r w:rsidRPr="00F93D6F">
              <w:lastRenderedPageBreak/>
              <w:t>3.1.1 Language of Page</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C4B636C"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331F5D0" w14:textId="77777777" w:rsidR="005D2EA4" w:rsidRPr="00F93D6F" w:rsidRDefault="00000000">
            <w:pPr>
              <w:spacing w:before="30" w:after="30"/>
            </w:pPr>
            <w:r w:rsidRPr="00F93D6F">
              <w:t>Software: Prodigi supports 18+ interface languages selectable by the user. The software presents content in the user-selected language. Electronic docs: support documents carry language metadata.</w:t>
            </w:r>
          </w:p>
        </w:tc>
      </w:tr>
      <w:tr w:rsidR="005D2EA4" w:rsidRPr="00F93D6F" w14:paraId="7BE42C8F"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BA2F7C6" w14:textId="77777777" w:rsidR="005D2EA4" w:rsidRPr="00F93D6F" w:rsidRDefault="00000000">
            <w:pPr>
              <w:spacing w:before="30" w:after="30"/>
            </w:pPr>
            <w:r w:rsidRPr="00F93D6F">
              <w:t>3.2.1 On Focus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6082830"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1FAC1A9" w14:textId="77777777" w:rsidR="005D2EA4" w:rsidRPr="00F93D6F" w:rsidRDefault="00000000">
            <w:pPr>
              <w:spacing w:before="30" w:after="30"/>
            </w:pPr>
            <w:r w:rsidRPr="00F93D6F">
              <w:t>Software: receiving focus does not trigger any unexpected context change. Navigation through the Carousel and menus does not initiate actions until the user confirms a selection. Electronic docs: no unexpected context changes on focus in support documents.</w:t>
            </w:r>
          </w:p>
        </w:tc>
      </w:tr>
      <w:tr w:rsidR="005D2EA4" w:rsidRPr="00F93D6F" w14:paraId="40D59B36"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8E64AE" w14:textId="77777777" w:rsidR="005D2EA4" w:rsidRPr="00F93D6F" w:rsidRDefault="00000000">
            <w:pPr>
              <w:spacing w:before="30" w:after="30"/>
            </w:pPr>
            <w:r w:rsidRPr="00F93D6F">
              <w:t>3.2.2 On Input</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0B9556F"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10F3E4C" w14:textId="77777777" w:rsidR="005D2EA4" w:rsidRPr="00F93D6F" w:rsidRDefault="00000000">
            <w:pPr>
              <w:spacing w:before="30" w:after="30"/>
            </w:pPr>
            <w:r w:rsidRPr="00F93D6F">
              <w:t>Software: changing a setting or selecting an option does not cause an unexpected context change. Users confirm or cancel changes. Where a setting change takes effect immediately, such as contrast mode, the behavior is expected and predictable. Electronic docs: no interactive form components in support documents.</w:t>
            </w:r>
          </w:p>
        </w:tc>
      </w:tr>
      <w:tr w:rsidR="005D2EA4" w:rsidRPr="00F93D6F" w14:paraId="010DA8B6"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B049E6" w14:textId="77777777" w:rsidR="005D2EA4" w:rsidRPr="00F93D6F" w:rsidRDefault="00000000">
            <w:pPr>
              <w:spacing w:before="30" w:after="30"/>
            </w:pPr>
            <w:r w:rsidRPr="00F93D6F">
              <w:t>3.3.1 Error Identification</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0FD558"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D78742D" w14:textId="77777777" w:rsidR="005D2EA4" w:rsidRPr="00F93D6F" w:rsidRDefault="00000000">
            <w:pPr>
              <w:spacing w:before="30" w:after="30"/>
            </w:pPr>
            <w:r w:rsidRPr="00F93D6F">
              <w:t>Software: Prodigi presents error and status messages on screen. All error messages have an accessible name. When TTS is set to All, error messages are read aloud by Prodigi’s TTS. Electronic docs: no interactive input forms in support documents.</w:t>
            </w:r>
          </w:p>
        </w:tc>
      </w:tr>
      <w:tr w:rsidR="005D2EA4" w:rsidRPr="00F93D6F" w14:paraId="67A09416"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0DF0BD" w14:textId="77777777" w:rsidR="005D2EA4" w:rsidRPr="00F93D6F" w:rsidRDefault="00000000">
            <w:pPr>
              <w:spacing w:before="30" w:after="30"/>
            </w:pPr>
            <w:r w:rsidRPr="00F93D6F">
              <w:t>3.3.2 Labels or Instructions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D932FE"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885FF51" w14:textId="77777777" w:rsidR="005D2EA4" w:rsidRPr="00F93D6F" w:rsidRDefault="00000000">
            <w:pPr>
              <w:spacing w:before="30" w:after="30"/>
            </w:pPr>
            <w:r w:rsidRPr="00F93D6F">
              <w:t>Software: settings fields and input prompts including Feature Lock password entry and activation key entry include visible labels and on-screen instructions. Electronic docs: support documents provide clear instructions and labeled procedures.</w:t>
            </w:r>
          </w:p>
        </w:tc>
      </w:tr>
      <w:tr w:rsidR="005D2EA4" w:rsidRPr="00F93D6F" w14:paraId="793697CE"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65E0765" w14:textId="77777777" w:rsidR="005D2EA4" w:rsidRPr="00F93D6F" w:rsidRDefault="00000000">
            <w:pPr>
              <w:spacing w:before="30" w:after="30"/>
            </w:pPr>
            <w:r w:rsidRPr="00F93D6F">
              <w:t>4.1.1 Parsing</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4E5EFF"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99F240B" w14:textId="77777777" w:rsidR="005D2EA4" w:rsidRPr="00F93D6F" w:rsidRDefault="00000000">
            <w:pPr>
              <w:spacing w:before="30" w:after="30"/>
            </w:pPr>
            <w:r w:rsidRPr="00F93D6F">
              <w:t>Per WCAG 2.0 errata (September 2023), this criterion is satisfied for non-web software. Prodigi renders consistently across supported Windows configurations. Electronic docs: support documents are well-formed.</w:t>
            </w:r>
          </w:p>
        </w:tc>
      </w:tr>
      <w:tr w:rsidR="005D2EA4" w:rsidRPr="00F93D6F" w14:paraId="4EB11ADB"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E6AA38F" w14:textId="77777777" w:rsidR="005D2EA4" w:rsidRPr="00F93D6F" w:rsidRDefault="00000000">
            <w:pPr>
              <w:spacing w:before="30" w:after="30"/>
            </w:pPr>
            <w:r w:rsidRPr="00F93D6F">
              <w:lastRenderedPageBreak/>
              <w:t>4.1.2 Name, Role, Value</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C118A2E" w14:textId="77777777" w:rsidR="005D2EA4" w:rsidRPr="00F93D6F" w:rsidRDefault="00000000">
            <w:pPr>
              <w:spacing w:before="30" w:after="30"/>
            </w:pPr>
            <w:r w:rsidRPr="00F93D6F">
              <w:t>Partially 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7EEC965" w14:textId="77777777" w:rsidR="005D2EA4" w:rsidRPr="00F93D6F" w:rsidRDefault="00000000">
            <w:pPr>
              <w:spacing w:before="30" w:after="30"/>
            </w:pPr>
            <w:r w:rsidRPr="00F93D6F">
              <w:t>Software: Prodigi’s own TTS (set to All) reads names and states of interface elements within the application. Interactive controls including buttons, sliders, toggles, and menus are exposed through Windows UI Automation and are generally accessible to third-party screen readers such as JAWS and NVDA. However, some inconsistencies remain: button, Carousel item, and list item states are not always fully detected by NVDA (for example, visually disabled buttons may not expose their disabled state through UI Automation, though attempting to activate them triggers audible feedback within Prodigi). There are also cases of redundant label announcement, where a control labeled “Capture button” may be announced as “Capture button button” by screen readers that append the control type. Electronic docs: support documents use appropriate semantic structure.</w:t>
            </w:r>
          </w:p>
        </w:tc>
      </w:tr>
    </w:tbl>
    <w:p w14:paraId="7B60245D" w14:textId="77777777" w:rsidR="005D2EA4" w:rsidRPr="00F93D6F" w:rsidRDefault="00000000">
      <w:pPr>
        <w:spacing w:before="40" w:after="40"/>
      </w:pPr>
      <w:r w:rsidRPr="00F93D6F">
        <w:t xml:space="preserve"> </w:t>
      </w:r>
    </w:p>
    <w:p w14:paraId="325FF7B3" w14:textId="77777777" w:rsidR="005D2EA4" w:rsidRPr="00F93D6F" w:rsidRDefault="00000000">
      <w:pPr>
        <w:pStyle w:val="Heading2"/>
        <w:rPr>
          <w:color w:val="auto"/>
        </w:rPr>
      </w:pPr>
      <w:r w:rsidRPr="00F93D6F">
        <w:rPr>
          <w:color w:val="auto"/>
        </w:rPr>
        <w:t>Table 2: Success Criteria, Level AA</w:t>
      </w:r>
    </w:p>
    <w:p w14:paraId="26AE67DE" w14:textId="77777777" w:rsidR="005D2EA4" w:rsidRPr="00F93D6F" w:rsidRDefault="00000000">
      <w:pPr>
        <w:spacing w:before="60" w:after="80"/>
      </w:pPr>
      <w:r w:rsidRPr="00F93D6F">
        <w:rPr>
          <w:i/>
          <w:iCs/>
        </w:rPr>
        <w:t>Notes: Applies to non-web software, electronic support documentation, and included support videos as described in the scope above.</w:t>
      </w:r>
    </w:p>
    <w:p w14:paraId="0BD38153" w14:textId="77777777" w:rsidR="005D2EA4" w:rsidRPr="00F93D6F" w:rsidRDefault="00000000">
      <w:pPr>
        <w:spacing w:before="40" w:after="40"/>
      </w:pPr>
      <w:r w:rsidRPr="00F93D6F">
        <w:t xml:space="preserve"> </w:t>
      </w: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20"/>
        <w:gridCol w:w="2990"/>
        <w:gridCol w:w="6846"/>
      </w:tblGrid>
      <w:tr w:rsidR="005D2EA4" w:rsidRPr="00F93D6F" w14:paraId="37FD2587" w14:textId="77777777" w:rsidTr="00926594">
        <w:trPr>
          <w:tblHeader/>
        </w:trPr>
        <w:tc>
          <w:tcPr>
            <w:tcW w:w="4420"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4C15002E" w14:textId="77777777" w:rsidR="005D2EA4" w:rsidRPr="00F93D6F" w:rsidRDefault="00000000">
            <w:pPr>
              <w:spacing w:before="40" w:after="40"/>
            </w:pPr>
            <w:r w:rsidRPr="00F93D6F">
              <w:rPr>
                <w:b/>
                <w:bCs/>
              </w:rPr>
              <w:t>Criteria</w:t>
            </w:r>
          </w:p>
        </w:tc>
        <w:tc>
          <w:tcPr>
            <w:tcW w:w="2990"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5CB4B2EF" w14:textId="77777777" w:rsidR="005D2EA4" w:rsidRPr="00F93D6F" w:rsidRDefault="00000000">
            <w:pPr>
              <w:spacing w:before="40" w:after="40"/>
            </w:pPr>
            <w:r w:rsidRPr="00F93D6F">
              <w:rPr>
                <w:b/>
                <w:bCs/>
              </w:rPr>
              <w:t>Conformance Level</w:t>
            </w:r>
          </w:p>
        </w:tc>
        <w:tc>
          <w:tcPr>
            <w:tcW w:w="6846"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1B416CF1" w14:textId="77777777" w:rsidR="005D2EA4" w:rsidRPr="00F93D6F" w:rsidRDefault="00000000">
            <w:pPr>
              <w:spacing w:before="40" w:after="40"/>
            </w:pPr>
            <w:r w:rsidRPr="00F93D6F">
              <w:rPr>
                <w:b/>
                <w:bCs/>
              </w:rPr>
              <w:t>Remarks and Explanations</w:t>
            </w:r>
          </w:p>
        </w:tc>
      </w:tr>
      <w:tr w:rsidR="005D2EA4" w:rsidRPr="00F93D6F" w14:paraId="69FCDC12"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958CEE" w14:textId="77777777" w:rsidR="005D2EA4" w:rsidRPr="00F93D6F" w:rsidRDefault="00000000">
            <w:pPr>
              <w:spacing w:before="30" w:after="30"/>
            </w:pPr>
            <w:r w:rsidRPr="00F93D6F">
              <w:t>1.2.4 Captions (Live)</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54C349E"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78B670A" w14:textId="77777777" w:rsidR="005D2EA4" w:rsidRPr="00F93D6F" w:rsidRDefault="00000000">
            <w:pPr>
              <w:spacing w:before="30" w:after="30"/>
            </w:pPr>
            <w:r w:rsidRPr="00F93D6F">
              <w:t>Software: Prodigi does not produce or display live synchronized media. Electronic docs: no live media in support documents.</w:t>
            </w:r>
          </w:p>
        </w:tc>
      </w:tr>
      <w:tr w:rsidR="005D2EA4" w:rsidRPr="00F93D6F" w14:paraId="264665B8"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4939EE5" w14:textId="77777777" w:rsidR="005D2EA4" w:rsidRPr="00F93D6F" w:rsidRDefault="00000000">
            <w:pPr>
              <w:spacing w:before="30" w:after="30"/>
            </w:pPr>
            <w:r w:rsidRPr="00F93D6F">
              <w:t>1.2.5 Audio Description (Prerecorded)</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E437070" w14:textId="77777777" w:rsidR="005D2EA4" w:rsidRPr="00F93D6F" w:rsidRDefault="00000000">
            <w:pPr>
              <w:spacing w:before="30" w:after="30"/>
            </w:pPr>
            <w:r w:rsidRPr="00F93D6F">
              <w:t>Partially 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C3D49D7" w14:textId="77777777" w:rsidR="005D2EA4" w:rsidRPr="00F93D6F" w:rsidRDefault="00000000">
            <w:pPr>
              <w:spacing w:before="30" w:after="30"/>
            </w:pPr>
            <w:r w:rsidRPr="00F93D6F">
              <w:t>Software: Prodigi does not include prerecorded video content. HumanWare-produced support videos include captions and transcripts but do not include audio descriptions. Visual demonstrations in videos are not described in audio.</w:t>
            </w:r>
          </w:p>
        </w:tc>
      </w:tr>
      <w:tr w:rsidR="005D2EA4" w:rsidRPr="00F93D6F" w14:paraId="4B282ED6"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5B9088D" w14:textId="77777777" w:rsidR="005D2EA4" w:rsidRPr="00F93D6F" w:rsidRDefault="00000000">
            <w:pPr>
              <w:spacing w:before="30" w:after="30"/>
            </w:pPr>
            <w:r w:rsidRPr="00F93D6F">
              <w:t>1.4.3 Contrast (Minimum)</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689F8B7"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617691D" w14:textId="77777777" w:rsidR="005D2EA4" w:rsidRPr="00F93D6F" w:rsidRDefault="00000000">
            <w:pPr>
              <w:spacing w:before="30" w:after="30"/>
            </w:pPr>
            <w:r w:rsidRPr="00F93D6F">
              <w:t xml:space="preserve">Software: Prodigi provides 24 color contrast combinations including high-contrast positive and negative viewing modes. </w:t>
            </w:r>
            <w:r w:rsidRPr="00F93D6F">
              <w:lastRenderedPageBreak/>
              <w:t>The default interface uses large text and high-contrast presentation. Based on review of the default UI theme, menu labels, icons, and primary interactive components meet the WCAG AA contrast requirements of 4.5:1 for normal text and 3:1 for large text and UI components. Electronic docs: support documents use standard high-contrast black text on white.</w:t>
            </w:r>
          </w:p>
        </w:tc>
      </w:tr>
      <w:tr w:rsidR="005D2EA4" w:rsidRPr="00F93D6F" w14:paraId="51842172"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F99B583" w14:textId="77777777" w:rsidR="005D2EA4" w:rsidRPr="00F93D6F" w:rsidRDefault="00000000">
            <w:pPr>
              <w:spacing w:before="30" w:after="30"/>
            </w:pPr>
            <w:r w:rsidRPr="00F93D6F">
              <w:lastRenderedPageBreak/>
              <w:t>1.4.4 Resize Text</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6D54067"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E1472C7" w14:textId="77777777" w:rsidR="005D2EA4" w:rsidRPr="00F93D6F" w:rsidRDefault="00000000">
            <w:pPr>
              <w:spacing w:before="30" w:after="30"/>
            </w:pPr>
            <w:r w:rsidRPr="00F93D6F">
              <w:t>Software: Prodigi provides adjustable magnification for viewed content (up to 28x live, 80x captured), adjustable pointer size (1-15), and user interface text size adjustment. The Carousel can be set to display 1, 2, or 4 application icons, reducing visual density for users who need larger targets. Windows accessibility settings, accessible via Settings → System → Accessibility, allow further system-level text scaling. Electronic docs: support documents support text resizing in their respective applications.</w:t>
            </w:r>
          </w:p>
        </w:tc>
      </w:tr>
      <w:tr w:rsidR="005D2EA4" w:rsidRPr="00F93D6F" w14:paraId="4031172D"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503F47F" w14:textId="77777777" w:rsidR="005D2EA4" w:rsidRPr="00F93D6F" w:rsidRDefault="00000000">
            <w:pPr>
              <w:spacing w:before="30" w:after="30"/>
            </w:pPr>
            <w:r w:rsidRPr="00F93D6F">
              <w:t>1.4.5 Images of Text</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3C77D10" w14:textId="77777777" w:rsidR="005D2EA4" w:rsidRPr="00F93D6F" w:rsidRDefault="00000000">
            <w:pPr>
              <w:spacing w:before="30" w:after="30"/>
            </w:pPr>
            <w:r w:rsidRPr="00F93D6F">
              <w:t>Partially 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71588E1" w14:textId="77777777" w:rsidR="005D2EA4" w:rsidRPr="00F93D6F" w:rsidRDefault="00000000">
            <w:pPr>
              <w:spacing w:before="30" w:after="30"/>
            </w:pPr>
            <w:r w:rsidRPr="00F93D6F">
              <w:t>Software: Prodigi is a camera-based magnification product and displays images of text as a core function. UI labels and menu text within the Prodigi interface are rendered as text, not images. OCR processing converts captured images of text into selectable, readable text displayed in Diamond Edge™ font. Electronic docs: UI screenshots in support documents are images of the software interface; alt text is provided for screenshots throughout support documents.</w:t>
            </w:r>
          </w:p>
        </w:tc>
      </w:tr>
      <w:tr w:rsidR="005D2EA4" w:rsidRPr="00F93D6F" w14:paraId="5366EB47"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652E15B" w14:textId="77777777" w:rsidR="005D2EA4" w:rsidRPr="00F93D6F" w:rsidRDefault="00000000">
            <w:pPr>
              <w:spacing w:before="30" w:after="30"/>
            </w:pPr>
            <w:r w:rsidRPr="00F93D6F">
              <w:t>2.4.5 Multiple Ways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49C28E4"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5D97B96" w14:textId="77777777" w:rsidR="005D2EA4" w:rsidRPr="00F93D6F" w:rsidRDefault="00000000">
            <w:pPr>
              <w:spacing w:before="30" w:after="30"/>
            </w:pPr>
            <w:r w:rsidRPr="00F93D6F">
              <w:t>This criterion does not apply to non-web software or non-web support documents in this report scope.</w:t>
            </w:r>
          </w:p>
        </w:tc>
      </w:tr>
      <w:tr w:rsidR="005D2EA4" w:rsidRPr="00F93D6F" w14:paraId="67372CA5"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E5CEF11" w14:textId="77777777" w:rsidR="005D2EA4" w:rsidRPr="00F93D6F" w:rsidRDefault="00000000">
            <w:pPr>
              <w:spacing w:before="30" w:after="30"/>
            </w:pPr>
            <w:r w:rsidRPr="00F93D6F">
              <w:t>2.4.6 Headings and Labels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E4C24B6"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A29232D" w14:textId="77777777" w:rsidR="005D2EA4" w:rsidRPr="00F93D6F" w:rsidRDefault="00000000">
            <w:pPr>
              <w:spacing w:before="30" w:after="30"/>
            </w:pPr>
            <w:r w:rsidRPr="00F93D6F">
              <w:t>Software: Prodigi interface sections, application names, settings categories, and menu items use descriptive labels throughout. Electronic docs: support documents use descriptive headings throughout.</w:t>
            </w:r>
          </w:p>
        </w:tc>
      </w:tr>
      <w:tr w:rsidR="005D2EA4" w:rsidRPr="00F93D6F" w14:paraId="33B46FC8"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AB891BA" w14:textId="77777777" w:rsidR="005D2EA4" w:rsidRPr="00F93D6F" w:rsidRDefault="00000000">
            <w:pPr>
              <w:spacing w:before="30" w:after="30"/>
            </w:pPr>
            <w:r w:rsidRPr="00F93D6F">
              <w:lastRenderedPageBreak/>
              <w:t>2.4.7 Focus Visible</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BB79F8" w14:textId="77777777" w:rsidR="005D2EA4" w:rsidRPr="00F93D6F" w:rsidRDefault="00000000">
            <w:pPr>
              <w:spacing w:before="30" w:after="30"/>
            </w:pPr>
            <w:r w:rsidRPr="00F93D6F">
              <w:t>Partially 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442DA10" w14:textId="77777777" w:rsidR="005D2EA4" w:rsidRPr="00F93D6F" w:rsidRDefault="00000000">
            <w:pPr>
              <w:spacing w:before="30" w:after="30"/>
            </w:pPr>
            <w:r w:rsidRPr="00F93D6F">
              <w:t>Software: the Locator provides a user-configurable onscreen visual box that indicates software focus, available in 8 colors. Keyboard Tab focus is additionally indicated by a highlight on the focused element. However, for each available Locator color there exists at least one contrast combination in which the Locator is not sufficiently visible. For example, when the Red Locator color is selected and the Black-on-Red contrast theme is active, the Locator is not visible against the background. Electronic docs: focus order is logical in support documents.</w:t>
            </w:r>
          </w:p>
        </w:tc>
      </w:tr>
      <w:tr w:rsidR="005D2EA4" w:rsidRPr="00F93D6F" w14:paraId="7B0A40E2"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C310893" w14:textId="77777777" w:rsidR="005D2EA4" w:rsidRPr="00F93D6F" w:rsidRDefault="00000000">
            <w:pPr>
              <w:spacing w:before="30" w:after="30"/>
            </w:pPr>
            <w:r w:rsidRPr="00F93D6F">
              <w:t>3.1.2 Language of Parts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022BCBA"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AF16CA" w14:textId="77777777" w:rsidR="005D2EA4" w:rsidRPr="00F93D6F" w:rsidRDefault="00000000">
            <w:pPr>
              <w:spacing w:before="30" w:after="30"/>
            </w:pPr>
            <w:r w:rsidRPr="00F93D6F">
              <w:t>Software: Prodigi supports installation of up to four TTS voices across 18+ languages. The interface language can be set independently. When content in a different language is read, the appropriate installed voice is used if available. Electronic docs: support documents are published in the applicable language and carry correct language metadata.</w:t>
            </w:r>
          </w:p>
        </w:tc>
      </w:tr>
      <w:tr w:rsidR="005D2EA4" w:rsidRPr="00F93D6F" w14:paraId="059B46F9"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36827E5" w14:textId="77777777" w:rsidR="005D2EA4" w:rsidRPr="00F93D6F" w:rsidRDefault="00000000">
            <w:pPr>
              <w:spacing w:before="30" w:after="30"/>
            </w:pPr>
            <w:r w:rsidRPr="00F93D6F">
              <w:t>3.2.3 Consistent Navigation</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CF5787"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65DBFFD" w14:textId="77777777" w:rsidR="005D2EA4" w:rsidRPr="00F93D6F" w:rsidRDefault="00000000">
            <w:pPr>
              <w:spacing w:before="30" w:after="30"/>
            </w:pPr>
            <w:r w:rsidRPr="00F93D6F">
              <w:t>This criterion does not apply to non-web software or non-web support documents in this report scope.</w:t>
            </w:r>
          </w:p>
        </w:tc>
      </w:tr>
      <w:tr w:rsidR="005D2EA4" w:rsidRPr="00F93D6F" w14:paraId="7E0C4251"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FE6DE3" w14:textId="77777777" w:rsidR="005D2EA4" w:rsidRPr="00F93D6F" w:rsidRDefault="00000000">
            <w:pPr>
              <w:spacing w:before="30" w:after="30"/>
            </w:pPr>
            <w:r w:rsidRPr="00F93D6F">
              <w:t>3.2.4 Consistent Identification</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BCA767B"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1301E6F" w14:textId="77777777" w:rsidR="005D2EA4" w:rsidRPr="00F93D6F" w:rsidRDefault="00000000">
            <w:pPr>
              <w:spacing w:before="30" w:after="30"/>
            </w:pPr>
            <w:r w:rsidRPr="00F93D6F">
              <w:t>This criterion does not apply to non-web software or non-web support documents in this report scope.</w:t>
            </w:r>
          </w:p>
        </w:tc>
      </w:tr>
      <w:tr w:rsidR="005D2EA4" w:rsidRPr="00F93D6F" w14:paraId="3B70370E"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7590DE5" w14:textId="77777777" w:rsidR="005D2EA4" w:rsidRPr="00F93D6F" w:rsidRDefault="00000000">
            <w:pPr>
              <w:spacing w:before="30" w:after="30"/>
            </w:pPr>
            <w:r w:rsidRPr="00F93D6F">
              <w:t>3.3.3 Error Suggestion</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76D664"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0BB01D" w14:textId="77777777" w:rsidR="005D2EA4" w:rsidRPr="00F93D6F" w:rsidRDefault="00000000">
            <w:pPr>
              <w:spacing w:before="30" w:after="30"/>
            </w:pPr>
            <w:r w:rsidRPr="00F93D6F">
              <w:t>Prodigi does not include form-based input workflows where error suggestion would apply. Where input is required, such as Feature Lock password or activation key entry, the software provides on-screen prompts. Troubleshooting guidance is provided in the User Guide. Electronic docs: no interactive form components in support documents.</w:t>
            </w:r>
          </w:p>
        </w:tc>
      </w:tr>
      <w:tr w:rsidR="005D2EA4" w:rsidRPr="00F93D6F" w14:paraId="661D30EA"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AFCEADA" w14:textId="77777777" w:rsidR="005D2EA4" w:rsidRPr="00F93D6F" w:rsidRDefault="00000000">
            <w:pPr>
              <w:spacing w:before="30" w:after="30"/>
            </w:pPr>
            <w:r w:rsidRPr="00F93D6F">
              <w:t>3.3.4 Error Prevention (Legal, Financial, Data)</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3CA9413"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D9F5F6F" w14:textId="77777777" w:rsidR="005D2EA4" w:rsidRPr="00F93D6F" w:rsidRDefault="00000000">
            <w:pPr>
              <w:spacing w:before="30" w:after="30"/>
            </w:pPr>
            <w:r w:rsidRPr="00F93D6F">
              <w:t>Prodigi does not perform legal, financial, or user-data transactions covered by this criterion. Deletion of saved images prompts user confirmation before proceeding. Electronic docs: no interactive form components in support documents.</w:t>
            </w:r>
          </w:p>
        </w:tc>
      </w:tr>
    </w:tbl>
    <w:p w14:paraId="08EA6A23" w14:textId="77777777" w:rsidR="005D2EA4" w:rsidRPr="00F93D6F" w:rsidRDefault="00000000">
      <w:pPr>
        <w:spacing w:before="40" w:after="40"/>
      </w:pPr>
      <w:r w:rsidRPr="00F93D6F">
        <w:lastRenderedPageBreak/>
        <w:t xml:space="preserve"> </w:t>
      </w:r>
    </w:p>
    <w:p w14:paraId="23F66E20" w14:textId="77777777" w:rsidR="005D2EA4" w:rsidRPr="00F93D6F" w:rsidRDefault="00000000">
      <w:pPr>
        <w:pStyle w:val="Heading1"/>
        <w:rPr>
          <w:color w:val="auto"/>
        </w:rPr>
      </w:pPr>
      <w:r w:rsidRPr="00F93D6F">
        <w:rPr>
          <w:color w:val="auto"/>
        </w:rPr>
        <w:t>Revised Section 508 Report</w:t>
      </w:r>
    </w:p>
    <w:p w14:paraId="3FEB77F3" w14:textId="77777777" w:rsidR="005D2EA4" w:rsidRPr="00F93D6F" w:rsidRDefault="00000000">
      <w:pPr>
        <w:spacing w:before="60" w:after="80"/>
      </w:pPr>
      <w:r w:rsidRPr="00F93D6F">
        <w:t>The following tables report conformance with the Revised Section 508 standards for Prodigi for Windows software version 1.6.1.7414.</w:t>
      </w:r>
    </w:p>
    <w:p w14:paraId="47657334" w14:textId="77777777" w:rsidR="005D2EA4" w:rsidRPr="00F93D6F" w:rsidRDefault="00000000">
      <w:pPr>
        <w:pStyle w:val="Heading2"/>
        <w:rPr>
          <w:color w:val="auto"/>
        </w:rPr>
      </w:pPr>
      <w:r w:rsidRPr="00F93D6F">
        <w:rPr>
          <w:color w:val="auto"/>
        </w:rPr>
        <w:t>Chapter 3: Functional Performance Criteria (FPC)</w:t>
      </w:r>
    </w:p>
    <w:p w14:paraId="1A016823" w14:textId="77777777" w:rsidR="005D2EA4" w:rsidRPr="00F93D6F" w:rsidRDefault="00000000">
      <w:pPr>
        <w:spacing w:before="60" w:after="80"/>
      </w:pPr>
      <w:r w:rsidRPr="00F93D6F">
        <w:rPr>
          <w:i/>
          <w:iCs/>
        </w:rPr>
        <w:t>Notes: Chapter 3 is included to describe functional access where Chapter 5 does not fully address user access methods, particularly because Prodigi for Windows is a low vision product that also provides optional speech output and third-party AT support.</w:t>
      </w:r>
    </w:p>
    <w:p w14:paraId="4304BCD0" w14:textId="77777777" w:rsidR="005D2EA4" w:rsidRPr="00F93D6F" w:rsidRDefault="00000000">
      <w:pPr>
        <w:spacing w:before="40" w:after="40"/>
      </w:pPr>
      <w:r w:rsidRPr="00F93D6F">
        <w:t xml:space="preserve"> </w:t>
      </w: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20"/>
        <w:gridCol w:w="2990"/>
        <w:gridCol w:w="6846"/>
      </w:tblGrid>
      <w:tr w:rsidR="005D2EA4" w:rsidRPr="00F93D6F" w14:paraId="1CB7799E" w14:textId="77777777" w:rsidTr="00926594">
        <w:trPr>
          <w:tblHeader/>
        </w:trPr>
        <w:tc>
          <w:tcPr>
            <w:tcW w:w="4420"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27CC56F3" w14:textId="77777777" w:rsidR="005D2EA4" w:rsidRPr="00F93D6F" w:rsidRDefault="00000000">
            <w:pPr>
              <w:spacing w:before="40" w:after="40"/>
            </w:pPr>
            <w:r w:rsidRPr="00F93D6F">
              <w:rPr>
                <w:b/>
                <w:bCs/>
              </w:rPr>
              <w:t>Criteria</w:t>
            </w:r>
          </w:p>
        </w:tc>
        <w:tc>
          <w:tcPr>
            <w:tcW w:w="2990"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65306485" w14:textId="77777777" w:rsidR="005D2EA4" w:rsidRPr="00F93D6F" w:rsidRDefault="00000000">
            <w:pPr>
              <w:spacing w:before="40" w:after="40"/>
            </w:pPr>
            <w:r w:rsidRPr="00F93D6F">
              <w:rPr>
                <w:b/>
                <w:bCs/>
              </w:rPr>
              <w:t>Conformance Level</w:t>
            </w:r>
          </w:p>
        </w:tc>
        <w:tc>
          <w:tcPr>
            <w:tcW w:w="6846"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0C8D1DA8" w14:textId="77777777" w:rsidR="005D2EA4" w:rsidRPr="00F93D6F" w:rsidRDefault="00000000">
            <w:pPr>
              <w:spacing w:before="40" w:after="40"/>
            </w:pPr>
            <w:r w:rsidRPr="00F93D6F">
              <w:rPr>
                <w:b/>
                <w:bCs/>
              </w:rPr>
              <w:t>Remarks and Explanations</w:t>
            </w:r>
          </w:p>
        </w:tc>
      </w:tr>
      <w:tr w:rsidR="005D2EA4" w:rsidRPr="00F93D6F" w14:paraId="0FD9A02B"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C17618" w14:textId="77777777" w:rsidR="005D2EA4" w:rsidRPr="00F93D6F" w:rsidRDefault="00000000">
            <w:pPr>
              <w:spacing w:before="30" w:after="30"/>
            </w:pPr>
            <w:r w:rsidRPr="00F93D6F">
              <w:t>302.1 Without Vision</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9DC4C70" w14:textId="77777777" w:rsidR="005D2EA4" w:rsidRPr="00F93D6F" w:rsidRDefault="00000000">
            <w:pPr>
              <w:spacing w:before="30" w:after="30"/>
            </w:pPr>
            <w:r w:rsidRPr="00F93D6F">
              <w:t>Partially 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36D36BD" w14:textId="77777777" w:rsidR="005D2EA4" w:rsidRPr="00F93D6F" w:rsidRDefault="00000000">
            <w:pPr>
              <w:spacing w:before="30" w:after="30"/>
            </w:pPr>
            <w:r w:rsidRPr="00F93D6F">
              <w:t>Prodigi for Windows can be fully operated by users without vision through Prodigi’s own TTS (set to All) combined with keyboard navigation (Tab, arrow keys, spacebar, and Enter), without requiring a third-party screen reader. Switch access and scan navigation can be implemented through Windows Switch Access, Windows Narrator, Voice Access, or third-party switch access software. Exceptions include the initial Windows boot setup, the login screen, and the software activation page, which are outside Prodigi’s control and may require sighted assistance or a third-party screen reader. Additionally, Prodigi does not assist the user in positioning a physical document under a document camera.</w:t>
            </w:r>
          </w:p>
        </w:tc>
      </w:tr>
      <w:tr w:rsidR="005D2EA4" w:rsidRPr="00F93D6F" w14:paraId="20A0CDB8"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AE24B3E" w14:textId="77777777" w:rsidR="005D2EA4" w:rsidRPr="00F93D6F" w:rsidRDefault="00000000">
            <w:pPr>
              <w:spacing w:before="30" w:after="30"/>
            </w:pPr>
            <w:r w:rsidRPr="00F93D6F">
              <w:t>302.2 With Limited Vision</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66D5726"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B52D89" w14:textId="77777777" w:rsidR="005D2EA4" w:rsidRPr="00F93D6F" w:rsidRDefault="00000000">
            <w:pPr>
              <w:spacing w:before="30" w:after="30"/>
            </w:pPr>
            <w:r w:rsidRPr="00F93D6F">
              <w:t>The product is designed for users with low vision. It provides magnification up to 28x (live) and 80x (captured), 24 color contrast combinations, high-contrast positive and negative viewing, highlighted reading (positive-negative word highlight during TTS), adjustable pointer size, Locator color options, preferred zoom settings, screen brightness control, and configurable UI icon count. Third-party screen magnifiers including Windows Magnifier, ZoomText, and SuperNova are also detected and supported.</w:t>
            </w:r>
          </w:p>
        </w:tc>
      </w:tr>
      <w:tr w:rsidR="005D2EA4" w:rsidRPr="00F93D6F" w14:paraId="50F0938E"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00C384" w14:textId="77777777" w:rsidR="005D2EA4" w:rsidRPr="00F93D6F" w:rsidRDefault="00000000">
            <w:pPr>
              <w:spacing w:before="30" w:after="30"/>
            </w:pPr>
            <w:r w:rsidRPr="00F93D6F">
              <w:lastRenderedPageBreak/>
              <w:t>302.3 Without Perception of Color</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C597738"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3F7822" w14:textId="77777777" w:rsidR="005D2EA4" w:rsidRPr="00F93D6F" w:rsidRDefault="00000000">
            <w:pPr>
              <w:spacing w:before="30" w:after="30"/>
            </w:pPr>
            <w:r w:rsidRPr="00F93D6F">
              <w:t>Color is not the only means of access. Controls are identified by text labels, icons, and spatial position. Multiple contrast modes include positive (dark text on light) and negative (light text on dark) viewing, reducing reliance on specific color combinations.</w:t>
            </w:r>
          </w:p>
        </w:tc>
      </w:tr>
      <w:tr w:rsidR="005D2EA4" w:rsidRPr="00F93D6F" w14:paraId="2F7800D4"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8599B4F" w14:textId="77777777" w:rsidR="005D2EA4" w:rsidRPr="00F93D6F" w:rsidRDefault="00000000">
            <w:pPr>
              <w:spacing w:before="30" w:after="30"/>
            </w:pPr>
            <w:r w:rsidRPr="00F93D6F">
              <w:t>302.4 Without Hearing</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A7EEAD"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7C5FE8" w14:textId="77777777" w:rsidR="005D2EA4" w:rsidRPr="00F93D6F" w:rsidRDefault="00000000">
            <w:pPr>
              <w:spacing w:before="30" w:after="30"/>
            </w:pPr>
            <w:r w:rsidRPr="00F93D6F">
              <w:t>Prodigi does not require hearing for core operation. All primary functions are accessible through visual feedback, onscreen text, and the Locator. Audio features including TTS and interface sounds are optional and user-configurable.</w:t>
            </w:r>
          </w:p>
        </w:tc>
      </w:tr>
      <w:tr w:rsidR="005D2EA4" w:rsidRPr="00F93D6F" w14:paraId="29503A0C"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9C48BAD" w14:textId="77777777" w:rsidR="005D2EA4" w:rsidRPr="00F93D6F" w:rsidRDefault="00000000">
            <w:pPr>
              <w:spacing w:before="30" w:after="30"/>
            </w:pPr>
            <w:r w:rsidRPr="00F93D6F">
              <w:t>302.5 With Limited Hearing</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2F2A56"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07811D0" w14:textId="77777777" w:rsidR="005D2EA4" w:rsidRPr="00F93D6F" w:rsidRDefault="00000000">
            <w:pPr>
              <w:spacing w:before="30" w:after="30"/>
            </w:pPr>
            <w:r w:rsidRPr="00F93D6F">
              <w:t>Prodigi does not rely on hearing for core operation. Volume is adjustable and can be muted. TTS and sounds are optional.</w:t>
            </w:r>
          </w:p>
        </w:tc>
      </w:tr>
      <w:tr w:rsidR="005D2EA4" w:rsidRPr="00F93D6F" w14:paraId="6B8AB56C"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CF9DE7" w14:textId="77777777" w:rsidR="005D2EA4" w:rsidRPr="00F93D6F" w:rsidRDefault="00000000">
            <w:pPr>
              <w:spacing w:before="30" w:after="30"/>
            </w:pPr>
            <w:r w:rsidRPr="00F93D6F">
              <w:t>302.6 Without Speech</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8E95B99"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6BA44A" w14:textId="77777777" w:rsidR="005D2EA4" w:rsidRPr="00F93D6F" w:rsidRDefault="00000000">
            <w:pPr>
              <w:spacing w:before="30" w:after="30"/>
            </w:pPr>
            <w:r w:rsidRPr="00F93D6F">
              <w:t>Prodigi does not require speech input for any operation. All functions are accessible through keyboard, mouse, or touchscreen. Switch access and scan navigation can be implemented through Windows platform features or third-party switch access software.</w:t>
            </w:r>
          </w:p>
        </w:tc>
      </w:tr>
      <w:tr w:rsidR="005D2EA4" w:rsidRPr="00F93D6F" w14:paraId="3966A8AD"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5EEAE4" w14:textId="77777777" w:rsidR="005D2EA4" w:rsidRPr="00F93D6F" w:rsidRDefault="00000000">
            <w:pPr>
              <w:spacing w:before="30" w:after="30"/>
            </w:pPr>
            <w:r w:rsidRPr="00F93D6F">
              <w:t>302.7 With Limited Manipulation</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B661402"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61A48C7" w14:textId="77777777" w:rsidR="005D2EA4" w:rsidRPr="00F93D6F" w:rsidRDefault="00000000">
            <w:pPr>
              <w:spacing w:before="30" w:after="30"/>
            </w:pPr>
            <w:r w:rsidRPr="00F93D6F">
              <w:t>All core functions are available through keyboard shortcuts. Simultaneous key presses are limited to standard combinations such as Shift+TAB and Ctrl combinations, which are also remappable through Windows. Mouse and touchscreen provide alternative input paths. Switch access and scan navigation can be implemented through Windows Switch Access, Windows Narrator, Voice Access, or third-party switch access software. The software does not require fine pointing precision for primary navigation.</w:t>
            </w:r>
          </w:p>
        </w:tc>
      </w:tr>
      <w:tr w:rsidR="005D2EA4" w:rsidRPr="00F93D6F" w14:paraId="1D793A71"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261B909" w14:textId="77777777" w:rsidR="005D2EA4" w:rsidRPr="00F93D6F" w:rsidRDefault="00000000">
            <w:pPr>
              <w:spacing w:before="30" w:after="30"/>
            </w:pPr>
            <w:r w:rsidRPr="00F93D6F">
              <w:t>302.8 With Limited Reach and Strength</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A044CFB"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0A3AA9" w14:textId="77777777" w:rsidR="005D2EA4" w:rsidRPr="00F93D6F" w:rsidRDefault="00000000">
            <w:pPr>
              <w:spacing w:before="30" w:after="30"/>
            </w:pPr>
            <w:r w:rsidRPr="00F93D6F">
              <w:t>Prodigi is software and does not impose physical reach or strength requirements on the user. The host hardware is user-selected.</w:t>
            </w:r>
          </w:p>
        </w:tc>
      </w:tr>
      <w:tr w:rsidR="005D2EA4" w:rsidRPr="00F93D6F" w14:paraId="760C3B10"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EC3BABF" w14:textId="77777777" w:rsidR="005D2EA4" w:rsidRPr="00F93D6F" w:rsidRDefault="00000000">
            <w:pPr>
              <w:spacing w:before="30" w:after="30"/>
            </w:pPr>
            <w:r w:rsidRPr="00F93D6F">
              <w:lastRenderedPageBreak/>
              <w:t>302.9 With Limited Language, Cognitive, and Learning Abilities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E005FB"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E524ACC" w14:textId="77777777" w:rsidR="005D2EA4" w:rsidRPr="00F93D6F" w:rsidRDefault="00000000">
            <w:pPr>
              <w:spacing w:before="30" w:after="30"/>
            </w:pPr>
            <w:r w:rsidRPr="00F93D6F">
              <w:t>Prodigi provides a simplified, icon-based Carousel interface that can be reduced to 1, 2, or 4 visible application icons. TTS reads interface labels and document content aloud. The Feature Lock allows caregivers to restrict visible features to reduce complexity. Multi-lingual support across 18+ languages is available. The interface is consistent and predictable.</w:t>
            </w:r>
          </w:p>
        </w:tc>
      </w:tr>
    </w:tbl>
    <w:p w14:paraId="4E42D58A" w14:textId="77777777" w:rsidR="005D2EA4" w:rsidRPr="00F93D6F" w:rsidRDefault="00000000">
      <w:pPr>
        <w:spacing w:before="40" w:after="40"/>
      </w:pPr>
      <w:r w:rsidRPr="00F93D6F">
        <w:t xml:space="preserve"> </w:t>
      </w:r>
    </w:p>
    <w:p w14:paraId="7506EB5E" w14:textId="77777777" w:rsidR="005D2EA4" w:rsidRPr="00F93D6F" w:rsidRDefault="00000000">
      <w:pPr>
        <w:pStyle w:val="Heading2"/>
        <w:rPr>
          <w:color w:val="auto"/>
        </w:rPr>
      </w:pPr>
      <w:r w:rsidRPr="00F93D6F">
        <w:rPr>
          <w:color w:val="auto"/>
        </w:rPr>
        <w:t>Chapter 4: Hardware</w:t>
      </w:r>
    </w:p>
    <w:p w14:paraId="258065FE" w14:textId="77777777" w:rsidR="005D2EA4" w:rsidRPr="00F93D6F" w:rsidRDefault="00000000">
      <w:pPr>
        <w:spacing w:before="60" w:after="80"/>
      </w:pPr>
      <w:r w:rsidRPr="00F93D6F">
        <w:rPr>
          <w:i/>
          <w:iCs/>
        </w:rPr>
        <w:t>Notes: This ACR covers Prodigi for Windows software only. No hardware is included in the product scope. All Chapter 4 criteria are Not Applicable.</w:t>
      </w:r>
    </w:p>
    <w:p w14:paraId="49D58A07" w14:textId="77777777" w:rsidR="005D2EA4" w:rsidRPr="00F93D6F" w:rsidRDefault="00000000">
      <w:pPr>
        <w:spacing w:before="40" w:after="40"/>
      </w:pPr>
      <w:r w:rsidRPr="00F93D6F">
        <w:t xml:space="preserve"> </w:t>
      </w: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20"/>
        <w:gridCol w:w="2990"/>
        <w:gridCol w:w="6846"/>
      </w:tblGrid>
      <w:tr w:rsidR="005D2EA4" w:rsidRPr="00F93D6F" w14:paraId="1C00CC3F" w14:textId="77777777" w:rsidTr="00926594">
        <w:trPr>
          <w:tblHeader/>
        </w:trPr>
        <w:tc>
          <w:tcPr>
            <w:tcW w:w="4420"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201D16B2" w14:textId="77777777" w:rsidR="005D2EA4" w:rsidRPr="00F93D6F" w:rsidRDefault="00000000">
            <w:pPr>
              <w:spacing w:before="40" w:after="40"/>
            </w:pPr>
            <w:r w:rsidRPr="00F93D6F">
              <w:rPr>
                <w:b/>
                <w:bCs/>
              </w:rPr>
              <w:t>Criteria</w:t>
            </w:r>
          </w:p>
        </w:tc>
        <w:tc>
          <w:tcPr>
            <w:tcW w:w="2990"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16FC7093" w14:textId="77777777" w:rsidR="005D2EA4" w:rsidRPr="00F93D6F" w:rsidRDefault="00000000">
            <w:pPr>
              <w:spacing w:before="40" w:after="40"/>
            </w:pPr>
            <w:r w:rsidRPr="00F93D6F">
              <w:rPr>
                <w:b/>
                <w:bCs/>
              </w:rPr>
              <w:t>Conformance Level</w:t>
            </w:r>
          </w:p>
        </w:tc>
        <w:tc>
          <w:tcPr>
            <w:tcW w:w="6846"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6D777CEF" w14:textId="77777777" w:rsidR="005D2EA4" w:rsidRPr="00F93D6F" w:rsidRDefault="00000000">
            <w:pPr>
              <w:spacing w:before="40" w:after="40"/>
            </w:pPr>
            <w:r w:rsidRPr="00F93D6F">
              <w:rPr>
                <w:b/>
                <w:bCs/>
              </w:rPr>
              <w:t>Remarks and Explanations</w:t>
            </w:r>
          </w:p>
        </w:tc>
      </w:tr>
      <w:tr w:rsidR="005D2EA4" w:rsidRPr="00F93D6F" w14:paraId="58E66FF6"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65A84442" w14:textId="77777777" w:rsidR="005D2EA4" w:rsidRPr="00F93D6F" w:rsidRDefault="00000000">
            <w:pPr>
              <w:spacing w:before="40" w:after="40"/>
            </w:pPr>
            <w:r w:rsidRPr="00F93D6F">
              <w:rPr>
                <w:b/>
                <w:bCs/>
              </w:rPr>
              <w:t>402 Closed Functionality</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034F7ABC"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1B244136" w14:textId="77777777" w:rsidR="005D2EA4" w:rsidRPr="00F93D6F" w:rsidRDefault="00000000">
            <w:pPr>
              <w:spacing w:before="40" w:after="40"/>
              <w:rPr>
                <w:b/>
                <w:bCs/>
              </w:rPr>
            </w:pPr>
            <w:r w:rsidRPr="00F93D6F">
              <w:rPr>
                <w:b/>
                <w:bCs/>
              </w:rPr>
              <w:t>Heading cell - no response required</w:t>
            </w:r>
          </w:p>
        </w:tc>
      </w:tr>
      <w:tr w:rsidR="005D2EA4" w:rsidRPr="00F93D6F" w14:paraId="63CD7649"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B621BD1" w14:textId="77777777" w:rsidR="005D2EA4" w:rsidRPr="00F93D6F" w:rsidRDefault="00000000">
            <w:pPr>
              <w:spacing w:before="30" w:after="30"/>
            </w:pPr>
            <w:r w:rsidRPr="00F93D6F">
              <w:t>402.1 General</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D1E689"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885E5CC"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Hardware criteria do not apply to software.</w:t>
            </w:r>
          </w:p>
        </w:tc>
      </w:tr>
      <w:tr w:rsidR="005D2EA4" w:rsidRPr="00F93D6F" w14:paraId="59051BAE"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5C3FAAAE" w14:textId="77777777" w:rsidR="005D2EA4" w:rsidRPr="00F93D6F" w:rsidRDefault="00000000">
            <w:pPr>
              <w:spacing w:before="40" w:after="40"/>
            </w:pPr>
            <w:r w:rsidRPr="00F93D6F">
              <w:rPr>
                <w:b/>
                <w:bCs/>
              </w:rPr>
              <w:t>402.2 Speech-Output Enabled</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1183BF16"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06467BB9" w14:textId="77777777" w:rsidR="005D2EA4" w:rsidRPr="00F93D6F" w:rsidRDefault="00000000">
            <w:pPr>
              <w:spacing w:before="40" w:after="40"/>
              <w:rPr>
                <w:b/>
                <w:bCs/>
              </w:rPr>
            </w:pPr>
            <w:r w:rsidRPr="00F93D6F">
              <w:rPr>
                <w:b/>
                <w:bCs/>
              </w:rPr>
              <w:t>Heading cell - no response required</w:t>
            </w:r>
          </w:p>
        </w:tc>
      </w:tr>
      <w:tr w:rsidR="005D2EA4" w:rsidRPr="00F93D6F" w14:paraId="11035192"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03DA3F" w14:textId="77777777" w:rsidR="005D2EA4" w:rsidRPr="00F93D6F" w:rsidRDefault="00000000">
            <w:pPr>
              <w:spacing w:before="30" w:after="30"/>
            </w:pPr>
            <w:r w:rsidRPr="00F93D6F">
              <w:t>402.2.1 Information Displayed On-Screen</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2D87C47"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6247E05"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0A73D57D"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75D1A04" w14:textId="77777777" w:rsidR="005D2EA4" w:rsidRPr="00F93D6F" w:rsidRDefault="00000000">
            <w:pPr>
              <w:spacing w:before="30" w:after="30"/>
            </w:pPr>
            <w:r w:rsidRPr="00F93D6F">
              <w:t>402.2.2 Transactional Outputs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9BBEC56"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96673C4" w14:textId="77777777" w:rsidR="005D2EA4" w:rsidRPr="00F93D6F" w:rsidRDefault="00000000">
            <w:pPr>
              <w:spacing w:before="30" w:after="30"/>
            </w:pPr>
            <w:r w:rsidRPr="00F93D6F">
              <w:t xml:space="preserve">This report covers software only. Prodigi for Windows runs on user-supplied or third-party Windows hardware. No hardware is </w:t>
            </w:r>
            <w:r w:rsidRPr="00F93D6F">
              <w:lastRenderedPageBreak/>
              <w:t>included in the product scope of this report. Not applicable to software.</w:t>
            </w:r>
          </w:p>
        </w:tc>
      </w:tr>
      <w:tr w:rsidR="005D2EA4" w:rsidRPr="00F93D6F" w14:paraId="2F0EEB17"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8D1C121" w14:textId="77777777" w:rsidR="005D2EA4" w:rsidRPr="00F93D6F" w:rsidRDefault="00000000">
            <w:pPr>
              <w:spacing w:before="30" w:after="30"/>
            </w:pPr>
            <w:r w:rsidRPr="00F93D6F">
              <w:lastRenderedPageBreak/>
              <w:t>402.2.3 Speech Delivery Type and Coordination</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1EAC29D"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638E0A4"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2BBD362D"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A5DA054" w14:textId="77777777" w:rsidR="005D2EA4" w:rsidRPr="00F93D6F" w:rsidRDefault="00000000">
            <w:pPr>
              <w:spacing w:before="30" w:after="30"/>
            </w:pPr>
            <w:r w:rsidRPr="00F93D6F">
              <w:t>402.2.4 Orientation</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4DCA197"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F2FE6FC"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1292B4A9"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4D43404" w14:textId="77777777" w:rsidR="005D2EA4" w:rsidRPr="00F93D6F" w:rsidRDefault="00000000">
            <w:pPr>
              <w:spacing w:before="30" w:after="30"/>
            </w:pPr>
            <w:r w:rsidRPr="00F93D6F">
              <w:t>402.2.5 Braille Instructions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BDC44DD"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C4A89BC"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534AD893"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21297630" w14:textId="77777777" w:rsidR="005D2EA4" w:rsidRPr="00F93D6F" w:rsidRDefault="00000000">
            <w:pPr>
              <w:spacing w:before="40" w:after="40"/>
            </w:pPr>
            <w:r w:rsidRPr="00F93D6F">
              <w:rPr>
                <w:b/>
                <w:bCs/>
              </w:rPr>
              <w:t>402.3 Volume</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4EA7CB28"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16298E75" w14:textId="77777777" w:rsidR="005D2EA4" w:rsidRPr="00F93D6F" w:rsidRDefault="00000000">
            <w:pPr>
              <w:spacing w:before="40" w:after="40"/>
              <w:rPr>
                <w:b/>
                <w:bCs/>
              </w:rPr>
            </w:pPr>
            <w:r w:rsidRPr="00F93D6F">
              <w:rPr>
                <w:b/>
                <w:bCs/>
              </w:rPr>
              <w:t>Heading cell - no response required</w:t>
            </w:r>
          </w:p>
        </w:tc>
      </w:tr>
      <w:tr w:rsidR="005D2EA4" w:rsidRPr="00F93D6F" w14:paraId="4712A208"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9635079" w14:textId="77777777" w:rsidR="005D2EA4" w:rsidRPr="00F93D6F" w:rsidRDefault="00000000">
            <w:pPr>
              <w:spacing w:before="30" w:after="30"/>
            </w:pPr>
            <w:r w:rsidRPr="00F93D6F">
              <w:t>402.3.1 Private Listening</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2132053"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2CBFF6B"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057DB3EB"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DEF7E8" w14:textId="77777777" w:rsidR="005D2EA4" w:rsidRPr="00F93D6F" w:rsidRDefault="00000000">
            <w:pPr>
              <w:spacing w:before="30" w:after="30"/>
            </w:pPr>
            <w:r w:rsidRPr="00F93D6F">
              <w:t>402.3.2 Non-private Listening</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D94171"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B074CD"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4E356A34"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6BF0DF" w14:textId="77777777" w:rsidR="005D2EA4" w:rsidRPr="00F93D6F" w:rsidRDefault="00000000">
            <w:pPr>
              <w:spacing w:before="30" w:after="30"/>
            </w:pPr>
            <w:r w:rsidRPr="00F93D6F">
              <w:t>402.4 Characters on Display Screens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04852F"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7644AD" w14:textId="77777777" w:rsidR="005D2EA4" w:rsidRPr="00F93D6F" w:rsidRDefault="00000000">
            <w:pPr>
              <w:spacing w:before="30" w:after="30"/>
            </w:pPr>
            <w:r w:rsidRPr="00F93D6F">
              <w:t xml:space="preserve">This report covers software only. Prodigi for Windows runs on user-supplied or third-party Windows hardware. No hardware is </w:t>
            </w:r>
            <w:r w:rsidRPr="00F93D6F">
              <w:lastRenderedPageBreak/>
              <w:t>included in the product scope of this report. Not applicable to software.</w:t>
            </w:r>
          </w:p>
        </w:tc>
      </w:tr>
      <w:tr w:rsidR="005D2EA4" w:rsidRPr="00F93D6F" w14:paraId="7A241326"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238200F" w14:textId="77777777" w:rsidR="005D2EA4" w:rsidRPr="00F93D6F" w:rsidRDefault="00000000">
            <w:pPr>
              <w:spacing w:before="30" w:after="30"/>
            </w:pPr>
            <w:r w:rsidRPr="00F93D6F">
              <w:lastRenderedPageBreak/>
              <w:t>402.5 Characters on Variable Message Signs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32D11D"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E8D3481"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13930C05"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tcPr>
          <w:p w14:paraId="54FF9449" w14:textId="77777777" w:rsidR="005D2EA4" w:rsidRPr="00F93D6F" w:rsidRDefault="00000000">
            <w:pPr>
              <w:spacing w:before="40" w:after="40"/>
            </w:pPr>
            <w:r w:rsidRPr="00F93D6F">
              <w:rPr>
                <w:b/>
                <w:bCs/>
              </w:rPr>
              <w:t>403 Biometrics</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tcPr>
          <w:p w14:paraId="6BE89B8B"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tcPr>
          <w:p w14:paraId="55A41A55" w14:textId="77777777" w:rsidR="005D2EA4" w:rsidRPr="00F93D6F" w:rsidRDefault="00000000">
            <w:pPr>
              <w:spacing w:before="40" w:after="40"/>
              <w:rPr>
                <w:b/>
                <w:bCs/>
              </w:rPr>
            </w:pPr>
            <w:r w:rsidRPr="00F93D6F">
              <w:rPr>
                <w:b/>
                <w:bCs/>
              </w:rPr>
              <w:t>Heading cell - no response required</w:t>
            </w:r>
          </w:p>
        </w:tc>
      </w:tr>
      <w:tr w:rsidR="005D2EA4" w:rsidRPr="00F93D6F" w14:paraId="1A857928"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B40C6D4" w14:textId="77777777" w:rsidR="005D2EA4" w:rsidRPr="00F93D6F" w:rsidRDefault="00000000">
            <w:pPr>
              <w:spacing w:before="30" w:after="30"/>
            </w:pPr>
            <w:r w:rsidRPr="00F93D6F">
              <w:t>403.1 General</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187088"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A1F01D"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This criterion applies to hardware with biometric identification. Not applicable to software.</w:t>
            </w:r>
          </w:p>
        </w:tc>
      </w:tr>
      <w:tr w:rsidR="005D2EA4" w:rsidRPr="00F93D6F" w14:paraId="501A4F73"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0D85A74F" w14:textId="77777777" w:rsidR="005D2EA4" w:rsidRPr="00F93D6F" w:rsidRDefault="00000000">
            <w:pPr>
              <w:spacing w:before="40" w:after="40"/>
            </w:pPr>
            <w:r w:rsidRPr="00F93D6F">
              <w:rPr>
                <w:b/>
                <w:bCs/>
              </w:rPr>
              <w:t>404 Preservation of Information Provided for Accessibility</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5B7048E1"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7DA8CF01" w14:textId="77777777" w:rsidR="005D2EA4" w:rsidRPr="00F93D6F" w:rsidRDefault="00000000">
            <w:pPr>
              <w:spacing w:before="40" w:after="40"/>
              <w:rPr>
                <w:b/>
                <w:bCs/>
              </w:rPr>
            </w:pPr>
            <w:r w:rsidRPr="00F93D6F">
              <w:rPr>
                <w:b/>
                <w:bCs/>
              </w:rPr>
              <w:t>Heading cell - no response required</w:t>
            </w:r>
          </w:p>
        </w:tc>
      </w:tr>
      <w:tr w:rsidR="005D2EA4" w:rsidRPr="00F93D6F" w14:paraId="33AF3243"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C66D2CF" w14:textId="77777777" w:rsidR="005D2EA4" w:rsidRPr="00F93D6F" w:rsidRDefault="00000000">
            <w:pPr>
              <w:spacing w:before="30" w:after="30"/>
            </w:pPr>
            <w:r w:rsidRPr="00F93D6F">
              <w:t>404.1 General</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FB2157C"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EEF80F"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639B41E8"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632813DF" w14:textId="77777777" w:rsidR="005D2EA4" w:rsidRPr="00F93D6F" w:rsidRDefault="00000000">
            <w:pPr>
              <w:spacing w:before="40" w:after="40"/>
            </w:pPr>
            <w:r w:rsidRPr="00F93D6F">
              <w:rPr>
                <w:b/>
                <w:bCs/>
              </w:rPr>
              <w:t>405 Privacy</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138F428F"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79F914AE" w14:textId="77777777" w:rsidR="005D2EA4" w:rsidRPr="00F93D6F" w:rsidRDefault="00000000">
            <w:pPr>
              <w:spacing w:before="40" w:after="40"/>
              <w:rPr>
                <w:b/>
                <w:bCs/>
              </w:rPr>
            </w:pPr>
            <w:r w:rsidRPr="00F93D6F">
              <w:rPr>
                <w:b/>
                <w:bCs/>
              </w:rPr>
              <w:t>Heading cell - no response required</w:t>
            </w:r>
          </w:p>
        </w:tc>
      </w:tr>
      <w:tr w:rsidR="005D2EA4" w:rsidRPr="00F93D6F" w14:paraId="1640DF57"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63C544C" w14:textId="77777777" w:rsidR="005D2EA4" w:rsidRPr="00F93D6F" w:rsidRDefault="00000000">
            <w:pPr>
              <w:spacing w:before="30" w:after="30"/>
            </w:pPr>
            <w:r w:rsidRPr="00F93D6F">
              <w:t>405.1 General</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37ABA7A"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650D679"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0E328E1E"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51C4B7FD" w14:textId="77777777" w:rsidR="005D2EA4" w:rsidRPr="00F93D6F" w:rsidRDefault="00000000">
            <w:pPr>
              <w:spacing w:before="40" w:after="40"/>
            </w:pPr>
            <w:r w:rsidRPr="00F93D6F">
              <w:rPr>
                <w:b/>
                <w:bCs/>
              </w:rPr>
              <w:t>406 Standard Connections</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02D34546"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7E15322B" w14:textId="77777777" w:rsidR="005D2EA4" w:rsidRPr="00F93D6F" w:rsidRDefault="00000000">
            <w:pPr>
              <w:spacing w:before="40" w:after="40"/>
              <w:rPr>
                <w:b/>
                <w:bCs/>
              </w:rPr>
            </w:pPr>
            <w:r w:rsidRPr="00F93D6F">
              <w:rPr>
                <w:b/>
                <w:bCs/>
              </w:rPr>
              <w:t>Heading cell - no response required</w:t>
            </w:r>
          </w:p>
        </w:tc>
      </w:tr>
      <w:tr w:rsidR="005D2EA4" w:rsidRPr="00F93D6F" w14:paraId="7B0DF4E2"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482CE12" w14:textId="77777777" w:rsidR="005D2EA4" w:rsidRPr="00F93D6F" w:rsidRDefault="00000000">
            <w:pPr>
              <w:spacing w:before="30" w:after="30"/>
            </w:pPr>
            <w:r w:rsidRPr="00F93D6F">
              <w:lastRenderedPageBreak/>
              <w:t>406.1 General</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2852B7"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AFA2FF0"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1B6DFD54"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6178751D" w14:textId="77777777" w:rsidR="005D2EA4" w:rsidRPr="00F93D6F" w:rsidRDefault="00000000">
            <w:pPr>
              <w:spacing w:before="40" w:after="40"/>
            </w:pPr>
            <w:r w:rsidRPr="00F93D6F">
              <w:rPr>
                <w:b/>
                <w:bCs/>
              </w:rPr>
              <w:t>407 Operable Parts</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6531D2D8"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4372853B" w14:textId="77777777" w:rsidR="005D2EA4" w:rsidRPr="00F93D6F" w:rsidRDefault="00000000">
            <w:pPr>
              <w:spacing w:before="40" w:after="40"/>
              <w:rPr>
                <w:b/>
                <w:bCs/>
              </w:rPr>
            </w:pPr>
            <w:r w:rsidRPr="00F93D6F">
              <w:rPr>
                <w:b/>
                <w:bCs/>
              </w:rPr>
              <w:t>Heading cell - no response required</w:t>
            </w:r>
          </w:p>
        </w:tc>
      </w:tr>
      <w:tr w:rsidR="005D2EA4" w:rsidRPr="00F93D6F" w14:paraId="0E56CD7F"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59C51A3" w14:textId="77777777" w:rsidR="005D2EA4" w:rsidRPr="00F93D6F" w:rsidRDefault="00000000">
            <w:pPr>
              <w:spacing w:before="30" w:after="30"/>
            </w:pPr>
            <w:r w:rsidRPr="00F93D6F">
              <w:t>407.1 General</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8F4B70D"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F1F4996"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7C8803F0"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31637FC" w14:textId="77777777" w:rsidR="005D2EA4" w:rsidRPr="00F93D6F" w:rsidRDefault="00000000">
            <w:pPr>
              <w:spacing w:before="30" w:after="30"/>
            </w:pPr>
            <w:r w:rsidRPr="00F93D6F">
              <w:t>407.2 Contrast</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66E96E2"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B9F623A"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740ED957"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090C0939" w14:textId="77777777" w:rsidR="005D2EA4" w:rsidRPr="00F93D6F" w:rsidRDefault="00000000">
            <w:pPr>
              <w:spacing w:before="40" w:after="40"/>
            </w:pPr>
            <w:r w:rsidRPr="00F93D6F">
              <w:rPr>
                <w:b/>
                <w:bCs/>
              </w:rPr>
              <w:t>407.3 Input Controls</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2DCA8D13"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4E92E2AD" w14:textId="77777777" w:rsidR="005D2EA4" w:rsidRPr="00F93D6F" w:rsidRDefault="00000000">
            <w:pPr>
              <w:spacing w:before="40" w:after="40"/>
              <w:rPr>
                <w:b/>
                <w:bCs/>
              </w:rPr>
            </w:pPr>
            <w:r w:rsidRPr="00F93D6F">
              <w:rPr>
                <w:b/>
                <w:bCs/>
              </w:rPr>
              <w:t>Heading cell - no response required</w:t>
            </w:r>
          </w:p>
        </w:tc>
      </w:tr>
      <w:tr w:rsidR="005D2EA4" w:rsidRPr="00F93D6F" w14:paraId="4150FC18"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B4DE48" w14:textId="77777777" w:rsidR="005D2EA4" w:rsidRPr="00F93D6F" w:rsidRDefault="00000000">
            <w:pPr>
              <w:spacing w:before="30" w:after="30"/>
            </w:pPr>
            <w:r w:rsidRPr="00F93D6F">
              <w:t>407.3.1 Tactilely Discernible</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C05DC7"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7DA6B3D"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5B00DDE8"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AE40500" w14:textId="77777777" w:rsidR="005D2EA4" w:rsidRPr="00F93D6F" w:rsidRDefault="00000000">
            <w:pPr>
              <w:spacing w:before="30" w:after="30"/>
            </w:pPr>
            <w:r w:rsidRPr="00F93D6F">
              <w:t>407.3.2 Alphabetic Keys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A0BA7F"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91F90BF"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16971EE5"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4DE40C" w14:textId="77777777" w:rsidR="005D2EA4" w:rsidRPr="00F93D6F" w:rsidRDefault="00000000">
            <w:pPr>
              <w:spacing w:before="30" w:after="30"/>
            </w:pPr>
            <w:r w:rsidRPr="00F93D6F">
              <w:t>407.3.3 Numeric Keys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632873D"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B7AF1B2" w14:textId="77777777" w:rsidR="005D2EA4" w:rsidRPr="00F93D6F" w:rsidRDefault="00000000">
            <w:pPr>
              <w:spacing w:before="30" w:after="30"/>
            </w:pPr>
            <w:r w:rsidRPr="00F93D6F">
              <w:t xml:space="preserve">This report covers software only. Prodigi for Windows runs on user-supplied or third-party Windows hardware. No hardware is </w:t>
            </w:r>
            <w:r w:rsidRPr="00F93D6F">
              <w:lastRenderedPageBreak/>
              <w:t>included in the product scope of this report. Not applicable to software.</w:t>
            </w:r>
          </w:p>
        </w:tc>
      </w:tr>
      <w:tr w:rsidR="005D2EA4" w:rsidRPr="00F93D6F" w14:paraId="12A4021B"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E88F9E1" w14:textId="77777777" w:rsidR="005D2EA4" w:rsidRPr="00F93D6F" w:rsidRDefault="00000000">
            <w:pPr>
              <w:spacing w:before="30" w:after="30"/>
            </w:pPr>
            <w:r w:rsidRPr="00F93D6F">
              <w:lastRenderedPageBreak/>
              <w:t>407.4 Key Repeat</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7E6F98B"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30003F0"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798451D2"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8F17936" w14:textId="77777777" w:rsidR="005D2EA4" w:rsidRPr="00F93D6F" w:rsidRDefault="00000000">
            <w:pPr>
              <w:spacing w:before="30" w:after="30"/>
            </w:pPr>
            <w:r w:rsidRPr="00F93D6F">
              <w:t>407.5 Timed Response</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2C3D753"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E28424D"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7129CE40"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443DAED" w14:textId="77777777" w:rsidR="005D2EA4" w:rsidRPr="00F93D6F" w:rsidRDefault="00000000">
            <w:pPr>
              <w:spacing w:before="30" w:after="30"/>
            </w:pPr>
            <w:r w:rsidRPr="00F93D6F">
              <w:t>407.6 Operation</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A3296D5"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1D12FF7"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12DE04C4"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DA5DF1" w14:textId="77777777" w:rsidR="005D2EA4" w:rsidRPr="00F93D6F" w:rsidRDefault="00000000">
            <w:pPr>
              <w:spacing w:before="30" w:after="30"/>
            </w:pPr>
            <w:r w:rsidRPr="00F93D6F">
              <w:t>407.7 Tickets, Fare Cards, and Keycards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352C796"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9BF81AA"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7F5B63D1"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6A699AE8" w14:textId="77777777" w:rsidR="005D2EA4" w:rsidRPr="00F93D6F" w:rsidRDefault="00000000">
            <w:pPr>
              <w:spacing w:before="40" w:after="40"/>
            </w:pPr>
            <w:r w:rsidRPr="00F93D6F">
              <w:rPr>
                <w:b/>
                <w:bCs/>
              </w:rPr>
              <w:t>407.8 Reach Height and Depth</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7068AFF6"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7B336FF7" w14:textId="77777777" w:rsidR="005D2EA4" w:rsidRPr="00F93D6F" w:rsidRDefault="00000000">
            <w:pPr>
              <w:spacing w:before="40" w:after="40"/>
              <w:rPr>
                <w:b/>
                <w:bCs/>
              </w:rPr>
            </w:pPr>
            <w:r w:rsidRPr="00F93D6F">
              <w:rPr>
                <w:b/>
                <w:bCs/>
              </w:rPr>
              <w:t>Heading cell - no response required</w:t>
            </w:r>
          </w:p>
        </w:tc>
      </w:tr>
      <w:tr w:rsidR="005D2EA4" w:rsidRPr="00F93D6F" w14:paraId="7CE6BE3F"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70114A53" w14:textId="77777777" w:rsidR="005D2EA4" w:rsidRPr="00F93D6F" w:rsidRDefault="00000000">
            <w:pPr>
              <w:spacing w:before="40" w:after="40"/>
            </w:pPr>
            <w:r w:rsidRPr="00F93D6F">
              <w:rPr>
                <w:b/>
                <w:bCs/>
              </w:rPr>
              <w:t>407.8.1 Vertical Plane for Side Reach</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625D46AA"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2F6CD2FB" w14:textId="77777777" w:rsidR="005D2EA4" w:rsidRPr="00F93D6F" w:rsidRDefault="00000000">
            <w:pPr>
              <w:spacing w:before="40" w:after="40"/>
              <w:rPr>
                <w:b/>
                <w:bCs/>
              </w:rPr>
            </w:pPr>
            <w:r w:rsidRPr="00F93D6F">
              <w:rPr>
                <w:b/>
                <w:bCs/>
              </w:rPr>
              <w:t>Heading cell - no response required</w:t>
            </w:r>
          </w:p>
        </w:tc>
      </w:tr>
      <w:tr w:rsidR="005D2EA4" w:rsidRPr="00F93D6F" w14:paraId="1D2897D6"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B1D79A3" w14:textId="77777777" w:rsidR="005D2EA4" w:rsidRPr="00F93D6F" w:rsidRDefault="00000000">
            <w:pPr>
              <w:spacing w:before="30" w:after="30"/>
            </w:pPr>
            <w:r w:rsidRPr="00F93D6F">
              <w:t>407.8.1.1 Unobstructed Side Reach</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D03AB4"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368F915"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7C111308"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955B44D" w14:textId="77777777" w:rsidR="005D2EA4" w:rsidRPr="00F93D6F" w:rsidRDefault="00000000">
            <w:pPr>
              <w:spacing w:before="30" w:after="30"/>
            </w:pPr>
            <w:r w:rsidRPr="00F93D6F">
              <w:lastRenderedPageBreak/>
              <w:t>407.8.1.2 Obstructed Side Reach</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7F2B35C"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4D78B8B"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11170B49"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36141B4F" w14:textId="77777777" w:rsidR="005D2EA4" w:rsidRPr="00F93D6F" w:rsidRDefault="00000000">
            <w:pPr>
              <w:spacing w:before="40" w:after="40"/>
            </w:pPr>
            <w:r w:rsidRPr="00F93D6F">
              <w:rPr>
                <w:b/>
                <w:bCs/>
              </w:rPr>
              <w:t>407.8.2 Vertical Plane for Forward Reach</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3C6873DA"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0E3136FC" w14:textId="77777777" w:rsidR="005D2EA4" w:rsidRPr="00F93D6F" w:rsidRDefault="00000000">
            <w:pPr>
              <w:spacing w:before="40" w:after="40"/>
              <w:rPr>
                <w:b/>
                <w:bCs/>
              </w:rPr>
            </w:pPr>
            <w:r w:rsidRPr="00F93D6F">
              <w:rPr>
                <w:b/>
                <w:bCs/>
              </w:rPr>
              <w:t>Heading cell - no response required</w:t>
            </w:r>
          </w:p>
        </w:tc>
      </w:tr>
      <w:tr w:rsidR="005D2EA4" w:rsidRPr="00F93D6F" w14:paraId="33B484A1"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C18A9AA" w14:textId="77777777" w:rsidR="005D2EA4" w:rsidRPr="00F93D6F" w:rsidRDefault="00000000">
            <w:pPr>
              <w:spacing w:before="30" w:after="30"/>
            </w:pPr>
            <w:r w:rsidRPr="00F93D6F">
              <w:t>407.8.2.1 Unobstructed Forward Reach</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931B6CD"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33E9A5C"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51355B7B"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F50D9B9" w14:textId="77777777" w:rsidR="005D2EA4" w:rsidRPr="00F93D6F" w:rsidRDefault="00000000">
            <w:pPr>
              <w:spacing w:before="30" w:after="30"/>
            </w:pPr>
            <w:r w:rsidRPr="00F93D6F">
              <w:t>407.8.2.2 Obstructed Forward Reach</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BD61C0"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B5BF0E5"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3148E472"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070352CE" w14:textId="77777777" w:rsidR="005D2EA4" w:rsidRPr="00F93D6F" w:rsidRDefault="00000000">
            <w:pPr>
              <w:spacing w:before="40" w:after="40"/>
            </w:pPr>
            <w:r w:rsidRPr="00F93D6F">
              <w:rPr>
                <w:b/>
                <w:bCs/>
              </w:rPr>
              <w:t>408 Display Screens</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258C6980"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16B823FA" w14:textId="77777777" w:rsidR="005D2EA4" w:rsidRPr="00F93D6F" w:rsidRDefault="00000000">
            <w:pPr>
              <w:spacing w:before="40" w:after="40"/>
              <w:rPr>
                <w:b/>
                <w:bCs/>
              </w:rPr>
            </w:pPr>
            <w:r w:rsidRPr="00F93D6F">
              <w:rPr>
                <w:b/>
                <w:bCs/>
              </w:rPr>
              <w:t>Heading cell - no response required</w:t>
            </w:r>
          </w:p>
        </w:tc>
      </w:tr>
      <w:tr w:rsidR="005D2EA4" w:rsidRPr="00F93D6F" w14:paraId="355D273F"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70ACD9" w14:textId="77777777" w:rsidR="005D2EA4" w:rsidRPr="00F93D6F" w:rsidRDefault="00000000">
            <w:pPr>
              <w:spacing w:before="30" w:after="30"/>
            </w:pPr>
            <w:r w:rsidRPr="00F93D6F">
              <w:t>408.1 General</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1A3ECF5"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8C62A9B"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2BE5CFCB"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1B75DEF" w14:textId="77777777" w:rsidR="005D2EA4" w:rsidRPr="00F93D6F" w:rsidRDefault="00000000">
            <w:pPr>
              <w:spacing w:before="30" w:after="30"/>
            </w:pPr>
            <w:r w:rsidRPr="00F93D6F">
              <w:t>408.2 Contrast</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29B8B4F"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43BF9AB"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1317945C"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A6171D8" w14:textId="77777777" w:rsidR="005D2EA4" w:rsidRPr="00F93D6F" w:rsidRDefault="00000000">
            <w:pPr>
              <w:spacing w:before="30" w:after="30"/>
            </w:pPr>
            <w:r w:rsidRPr="00F93D6F">
              <w:t>408.3 Flashing</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592FCD"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38BBE7D" w14:textId="77777777" w:rsidR="005D2EA4" w:rsidRPr="00F93D6F" w:rsidRDefault="00000000">
            <w:pPr>
              <w:spacing w:before="30" w:after="30"/>
            </w:pPr>
            <w:r w:rsidRPr="00F93D6F">
              <w:t xml:space="preserve">This report covers software only. Prodigi for Windows runs on user-supplied or third-party Windows hardware. No hardware is </w:t>
            </w:r>
            <w:r w:rsidRPr="00F93D6F">
              <w:lastRenderedPageBreak/>
              <w:t>included in the product scope of this report. Not applicable to software.</w:t>
            </w:r>
          </w:p>
        </w:tc>
      </w:tr>
      <w:tr w:rsidR="005D2EA4" w:rsidRPr="00F93D6F" w14:paraId="5C436800"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AA343D3" w14:textId="77777777" w:rsidR="005D2EA4" w:rsidRPr="00F93D6F" w:rsidRDefault="00000000">
            <w:pPr>
              <w:spacing w:before="30" w:after="30"/>
            </w:pPr>
            <w:r w:rsidRPr="00F93D6F">
              <w:lastRenderedPageBreak/>
              <w:t>408.4 Character Height</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6DA42F"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D407131"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560B227A"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0F9A3F0" w14:textId="77777777" w:rsidR="005D2EA4" w:rsidRPr="00F93D6F" w:rsidRDefault="00000000">
            <w:pPr>
              <w:spacing w:before="30" w:after="30"/>
            </w:pPr>
            <w:r w:rsidRPr="00F93D6F">
              <w:t>408.5 Viewing Angle</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4130329"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86CEEA0"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2792B6E4"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04367E90" w14:textId="77777777" w:rsidR="005D2EA4" w:rsidRPr="00F93D6F" w:rsidRDefault="00000000">
            <w:pPr>
              <w:spacing w:before="40" w:after="40"/>
            </w:pPr>
            <w:r w:rsidRPr="00F93D6F">
              <w:rPr>
                <w:b/>
                <w:bCs/>
              </w:rPr>
              <w:t>409 Status Indicators</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39A1FE6E"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16AA8A92" w14:textId="77777777" w:rsidR="005D2EA4" w:rsidRPr="00F93D6F" w:rsidRDefault="00000000">
            <w:pPr>
              <w:spacing w:before="40" w:after="40"/>
              <w:rPr>
                <w:b/>
                <w:bCs/>
              </w:rPr>
            </w:pPr>
            <w:r w:rsidRPr="00F93D6F">
              <w:rPr>
                <w:b/>
                <w:bCs/>
              </w:rPr>
              <w:t>Heading cell - no response required</w:t>
            </w:r>
          </w:p>
        </w:tc>
      </w:tr>
      <w:tr w:rsidR="005D2EA4" w:rsidRPr="00F93D6F" w14:paraId="0A2EA150"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7F16FA" w14:textId="77777777" w:rsidR="005D2EA4" w:rsidRPr="00F93D6F" w:rsidRDefault="00000000">
            <w:pPr>
              <w:spacing w:before="30" w:after="30"/>
            </w:pPr>
            <w:r w:rsidRPr="00F93D6F">
              <w:t>409.1 General</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0A15FF8"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EB7D31"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05036A6F"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39EF2BBE" w14:textId="77777777" w:rsidR="005D2EA4" w:rsidRPr="00F93D6F" w:rsidRDefault="00000000">
            <w:pPr>
              <w:spacing w:before="40" w:after="40"/>
            </w:pPr>
            <w:r w:rsidRPr="00F93D6F">
              <w:rPr>
                <w:b/>
                <w:bCs/>
              </w:rPr>
              <w:t>410 Color Coding</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276DDBE9"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3C9A42DA" w14:textId="77777777" w:rsidR="005D2EA4" w:rsidRPr="00F93D6F" w:rsidRDefault="00000000">
            <w:pPr>
              <w:spacing w:before="40" w:after="40"/>
              <w:rPr>
                <w:b/>
                <w:bCs/>
              </w:rPr>
            </w:pPr>
            <w:r w:rsidRPr="00F93D6F">
              <w:rPr>
                <w:b/>
                <w:bCs/>
              </w:rPr>
              <w:t>Heading cell - no response required</w:t>
            </w:r>
          </w:p>
        </w:tc>
      </w:tr>
      <w:tr w:rsidR="005D2EA4" w:rsidRPr="00F93D6F" w14:paraId="3F2A0950"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F16D181" w14:textId="77777777" w:rsidR="005D2EA4" w:rsidRPr="00F93D6F" w:rsidRDefault="00000000">
            <w:pPr>
              <w:spacing w:before="30" w:after="30"/>
            </w:pPr>
            <w:r w:rsidRPr="00F93D6F">
              <w:t>410.1 General</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9703002"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FEE972A"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2E8FEC92"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4AB420D9" w14:textId="77777777" w:rsidR="005D2EA4" w:rsidRPr="00F93D6F" w:rsidRDefault="00000000">
            <w:pPr>
              <w:spacing w:before="40" w:after="40"/>
            </w:pPr>
            <w:r w:rsidRPr="00F93D6F">
              <w:rPr>
                <w:b/>
                <w:bCs/>
              </w:rPr>
              <w:t>411 Audible Signals</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7B5CF60D"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38584D08" w14:textId="77777777" w:rsidR="005D2EA4" w:rsidRPr="00F93D6F" w:rsidRDefault="00000000">
            <w:pPr>
              <w:spacing w:before="40" w:after="40"/>
              <w:rPr>
                <w:b/>
                <w:bCs/>
              </w:rPr>
            </w:pPr>
            <w:r w:rsidRPr="00F93D6F">
              <w:rPr>
                <w:b/>
                <w:bCs/>
              </w:rPr>
              <w:t>Heading cell - no response required</w:t>
            </w:r>
          </w:p>
        </w:tc>
      </w:tr>
      <w:tr w:rsidR="005D2EA4" w:rsidRPr="00F93D6F" w14:paraId="627E2CA6"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2736D83" w14:textId="77777777" w:rsidR="005D2EA4" w:rsidRPr="00F93D6F" w:rsidRDefault="00000000">
            <w:pPr>
              <w:spacing w:before="30" w:after="30"/>
            </w:pPr>
            <w:r w:rsidRPr="00F93D6F">
              <w:t>411.1 General</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13D1794"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FBE4C34" w14:textId="77777777" w:rsidR="005D2EA4" w:rsidRPr="00F93D6F" w:rsidRDefault="00000000">
            <w:pPr>
              <w:spacing w:before="30" w:after="30"/>
            </w:pPr>
            <w:r w:rsidRPr="00F93D6F">
              <w:t xml:space="preserve">This report covers software only. Prodigi for Windows runs on user-supplied or third-party Windows hardware. No hardware is </w:t>
            </w:r>
            <w:r w:rsidRPr="00F93D6F">
              <w:lastRenderedPageBreak/>
              <w:t>included in the product scope of this report. Not applicable to software.</w:t>
            </w:r>
          </w:p>
        </w:tc>
      </w:tr>
      <w:tr w:rsidR="005D2EA4" w:rsidRPr="00F93D6F" w14:paraId="650FCFA7"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1D83C5C5" w14:textId="77777777" w:rsidR="005D2EA4" w:rsidRPr="00F93D6F" w:rsidRDefault="00000000">
            <w:pPr>
              <w:spacing w:before="40" w:after="40"/>
            </w:pPr>
            <w:r w:rsidRPr="00F93D6F">
              <w:rPr>
                <w:b/>
                <w:bCs/>
              </w:rPr>
              <w:lastRenderedPageBreak/>
              <w:t>412 ICT with Two-Way Voice Communication</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6346D01C"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2EAAAF32" w14:textId="77777777" w:rsidR="005D2EA4" w:rsidRPr="00F93D6F" w:rsidRDefault="00000000">
            <w:pPr>
              <w:spacing w:before="40" w:after="40"/>
              <w:rPr>
                <w:b/>
                <w:bCs/>
              </w:rPr>
            </w:pPr>
            <w:r w:rsidRPr="00F93D6F">
              <w:rPr>
                <w:b/>
                <w:bCs/>
              </w:rPr>
              <w:t>Heading cell - no response required</w:t>
            </w:r>
          </w:p>
        </w:tc>
      </w:tr>
      <w:tr w:rsidR="005D2EA4" w:rsidRPr="00F93D6F" w14:paraId="0F2D7FD6"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A9E263E" w14:textId="77777777" w:rsidR="005D2EA4" w:rsidRPr="00F93D6F" w:rsidRDefault="00000000">
            <w:pPr>
              <w:spacing w:before="30" w:after="30"/>
            </w:pPr>
            <w:r w:rsidRPr="00F93D6F">
              <w:t>412.1 General</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2DD392"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91A409C"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013BC3DA"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5F8DDC14" w14:textId="77777777" w:rsidR="005D2EA4" w:rsidRPr="00F93D6F" w:rsidRDefault="00000000">
            <w:pPr>
              <w:spacing w:before="40" w:after="40"/>
            </w:pPr>
            <w:r w:rsidRPr="00F93D6F">
              <w:rPr>
                <w:b/>
                <w:bCs/>
              </w:rPr>
              <w:t>412.2 Volume Gain</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6040D2F7"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31EA368E" w14:textId="77777777" w:rsidR="005D2EA4" w:rsidRPr="00F93D6F" w:rsidRDefault="00000000">
            <w:pPr>
              <w:spacing w:before="40" w:after="40"/>
              <w:rPr>
                <w:b/>
                <w:bCs/>
              </w:rPr>
            </w:pPr>
            <w:r w:rsidRPr="00F93D6F">
              <w:rPr>
                <w:b/>
                <w:bCs/>
              </w:rPr>
              <w:t>Heading cell - no response required</w:t>
            </w:r>
          </w:p>
        </w:tc>
      </w:tr>
      <w:tr w:rsidR="005D2EA4" w:rsidRPr="00F93D6F" w14:paraId="110CC08B"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CD522A3" w14:textId="77777777" w:rsidR="005D2EA4" w:rsidRPr="00F93D6F" w:rsidRDefault="00000000">
            <w:pPr>
              <w:spacing w:before="30" w:after="30"/>
            </w:pPr>
            <w:r w:rsidRPr="00F93D6F">
              <w:t>412.2.1 Portable and Non-Portable Telephones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79EBA02"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F52A83C"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08F455B8"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143578F" w14:textId="77777777" w:rsidR="005D2EA4" w:rsidRPr="00F93D6F" w:rsidRDefault="00000000">
            <w:pPr>
              <w:spacing w:before="30" w:after="30"/>
            </w:pPr>
            <w:r w:rsidRPr="00F93D6F">
              <w:t>412.2.2 Other ICT</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82D23A"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8C7EDA2"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08884336"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20891C9B" w14:textId="77777777" w:rsidR="005D2EA4" w:rsidRPr="00F93D6F" w:rsidRDefault="00000000">
            <w:pPr>
              <w:spacing w:before="40" w:after="40"/>
            </w:pPr>
            <w:r w:rsidRPr="00F93D6F">
              <w:rPr>
                <w:b/>
                <w:bCs/>
              </w:rPr>
              <w:t>412.3 Interference Reduction and Magnetic Coupling</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471B38F4"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7A64CFE3" w14:textId="77777777" w:rsidR="005D2EA4" w:rsidRPr="00F93D6F" w:rsidRDefault="00000000">
            <w:pPr>
              <w:spacing w:before="40" w:after="40"/>
              <w:rPr>
                <w:b/>
                <w:bCs/>
              </w:rPr>
            </w:pPr>
            <w:r w:rsidRPr="00F93D6F">
              <w:rPr>
                <w:b/>
                <w:bCs/>
              </w:rPr>
              <w:t>Heading cell - no response required</w:t>
            </w:r>
          </w:p>
        </w:tc>
      </w:tr>
      <w:tr w:rsidR="005D2EA4" w:rsidRPr="00F93D6F" w14:paraId="38DD6D55"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8718F3" w14:textId="77777777" w:rsidR="005D2EA4" w:rsidRPr="00F93D6F" w:rsidRDefault="00000000">
            <w:pPr>
              <w:spacing w:before="30" w:after="30"/>
            </w:pPr>
            <w:r w:rsidRPr="00F93D6F">
              <w:t>412.3.1 Wireless Handsets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D5142B"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C73930F"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3D12F8C2"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1B82947" w14:textId="77777777" w:rsidR="005D2EA4" w:rsidRPr="00F93D6F" w:rsidRDefault="00000000">
            <w:pPr>
              <w:spacing w:before="30" w:after="30"/>
            </w:pPr>
            <w:r w:rsidRPr="00F93D6F">
              <w:t>412.3.2 Wired Handsets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11442A4"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14D49BE" w14:textId="77777777" w:rsidR="005D2EA4" w:rsidRPr="00F93D6F" w:rsidRDefault="00000000">
            <w:pPr>
              <w:spacing w:before="30" w:after="30"/>
            </w:pPr>
            <w:r w:rsidRPr="00F93D6F">
              <w:t xml:space="preserve">This report covers software only. Prodigi for Windows runs on user-supplied or third-party Windows hardware. No hardware is </w:t>
            </w:r>
            <w:r w:rsidRPr="00F93D6F">
              <w:lastRenderedPageBreak/>
              <w:t>included in the product scope of this report. Not applicable to software.</w:t>
            </w:r>
          </w:p>
        </w:tc>
      </w:tr>
      <w:tr w:rsidR="005D2EA4" w:rsidRPr="00F93D6F" w14:paraId="181A6885"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BDDF256" w14:textId="77777777" w:rsidR="005D2EA4" w:rsidRPr="00F93D6F" w:rsidRDefault="00000000">
            <w:pPr>
              <w:spacing w:before="30" w:after="30"/>
            </w:pPr>
            <w:r w:rsidRPr="00F93D6F">
              <w:lastRenderedPageBreak/>
              <w:t>412.4 Digital Encoding of Speech</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CA68823"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BC177B7"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69496981"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288345" w14:textId="77777777" w:rsidR="005D2EA4" w:rsidRPr="00F93D6F" w:rsidRDefault="00000000">
            <w:pPr>
              <w:spacing w:before="30" w:after="30"/>
            </w:pPr>
            <w:r w:rsidRPr="00F93D6F">
              <w:t>412.5 Real-Time Text Functionality</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540B672"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EA41F16"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573829FD"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6163E3" w14:textId="77777777" w:rsidR="005D2EA4" w:rsidRPr="00F93D6F" w:rsidRDefault="00000000">
            <w:pPr>
              <w:spacing w:before="30" w:after="30"/>
            </w:pPr>
            <w:r w:rsidRPr="00F93D6F">
              <w:t>412.6 Caller ID</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341D620"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FC08196"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349B55EF"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0AFA83A" w14:textId="77777777" w:rsidR="005D2EA4" w:rsidRPr="00F93D6F" w:rsidRDefault="00000000">
            <w:pPr>
              <w:spacing w:before="30" w:after="30"/>
            </w:pPr>
            <w:r w:rsidRPr="00F93D6F">
              <w:t>412.7 Video Communication</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D58055"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A8E663"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4FFE8AB2"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63C6FDD" w14:textId="77777777" w:rsidR="005D2EA4" w:rsidRPr="00F93D6F" w:rsidRDefault="00000000">
            <w:pPr>
              <w:spacing w:before="30" w:after="30"/>
            </w:pPr>
            <w:r w:rsidRPr="00F93D6F">
              <w:t>412.8 Legacy TTY Support</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79C5A6A"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44541EA"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134C5DC1"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731B9C96" w14:textId="77777777" w:rsidR="005D2EA4" w:rsidRPr="00F93D6F" w:rsidRDefault="00000000">
            <w:pPr>
              <w:spacing w:before="40" w:after="40"/>
            </w:pPr>
            <w:r w:rsidRPr="00F93D6F">
              <w:rPr>
                <w:b/>
                <w:bCs/>
              </w:rPr>
              <w:t>413 Closed Caption Processing Technologies</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0553231A"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6176529E" w14:textId="77777777" w:rsidR="005D2EA4" w:rsidRPr="00F93D6F" w:rsidRDefault="00000000">
            <w:pPr>
              <w:spacing w:before="40" w:after="40"/>
              <w:rPr>
                <w:b/>
                <w:bCs/>
              </w:rPr>
            </w:pPr>
            <w:r w:rsidRPr="00F93D6F">
              <w:rPr>
                <w:b/>
                <w:bCs/>
              </w:rPr>
              <w:t>Heading cell - no response required</w:t>
            </w:r>
          </w:p>
        </w:tc>
      </w:tr>
      <w:tr w:rsidR="005D2EA4" w:rsidRPr="00F93D6F" w14:paraId="675EAB1E"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3B56D3B" w14:textId="77777777" w:rsidR="005D2EA4" w:rsidRPr="00F93D6F" w:rsidRDefault="00000000">
            <w:pPr>
              <w:spacing w:before="30" w:after="30"/>
            </w:pPr>
            <w:r w:rsidRPr="00F93D6F">
              <w:t>413.1 General</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22C7283"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E31CBA7" w14:textId="77777777" w:rsidR="005D2EA4" w:rsidRPr="00F93D6F" w:rsidRDefault="00000000">
            <w:pPr>
              <w:spacing w:before="30" w:after="30"/>
            </w:pPr>
            <w:r w:rsidRPr="00F93D6F">
              <w:t xml:space="preserve">This report covers software only. Prodigi for Windows runs on user-supplied or third-party Windows hardware. No hardware is </w:t>
            </w:r>
            <w:r w:rsidRPr="00F93D6F">
              <w:lastRenderedPageBreak/>
              <w:t>included in the product scope of this report. Not applicable to software.</w:t>
            </w:r>
          </w:p>
        </w:tc>
      </w:tr>
      <w:tr w:rsidR="005D2EA4" w:rsidRPr="00F93D6F" w14:paraId="7B643C06"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5D79BDB" w14:textId="77777777" w:rsidR="005D2EA4" w:rsidRPr="00F93D6F" w:rsidRDefault="00000000">
            <w:pPr>
              <w:spacing w:before="30" w:after="30"/>
            </w:pPr>
            <w:r w:rsidRPr="00F93D6F">
              <w:lastRenderedPageBreak/>
              <w:t>413.1.1 Digital Television Tuners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B82E100"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6FE7891"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27DA51BD"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5F9ADB" w14:textId="77777777" w:rsidR="005D2EA4" w:rsidRPr="00F93D6F" w:rsidRDefault="00000000">
            <w:pPr>
              <w:spacing w:before="30" w:after="30"/>
            </w:pPr>
            <w:r w:rsidRPr="00F93D6F">
              <w:t>413.1.2 Other ICT</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1C493F5"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6CF406"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31B393B1"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7D7E850A" w14:textId="77777777" w:rsidR="005D2EA4" w:rsidRPr="00F93D6F" w:rsidRDefault="00000000">
            <w:pPr>
              <w:spacing w:before="40" w:after="40"/>
            </w:pPr>
            <w:r w:rsidRPr="00F93D6F">
              <w:rPr>
                <w:b/>
                <w:bCs/>
              </w:rPr>
              <w:t>414 Audio Description Processing Technologies</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79C2D879"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42F7A64C" w14:textId="77777777" w:rsidR="005D2EA4" w:rsidRPr="00F93D6F" w:rsidRDefault="00000000">
            <w:pPr>
              <w:spacing w:before="40" w:after="40"/>
              <w:rPr>
                <w:b/>
                <w:bCs/>
              </w:rPr>
            </w:pPr>
            <w:r w:rsidRPr="00F93D6F">
              <w:rPr>
                <w:b/>
                <w:bCs/>
              </w:rPr>
              <w:t>Heading cell - no response required</w:t>
            </w:r>
          </w:p>
        </w:tc>
      </w:tr>
      <w:tr w:rsidR="005D2EA4" w:rsidRPr="00F93D6F" w14:paraId="3A00F72D"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135BE39" w14:textId="77777777" w:rsidR="005D2EA4" w:rsidRPr="00F93D6F" w:rsidRDefault="00000000">
            <w:pPr>
              <w:spacing w:before="30" w:after="30"/>
            </w:pPr>
            <w:r w:rsidRPr="00F93D6F">
              <w:t>414.1 General</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5CF7125"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344326"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0D843D83"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17422D" w14:textId="77777777" w:rsidR="005D2EA4" w:rsidRPr="00F93D6F" w:rsidRDefault="00000000">
            <w:pPr>
              <w:spacing w:before="30" w:after="30"/>
            </w:pPr>
            <w:r w:rsidRPr="00F93D6F">
              <w:t>414.1.1 Digital Television Tuners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152A777"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EF6862"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019F7ACE"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389020" w14:textId="77777777" w:rsidR="005D2EA4" w:rsidRPr="00F93D6F" w:rsidRDefault="00000000">
            <w:pPr>
              <w:spacing w:before="30" w:after="30"/>
            </w:pPr>
            <w:r w:rsidRPr="00F93D6F">
              <w:t>414.1.2 Other ICT</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FDE4AF"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3AC4DE"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46BFAAAF"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5E36D194" w14:textId="77777777" w:rsidR="005D2EA4" w:rsidRPr="00F93D6F" w:rsidRDefault="00000000">
            <w:pPr>
              <w:spacing w:before="40" w:after="40"/>
            </w:pPr>
            <w:r w:rsidRPr="00F93D6F">
              <w:rPr>
                <w:b/>
                <w:bCs/>
              </w:rPr>
              <w:t>415 User Controls for Captions and Audio Descriptions</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78130310"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0C69827D" w14:textId="77777777" w:rsidR="005D2EA4" w:rsidRPr="00F93D6F" w:rsidRDefault="00000000">
            <w:pPr>
              <w:spacing w:before="40" w:after="40"/>
              <w:rPr>
                <w:b/>
                <w:bCs/>
              </w:rPr>
            </w:pPr>
            <w:r w:rsidRPr="00F93D6F">
              <w:rPr>
                <w:b/>
                <w:bCs/>
              </w:rPr>
              <w:t>Heading cell - no response required</w:t>
            </w:r>
          </w:p>
        </w:tc>
      </w:tr>
      <w:tr w:rsidR="005D2EA4" w:rsidRPr="00F93D6F" w14:paraId="74B4B5E0"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03DB08" w14:textId="77777777" w:rsidR="005D2EA4" w:rsidRPr="00F93D6F" w:rsidRDefault="00000000">
            <w:pPr>
              <w:spacing w:before="30" w:after="30"/>
            </w:pPr>
            <w:r w:rsidRPr="00F93D6F">
              <w:lastRenderedPageBreak/>
              <w:t>415.1 General</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8F6AB7B"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A1D64E7"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7C40E243"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3B248E9" w14:textId="77777777" w:rsidR="005D2EA4" w:rsidRPr="00F93D6F" w:rsidRDefault="00000000">
            <w:pPr>
              <w:spacing w:before="30" w:after="30"/>
            </w:pPr>
            <w:r w:rsidRPr="00F93D6F">
              <w:t>415.1.1 Caption Controls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9A3FA44"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2C50AED"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r w:rsidR="005D2EA4" w:rsidRPr="00F93D6F" w14:paraId="4A1E7F72"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351F12" w14:textId="77777777" w:rsidR="005D2EA4" w:rsidRPr="00F93D6F" w:rsidRDefault="00000000">
            <w:pPr>
              <w:spacing w:before="30" w:after="30"/>
            </w:pPr>
            <w:r w:rsidRPr="00F93D6F">
              <w:t>415.1.2 Audio Description Controls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0F5E3C2"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42F6ABC" w14:textId="77777777" w:rsidR="005D2EA4" w:rsidRPr="00F93D6F" w:rsidRDefault="00000000">
            <w:pPr>
              <w:spacing w:before="30" w:after="30"/>
            </w:pPr>
            <w:r w:rsidRPr="00F93D6F">
              <w:t>This report covers software only. Prodigi for Windows runs on user-supplied or third-party Windows hardware. No hardware is included in the product scope of this report. Not applicable to software.</w:t>
            </w:r>
          </w:p>
        </w:tc>
      </w:tr>
    </w:tbl>
    <w:p w14:paraId="0F0C0764" w14:textId="3DADAA2E" w:rsidR="00735729" w:rsidRDefault="00000000">
      <w:pPr>
        <w:spacing w:before="40" w:after="40"/>
      </w:pPr>
      <w:r w:rsidRPr="00F93D6F">
        <w:t xml:space="preserve"> </w:t>
      </w:r>
    </w:p>
    <w:p w14:paraId="4A666D11" w14:textId="77777777" w:rsidR="00735729" w:rsidRDefault="00735729">
      <w:r>
        <w:br w:type="page"/>
      </w:r>
    </w:p>
    <w:p w14:paraId="5B844C09" w14:textId="77777777" w:rsidR="005D2EA4" w:rsidRPr="00F93D6F" w:rsidRDefault="00000000">
      <w:pPr>
        <w:pStyle w:val="Heading2"/>
        <w:rPr>
          <w:color w:val="auto"/>
        </w:rPr>
      </w:pPr>
      <w:r w:rsidRPr="00F93D6F">
        <w:rPr>
          <w:color w:val="auto"/>
        </w:rPr>
        <w:lastRenderedPageBreak/>
        <w:t>Chapter 5: Software</w:t>
      </w:r>
    </w:p>
    <w:p w14:paraId="7D65E4C2" w14:textId="77777777" w:rsidR="005D2EA4" w:rsidRPr="00F93D6F" w:rsidRDefault="00000000">
      <w:pPr>
        <w:spacing w:before="60" w:after="80"/>
      </w:pPr>
      <w:r w:rsidRPr="00F93D6F">
        <w:rPr>
          <w:i/>
          <w:iCs/>
        </w:rPr>
        <w:t>Notes: Scope includes Prodigi for Windows non-web software version 1.6.1.7414. Unlike closed-functionality embedded products, Prodigi runs on a general-purpose Windows platform and allows users to enable third-party assistive technology including screen readers and screen magnifiers. Platform accessibility service criteria (502.3.x) reflect this architecture.</w:t>
      </w:r>
    </w:p>
    <w:p w14:paraId="4905F178" w14:textId="77777777" w:rsidR="005D2EA4" w:rsidRPr="00F93D6F" w:rsidRDefault="00000000">
      <w:pPr>
        <w:spacing w:before="40" w:after="40"/>
      </w:pPr>
      <w:r w:rsidRPr="00F93D6F">
        <w:t xml:space="preserve"> </w:t>
      </w: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20"/>
        <w:gridCol w:w="2990"/>
        <w:gridCol w:w="6846"/>
      </w:tblGrid>
      <w:tr w:rsidR="005D2EA4" w:rsidRPr="00F93D6F" w14:paraId="587B1A17" w14:textId="77777777" w:rsidTr="00926594">
        <w:trPr>
          <w:tblHeader/>
        </w:trPr>
        <w:tc>
          <w:tcPr>
            <w:tcW w:w="4420"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040D6057" w14:textId="77777777" w:rsidR="005D2EA4" w:rsidRPr="00F93D6F" w:rsidRDefault="00000000">
            <w:pPr>
              <w:spacing w:before="40" w:after="40"/>
            </w:pPr>
            <w:r w:rsidRPr="00F93D6F">
              <w:rPr>
                <w:b/>
                <w:bCs/>
              </w:rPr>
              <w:t>Criteria</w:t>
            </w:r>
          </w:p>
        </w:tc>
        <w:tc>
          <w:tcPr>
            <w:tcW w:w="2990"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1035919F" w14:textId="77777777" w:rsidR="005D2EA4" w:rsidRPr="00F93D6F" w:rsidRDefault="00000000">
            <w:pPr>
              <w:spacing w:before="40" w:after="40"/>
            </w:pPr>
            <w:r w:rsidRPr="00F93D6F">
              <w:rPr>
                <w:b/>
                <w:bCs/>
              </w:rPr>
              <w:t>Conformance Level</w:t>
            </w:r>
          </w:p>
        </w:tc>
        <w:tc>
          <w:tcPr>
            <w:tcW w:w="6846"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72203416" w14:textId="77777777" w:rsidR="005D2EA4" w:rsidRPr="00F93D6F" w:rsidRDefault="00000000">
            <w:pPr>
              <w:spacing w:before="40" w:after="40"/>
            </w:pPr>
            <w:r w:rsidRPr="00F93D6F">
              <w:rPr>
                <w:b/>
                <w:bCs/>
              </w:rPr>
              <w:t>Remarks and Explanations</w:t>
            </w:r>
          </w:p>
        </w:tc>
      </w:tr>
      <w:tr w:rsidR="005D2EA4" w:rsidRPr="00F93D6F" w14:paraId="193297AB"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A4C5FE" w14:textId="77777777" w:rsidR="005D2EA4" w:rsidRPr="00F93D6F" w:rsidRDefault="00000000">
            <w:pPr>
              <w:spacing w:before="30" w:after="30"/>
            </w:pPr>
            <w:r w:rsidRPr="00F93D6F">
              <w:t>501.1 Scope - Incorporation of WCAG 2.0 AA</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4C4863" w14:textId="77777777" w:rsidR="005D2EA4" w:rsidRPr="00F93D6F" w:rsidRDefault="00000000">
            <w:pPr>
              <w:spacing w:before="30" w:after="30"/>
            </w:pPr>
            <w:r w:rsidRPr="00F93D6F">
              <w:t>See WCAG 2.0 matrix</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281D0C4" w14:textId="77777777" w:rsidR="005D2EA4" w:rsidRPr="00F93D6F" w:rsidRDefault="00000000">
            <w:pPr>
              <w:spacing w:before="30" w:after="30"/>
            </w:pPr>
            <w:r w:rsidRPr="00F93D6F">
              <w:t>The non-web software is addressed in the WCAG 2.0 Level A and Level AA tables above.</w:t>
            </w:r>
          </w:p>
        </w:tc>
      </w:tr>
      <w:tr w:rsidR="005D2EA4" w:rsidRPr="00F93D6F" w14:paraId="40837596"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44F131E5" w14:textId="77777777" w:rsidR="005D2EA4" w:rsidRPr="00F93D6F" w:rsidRDefault="00000000">
            <w:pPr>
              <w:spacing w:before="40" w:after="40"/>
            </w:pPr>
            <w:r w:rsidRPr="00F93D6F">
              <w:rPr>
                <w:b/>
                <w:bCs/>
              </w:rPr>
              <w:t>502 Interoperability with Assistive Technology</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7413EF90"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3BDA4B31" w14:textId="77777777" w:rsidR="005D2EA4" w:rsidRPr="00F93D6F" w:rsidRDefault="00000000">
            <w:pPr>
              <w:spacing w:before="40" w:after="40"/>
              <w:rPr>
                <w:b/>
                <w:bCs/>
              </w:rPr>
            </w:pPr>
            <w:r w:rsidRPr="00F93D6F">
              <w:rPr>
                <w:b/>
                <w:bCs/>
              </w:rPr>
              <w:t>Heading cell - no response required</w:t>
            </w:r>
          </w:p>
        </w:tc>
      </w:tr>
      <w:tr w:rsidR="005D2EA4" w:rsidRPr="00F93D6F" w14:paraId="29ECC6F2"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0E42CCB8" w14:textId="77777777" w:rsidR="005D2EA4" w:rsidRPr="00F93D6F" w:rsidRDefault="00000000">
            <w:pPr>
              <w:spacing w:before="40" w:after="40"/>
            </w:pPr>
            <w:r w:rsidRPr="00F93D6F">
              <w:rPr>
                <w:b/>
                <w:bCs/>
              </w:rPr>
              <w:t>502.2 Accessibility Services</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33B45E6D"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29973C30" w14:textId="77777777" w:rsidR="005D2EA4" w:rsidRPr="00F93D6F" w:rsidRDefault="00000000">
            <w:pPr>
              <w:spacing w:before="40" w:after="40"/>
              <w:rPr>
                <w:b/>
                <w:bCs/>
              </w:rPr>
            </w:pPr>
            <w:r w:rsidRPr="00F93D6F">
              <w:rPr>
                <w:b/>
                <w:bCs/>
              </w:rPr>
              <w:t>Heading cell - no response required</w:t>
            </w:r>
          </w:p>
        </w:tc>
      </w:tr>
      <w:tr w:rsidR="005D2EA4" w:rsidRPr="00F93D6F" w14:paraId="34B91A18"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98ECA8" w14:textId="77777777" w:rsidR="005D2EA4" w:rsidRPr="00F93D6F" w:rsidRDefault="00000000">
            <w:pPr>
              <w:spacing w:before="30" w:after="30"/>
            </w:pPr>
            <w:r w:rsidRPr="00F93D6F">
              <w:t>502.2.1 User Control of Accessibility Features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BBD275"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4859BDC" w14:textId="77777777" w:rsidR="005D2EA4" w:rsidRPr="00F93D6F" w:rsidRDefault="00000000">
            <w:pPr>
              <w:spacing w:before="30" w:after="30"/>
            </w:pPr>
            <w:r w:rsidRPr="00F93D6F">
              <w:t>Prodigi runs on a general-purpose Windows platform. Users can enable or disable Prodigi’s own TTS and sounds through Settings. Users can also enable or disable third-party screen readers and screen magnifiers through Settings → System, or through the Windows OS independently. Prodigi does not suppress or override platform accessibility features when they are enabled by the user.</w:t>
            </w:r>
          </w:p>
        </w:tc>
      </w:tr>
      <w:tr w:rsidR="005D2EA4" w:rsidRPr="00F93D6F" w14:paraId="1B9BA30F"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C2AD606" w14:textId="77777777" w:rsidR="005D2EA4" w:rsidRPr="00F93D6F" w:rsidRDefault="00000000">
            <w:pPr>
              <w:spacing w:before="30" w:after="30"/>
            </w:pPr>
            <w:r w:rsidRPr="00F93D6F">
              <w:t>502.2.2 No Disruption of Accessibility Features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616CB6"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E94555C" w14:textId="77777777" w:rsidR="005D2EA4" w:rsidRPr="00F93D6F" w:rsidRDefault="00000000">
            <w:pPr>
              <w:spacing w:before="30" w:after="30"/>
            </w:pPr>
            <w:r w:rsidRPr="00F93D6F">
              <w:t>Prodigi does not disrupt Windows platform accessibility features. When the user enables a third-party screen reader or magnifier, Prodigi operates alongside it. Prodigi detects third-party screen magnifiers and offers to disable its own magnification to avoid visual conflict, but this is user-controlled and does not suppress the third-party tool. When both Prodigi’s own TTS and a third-party screen reader are active simultaneously, both will produce speech output. This is expected behavior resulting from two independent TTS systems operating concurrently, not a disruption of the platform accessibility feature.</w:t>
            </w:r>
          </w:p>
        </w:tc>
      </w:tr>
      <w:tr w:rsidR="005D2EA4" w:rsidRPr="00F93D6F" w14:paraId="5934A375"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3CCB3B02" w14:textId="77777777" w:rsidR="005D2EA4" w:rsidRPr="00F93D6F" w:rsidRDefault="00000000">
            <w:pPr>
              <w:spacing w:before="40" w:after="40"/>
            </w:pPr>
            <w:r w:rsidRPr="00F93D6F">
              <w:rPr>
                <w:b/>
                <w:bCs/>
              </w:rPr>
              <w:lastRenderedPageBreak/>
              <w:t>502.3 Accessibility Services</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5BA39D48"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2ED5C007" w14:textId="77777777" w:rsidR="005D2EA4" w:rsidRPr="00F93D6F" w:rsidRDefault="00000000">
            <w:pPr>
              <w:spacing w:before="40" w:after="40"/>
              <w:rPr>
                <w:b/>
                <w:bCs/>
              </w:rPr>
            </w:pPr>
            <w:r w:rsidRPr="00F93D6F">
              <w:rPr>
                <w:b/>
                <w:bCs/>
              </w:rPr>
              <w:t>Heading cell - no response required</w:t>
            </w:r>
          </w:p>
        </w:tc>
      </w:tr>
      <w:tr w:rsidR="005D2EA4" w:rsidRPr="00F93D6F" w14:paraId="4E00C364"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36FB451" w14:textId="77777777" w:rsidR="005D2EA4" w:rsidRPr="00F93D6F" w:rsidRDefault="00000000">
            <w:pPr>
              <w:spacing w:before="30" w:after="30"/>
            </w:pPr>
            <w:r w:rsidRPr="00F93D6F">
              <w:t>502.3.1 Object Information</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656814" w14:textId="77777777" w:rsidR="005D2EA4" w:rsidRPr="00F93D6F" w:rsidRDefault="00000000">
            <w:pPr>
              <w:spacing w:before="30" w:after="30"/>
            </w:pPr>
            <w:r w:rsidRPr="00F93D6F">
              <w:t>Partially 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056D39B" w14:textId="77777777" w:rsidR="005D2EA4" w:rsidRPr="00F93D6F" w:rsidRDefault="00000000">
            <w:pPr>
              <w:spacing w:before="30" w:after="30"/>
            </w:pPr>
            <w:r w:rsidRPr="00F93D6F">
              <w:t>Interactive controls including buttons, sliders, toggles, menus, Carousel items, headers, and list items are exposed through Windows UI Automation and are generally accessible to third-party screen readers. However, button, Carousel item, and list item states are not always fully detected. For example, visually disabled (grayed-out) buttons may not consistently expose their disabled state through UI Automation. In such cases, attempting to activate a disabled button triggers audible feedback (error or notification sound) within Prodigi. Additionally, some redundant or excessive groupings and occasional redundancy in spoken labels may be present.</w:t>
            </w:r>
          </w:p>
        </w:tc>
      </w:tr>
      <w:tr w:rsidR="005D2EA4" w:rsidRPr="00F93D6F" w14:paraId="7E623D83"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E54A454" w14:textId="77777777" w:rsidR="005D2EA4" w:rsidRPr="00F93D6F" w:rsidRDefault="00000000">
            <w:pPr>
              <w:spacing w:before="30" w:after="30"/>
            </w:pPr>
            <w:r w:rsidRPr="00F93D6F">
              <w:t>502.3.2 Modification of Object Information</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30EB8D" w14:textId="77777777" w:rsidR="005D2EA4" w:rsidRPr="00F93D6F" w:rsidRDefault="00000000">
            <w:pPr>
              <w:spacing w:before="30" w:after="30"/>
            </w:pPr>
            <w:r w:rsidRPr="00F93D6F">
              <w:t>Partially 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C97389" w14:textId="77777777" w:rsidR="005D2EA4" w:rsidRPr="00F93D6F" w:rsidRDefault="00000000">
            <w:pPr>
              <w:spacing w:before="30" w:after="30"/>
            </w:pPr>
            <w:r w:rsidRPr="00F93D6F">
              <w:t>Prodigi does not notify platform accessibility services when object states change. State changes are communicated to the user through sounds and/or toast messages displayed on screen. Toast messages are not automatically read by third-party screen readers; the user must move focus to the toast message for a screen reader to announce it.</w:t>
            </w:r>
          </w:p>
        </w:tc>
      </w:tr>
      <w:tr w:rsidR="005D2EA4" w:rsidRPr="00F93D6F" w14:paraId="75DF5BE5"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9DEB644" w14:textId="77777777" w:rsidR="005D2EA4" w:rsidRPr="00F93D6F" w:rsidRDefault="00000000">
            <w:pPr>
              <w:spacing w:before="30" w:after="30"/>
            </w:pPr>
            <w:r w:rsidRPr="00F93D6F">
              <w:t>502.3.3 Row, Column, and Headers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0302EE"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E942F17" w14:textId="77777777" w:rsidR="005D2EA4" w:rsidRPr="00F93D6F" w:rsidRDefault="00000000">
            <w:pPr>
              <w:spacing w:before="30" w:after="30"/>
            </w:pPr>
            <w:r w:rsidRPr="00F93D6F">
              <w:t>Prodigi’s interface does not present data tables with row and column structure requiring programmatic header exposure. Settings are presented as lists and labeled controls, not tabular data.</w:t>
            </w:r>
          </w:p>
        </w:tc>
      </w:tr>
      <w:tr w:rsidR="005D2EA4" w:rsidRPr="00F93D6F" w14:paraId="2325F411"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4D55887" w14:textId="77777777" w:rsidR="005D2EA4" w:rsidRPr="00F93D6F" w:rsidRDefault="00000000">
            <w:pPr>
              <w:spacing w:before="30" w:after="30"/>
            </w:pPr>
            <w:r w:rsidRPr="00F93D6F">
              <w:t>502.3.4 Values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B20217" w14:textId="77777777" w:rsidR="005D2EA4" w:rsidRPr="00F93D6F" w:rsidRDefault="00000000">
            <w:pPr>
              <w:spacing w:before="30" w:after="30"/>
            </w:pPr>
            <w:r w:rsidRPr="00F93D6F">
              <w:t>Does Not Support</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3071E65" w14:textId="77777777" w:rsidR="005D2EA4" w:rsidRPr="00F93D6F" w:rsidRDefault="00000000">
            <w:pPr>
              <w:spacing w:before="30" w:after="30"/>
            </w:pPr>
            <w:r w:rsidRPr="00F93D6F">
              <w:t>Value properties for adjustable controls such as sliders, steppers, and other adjustable controls are not exposed to Windows UI Automation. Third-party screen readers cannot read current values of these controls through platform accessibility services.</w:t>
            </w:r>
          </w:p>
        </w:tc>
      </w:tr>
      <w:tr w:rsidR="005D2EA4" w:rsidRPr="00F93D6F" w14:paraId="746BEB13"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210EED2" w14:textId="77777777" w:rsidR="005D2EA4" w:rsidRPr="00F93D6F" w:rsidRDefault="00000000">
            <w:pPr>
              <w:spacing w:before="30" w:after="30"/>
            </w:pPr>
            <w:r w:rsidRPr="00F93D6F">
              <w:lastRenderedPageBreak/>
              <w:t>502.3.5 Modification of Values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EA69C12" w14:textId="77777777" w:rsidR="005D2EA4" w:rsidRPr="00F93D6F" w:rsidRDefault="00000000">
            <w:pPr>
              <w:spacing w:before="30" w:after="30"/>
            </w:pPr>
            <w:r w:rsidRPr="00F93D6F">
              <w:t>Partially 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8BE37B5" w14:textId="77777777" w:rsidR="005D2EA4" w:rsidRPr="00F93D6F" w:rsidRDefault="00000000">
            <w:pPr>
              <w:spacing w:before="30" w:after="30"/>
            </w:pPr>
            <w:r w:rsidRPr="00F93D6F">
              <w:t>Users can modify values through keyboard, mouse, and touchscreen. Programmatic modification of values through UI Automation is technically possible, but Prodigi uses custom controls that make programmatic modification difficult to implement reliably.</w:t>
            </w:r>
          </w:p>
        </w:tc>
      </w:tr>
      <w:tr w:rsidR="005D2EA4" w:rsidRPr="00F93D6F" w14:paraId="5F5E98B0"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262D50" w14:textId="77777777" w:rsidR="005D2EA4" w:rsidRPr="00F93D6F" w:rsidRDefault="00000000">
            <w:pPr>
              <w:spacing w:before="30" w:after="30"/>
            </w:pPr>
            <w:r w:rsidRPr="00F93D6F">
              <w:t>502.3.6 Label Relationships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2A5482E" w14:textId="77777777" w:rsidR="005D2EA4" w:rsidRPr="00F93D6F" w:rsidRDefault="00000000">
            <w:pPr>
              <w:spacing w:before="30" w:after="30"/>
            </w:pPr>
            <w:r w:rsidRPr="00F93D6F">
              <w:t>Partially 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9CED8C4" w14:textId="77777777" w:rsidR="005D2EA4" w:rsidRPr="00F93D6F" w:rsidRDefault="00000000">
            <w:pPr>
              <w:spacing w:before="30" w:after="30"/>
            </w:pPr>
            <w:r w:rsidRPr="00F93D6F">
              <w:t>Controls throughout the Prodigi interface are well labeled and labels are visually associated with their controls. However, depending on screen reader verbosity settings, the control type may be announced twice. For example, a control labeled “Zoom In Button” may be announced as “Zoom In Button Button” because the screen reader appends the control type to the label.</w:t>
            </w:r>
          </w:p>
        </w:tc>
      </w:tr>
      <w:tr w:rsidR="005D2EA4" w:rsidRPr="00F93D6F" w14:paraId="5A8CDAD4"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148EB3" w14:textId="77777777" w:rsidR="005D2EA4" w:rsidRPr="00F93D6F" w:rsidRDefault="00000000">
            <w:pPr>
              <w:spacing w:before="30" w:after="30"/>
            </w:pPr>
            <w:r w:rsidRPr="00F93D6F">
              <w:t>502.3.7 Hierarchical Relationships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B33F0B" w14:textId="77777777" w:rsidR="005D2EA4" w:rsidRPr="00F93D6F" w:rsidRDefault="00000000">
            <w:pPr>
              <w:spacing w:before="30" w:after="30"/>
            </w:pPr>
            <w:r w:rsidRPr="00F93D6F">
              <w:t>Partially 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D8676EA" w14:textId="77777777" w:rsidR="005D2EA4" w:rsidRPr="00F93D6F" w:rsidRDefault="00000000">
            <w:pPr>
              <w:spacing w:before="30" w:after="30"/>
            </w:pPr>
            <w:r w:rsidRPr="00F93D6F">
              <w:t>Parent-child hierarchical relationships in the Carousel, nested menus, and settings panels are exposed to platform accessibility services. There are some instances of unnecessary or redundant groupings, but the overall structure is correct and accessible.</w:t>
            </w:r>
          </w:p>
        </w:tc>
      </w:tr>
      <w:tr w:rsidR="005D2EA4" w:rsidRPr="00F93D6F" w14:paraId="4BC9CF9F"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8B3DF8A" w14:textId="77777777" w:rsidR="005D2EA4" w:rsidRPr="00F93D6F" w:rsidRDefault="00000000">
            <w:pPr>
              <w:spacing w:before="30" w:after="30"/>
            </w:pPr>
            <w:r w:rsidRPr="00F93D6F">
              <w:t>502.3.8 Text</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9399E2"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834A64" w14:textId="77777777" w:rsidR="005D2EA4" w:rsidRPr="00F93D6F" w:rsidRDefault="00000000">
            <w:pPr>
              <w:spacing w:before="30" w:after="30"/>
            </w:pPr>
            <w:r w:rsidRPr="00F93D6F">
              <w:t>All text content within Prodigi including menu labels, settings text, and on-screen messages exposes the text property through Windows UI Automation. This text is accessible to third-party screen readers.</w:t>
            </w:r>
          </w:p>
        </w:tc>
      </w:tr>
      <w:tr w:rsidR="005D2EA4" w:rsidRPr="00F93D6F" w14:paraId="66A4494C"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82ED2D1" w14:textId="77777777" w:rsidR="005D2EA4" w:rsidRPr="00F93D6F" w:rsidRDefault="00000000">
            <w:pPr>
              <w:spacing w:before="30" w:after="30"/>
            </w:pPr>
            <w:r w:rsidRPr="00F93D6F">
              <w:t>502.3.9 Modification of Text</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5A5D69" w14:textId="77777777" w:rsidR="005D2EA4" w:rsidRPr="00F93D6F" w:rsidRDefault="00000000">
            <w:pPr>
              <w:spacing w:before="30" w:after="30"/>
            </w:pPr>
            <w:r w:rsidRPr="00F93D6F">
              <w:t>Partially 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BE7BE8" w14:textId="77777777" w:rsidR="005D2EA4" w:rsidRPr="00F93D6F" w:rsidRDefault="00000000">
            <w:pPr>
              <w:spacing w:before="30" w:after="30"/>
            </w:pPr>
            <w:r w:rsidRPr="00F93D6F">
              <w:t>Prodigi includes text input fields used for Feature Lock password entry, software activation key entry, naming and renaming files, entering questions in the AI Assistant, and searching for books or apps. These input fields partially expose text modification to platform accessibility services: insertion of new characters is supported, but text deletion and text selection changes within input fields are not detected by screen readers.</w:t>
            </w:r>
          </w:p>
        </w:tc>
      </w:tr>
      <w:tr w:rsidR="005D2EA4" w:rsidRPr="00F93D6F" w14:paraId="50D3D630"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79CD687" w14:textId="77777777" w:rsidR="005D2EA4" w:rsidRPr="004F7AF8" w:rsidRDefault="00000000">
            <w:pPr>
              <w:spacing w:before="30" w:after="30"/>
            </w:pPr>
            <w:r w:rsidRPr="004F7AF8">
              <w:lastRenderedPageBreak/>
              <w:t>502.3.10 List of Actions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6DEE4CA" w14:textId="77777777" w:rsidR="005D2EA4" w:rsidRPr="004F7AF8" w:rsidRDefault="00000000">
            <w:pPr>
              <w:spacing w:before="30" w:after="30"/>
            </w:pPr>
            <w:r w:rsidRPr="004F7AF8">
              <w:t>Does Not Support</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FFBFADE" w14:textId="77777777" w:rsidR="005D2EA4" w:rsidRPr="004F7AF8" w:rsidRDefault="00000000">
            <w:pPr>
              <w:spacing w:before="30" w:after="30"/>
            </w:pPr>
            <w:r w:rsidRPr="004F7AF8">
              <w:t>Available actions including context menu actions such as delete and rename in Files are not exposed as a list to platform accessibility services. Third-party screen readers cannot enumerate available actions on objects through UI Automation.</w:t>
            </w:r>
          </w:p>
        </w:tc>
      </w:tr>
      <w:tr w:rsidR="005D2EA4" w:rsidRPr="00F93D6F" w14:paraId="52B6A54E"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CCCA79" w14:textId="77777777" w:rsidR="005D2EA4" w:rsidRPr="00F93D6F" w:rsidRDefault="00000000">
            <w:pPr>
              <w:spacing w:before="30" w:after="30"/>
            </w:pPr>
            <w:r w:rsidRPr="00F93D6F">
              <w:t>502.3.11 Actions on Objects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0807865" w14:textId="77777777" w:rsidR="005D2EA4" w:rsidRPr="00F93D6F" w:rsidRDefault="00000000">
            <w:pPr>
              <w:spacing w:before="30" w:after="30"/>
            </w:pPr>
            <w:r w:rsidRPr="00F93D6F">
              <w:t>Partially 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B979EE0" w14:textId="77777777" w:rsidR="005D2EA4" w:rsidRPr="00F93D6F" w:rsidRDefault="00000000">
            <w:pPr>
              <w:spacing w:before="30" w:after="30"/>
            </w:pPr>
            <w:r w:rsidRPr="00F93D6F">
              <w:t>Users can perform actions on Prodigi objects via keyboard (Enter/Space to confirm, Shift+F10 for context menu) and mouse. Most actions exist visually but are not fully accessible through UI Automation. For example, checking or unchecking an item cannot be performed through UI Automation alone.</w:t>
            </w:r>
          </w:p>
        </w:tc>
      </w:tr>
      <w:tr w:rsidR="005D2EA4" w:rsidRPr="00F93D6F" w14:paraId="73F53F84"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F08870" w14:textId="77777777" w:rsidR="005D2EA4" w:rsidRPr="00F93D6F" w:rsidRDefault="00000000">
            <w:pPr>
              <w:spacing w:before="30" w:after="30"/>
            </w:pPr>
            <w:r w:rsidRPr="00F93D6F">
              <w:t>502.3.12 Focus Cursor</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DAF0820" w14:textId="77777777" w:rsidR="005D2EA4" w:rsidRPr="00F93D6F" w:rsidRDefault="00000000">
            <w:pPr>
              <w:spacing w:before="30" w:after="30"/>
            </w:pPr>
            <w:r w:rsidRPr="00F93D6F">
              <w:t>Partially 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ED7B2DB" w14:textId="77777777" w:rsidR="005D2EA4" w:rsidRPr="00F93D6F" w:rsidRDefault="00000000">
            <w:pPr>
              <w:spacing w:before="30" w:after="30"/>
            </w:pPr>
            <w:r w:rsidRPr="00F93D6F">
              <w:t>The focused element is visually indicated by Prodigi’s Locator and can also be tracked by third-party screen readers through platform accessibility services. However, the caret location is not fully exposed to platform accessibility services. As a result, third-party screen readers cannot track caret position changes within text input fields.</w:t>
            </w:r>
          </w:p>
        </w:tc>
      </w:tr>
      <w:tr w:rsidR="005D2EA4" w:rsidRPr="00F93D6F" w14:paraId="3DD23D28"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292A17E" w14:textId="77777777" w:rsidR="005D2EA4" w:rsidRPr="00F93D6F" w:rsidRDefault="00000000">
            <w:pPr>
              <w:spacing w:before="30" w:after="30"/>
            </w:pPr>
            <w:r w:rsidRPr="00F93D6F">
              <w:t>502.3.13 Modification of Focus Cursor</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4A2009" w14:textId="77777777" w:rsidR="005D2EA4" w:rsidRPr="00F93D6F" w:rsidRDefault="00000000">
            <w:pPr>
              <w:spacing w:before="30" w:after="30"/>
            </w:pPr>
            <w:r w:rsidRPr="00F93D6F">
              <w:t>Partially 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CBBDB21" w14:textId="77777777" w:rsidR="005D2EA4" w:rsidRPr="00F93D6F" w:rsidRDefault="00000000">
            <w:pPr>
              <w:spacing w:before="30" w:after="30"/>
            </w:pPr>
            <w:r w:rsidRPr="00F93D6F">
              <w:t>Users can move focus through keyboard navigation including Tab, arrow keys, and function keys. Moving the focus or caret programmatically through platform accessibility services is not supported in most cases.</w:t>
            </w:r>
          </w:p>
        </w:tc>
      </w:tr>
      <w:tr w:rsidR="005D2EA4" w:rsidRPr="00F93D6F" w14:paraId="1F4E9BA8"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80FBE7" w14:textId="77777777" w:rsidR="005D2EA4" w:rsidRPr="00F93D6F" w:rsidRDefault="00000000">
            <w:pPr>
              <w:spacing w:before="30" w:after="30"/>
            </w:pPr>
            <w:r w:rsidRPr="00F93D6F">
              <w:t>502.3.14 Event Notification</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04C94A1" w14:textId="77777777" w:rsidR="005D2EA4" w:rsidRPr="00F93D6F" w:rsidRDefault="00000000">
            <w:pPr>
              <w:spacing w:before="30" w:after="30"/>
            </w:pPr>
            <w:r w:rsidRPr="00F93D6F">
              <w:t>Partially 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4EE9173" w14:textId="77777777" w:rsidR="005D2EA4" w:rsidRPr="00F93D6F" w:rsidRDefault="00000000">
            <w:pPr>
              <w:spacing w:before="30" w:after="30"/>
            </w:pPr>
            <w:r w:rsidRPr="00F93D6F">
              <w:t>Prodigi provides feedback for certain state changes through sounds and toast messages. However, these events are not consistently exposed to platform accessibility services as accessibility events. Third-party screen readers do not reliably announce state changes unless the user moves focus to the affected element.</w:t>
            </w:r>
          </w:p>
        </w:tc>
      </w:tr>
      <w:tr w:rsidR="005D2EA4" w:rsidRPr="00F93D6F" w14:paraId="4FF3F92A"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5B64AB0" w14:textId="77777777" w:rsidR="005D2EA4" w:rsidRPr="00F93D6F" w:rsidRDefault="00000000">
            <w:pPr>
              <w:spacing w:before="30" w:after="30"/>
            </w:pPr>
            <w:r w:rsidRPr="00F93D6F">
              <w:t>502.4 Platform Accessibility Features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5C1901"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13817C0" w14:textId="77777777" w:rsidR="005D2EA4" w:rsidRPr="00F93D6F" w:rsidRDefault="00000000">
            <w:pPr>
              <w:spacing w:before="30" w:after="30"/>
            </w:pPr>
            <w:r w:rsidRPr="00F93D6F">
              <w:t xml:space="preserve">Prodigi runs on Windows and does not suppress or disable Windows platform accessibility features. Users can access Windows accessibility settings directly through Prodigi via </w:t>
            </w:r>
            <w:r w:rsidRPr="00F93D6F">
              <w:lastRenderedPageBreak/>
              <w:t>Settings → System → Accessibility Setup, which opens the Windows Accessibility panel.</w:t>
            </w:r>
          </w:p>
        </w:tc>
      </w:tr>
      <w:tr w:rsidR="005D2EA4" w:rsidRPr="00F93D6F" w14:paraId="58C6A90A"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5DAAA6FC" w14:textId="77777777" w:rsidR="005D2EA4" w:rsidRPr="00F93D6F" w:rsidRDefault="00000000">
            <w:pPr>
              <w:spacing w:before="40" w:after="40"/>
            </w:pPr>
            <w:r w:rsidRPr="00F93D6F">
              <w:rPr>
                <w:b/>
                <w:bCs/>
              </w:rPr>
              <w:lastRenderedPageBreak/>
              <w:t>503 Applications</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76D4EC82"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618224B2" w14:textId="77777777" w:rsidR="005D2EA4" w:rsidRPr="00F93D6F" w:rsidRDefault="00000000">
            <w:pPr>
              <w:spacing w:before="40" w:after="40"/>
              <w:rPr>
                <w:b/>
                <w:bCs/>
              </w:rPr>
            </w:pPr>
            <w:r w:rsidRPr="00F93D6F">
              <w:rPr>
                <w:b/>
                <w:bCs/>
              </w:rPr>
              <w:t>Heading cell - no response required</w:t>
            </w:r>
          </w:p>
        </w:tc>
      </w:tr>
      <w:tr w:rsidR="005D2EA4" w:rsidRPr="00F93D6F" w14:paraId="31258E9A"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84FBF72" w14:textId="77777777" w:rsidR="005D2EA4" w:rsidRPr="00F93D6F" w:rsidRDefault="00000000">
            <w:pPr>
              <w:spacing w:before="30" w:after="30"/>
            </w:pPr>
            <w:r w:rsidRPr="00F93D6F">
              <w:t>503.2 User Preferences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67057F4"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EEACF75" w14:textId="77777777" w:rsidR="005D2EA4" w:rsidRPr="00F93D6F" w:rsidRDefault="00000000">
            <w:pPr>
              <w:spacing w:before="30" w:after="30"/>
            </w:pPr>
            <w:r w:rsidRPr="00F93D6F">
              <w:t>Prodigi provides extensive user preferences including contrast, magnification, pointer size, TTS voice and speed, reading mode, Carousel layout, screen brightness, locator color, language, and feature lock. Windows system-level preferences also apply when Prodigi is running, including sleep and auto-off behavior, which are controlled through Windows power settings.</w:t>
            </w:r>
          </w:p>
        </w:tc>
      </w:tr>
      <w:tr w:rsidR="005D2EA4" w:rsidRPr="00F93D6F" w14:paraId="218DEC56"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8DC6E49" w14:textId="77777777" w:rsidR="005D2EA4" w:rsidRPr="00F93D6F" w:rsidRDefault="00000000">
            <w:pPr>
              <w:spacing w:before="30" w:after="30"/>
            </w:pPr>
            <w:r w:rsidRPr="00F93D6F">
              <w:t>503.3 Alternative User Interfaces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B7F8CD0"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749B412" w14:textId="77777777" w:rsidR="005D2EA4" w:rsidRPr="00F93D6F" w:rsidRDefault="00000000">
            <w:pPr>
              <w:spacing w:before="30" w:after="30"/>
            </w:pPr>
            <w:r w:rsidRPr="00F93D6F">
              <w:t>Prodigi supports mouse, keyboard, and touchscreen as input methods. Switch access and scan navigation (step scan or auto-scan) can be implemented through Windows Switch Access, Windows Narrator, Voice Access, or third-party switch access software, all of which operate at the platform level and are compatible with the Prodigi interface. Third-party screen readers and screen magnifiers are supported as user-configurable options. The Carousel UI can be simplified to 1, 2, or 4 application icons. Color and contrast options are available to modify the interface. Multi-language UI is supported.</w:t>
            </w:r>
          </w:p>
        </w:tc>
      </w:tr>
      <w:tr w:rsidR="005D2EA4" w:rsidRPr="00F93D6F" w14:paraId="0F9F271E"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5CB051E4" w14:textId="77777777" w:rsidR="005D2EA4" w:rsidRPr="00F93D6F" w:rsidRDefault="00000000">
            <w:pPr>
              <w:spacing w:before="40" w:after="40"/>
            </w:pPr>
            <w:r w:rsidRPr="00F93D6F">
              <w:rPr>
                <w:b/>
                <w:bCs/>
              </w:rPr>
              <w:t>503.4 User Controls for Captions and Audio Description</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73428FEF"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5B98CA8B" w14:textId="77777777" w:rsidR="005D2EA4" w:rsidRPr="00F93D6F" w:rsidRDefault="00000000">
            <w:pPr>
              <w:spacing w:before="40" w:after="40"/>
              <w:rPr>
                <w:b/>
                <w:bCs/>
              </w:rPr>
            </w:pPr>
            <w:r w:rsidRPr="00F93D6F">
              <w:rPr>
                <w:b/>
                <w:bCs/>
              </w:rPr>
              <w:t>Heading cell - no response required</w:t>
            </w:r>
          </w:p>
        </w:tc>
      </w:tr>
      <w:tr w:rsidR="005D2EA4" w:rsidRPr="00F93D6F" w14:paraId="0582FF16"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7AC5D99" w14:textId="77777777" w:rsidR="005D2EA4" w:rsidRPr="00F93D6F" w:rsidRDefault="00000000">
            <w:pPr>
              <w:spacing w:before="30" w:after="30"/>
            </w:pPr>
            <w:r w:rsidRPr="00F93D6F">
              <w:t>503.4.1 Caption Controls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A8F9D28"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8CFAEC" w14:textId="77777777" w:rsidR="005D2EA4" w:rsidRPr="00F93D6F" w:rsidRDefault="00000000">
            <w:pPr>
              <w:spacing w:before="30" w:after="30"/>
            </w:pPr>
            <w:r w:rsidRPr="00F93D6F">
              <w:t>Prodigi does not display captioned video programming.</w:t>
            </w:r>
          </w:p>
        </w:tc>
      </w:tr>
      <w:tr w:rsidR="005D2EA4" w:rsidRPr="00F93D6F" w14:paraId="7D137D0C"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80B02F" w14:textId="77777777" w:rsidR="005D2EA4" w:rsidRPr="00F93D6F" w:rsidRDefault="00000000">
            <w:pPr>
              <w:spacing w:before="30" w:after="30"/>
            </w:pPr>
            <w:r w:rsidRPr="00F93D6F">
              <w:t>503.4.2 Audio Description Controls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CF3AF9A"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A46715" w14:textId="77777777" w:rsidR="005D2EA4" w:rsidRPr="00F93D6F" w:rsidRDefault="00000000">
            <w:pPr>
              <w:spacing w:before="30" w:after="30"/>
            </w:pPr>
            <w:r w:rsidRPr="00F93D6F">
              <w:t>Prodigi does not play audio description content.</w:t>
            </w:r>
          </w:p>
        </w:tc>
      </w:tr>
      <w:tr w:rsidR="005D2EA4" w:rsidRPr="00F93D6F" w14:paraId="2064D9E8"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6FB12F31" w14:textId="77777777" w:rsidR="005D2EA4" w:rsidRPr="00F93D6F" w:rsidRDefault="00000000">
            <w:pPr>
              <w:spacing w:before="40" w:after="40"/>
            </w:pPr>
            <w:r w:rsidRPr="00F93D6F">
              <w:rPr>
                <w:b/>
                <w:bCs/>
              </w:rPr>
              <w:t>504 Authoring Tools</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7B6C5220"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0597820D" w14:textId="77777777" w:rsidR="005D2EA4" w:rsidRPr="00F93D6F" w:rsidRDefault="00000000">
            <w:pPr>
              <w:spacing w:before="40" w:after="40"/>
              <w:rPr>
                <w:b/>
                <w:bCs/>
              </w:rPr>
            </w:pPr>
            <w:r w:rsidRPr="00F93D6F">
              <w:rPr>
                <w:b/>
                <w:bCs/>
              </w:rPr>
              <w:t>Heading cell - no response required</w:t>
            </w:r>
          </w:p>
        </w:tc>
      </w:tr>
      <w:tr w:rsidR="005D2EA4" w:rsidRPr="00F93D6F" w14:paraId="63FD3256"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8086110" w14:textId="77777777" w:rsidR="005D2EA4" w:rsidRPr="00F93D6F" w:rsidRDefault="00000000">
            <w:pPr>
              <w:spacing w:before="30" w:after="30"/>
            </w:pPr>
            <w:r w:rsidRPr="00F93D6F">
              <w:lastRenderedPageBreak/>
              <w:t>504.2 Content Creation or Editing</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807D1A"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4C2390" w14:textId="77777777" w:rsidR="005D2EA4" w:rsidRPr="00F93D6F" w:rsidRDefault="00000000">
            <w:pPr>
              <w:spacing w:before="30" w:after="30"/>
            </w:pPr>
            <w:r w:rsidRPr="00F93D6F">
              <w:t>Prodigi allows users to capture images and process them using OCR to produce image-only or image-text files, which can be saved or exported as PDF or DOCX files for personal use. However, Prodigi is not an authoring tool within the meaning of Section 504. The content produced is personal-use output intended for the user’s own reading and access, not content created or edited for distribution or publication to others. The export function is a save and share feature, not a document authoring workflow. Accordingly, Chapter 5, Section 504 criteria do not apply.</w:t>
            </w:r>
          </w:p>
        </w:tc>
      </w:tr>
      <w:tr w:rsidR="005D2EA4" w:rsidRPr="00F93D6F" w14:paraId="0AE6657C"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3810415" w14:textId="77777777" w:rsidR="005D2EA4" w:rsidRPr="00F93D6F" w:rsidRDefault="00000000">
            <w:pPr>
              <w:spacing w:before="30" w:after="30"/>
            </w:pPr>
            <w:r w:rsidRPr="00F93D6F">
              <w:t>504.2.1 Preservation of Information Provided for Accessibility in Format Conversion</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7865041"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6C1910C" w14:textId="77777777" w:rsidR="005D2EA4" w:rsidRPr="00F93D6F" w:rsidRDefault="00000000">
            <w:pPr>
              <w:spacing w:before="30" w:after="30"/>
            </w:pPr>
            <w:r w:rsidRPr="00F93D6F">
              <w:t>Prodigi is not an authoring tool.</w:t>
            </w:r>
          </w:p>
        </w:tc>
      </w:tr>
      <w:tr w:rsidR="005D2EA4" w:rsidRPr="00F93D6F" w14:paraId="4B05065E"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CFFDA5" w14:textId="77777777" w:rsidR="005D2EA4" w:rsidRPr="00F93D6F" w:rsidRDefault="00000000">
            <w:pPr>
              <w:spacing w:before="30" w:after="30"/>
            </w:pPr>
            <w:r w:rsidRPr="00F93D6F">
              <w:t>504.2.2 PDF Export</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42743E"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9722513" w14:textId="77777777" w:rsidR="005D2EA4" w:rsidRPr="00F93D6F" w:rsidRDefault="00000000">
            <w:pPr>
              <w:spacing w:before="30" w:after="30"/>
            </w:pPr>
            <w:r w:rsidRPr="00F93D6F">
              <w:t>Prodigi is not an authoring tool within the meaning of Section 504. See 504.2 above. Note: Prodigi allows captured content to be exported as PDF or DOCX files for the user’s personal use. This export capability does not constitute authoring tool functionality under Section 504, as the content is not created or edited for distribution or publication to others.</w:t>
            </w:r>
          </w:p>
        </w:tc>
      </w:tr>
      <w:tr w:rsidR="005D2EA4" w:rsidRPr="00F93D6F" w14:paraId="715E262B"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AD23465" w14:textId="77777777" w:rsidR="005D2EA4" w:rsidRPr="00F93D6F" w:rsidRDefault="00000000">
            <w:pPr>
              <w:spacing w:before="30" w:after="30"/>
            </w:pPr>
            <w:r w:rsidRPr="00F93D6F">
              <w:t>504.3 Prompts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30BDEB"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1F28ED4" w14:textId="77777777" w:rsidR="005D2EA4" w:rsidRPr="00F93D6F" w:rsidRDefault="00000000">
            <w:pPr>
              <w:spacing w:before="30" w:after="30"/>
            </w:pPr>
            <w:r w:rsidRPr="00F93D6F">
              <w:t>Prodigi is not an authoring tool.</w:t>
            </w:r>
          </w:p>
        </w:tc>
      </w:tr>
      <w:tr w:rsidR="005D2EA4" w:rsidRPr="00F93D6F" w14:paraId="6FC981F2" w14:textId="77777777" w:rsidTr="00926594">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EB2094" w14:textId="77777777" w:rsidR="005D2EA4" w:rsidRPr="00F93D6F" w:rsidRDefault="00000000">
            <w:pPr>
              <w:spacing w:before="30" w:after="30"/>
            </w:pPr>
            <w:r w:rsidRPr="00F93D6F">
              <w:t>504.4 Templates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E4DA968" w14:textId="77777777" w:rsidR="005D2EA4" w:rsidRPr="00F93D6F" w:rsidRDefault="00000000">
            <w:pPr>
              <w:spacing w:before="30" w:after="30"/>
            </w:pPr>
            <w:r w:rsidRPr="00F93D6F">
              <w:t>Not Applicable</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68B3E0" w14:textId="77777777" w:rsidR="005D2EA4" w:rsidRPr="00F93D6F" w:rsidRDefault="00000000">
            <w:pPr>
              <w:spacing w:before="30" w:after="30"/>
            </w:pPr>
            <w:r w:rsidRPr="00F93D6F">
              <w:t>Prodigi is not an authoring tool.</w:t>
            </w:r>
          </w:p>
        </w:tc>
      </w:tr>
    </w:tbl>
    <w:p w14:paraId="208B1E92" w14:textId="155171A3" w:rsidR="00735729" w:rsidRDefault="00000000">
      <w:pPr>
        <w:spacing w:before="40" w:after="40"/>
      </w:pPr>
      <w:r w:rsidRPr="00F93D6F">
        <w:t xml:space="preserve"> </w:t>
      </w:r>
    </w:p>
    <w:p w14:paraId="708140DF" w14:textId="77777777" w:rsidR="00735729" w:rsidRDefault="00735729">
      <w:r>
        <w:br w:type="page"/>
      </w:r>
    </w:p>
    <w:p w14:paraId="1420920C" w14:textId="77777777" w:rsidR="005D2EA4" w:rsidRPr="00F93D6F" w:rsidRDefault="00000000">
      <w:pPr>
        <w:pStyle w:val="Heading2"/>
        <w:rPr>
          <w:color w:val="auto"/>
        </w:rPr>
      </w:pPr>
      <w:r w:rsidRPr="00F93D6F">
        <w:rPr>
          <w:color w:val="auto"/>
        </w:rPr>
        <w:lastRenderedPageBreak/>
        <w:t>Chapter 6: Support Documentation and Services</w:t>
      </w:r>
    </w:p>
    <w:p w14:paraId="408F8304" w14:textId="77777777" w:rsidR="005D2EA4" w:rsidRPr="00F93D6F" w:rsidRDefault="00000000">
      <w:pPr>
        <w:spacing w:before="60" w:after="80"/>
      </w:pPr>
      <w:r w:rsidRPr="00F93D6F">
        <w:rPr>
          <w:i/>
          <w:iCs/>
        </w:rPr>
        <w:t>Notes: Scope includes the Prodigi for Windows User Guide, Accessibility Guide, Technical Requirements document, Quick Start Guide, and HumanWare-produced support videos linked from the HumanWare support page to YouTube.</w:t>
      </w:r>
    </w:p>
    <w:p w14:paraId="5CA2142E" w14:textId="77777777" w:rsidR="005D2EA4" w:rsidRPr="00F93D6F" w:rsidRDefault="00000000">
      <w:pPr>
        <w:spacing w:before="40" w:after="40"/>
      </w:pPr>
      <w:r w:rsidRPr="00F93D6F">
        <w:t xml:space="preserve"> </w:t>
      </w:r>
    </w:p>
    <w:tbl>
      <w:tblPr>
        <w:tblW w:w="14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420"/>
        <w:gridCol w:w="2990"/>
        <w:gridCol w:w="6846"/>
      </w:tblGrid>
      <w:tr w:rsidR="005D2EA4" w:rsidRPr="00F93D6F" w14:paraId="5491EFA3" w14:textId="77777777" w:rsidTr="00926594">
        <w:trPr>
          <w:tblHeader/>
        </w:trPr>
        <w:tc>
          <w:tcPr>
            <w:tcW w:w="4420"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50ED1FD9" w14:textId="77777777" w:rsidR="005D2EA4" w:rsidRPr="00F93D6F" w:rsidRDefault="00000000">
            <w:pPr>
              <w:spacing w:before="40" w:after="40"/>
            </w:pPr>
            <w:r w:rsidRPr="00F93D6F">
              <w:rPr>
                <w:b/>
                <w:bCs/>
              </w:rPr>
              <w:t>Criteria</w:t>
            </w:r>
          </w:p>
        </w:tc>
        <w:tc>
          <w:tcPr>
            <w:tcW w:w="2990"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33EB9A54" w14:textId="77777777" w:rsidR="005D2EA4" w:rsidRPr="00F93D6F" w:rsidRDefault="00000000">
            <w:pPr>
              <w:spacing w:before="40" w:after="40"/>
            </w:pPr>
            <w:r w:rsidRPr="00F93D6F">
              <w:rPr>
                <w:b/>
                <w:bCs/>
              </w:rPr>
              <w:t>Conformance Level</w:t>
            </w:r>
          </w:p>
        </w:tc>
        <w:tc>
          <w:tcPr>
            <w:tcW w:w="6846" w:type="dxa"/>
            <w:tcBorders>
              <w:top w:val="single" w:sz="1" w:space="0" w:color="AAAAAA"/>
              <w:left w:val="single" w:sz="1" w:space="0" w:color="AAAAAA"/>
              <w:bottom w:val="single" w:sz="1" w:space="0" w:color="AAAAAA"/>
              <w:right w:val="single" w:sz="1" w:space="0" w:color="AAAAAA"/>
            </w:tcBorders>
            <w:shd w:val="clear" w:color="auto" w:fill="D9EAF7"/>
            <w:tcMar>
              <w:top w:w="80" w:type="dxa"/>
              <w:left w:w="120" w:type="dxa"/>
              <w:bottom w:w="80" w:type="dxa"/>
              <w:right w:w="120" w:type="dxa"/>
            </w:tcMar>
          </w:tcPr>
          <w:p w14:paraId="708C61D4" w14:textId="77777777" w:rsidR="005D2EA4" w:rsidRPr="00F93D6F" w:rsidRDefault="00000000">
            <w:pPr>
              <w:spacing w:before="40" w:after="40"/>
            </w:pPr>
            <w:r w:rsidRPr="00F93D6F">
              <w:rPr>
                <w:b/>
                <w:bCs/>
              </w:rPr>
              <w:t>Remarks and Explanations</w:t>
            </w:r>
          </w:p>
        </w:tc>
      </w:tr>
      <w:tr w:rsidR="005D2EA4" w:rsidRPr="00F93D6F" w14:paraId="24EE12ED"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7DA31029" w14:textId="77777777" w:rsidR="005D2EA4" w:rsidRPr="00F93D6F" w:rsidRDefault="00000000">
            <w:pPr>
              <w:spacing w:before="40" w:after="40"/>
            </w:pPr>
            <w:r w:rsidRPr="00F93D6F">
              <w:rPr>
                <w:b/>
                <w:bCs/>
              </w:rPr>
              <w:t>601.1 Scope</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73AFEDD3"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3F43BE73" w14:textId="77777777" w:rsidR="005D2EA4" w:rsidRPr="00F93D6F" w:rsidRDefault="00000000">
            <w:pPr>
              <w:spacing w:before="40" w:after="40"/>
              <w:rPr>
                <w:b/>
                <w:bCs/>
              </w:rPr>
            </w:pPr>
            <w:r w:rsidRPr="00F93D6F">
              <w:rPr>
                <w:b/>
                <w:bCs/>
              </w:rPr>
              <w:t>Heading cell - no response required</w:t>
            </w:r>
          </w:p>
        </w:tc>
      </w:tr>
      <w:tr w:rsidR="005D2EA4" w:rsidRPr="00F93D6F" w14:paraId="25B3D5E3"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5C58DD12" w14:textId="77777777" w:rsidR="005D2EA4" w:rsidRPr="00F93D6F" w:rsidRDefault="00000000">
            <w:pPr>
              <w:spacing w:before="40" w:after="40"/>
            </w:pPr>
            <w:r w:rsidRPr="00F93D6F">
              <w:rPr>
                <w:b/>
                <w:bCs/>
              </w:rPr>
              <w:t>602 Support Documentation</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5825E69C"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410CDE2A" w14:textId="77777777" w:rsidR="005D2EA4" w:rsidRPr="00F93D6F" w:rsidRDefault="00000000">
            <w:pPr>
              <w:spacing w:before="40" w:after="40"/>
              <w:rPr>
                <w:b/>
                <w:bCs/>
              </w:rPr>
            </w:pPr>
            <w:r w:rsidRPr="00F93D6F">
              <w:rPr>
                <w:b/>
                <w:bCs/>
              </w:rPr>
              <w:t>Heading cell - no response required</w:t>
            </w:r>
          </w:p>
        </w:tc>
      </w:tr>
      <w:tr w:rsidR="005D2EA4" w:rsidRPr="00F93D6F" w14:paraId="40F0321D"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213D21" w14:textId="77777777" w:rsidR="005D2EA4" w:rsidRPr="00F93D6F" w:rsidRDefault="00000000">
            <w:pPr>
              <w:spacing w:before="30" w:after="30"/>
            </w:pPr>
            <w:r w:rsidRPr="00F93D6F">
              <w:t>602.2 Accessibility and Compatibility Features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93308C2"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5E3D85C" w14:textId="77777777" w:rsidR="005D2EA4" w:rsidRPr="00F93D6F" w:rsidRDefault="00000000">
            <w:pPr>
              <w:spacing w:before="30" w:after="30"/>
            </w:pPr>
            <w:r w:rsidRPr="00F93D6F">
              <w:t>The Prodigi for Windows Accessibility Guide documents the software’s accessibility features, including keyboard shortcuts, alternative input support, TTS settings, contrast options, magnification, pointer size, locator color, and third-party AT compatibility. The User Guide also addresses accessibility settings throughout.</w:t>
            </w:r>
          </w:p>
        </w:tc>
      </w:tr>
      <w:tr w:rsidR="005D2EA4" w:rsidRPr="00F93D6F" w14:paraId="76D31CF0"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9BF6391" w14:textId="77777777" w:rsidR="005D2EA4" w:rsidRPr="00F93D6F" w:rsidRDefault="00000000">
            <w:pPr>
              <w:spacing w:before="30" w:after="30"/>
            </w:pPr>
            <w:r w:rsidRPr="00F93D6F">
              <w:t>602.3 Electronic Support Documentation</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E5B9422"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4EA9C1" w14:textId="77777777" w:rsidR="005D2EA4" w:rsidRPr="00F93D6F" w:rsidRDefault="00000000">
            <w:pPr>
              <w:spacing w:before="30" w:after="30"/>
            </w:pPr>
            <w:r w:rsidRPr="00F93D6F">
              <w:t>Electronic support documentation is available as accessible PDF and Word files. HumanWare-produced support videos linked from the HumanWare support page to YouTube are included in this report and are captioned. See the WCAG 2.0 tables above for criteria-level notes related to electronic documents and videos.</w:t>
            </w:r>
          </w:p>
        </w:tc>
      </w:tr>
      <w:tr w:rsidR="005D2EA4" w:rsidRPr="00F93D6F" w14:paraId="684BA3CA"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C0A1C80" w14:textId="77777777" w:rsidR="005D2EA4" w:rsidRPr="00F93D6F" w:rsidRDefault="00000000">
            <w:pPr>
              <w:spacing w:before="30" w:after="30"/>
            </w:pPr>
            <w:r w:rsidRPr="00F93D6F">
              <w:t>602.4 Alternate Formats for Non-Electronic Support Documentation</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AF410F9" w14:textId="77777777" w:rsidR="005D2EA4" w:rsidRPr="00F93D6F" w:rsidRDefault="00000000">
            <w:pPr>
              <w:spacing w:before="30" w:after="30"/>
            </w:pPr>
            <w:r w:rsidRPr="00F93D6F">
              <w:t>Does Not Support</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03BFC53" w14:textId="77777777" w:rsidR="005D2EA4" w:rsidRPr="00F93D6F" w:rsidRDefault="00000000">
            <w:pPr>
              <w:spacing w:before="30" w:after="30"/>
            </w:pPr>
            <w:r w:rsidRPr="00F93D6F">
              <w:t>Alternate-format documentation upon request is not currently provided. Support documentation is available in DOCX and PDF formats only.</w:t>
            </w:r>
          </w:p>
        </w:tc>
      </w:tr>
      <w:tr w:rsidR="005D2EA4" w:rsidRPr="00F93D6F" w14:paraId="7F238BD6" w14:textId="77777777">
        <w:tc>
          <w:tcPr>
            <w:tcW w:w="442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38D75998" w14:textId="77777777" w:rsidR="005D2EA4" w:rsidRPr="00F93D6F" w:rsidRDefault="00000000">
            <w:pPr>
              <w:spacing w:before="40" w:after="40"/>
            </w:pPr>
            <w:r w:rsidRPr="00F93D6F">
              <w:rPr>
                <w:b/>
                <w:bCs/>
              </w:rPr>
              <w:t>603 Support Services</w:t>
            </w:r>
          </w:p>
        </w:tc>
        <w:tc>
          <w:tcPr>
            <w:tcW w:w="2990"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3894F48F" w14:textId="77777777" w:rsidR="005D2EA4" w:rsidRPr="00F93D6F" w:rsidRDefault="00000000">
            <w:pPr>
              <w:spacing w:before="40" w:after="40"/>
              <w:rPr>
                <w:b/>
                <w:bCs/>
              </w:rPr>
            </w:pPr>
            <w:r w:rsidRPr="00F93D6F">
              <w:rPr>
                <w:b/>
                <w:bCs/>
              </w:rPr>
              <w:t>Heading cell - no response required</w:t>
            </w:r>
          </w:p>
        </w:tc>
        <w:tc>
          <w:tcPr>
            <w:tcW w:w="6846" w:type="dxa"/>
            <w:tcBorders>
              <w:top w:val="single" w:sz="1" w:space="0" w:color="AAAAAA"/>
              <w:left w:val="single" w:sz="1" w:space="0" w:color="AAAAAA"/>
              <w:bottom w:val="single" w:sz="1" w:space="0" w:color="AAAAAA"/>
              <w:right w:val="single" w:sz="1" w:space="0" w:color="AAAAAA"/>
            </w:tcBorders>
            <w:shd w:val="clear" w:color="auto" w:fill="EDEDED"/>
            <w:tcMar>
              <w:top w:w="80" w:type="dxa"/>
              <w:left w:w="120" w:type="dxa"/>
              <w:bottom w:w="80" w:type="dxa"/>
              <w:right w:w="120" w:type="dxa"/>
            </w:tcMar>
            <w:vAlign w:val="center"/>
          </w:tcPr>
          <w:p w14:paraId="4576F1B5" w14:textId="77777777" w:rsidR="005D2EA4" w:rsidRPr="00F93D6F" w:rsidRDefault="00000000">
            <w:pPr>
              <w:spacing w:before="40" w:after="40"/>
              <w:rPr>
                <w:b/>
                <w:bCs/>
              </w:rPr>
            </w:pPr>
            <w:r w:rsidRPr="00F93D6F">
              <w:rPr>
                <w:b/>
                <w:bCs/>
              </w:rPr>
              <w:t>Heading cell - no response required</w:t>
            </w:r>
          </w:p>
        </w:tc>
      </w:tr>
      <w:tr w:rsidR="005D2EA4" w:rsidRPr="00F93D6F" w14:paraId="66773CC5"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1B87DD7" w14:textId="77777777" w:rsidR="005D2EA4" w:rsidRPr="00F93D6F" w:rsidRDefault="00000000">
            <w:pPr>
              <w:spacing w:before="30" w:after="30"/>
            </w:pPr>
            <w:r w:rsidRPr="00F93D6F">
              <w:t>603.2 Information on Accessibility and Compatibility Features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DC06690"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92B8AC4" w14:textId="77777777" w:rsidR="005D2EA4" w:rsidRPr="00F93D6F" w:rsidRDefault="00000000">
            <w:pPr>
              <w:spacing w:before="30" w:after="30"/>
            </w:pPr>
            <w:r w:rsidRPr="00F93D6F">
              <w:t>Support services can provide information about the accessibility and compatibility features of Prodigi for Windows.</w:t>
            </w:r>
          </w:p>
        </w:tc>
      </w:tr>
      <w:tr w:rsidR="005D2EA4" w:rsidRPr="00F93D6F" w14:paraId="46732E9B" w14:textId="77777777">
        <w:tc>
          <w:tcPr>
            <w:tcW w:w="442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7633AEB" w14:textId="77777777" w:rsidR="005D2EA4" w:rsidRPr="00F93D6F" w:rsidRDefault="00000000">
            <w:pPr>
              <w:spacing w:before="30" w:after="30"/>
            </w:pPr>
            <w:r w:rsidRPr="00F93D6F">
              <w:lastRenderedPageBreak/>
              <w:t>603.3 Accommodation of Communication Needs</w:t>
            </w:r>
          </w:p>
        </w:tc>
        <w:tc>
          <w:tcPr>
            <w:tcW w:w="299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D80BB0" w14:textId="77777777" w:rsidR="005D2EA4" w:rsidRPr="00F93D6F" w:rsidRDefault="00000000">
            <w:pPr>
              <w:spacing w:before="30" w:after="30"/>
            </w:pPr>
            <w:r w:rsidRPr="00F93D6F">
              <w:t>Supports</w:t>
            </w:r>
          </w:p>
        </w:tc>
        <w:tc>
          <w:tcPr>
            <w:tcW w:w="684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F4508E5" w14:textId="77777777" w:rsidR="005D2EA4" w:rsidRPr="00F93D6F" w:rsidRDefault="00000000">
            <w:pPr>
              <w:spacing w:before="30" w:after="30"/>
            </w:pPr>
            <w:r w:rsidRPr="00F93D6F">
              <w:t>Support is available through phone, email, and web form submission, providing communication methods that can accommodate disability-related needs.</w:t>
            </w:r>
          </w:p>
        </w:tc>
      </w:tr>
    </w:tbl>
    <w:p w14:paraId="4BCFBC10" w14:textId="77777777" w:rsidR="005D2EA4" w:rsidRPr="00F93D6F" w:rsidRDefault="00000000">
      <w:pPr>
        <w:spacing w:before="40" w:after="40"/>
      </w:pPr>
      <w:r w:rsidRPr="00F93D6F">
        <w:t xml:space="preserve"> </w:t>
      </w:r>
    </w:p>
    <w:p w14:paraId="7B6E7DC9" w14:textId="77777777" w:rsidR="005D2EA4" w:rsidRPr="00F93D6F" w:rsidRDefault="00000000">
      <w:pPr>
        <w:pStyle w:val="Heading1"/>
        <w:rPr>
          <w:color w:val="auto"/>
        </w:rPr>
      </w:pPr>
      <w:r w:rsidRPr="00F93D6F">
        <w:rPr>
          <w:color w:val="auto"/>
        </w:rPr>
        <w:t>Legal Disclaimer (HumanWare)</w:t>
      </w:r>
    </w:p>
    <w:p w14:paraId="58DC8F44" w14:textId="77777777" w:rsidR="005D2EA4" w:rsidRDefault="00000000">
      <w:pPr>
        <w:spacing w:before="60" w:after="80"/>
      </w:pPr>
      <w:r w:rsidRPr="00F93D6F">
        <w:t>This Accessibility Conformance Report is provided for informational purposes only and reflects HumanWare’s evaluation of the product identified above as of the report date and product version stated in this document. The information in this report is based on HumanWare’s review of product functionality, support documentation, support services, and available test information. Product features, documentation, support materials, and services may change without notice. This report is not intended to create any warranty, certification, contractual commitment, or legal obligation beyond those expressly provided in HumanWare’s applicable product documentation, agreements, or warranty terms. Customers should evaluate the product in their own environment to determine whether it meets their accessibility, procurement, and user requirements.</w:t>
      </w:r>
    </w:p>
    <w:p w14:paraId="5C75FE01" w14:textId="77777777" w:rsidR="00735729" w:rsidRPr="00F93D6F" w:rsidRDefault="00735729">
      <w:pPr>
        <w:spacing w:before="60" w:after="80"/>
      </w:pPr>
    </w:p>
    <w:p w14:paraId="2070F84D" w14:textId="77777777" w:rsidR="00FD2F58" w:rsidRPr="00F93D6F" w:rsidRDefault="00000000">
      <w:r w:rsidRPr="00F93D6F">
        <w:rPr>
          <w:i/>
          <w:iCs/>
        </w:rPr>
        <w:t>“Voluntary Product Accessibility Template” and “VPAT” are registered service marks of the Information Technology Industry Council (ITI).</w:t>
      </w:r>
    </w:p>
    <w:sectPr w:rsidR="00FD2F58" w:rsidRPr="00F93D6F">
      <w:footerReference w:type="default" r:id="rId10"/>
      <w:pgSz w:w="15840" w:h="12240" w:orient="landscape"/>
      <w:pgMar w:top="792" w:right="792" w:bottom="792" w:left="792"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0733" w14:textId="77777777" w:rsidR="00C11595" w:rsidRDefault="00C11595">
      <w:r>
        <w:separator/>
      </w:r>
    </w:p>
  </w:endnote>
  <w:endnote w:type="continuationSeparator" w:id="0">
    <w:p w14:paraId="3FC0D19B" w14:textId="77777777" w:rsidR="00C11595" w:rsidRDefault="00C11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63BB" w14:textId="77777777" w:rsidR="005D2EA4" w:rsidRDefault="00000000">
    <w:pPr>
      <w:jc w:val="center"/>
    </w:pPr>
    <w:r>
      <w:rPr>
        <w:sz w:val="20"/>
        <w:szCs w:val="20"/>
      </w:rPr>
      <w:t>HumanWare Prodigi for Windows ACR – Revised Section 508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E94A5" w14:textId="77777777" w:rsidR="00C11595" w:rsidRDefault="00C11595">
      <w:r>
        <w:separator/>
      </w:r>
    </w:p>
  </w:footnote>
  <w:footnote w:type="continuationSeparator" w:id="0">
    <w:p w14:paraId="707DA054" w14:textId="77777777" w:rsidR="00C11595" w:rsidRDefault="00C11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E5CD3"/>
    <w:multiLevelType w:val="hybridMultilevel"/>
    <w:tmpl w:val="602E5C5A"/>
    <w:lvl w:ilvl="0" w:tplc="7B12F66C">
      <w:start w:val="1"/>
      <w:numFmt w:val="bullet"/>
      <w:lvlText w:val="●"/>
      <w:lvlJc w:val="left"/>
      <w:pPr>
        <w:ind w:left="720" w:hanging="360"/>
      </w:pPr>
    </w:lvl>
    <w:lvl w:ilvl="1" w:tplc="19A4FD10">
      <w:start w:val="1"/>
      <w:numFmt w:val="bullet"/>
      <w:lvlText w:val="○"/>
      <w:lvlJc w:val="left"/>
      <w:pPr>
        <w:ind w:left="1440" w:hanging="360"/>
      </w:pPr>
    </w:lvl>
    <w:lvl w:ilvl="2" w:tplc="1D2A4720">
      <w:start w:val="1"/>
      <w:numFmt w:val="bullet"/>
      <w:lvlText w:val="■"/>
      <w:lvlJc w:val="left"/>
      <w:pPr>
        <w:ind w:left="2160" w:hanging="360"/>
      </w:pPr>
    </w:lvl>
    <w:lvl w:ilvl="3" w:tplc="007E23E6">
      <w:start w:val="1"/>
      <w:numFmt w:val="bullet"/>
      <w:lvlText w:val="●"/>
      <w:lvlJc w:val="left"/>
      <w:pPr>
        <w:ind w:left="2880" w:hanging="360"/>
      </w:pPr>
    </w:lvl>
    <w:lvl w:ilvl="4" w:tplc="B316C5D4">
      <w:start w:val="1"/>
      <w:numFmt w:val="bullet"/>
      <w:lvlText w:val="○"/>
      <w:lvlJc w:val="left"/>
      <w:pPr>
        <w:ind w:left="3600" w:hanging="360"/>
      </w:pPr>
    </w:lvl>
    <w:lvl w:ilvl="5" w:tplc="D1FA0802">
      <w:start w:val="1"/>
      <w:numFmt w:val="bullet"/>
      <w:lvlText w:val="■"/>
      <w:lvlJc w:val="left"/>
      <w:pPr>
        <w:ind w:left="4320" w:hanging="360"/>
      </w:pPr>
    </w:lvl>
    <w:lvl w:ilvl="6" w:tplc="A724B020">
      <w:start w:val="1"/>
      <w:numFmt w:val="bullet"/>
      <w:lvlText w:val="●"/>
      <w:lvlJc w:val="left"/>
      <w:pPr>
        <w:ind w:left="5040" w:hanging="360"/>
      </w:pPr>
    </w:lvl>
    <w:lvl w:ilvl="7" w:tplc="2EC48FC0">
      <w:start w:val="1"/>
      <w:numFmt w:val="bullet"/>
      <w:lvlText w:val="●"/>
      <w:lvlJc w:val="left"/>
      <w:pPr>
        <w:ind w:left="5760" w:hanging="360"/>
      </w:pPr>
    </w:lvl>
    <w:lvl w:ilvl="8" w:tplc="31BAF8CC">
      <w:start w:val="1"/>
      <w:numFmt w:val="bullet"/>
      <w:lvlText w:val="●"/>
      <w:lvlJc w:val="left"/>
      <w:pPr>
        <w:ind w:left="6480" w:hanging="360"/>
      </w:pPr>
    </w:lvl>
  </w:abstractNum>
  <w:num w:numId="1" w16cid:durableId="18113658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A4"/>
    <w:rsid w:val="000948BB"/>
    <w:rsid w:val="004F7AF8"/>
    <w:rsid w:val="005B738F"/>
    <w:rsid w:val="005D2EA4"/>
    <w:rsid w:val="00735729"/>
    <w:rsid w:val="00926594"/>
    <w:rsid w:val="00993714"/>
    <w:rsid w:val="00C11595"/>
    <w:rsid w:val="00D918F8"/>
    <w:rsid w:val="00E122A2"/>
    <w:rsid w:val="00F93D6F"/>
    <w:rsid w:val="00FC30A4"/>
    <w:rsid w:val="00FD2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97B3"/>
  <w15:docId w15:val="{91E0F571-8070-456D-B1F4-24DD32CC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spacing w:before="480"/>
      <w:outlineLvl w:val="0"/>
    </w:pPr>
    <w:rPr>
      <w:b/>
      <w:bCs/>
      <w:color w:val="000000"/>
      <w:sz w:val="28"/>
      <w:szCs w:val="28"/>
    </w:rPr>
  </w:style>
  <w:style w:type="paragraph" w:styleId="Heading2">
    <w:name w:val="heading 2"/>
    <w:uiPriority w:val="9"/>
    <w:unhideWhenUsed/>
    <w:qFormat/>
    <w:pPr>
      <w:keepNext/>
      <w:spacing w:before="200"/>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test xmlns="da368995-dc14-4c2b-9df8-6fe3fda02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20" ma:contentTypeDescription="Create a new document." ma:contentTypeScope="" ma:versionID="e2914063f4a7b9756eddc5b9f125c91f">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550701db59fc3e91260906e9f058e08f"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est" ma:index="27"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A5F67-69A6-477C-B829-4E80B89C1CF2}">
  <ds:schemaRefs>
    <ds:schemaRef ds:uri="http://schemas.microsoft.com/office/2006/metadata/properties"/>
    <ds:schemaRef ds:uri="http://schemas.microsoft.com/office/infopath/2007/PartnerControls"/>
    <ds:schemaRef ds:uri="3929a486-41eb-4c02-a3f7-9ab7fd5819fc"/>
    <ds:schemaRef ds:uri="da368995-dc14-4c2b-9df8-6fe3fda02943"/>
    <ds:schemaRef ds:uri="bb004757-2af2-43a8-93dc-299c2a6b72bd"/>
  </ds:schemaRefs>
</ds:datastoreItem>
</file>

<file path=customXml/itemProps2.xml><?xml version="1.0" encoding="utf-8"?>
<ds:datastoreItem xmlns:ds="http://schemas.openxmlformats.org/officeDocument/2006/customXml" ds:itemID="{96C6EC99-0DD8-4A56-9802-A0FB85BC0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5F55C4-37D1-49C0-A194-330F4F9CEE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31</Pages>
  <Words>7144</Words>
  <Characters>43084</Characters>
  <Application>Microsoft Office Word</Application>
  <DocSecurity>0</DocSecurity>
  <Lines>1196</Lines>
  <Paragraphs>660</Paragraphs>
  <ScaleCrop>false</ScaleCrop>
  <Company/>
  <LinksUpToDate>false</LinksUpToDate>
  <CharactersWithSpaces>49568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Roger Steinberg</cp:lastModifiedBy>
  <cp:revision>5</cp:revision>
  <dcterms:created xsi:type="dcterms:W3CDTF">2026-05-26T17:25:00Z</dcterms:created>
  <dcterms:modified xsi:type="dcterms:W3CDTF">2026-05-28T15:13:00Z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8fa7b3d1-7076-4733-b80d-f15f4e74023e</vt:lpwstr>
  </property>
  <property fmtid="{D5CDD505-2E9C-101B-9397-08002B2CF9AE}" pid="3" name="ContentTypeId">
    <vt:lpwstr>0x0101009ECEA87C98C5B04EBAD09116B7999055</vt:lpwstr>
  </property>
  <property fmtid="{D5CDD505-2E9C-101B-9397-08002B2CF9AE}" pid="4" name="docLang">
    <vt:lpwstr>en</vt:lpwstr>
  </property>
  <property fmtid="{D5CDD505-2E9C-101B-9397-08002B2CF9AE}" pid="5" name="MediaServiceImageTags">
    <vt:lpwstr/>
  </property>
</Properties>
</file>