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D0D96" w14:textId="439A76F0" w:rsidR="00014D35" w:rsidRPr="0093779A" w:rsidRDefault="00014D35" w:rsidP="00014D35">
      <w:pPr>
        <w:rPr>
          <w:rFonts w:ascii="Aptos" w:hAnsi="Aptos"/>
        </w:rPr>
      </w:pPr>
      <w:r w:rsidRPr="0093779A">
        <w:rPr>
          <w:rFonts w:ascii="Aptos" w:hAnsi="Aptos"/>
          <w:noProof/>
        </w:rPr>
        <mc:AlternateContent>
          <mc:Choice Requires="wpg">
            <w:drawing>
              <wp:anchor distT="0" distB="0" distL="114300" distR="114300" simplePos="0" relativeHeight="251658240" behindDoc="0" locked="0" layoutInCell="1" allowOverlap="1" wp14:anchorId="17D1A60A" wp14:editId="431EF743">
                <wp:simplePos x="0" y="0"/>
                <wp:positionH relativeFrom="margin">
                  <wp:align>left</wp:align>
                </wp:positionH>
                <wp:positionV relativeFrom="paragraph">
                  <wp:posOffset>-677545</wp:posOffset>
                </wp:positionV>
                <wp:extent cx="2696845" cy="671830"/>
                <wp:effectExtent l="0" t="0" r="8255" b="0"/>
                <wp:wrapNone/>
                <wp:docPr id="1317334499" name="Group 6">
                  <a:extLst xmlns:a="http://schemas.openxmlformats.org/drawingml/2006/main">
                    <a:ext uri="{FF2B5EF4-FFF2-40B4-BE49-F238E27FC236}">
                      <a16:creationId xmlns:a16="http://schemas.microsoft.com/office/drawing/2014/main" id="{81388CB6-858B-44F7-9012-225EB6C4FFB3}"/>
                    </a:ext>
                  </a:extLst>
                </wp:docPr>
                <wp:cNvGraphicFramePr/>
                <a:graphic xmlns:a="http://schemas.openxmlformats.org/drawingml/2006/main">
                  <a:graphicData uri="http://schemas.microsoft.com/office/word/2010/wordprocessingGroup">
                    <wpg:wgp>
                      <wpg:cNvGrpSpPr/>
                      <wpg:grpSpPr>
                        <a:xfrm>
                          <a:off x="0" y="0"/>
                          <a:ext cx="2696845" cy="671830"/>
                          <a:chOff x="0" y="0"/>
                          <a:chExt cx="2696845" cy="671830"/>
                        </a:xfrm>
                      </wpg:grpSpPr>
                      <wpg:grpSp>
                        <wpg:cNvPr id="1021598917" name="Group 2" descr="Prodigi text."/>
                        <wpg:cNvGrpSpPr>
                          <a:grpSpLocks/>
                        </wpg:cNvGrpSpPr>
                        <wpg:grpSpPr>
                          <a:xfrm>
                            <a:off x="752475" y="133350"/>
                            <a:ext cx="834390" cy="269240"/>
                            <a:chOff x="0" y="0"/>
                            <a:chExt cx="834390" cy="269240"/>
                          </a:xfrm>
                        </wpg:grpSpPr>
                        <pic:pic xmlns:pic="http://schemas.openxmlformats.org/drawingml/2006/picture">
                          <pic:nvPicPr>
                            <pic:cNvPr id="1485944562" name="Image 15"/>
                            <pic:cNvPicPr/>
                          </pic:nvPicPr>
                          <pic:blipFill>
                            <a:blip r:embed="rId10" cstate="print"/>
                            <a:stretch>
                              <a:fillRect/>
                            </a:stretch>
                          </pic:blipFill>
                          <pic:spPr>
                            <a:xfrm>
                              <a:off x="0" y="8685"/>
                              <a:ext cx="146926" cy="201282"/>
                            </a:xfrm>
                            <a:prstGeom prst="rect">
                              <a:avLst/>
                            </a:prstGeom>
                          </pic:spPr>
                        </pic:pic>
                        <pic:pic xmlns:pic="http://schemas.openxmlformats.org/drawingml/2006/picture">
                          <pic:nvPicPr>
                            <pic:cNvPr id="1670460838" name="Image 16"/>
                            <pic:cNvPicPr/>
                          </pic:nvPicPr>
                          <pic:blipFill>
                            <a:blip r:embed="rId11" cstate="print"/>
                            <a:stretch>
                              <a:fillRect/>
                            </a:stretch>
                          </pic:blipFill>
                          <pic:spPr>
                            <a:xfrm>
                              <a:off x="168318" y="65090"/>
                              <a:ext cx="230197" cy="146913"/>
                            </a:xfrm>
                            <a:prstGeom prst="rect">
                              <a:avLst/>
                            </a:prstGeom>
                          </pic:spPr>
                        </pic:pic>
                        <pic:pic xmlns:pic="http://schemas.openxmlformats.org/drawingml/2006/picture">
                          <pic:nvPicPr>
                            <pic:cNvPr id="2129812135" name="Image 17"/>
                            <pic:cNvPicPr/>
                          </pic:nvPicPr>
                          <pic:blipFill>
                            <a:blip r:embed="rId12" cstate="print"/>
                            <a:stretch>
                              <a:fillRect/>
                            </a:stretch>
                          </pic:blipFill>
                          <pic:spPr>
                            <a:xfrm>
                              <a:off x="424823" y="0"/>
                              <a:ext cx="120014" cy="211416"/>
                            </a:xfrm>
                            <a:prstGeom prst="rect">
                              <a:avLst/>
                            </a:prstGeom>
                          </pic:spPr>
                        </pic:pic>
                        <wps:wsp>
                          <wps:cNvPr id="1119369019" name="Graphic 18"/>
                          <wps:cNvSpPr/>
                          <wps:spPr>
                            <a:xfrm>
                              <a:off x="579253" y="8683"/>
                              <a:ext cx="33020" cy="201930"/>
                            </a:xfrm>
                            <a:custGeom>
                              <a:avLst/>
                              <a:gdLst/>
                              <a:ahLst/>
                              <a:cxnLst/>
                              <a:rect l="l" t="t" r="r" b="b"/>
                              <a:pathLst>
                                <a:path w="33020" h="201930">
                                  <a:moveTo>
                                    <a:pt x="32664" y="58140"/>
                                  </a:moveTo>
                                  <a:lnTo>
                                    <a:pt x="0" y="58140"/>
                                  </a:lnTo>
                                  <a:lnTo>
                                    <a:pt x="0" y="201307"/>
                                  </a:lnTo>
                                  <a:lnTo>
                                    <a:pt x="32664" y="201307"/>
                                  </a:lnTo>
                                  <a:lnTo>
                                    <a:pt x="32664" y="58140"/>
                                  </a:lnTo>
                                  <a:close/>
                                </a:path>
                                <a:path w="33020" h="201930">
                                  <a:moveTo>
                                    <a:pt x="32664" y="0"/>
                                  </a:moveTo>
                                  <a:lnTo>
                                    <a:pt x="0" y="0"/>
                                  </a:lnTo>
                                  <a:lnTo>
                                    <a:pt x="0" y="30073"/>
                                  </a:lnTo>
                                  <a:lnTo>
                                    <a:pt x="32664" y="30073"/>
                                  </a:lnTo>
                                  <a:lnTo>
                                    <a:pt x="32664" y="0"/>
                                  </a:lnTo>
                                  <a:close/>
                                </a:path>
                              </a:pathLst>
                            </a:custGeom>
                            <a:solidFill>
                              <a:srgbClr val="232020"/>
                            </a:solidFill>
                          </wps:spPr>
                          <wps:bodyPr wrap="square" lIns="0" tIns="0" rIns="0" bIns="0" rtlCol="0">
                            <a:prstTxWarp prst="textNoShape">
                              <a:avLst/>
                            </a:prstTxWarp>
                            <a:noAutofit/>
                          </wps:bodyPr>
                        </wps:wsp>
                        <pic:pic xmlns:pic="http://schemas.openxmlformats.org/drawingml/2006/picture">
                          <pic:nvPicPr>
                            <pic:cNvPr id="1950175068" name="Image 19"/>
                            <pic:cNvPicPr/>
                          </pic:nvPicPr>
                          <pic:blipFill>
                            <a:blip r:embed="rId13" cstate="print"/>
                            <a:stretch>
                              <a:fillRect/>
                            </a:stretch>
                          </pic:blipFill>
                          <pic:spPr>
                            <a:xfrm>
                              <a:off x="643752" y="65371"/>
                              <a:ext cx="119443" cy="203301"/>
                            </a:xfrm>
                            <a:prstGeom prst="rect">
                              <a:avLst/>
                            </a:prstGeom>
                          </pic:spPr>
                        </pic:pic>
                        <wps:wsp>
                          <wps:cNvPr id="1396930933" name="Graphic 20"/>
                          <wps:cNvSpPr/>
                          <wps:spPr>
                            <a:xfrm>
                              <a:off x="801643" y="8683"/>
                              <a:ext cx="33020" cy="201930"/>
                            </a:xfrm>
                            <a:custGeom>
                              <a:avLst/>
                              <a:gdLst/>
                              <a:ahLst/>
                              <a:cxnLst/>
                              <a:rect l="l" t="t" r="r" b="b"/>
                              <a:pathLst>
                                <a:path w="33020" h="201930">
                                  <a:moveTo>
                                    <a:pt x="32677" y="58140"/>
                                  </a:moveTo>
                                  <a:lnTo>
                                    <a:pt x="0" y="58140"/>
                                  </a:lnTo>
                                  <a:lnTo>
                                    <a:pt x="0" y="201307"/>
                                  </a:lnTo>
                                  <a:lnTo>
                                    <a:pt x="32677" y="201307"/>
                                  </a:lnTo>
                                  <a:lnTo>
                                    <a:pt x="32677" y="58140"/>
                                  </a:lnTo>
                                  <a:close/>
                                </a:path>
                                <a:path w="33020" h="201930">
                                  <a:moveTo>
                                    <a:pt x="32677" y="0"/>
                                  </a:moveTo>
                                  <a:lnTo>
                                    <a:pt x="0" y="0"/>
                                  </a:lnTo>
                                  <a:lnTo>
                                    <a:pt x="0" y="30073"/>
                                  </a:lnTo>
                                  <a:lnTo>
                                    <a:pt x="32677" y="30073"/>
                                  </a:lnTo>
                                  <a:lnTo>
                                    <a:pt x="32677" y="0"/>
                                  </a:lnTo>
                                  <a:close/>
                                </a:path>
                              </a:pathLst>
                            </a:custGeom>
                            <a:solidFill>
                              <a:srgbClr val="232020"/>
                            </a:solidFill>
                          </wps:spPr>
                          <wps:bodyPr wrap="square" lIns="0" tIns="0" rIns="0" bIns="0" rtlCol="0">
                            <a:prstTxWarp prst="textNoShape">
                              <a:avLst/>
                            </a:prstTxWarp>
                            <a:noAutofit/>
                          </wps:bodyPr>
                        </wps:wsp>
                      </wpg:grpSp>
                      <wpg:grpSp>
                        <wpg:cNvPr id="1092230735" name="Group 3" descr="Software text."/>
                        <wpg:cNvGrpSpPr>
                          <a:grpSpLocks/>
                        </wpg:cNvGrpSpPr>
                        <wpg:grpSpPr>
                          <a:xfrm>
                            <a:off x="1685925" y="133350"/>
                            <a:ext cx="1005205" cy="213360"/>
                            <a:chOff x="0" y="0"/>
                            <a:chExt cx="1005205" cy="213360"/>
                          </a:xfrm>
                        </wpg:grpSpPr>
                        <pic:pic xmlns:pic="http://schemas.openxmlformats.org/drawingml/2006/picture">
                          <pic:nvPicPr>
                            <pic:cNvPr id="1241162172" name="Image 22"/>
                            <pic:cNvPicPr/>
                          </pic:nvPicPr>
                          <pic:blipFill>
                            <a:blip r:embed="rId14" cstate="print"/>
                            <a:stretch>
                              <a:fillRect/>
                            </a:stretch>
                          </pic:blipFill>
                          <pic:spPr>
                            <a:xfrm>
                              <a:off x="0" y="66520"/>
                              <a:ext cx="116268" cy="146621"/>
                            </a:xfrm>
                            <a:prstGeom prst="rect">
                              <a:avLst/>
                            </a:prstGeom>
                          </pic:spPr>
                        </pic:pic>
                        <pic:pic xmlns:pic="http://schemas.openxmlformats.org/drawingml/2006/picture">
                          <pic:nvPicPr>
                            <pic:cNvPr id="1023896410" name="Image 23"/>
                            <pic:cNvPicPr/>
                          </pic:nvPicPr>
                          <pic:blipFill>
                            <a:blip r:embed="rId15" cstate="print"/>
                            <a:stretch>
                              <a:fillRect/>
                            </a:stretch>
                          </pic:blipFill>
                          <pic:spPr>
                            <a:xfrm>
                              <a:off x="141418" y="66800"/>
                              <a:ext cx="118567" cy="146342"/>
                            </a:xfrm>
                            <a:prstGeom prst="rect">
                              <a:avLst/>
                            </a:prstGeom>
                          </pic:spPr>
                        </pic:pic>
                        <pic:pic xmlns:pic="http://schemas.openxmlformats.org/drawingml/2006/picture">
                          <pic:nvPicPr>
                            <pic:cNvPr id="1715037521" name="Image 24"/>
                            <pic:cNvPicPr/>
                          </pic:nvPicPr>
                          <pic:blipFill>
                            <a:blip r:embed="rId16" cstate="print"/>
                            <a:stretch>
                              <a:fillRect/>
                            </a:stretch>
                          </pic:blipFill>
                          <pic:spPr>
                            <a:xfrm>
                              <a:off x="281675" y="0"/>
                              <a:ext cx="474573" cy="213145"/>
                            </a:xfrm>
                            <a:prstGeom prst="rect">
                              <a:avLst/>
                            </a:prstGeom>
                          </pic:spPr>
                        </pic:pic>
                        <pic:pic xmlns:pic="http://schemas.openxmlformats.org/drawingml/2006/picture">
                          <pic:nvPicPr>
                            <pic:cNvPr id="1668628829" name="Image 25"/>
                            <pic:cNvPicPr/>
                          </pic:nvPicPr>
                          <pic:blipFill>
                            <a:blip r:embed="rId17" cstate="print"/>
                            <a:stretch>
                              <a:fillRect/>
                            </a:stretch>
                          </pic:blipFill>
                          <pic:spPr>
                            <a:xfrm>
                              <a:off x="790378" y="66222"/>
                              <a:ext cx="214285" cy="146913"/>
                            </a:xfrm>
                            <a:prstGeom prst="rect">
                              <a:avLst/>
                            </a:prstGeom>
                          </pic:spPr>
                        </pic:pic>
                      </wpg:grpSp>
                      <pic:pic xmlns:pic="http://schemas.openxmlformats.org/drawingml/2006/picture">
                        <pic:nvPicPr>
                          <pic:cNvPr id="880222222" name="Picture 4" descr="Powered by HumanWare banner."/>
                          <pic:cNvPicPr>
                            <a:picLocks/>
                          </pic:cNvPicPr>
                        </pic:nvPicPr>
                        <pic:blipFill>
                          <a:blip r:embed="rId18" cstate="print"/>
                          <a:stretch>
                            <a:fillRect/>
                          </a:stretch>
                        </pic:blipFill>
                        <pic:spPr>
                          <a:xfrm>
                            <a:off x="1685925" y="438150"/>
                            <a:ext cx="1010920" cy="121285"/>
                          </a:xfrm>
                          <a:prstGeom prst="rect">
                            <a:avLst/>
                          </a:prstGeom>
                        </pic:spPr>
                      </pic:pic>
                      <wpg:grpSp>
                        <wpg:cNvPr id="1192135965" name="Group 5" descr="The Prodigi for Windows icon."/>
                        <wpg:cNvGrpSpPr>
                          <a:grpSpLocks/>
                        </wpg:cNvGrpSpPr>
                        <wpg:grpSpPr>
                          <a:xfrm>
                            <a:off x="0" y="0"/>
                            <a:ext cx="612775" cy="671830"/>
                            <a:chOff x="0" y="0"/>
                            <a:chExt cx="612775" cy="671830"/>
                          </a:xfrm>
                        </wpg:grpSpPr>
                        <wps:wsp>
                          <wps:cNvPr id="1500019558" name="Graphic 28"/>
                          <wps:cNvSpPr/>
                          <wps:spPr>
                            <a:xfrm>
                              <a:off x="4889" y="4889"/>
                              <a:ext cx="603250" cy="603250"/>
                            </a:xfrm>
                            <a:custGeom>
                              <a:avLst/>
                              <a:gdLst/>
                              <a:ahLst/>
                              <a:cxnLst/>
                              <a:rect l="l" t="t" r="r" b="b"/>
                              <a:pathLst>
                                <a:path w="603250" h="603250">
                                  <a:moveTo>
                                    <a:pt x="301485" y="0"/>
                                  </a:moveTo>
                                  <a:lnTo>
                                    <a:pt x="350385" y="3945"/>
                                  </a:lnTo>
                                  <a:lnTo>
                                    <a:pt x="396773" y="15369"/>
                                  </a:lnTo>
                                  <a:lnTo>
                                    <a:pt x="440028" y="33650"/>
                                  </a:lnTo>
                                  <a:lnTo>
                                    <a:pt x="479530" y="58167"/>
                                  </a:lnTo>
                                  <a:lnTo>
                                    <a:pt x="514657" y="88299"/>
                                  </a:lnTo>
                                  <a:lnTo>
                                    <a:pt x="544790" y="123427"/>
                                  </a:lnTo>
                                  <a:lnTo>
                                    <a:pt x="569307" y="162929"/>
                                  </a:lnTo>
                                  <a:lnTo>
                                    <a:pt x="587588" y="206184"/>
                                  </a:lnTo>
                                  <a:lnTo>
                                    <a:pt x="599012" y="252572"/>
                                  </a:lnTo>
                                  <a:lnTo>
                                    <a:pt x="602957" y="301472"/>
                                  </a:lnTo>
                                  <a:lnTo>
                                    <a:pt x="599012" y="350376"/>
                                  </a:lnTo>
                                  <a:lnTo>
                                    <a:pt x="587588" y="396766"/>
                                  </a:lnTo>
                                  <a:lnTo>
                                    <a:pt x="569307" y="440024"/>
                                  </a:lnTo>
                                  <a:lnTo>
                                    <a:pt x="544790" y="479527"/>
                                  </a:lnTo>
                                  <a:lnTo>
                                    <a:pt x="514657" y="514656"/>
                                  </a:lnTo>
                                  <a:lnTo>
                                    <a:pt x="479530" y="544789"/>
                                  </a:lnTo>
                                  <a:lnTo>
                                    <a:pt x="440028" y="569307"/>
                                  </a:lnTo>
                                  <a:lnTo>
                                    <a:pt x="396773" y="587588"/>
                                  </a:lnTo>
                                  <a:lnTo>
                                    <a:pt x="350385" y="599012"/>
                                  </a:lnTo>
                                  <a:lnTo>
                                    <a:pt x="301485" y="602957"/>
                                  </a:lnTo>
                                  <a:lnTo>
                                    <a:pt x="252584" y="599012"/>
                                  </a:lnTo>
                                  <a:lnTo>
                                    <a:pt x="206195" y="587588"/>
                                  </a:lnTo>
                                  <a:lnTo>
                                    <a:pt x="162939" y="569307"/>
                                  </a:lnTo>
                                  <a:lnTo>
                                    <a:pt x="123435" y="544789"/>
                                  </a:lnTo>
                                  <a:lnTo>
                                    <a:pt x="88306" y="514656"/>
                                  </a:lnTo>
                                  <a:lnTo>
                                    <a:pt x="58171" y="479527"/>
                                  </a:lnTo>
                                  <a:lnTo>
                                    <a:pt x="33652" y="440024"/>
                                  </a:lnTo>
                                  <a:lnTo>
                                    <a:pt x="15370" y="396766"/>
                                  </a:lnTo>
                                  <a:lnTo>
                                    <a:pt x="3946" y="350376"/>
                                  </a:lnTo>
                                  <a:lnTo>
                                    <a:pt x="0" y="301472"/>
                                  </a:lnTo>
                                  <a:lnTo>
                                    <a:pt x="3946" y="252572"/>
                                  </a:lnTo>
                                  <a:lnTo>
                                    <a:pt x="15370" y="206184"/>
                                  </a:lnTo>
                                  <a:lnTo>
                                    <a:pt x="33652" y="162929"/>
                                  </a:lnTo>
                                  <a:lnTo>
                                    <a:pt x="58171" y="123427"/>
                                  </a:lnTo>
                                  <a:lnTo>
                                    <a:pt x="88306" y="88299"/>
                                  </a:lnTo>
                                  <a:lnTo>
                                    <a:pt x="123435" y="58167"/>
                                  </a:lnTo>
                                  <a:lnTo>
                                    <a:pt x="162939" y="33650"/>
                                  </a:lnTo>
                                  <a:lnTo>
                                    <a:pt x="206195" y="15369"/>
                                  </a:lnTo>
                                  <a:lnTo>
                                    <a:pt x="252584" y="3945"/>
                                  </a:lnTo>
                                  <a:lnTo>
                                    <a:pt x="301485" y="0"/>
                                  </a:lnTo>
                                  <a:close/>
                                </a:path>
                              </a:pathLst>
                            </a:custGeom>
                            <a:ln w="9779">
                              <a:solidFill>
                                <a:srgbClr val="4C565F"/>
                              </a:solidFill>
                              <a:prstDash val="solid"/>
                            </a:ln>
                          </wps:spPr>
                          <wps:bodyPr wrap="square" lIns="0" tIns="0" rIns="0" bIns="0" rtlCol="0">
                            <a:prstTxWarp prst="textNoShape">
                              <a:avLst/>
                            </a:prstTxWarp>
                            <a:noAutofit/>
                          </wps:bodyPr>
                        </wps:wsp>
                        <wps:wsp>
                          <wps:cNvPr id="862165508" name="Graphic 29"/>
                          <wps:cNvSpPr/>
                          <wps:spPr>
                            <a:xfrm>
                              <a:off x="111559" y="108287"/>
                              <a:ext cx="383540" cy="563245"/>
                            </a:xfrm>
                            <a:custGeom>
                              <a:avLst/>
                              <a:gdLst/>
                              <a:ahLst/>
                              <a:cxnLst/>
                              <a:rect l="l" t="t" r="r" b="b"/>
                              <a:pathLst>
                                <a:path w="383540" h="563245">
                                  <a:moveTo>
                                    <a:pt x="191731" y="0"/>
                                  </a:moveTo>
                                  <a:lnTo>
                                    <a:pt x="147992" y="5103"/>
                                  </a:lnTo>
                                  <a:lnTo>
                                    <a:pt x="107723" y="19621"/>
                                  </a:lnTo>
                                  <a:lnTo>
                                    <a:pt x="72111" y="42363"/>
                                  </a:lnTo>
                                  <a:lnTo>
                                    <a:pt x="42344" y="72139"/>
                                  </a:lnTo>
                                  <a:lnTo>
                                    <a:pt x="19611" y="107759"/>
                                  </a:lnTo>
                                  <a:lnTo>
                                    <a:pt x="5100" y="148032"/>
                                  </a:lnTo>
                                  <a:lnTo>
                                    <a:pt x="0" y="191769"/>
                                  </a:lnTo>
                                  <a:lnTo>
                                    <a:pt x="0" y="562965"/>
                                  </a:lnTo>
                                  <a:lnTo>
                                    <a:pt x="82410" y="562965"/>
                                  </a:lnTo>
                                  <a:lnTo>
                                    <a:pt x="82410" y="350558"/>
                                  </a:lnTo>
                                  <a:lnTo>
                                    <a:pt x="299709" y="350558"/>
                                  </a:lnTo>
                                  <a:lnTo>
                                    <a:pt x="311379" y="343083"/>
                                  </a:lnTo>
                                  <a:lnTo>
                                    <a:pt x="341050" y="313084"/>
                                  </a:lnTo>
                                  <a:lnTo>
                                    <a:pt x="348574" y="301078"/>
                                  </a:lnTo>
                                  <a:lnTo>
                                    <a:pt x="191681" y="301078"/>
                                  </a:lnTo>
                                  <a:lnTo>
                                    <a:pt x="149695" y="292409"/>
                                  </a:lnTo>
                                  <a:lnTo>
                                    <a:pt x="115635" y="268851"/>
                                  </a:lnTo>
                                  <a:lnTo>
                                    <a:pt x="92788" y="234079"/>
                                  </a:lnTo>
                                  <a:lnTo>
                                    <a:pt x="84442" y="191769"/>
                                  </a:lnTo>
                                  <a:lnTo>
                                    <a:pt x="92788" y="149787"/>
                                  </a:lnTo>
                                  <a:lnTo>
                                    <a:pt x="115635" y="115736"/>
                                  </a:lnTo>
                                  <a:lnTo>
                                    <a:pt x="149695" y="92898"/>
                                  </a:lnTo>
                                  <a:lnTo>
                                    <a:pt x="191681" y="84556"/>
                                  </a:lnTo>
                                  <a:lnTo>
                                    <a:pt x="349257" y="84556"/>
                                  </a:lnTo>
                                  <a:lnTo>
                                    <a:pt x="341466" y="72139"/>
                                  </a:lnTo>
                                  <a:lnTo>
                                    <a:pt x="312021" y="42363"/>
                                  </a:lnTo>
                                  <a:lnTo>
                                    <a:pt x="276542" y="19621"/>
                                  </a:lnTo>
                                  <a:lnTo>
                                    <a:pt x="236091" y="5103"/>
                                  </a:lnTo>
                                  <a:lnTo>
                                    <a:pt x="191731" y="0"/>
                                  </a:lnTo>
                                  <a:close/>
                                </a:path>
                                <a:path w="383540" h="563245">
                                  <a:moveTo>
                                    <a:pt x="299709" y="350558"/>
                                  </a:moveTo>
                                  <a:lnTo>
                                    <a:pt x="82410" y="350558"/>
                                  </a:lnTo>
                                  <a:lnTo>
                                    <a:pt x="108306" y="365609"/>
                                  </a:lnTo>
                                  <a:lnTo>
                                    <a:pt x="134732" y="376594"/>
                                  </a:lnTo>
                                  <a:lnTo>
                                    <a:pt x="162061" y="383324"/>
                                  </a:lnTo>
                                  <a:lnTo>
                                    <a:pt x="190665" y="385610"/>
                                  </a:lnTo>
                                  <a:lnTo>
                                    <a:pt x="235087" y="380500"/>
                                  </a:lnTo>
                                  <a:lnTo>
                                    <a:pt x="275692" y="365940"/>
                                  </a:lnTo>
                                  <a:lnTo>
                                    <a:pt x="299709" y="350558"/>
                                  </a:lnTo>
                                  <a:close/>
                                </a:path>
                                <a:path w="383540" h="563245">
                                  <a:moveTo>
                                    <a:pt x="349257" y="84556"/>
                                  </a:moveTo>
                                  <a:lnTo>
                                    <a:pt x="191681" y="84556"/>
                                  </a:lnTo>
                                  <a:lnTo>
                                    <a:pt x="233990" y="93189"/>
                                  </a:lnTo>
                                  <a:lnTo>
                                    <a:pt x="268762" y="116512"/>
                                  </a:lnTo>
                                  <a:lnTo>
                                    <a:pt x="292320" y="150661"/>
                                  </a:lnTo>
                                  <a:lnTo>
                                    <a:pt x="300990" y="191769"/>
                                  </a:lnTo>
                                  <a:lnTo>
                                    <a:pt x="292320" y="233206"/>
                                  </a:lnTo>
                                  <a:lnTo>
                                    <a:pt x="268762" y="268074"/>
                                  </a:lnTo>
                                  <a:lnTo>
                                    <a:pt x="233990" y="292118"/>
                                  </a:lnTo>
                                  <a:lnTo>
                                    <a:pt x="191681" y="301078"/>
                                  </a:lnTo>
                                  <a:lnTo>
                                    <a:pt x="348574" y="301078"/>
                                  </a:lnTo>
                                  <a:lnTo>
                                    <a:pt x="363605" y="277096"/>
                                  </a:lnTo>
                                  <a:lnTo>
                                    <a:pt x="377944" y="236273"/>
                                  </a:lnTo>
                                  <a:lnTo>
                                    <a:pt x="382968" y="191769"/>
                                  </a:lnTo>
                                  <a:lnTo>
                                    <a:pt x="378002" y="148032"/>
                                  </a:lnTo>
                                  <a:lnTo>
                                    <a:pt x="363814" y="107759"/>
                                  </a:lnTo>
                                  <a:lnTo>
                                    <a:pt x="349257" y="84556"/>
                                  </a:lnTo>
                                  <a:close/>
                                </a:path>
                              </a:pathLst>
                            </a:custGeom>
                            <a:solidFill>
                              <a:srgbClr val="6FC4C6"/>
                            </a:solidFill>
                          </wps:spPr>
                          <wps:bodyPr wrap="square" lIns="0" tIns="0" rIns="0" bIns="0" rtlCol="0">
                            <a:prstTxWarp prst="textNoShape">
                              <a:avLst/>
                            </a:prstTxWarp>
                            <a:noAutofit/>
                          </wps:bodyPr>
                        </wps:wsp>
                        <pic:pic xmlns:pic="http://schemas.openxmlformats.org/drawingml/2006/picture">
                          <pic:nvPicPr>
                            <pic:cNvPr id="1952941320" name="Image 30"/>
                            <pic:cNvPicPr/>
                          </pic:nvPicPr>
                          <pic:blipFill>
                            <a:blip r:embed="rId19" cstate="print"/>
                            <a:stretch>
                              <a:fillRect/>
                            </a:stretch>
                          </pic:blipFill>
                          <pic:spPr>
                            <a:xfrm>
                              <a:off x="194683" y="191584"/>
                              <a:ext cx="218363" cy="218351"/>
                            </a:xfrm>
                            <a:prstGeom prst="rect">
                              <a:avLst/>
                            </a:prstGeom>
                          </pic:spPr>
                        </pic:pic>
                      </wpg:grpSp>
                    </wpg:wgp>
                  </a:graphicData>
                </a:graphic>
              </wp:anchor>
            </w:drawing>
          </mc:Choice>
          <mc:Fallback>
            <w:pict>
              <v:group w14:anchorId="561F56C8" id="Group 6" o:spid="_x0000_s1026" style="position:absolute;margin-left:0;margin-top:-53.35pt;width:212.35pt;height:52.9pt;z-index:251658240;mso-position-horizontal:left;mso-position-horizontal-relative:margin" coordsize="2696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">
                <v:group id="Group 2" o:spid="_x0000_s1027" alt="Prodigi text." style="position:absolute;left:7524;top:1333;width:8344;height:2692" coordsize="8343,2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8" type="#_x0000_t75" style="position:absolute;top:86;width:1469;height:2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">
                    <v:imagedata r:id="rId20" o:title=""/>
                  </v:shape>
                  <v:shape id="Image 16" o:spid="_x0000_s1029" type="#_x0000_t75" style="position:absolute;left:1683;top:650;width:2302;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">
                    <v:imagedata r:id="rId21" o:title=""/>
                  </v:shape>
                  <v:shape id="Image 17" o:spid="_x0000_s1030" type="#_x0000_t75" style="position:absolute;left:4248;width:1200;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">
                    <v:imagedata r:id="rId22" o:title=""/>
                  </v:shape>
                  <v:shape id="Graphic 18" o:spid="_x0000_s1031" style="position:absolute;left:5792;top:86;width:330;height:2020;visibility:visible;mso-wrap-style:square;v-text-anchor:top" coordsize="330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" path="m32664,58140l,58140,,201307r32664,l32664,58140xem32664,l,,,30073r32664,l32664,xe" fillcolor="#232020" stroked="f">
                    <v:path arrowok="t"/>
                  </v:shape>
                  <v:shape id="Image 19" o:spid="_x0000_s1032" type="#_x0000_t75" style="position:absolute;left:6437;top:653;width:1194;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">
                    <v:imagedata r:id="rId23" o:title=""/>
                  </v:shape>
                  <v:shape id="Graphic 20" o:spid="_x0000_s1033" style="position:absolute;left:8016;top:86;width:330;height:2020;visibility:visible;mso-wrap-style:square;v-text-anchor:top" coordsize="330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" path="m32677,58140l,58140,,201307r32677,l32677,58140xem32677,l,,,30073r32677,l32677,xe" fillcolor="#232020" stroked="f">
                    <v:path arrowok="t"/>
                  </v:shape>
                </v:group>
                <v:group id="Group 3" o:spid="_x0000_s1034" alt="Software text." style="position:absolute;left:16859;top:1333;width:10052;height:2134" coordsize="10052,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">
                  <v:shape id="Image 22" o:spid="_x0000_s1035" type="#_x0000_t75" style="position:absolute;top:665;width:1162;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">
                    <v:imagedata r:id="rId24" o:title=""/>
                  </v:shape>
                  <v:shape id="Image 23" o:spid="_x0000_s1036" type="#_x0000_t75" style="position:absolute;left:1414;top:668;width:118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">
                    <v:imagedata r:id="rId25" o:title=""/>
                  </v:shape>
                  <v:shape id="Image 24" o:spid="_x0000_s1037" type="#_x0000_t75" style="position:absolute;left:2816;width:4746;height: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">
                    <v:imagedata r:id="rId26" o:title=""/>
                  </v:shape>
                  <v:shape id="Image 25" o:spid="_x0000_s1038" type="#_x0000_t75" style="position:absolute;left:7903;top:662;width:2143;height:1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">
                    <v:imagedata r:id="rId27" o:title=""/>
                  </v:shape>
                </v:group>
                <v:shape id="Picture 4" o:spid="_x0000_s1039" type="#_x0000_t75" alt="Powered by HumanWare banner." style="position:absolute;left:16859;top:4381;width:10109;height:1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">
                  <v:imagedata r:id="rId28" o:title="Powered by HumanWare banner"/>
                  <o:lock v:ext="edit" aspectratio="f"/>
                </v:shape>
                <v:group id="Group 5" o:spid="_x0000_s1040" alt="The Prodigi for Windows icon." style="position:absolute;width:6127;height:6718" coordsize="6127,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">
                  <v:shape id="Graphic 28" o:spid="_x0000_s1041" style="position:absolute;left:48;top:48;width:6033;height:6033;visibility:visible;mso-wrap-style:square;v-text-anchor:top" coordsize="603250,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" path="m301485,r48900,3945l396773,15369r43255,18281l479530,58167r35127,30132l544790,123427r24517,39502l587588,206184r11424,46388l602957,301472r-3945,48904l587588,396766r-18281,43258l544790,479527r-30133,35129l479530,544789r-39502,24518l396773,587588r-46388,11424l301485,602957r-48901,-3945l206195,587588,162939,569307,123435,544789,88306,514656,58171,479527,33652,440024,15370,396766,3946,350376,,301472,3946,252572,15370,206184,33652,162929,58171,123427,88306,88299,123435,58167,162939,33650,206195,15369,252584,3945,301485,xe" filled="f" strokecolor="#4c565f" strokeweight=".77pt">
                    <v:path arrowok="t"/>
                  </v:shape>
                  <v:shape id="Graphic 29" o:spid="_x0000_s1042" style="position:absolute;left:1115;top:1082;width:3835;height:5633;visibility:visible;mso-wrap-style:square;v-text-anchor:top" coordsize="383540,5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" path="m191731,l147992,5103,107723,19621,72111,42363,42344,72139,19611,107759,5100,148032,,191769,,562965r82410,l82410,350558r217299,l311379,343083r29671,-29999l348574,301078r-156893,l149695,292409,115635,268851,92788,234079,84442,191769r8346,-41982l115635,115736,149695,92898r41986,-8342l349257,84556,341466,72139,312021,42363,276542,19621,236091,5103,191731,xem299709,350558r-217299,l108306,365609r26426,10985l162061,383324r28604,2286l235087,380500r40605,-14560l299709,350558xem349257,84556r-157576,l233990,93189r34772,23323l292320,150661r8670,41108l292320,233206r-23558,34868l233990,292118r-42309,8960l348574,301078r15031,-23982l377944,236273r5024,-44504l378002,148032,363814,107759,349257,84556xe" fillcolor="#6fc4c6" stroked="f">
                    <v:path arrowok="t"/>
                  </v:shape>
                  <v:shape id="Image 30" o:spid="_x0000_s1043" type="#_x0000_t75" style="position:absolute;left:1946;top:1915;width:218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">
                    <v:imagedata r:id="rId29" o:title=""/>
                  </v:shape>
                </v:group>
                <w10:wrap anchorx="margin"/>
              </v:group>
            </w:pict>
          </mc:Fallback>
        </mc:AlternateContent>
      </w:r>
    </w:p>
    <w:p w14:paraId="64EB0149" w14:textId="56A9F8DD" w:rsidR="00B02EFD" w:rsidRPr="0093779A" w:rsidRDefault="00B02EFD" w:rsidP="00B02EFD">
      <w:pPr>
        <w:spacing w:after="0"/>
        <w:jc w:val="center"/>
        <w:rPr>
          <w:rFonts w:ascii="Aptos" w:hAnsi="Aptos"/>
          <w:b/>
          <w:bCs/>
          <w:sz w:val="36"/>
          <w:szCs w:val="36"/>
        </w:rPr>
      </w:pPr>
      <w:r w:rsidRPr="0093779A">
        <w:rPr>
          <w:rFonts w:ascii="Aptos" w:hAnsi="Aptos"/>
          <w:b/>
          <w:bCs/>
          <w:sz w:val="36"/>
          <w:szCs w:val="36"/>
        </w:rPr>
        <w:t>What's New in Prodigi for Windows v1.</w:t>
      </w:r>
      <w:r w:rsidR="00056F1F">
        <w:rPr>
          <w:rFonts w:ascii="Aptos" w:hAnsi="Aptos"/>
          <w:b/>
          <w:bCs/>
          <w:sz w:val="36"/>
          <w:szCs w:val="36"/>
        </w:rPr>
        <w:t>7</w:t>
      </w:r>
    </w:p>
    <w:p w14:paraId="6A739534" w14:textId="77777777" w:rsidR="00056F1F" w:rsidRPr="00056F1F" w:rsidRDefault="00056F1F" w:rsidP="00056F1F">
      <w:pPr>
        <w:spacing w:after="0" w:line="240" w:lineRule="auto"/>
        <w:rPr>
          <w:rFonts w:ascii="Aptos" w:hAnsi="Aptos"/>
        </w:rPr>
      </w:pPr>
    </w:p>
    <w:p w14:paraId="6F2FE6D8" w14:textId="77777777" w:rsidR="00056F1F" w:rsidRPr="00056F1F" w:rsidRDefault="00056F1F" w:rsidP="00056F1F">
      <w:pPr>
        <w:spacing w:after="0" w:line="240" w:lineRule="auto"/>
        <w:rPr>
          <w:rFonts w:ascii="Aptos" w:hAnsi="Aptos"/>
        </w:rPr>
      </w:pPr>
      <w:r w:rsidRPr="00056F1F">
        <w:rPr>
          <w:rFonts w:ascii="Aptos" w:hAnsi="Aptos"/>
        </w:rPr>
        <w:t>Prodigi for Windows v1.7 adds annotation tools for marking up images, documents, and books, a new speech mode for direct touchscreen use, a built-in Standard Calculator, and several improvements to the AI Assistant. This update also includes usability and stability improvements throughout Prodigi.</w:t>
      </w:r>
    </w:p>
    <w:p w14:paraId="1BB7EF72" w14:textId="77777777" w:rsidR="00056F1F" w:rsidRPr="00056F1F" w:rsidRDefault="00056F1F" w:rsidP="00056F1F">
      <w:pPr>
        <w:spacing w:after="0" w:line="240" w:lineRule="auto"/>
        <w:rPr>
          <w:rFonts w:ascii="Aptos" w:hAnsi="Aptos"/>
        </w:rPr>
      </w:pPr>
    </w:p>
    <w:p w14:paraId="75997E75" w14:textId="1DDFF733" w:rsidR="00056F1F" w:rsidRDefault="00056F1F" w:rsidP="00056F1F">
      <w:pPr>
        <w:spacing w:after="0" w:line="240" w:lineRule="auto"/>
        <w:rPr>
          <w:rFonts w:ascii="Aptos" w:hAnsi="Aptos"/>
          <w:b/>
          <w:bCs/>
        </w:rPr>
      </w:pPr>
      <w:r w:rsidRPr="00056F1F">
        <w:rPr>
          <w:rFonts w:ascii="Aptos" w:hAnsi="Aptos"/>
          <w:b/>
          <w:bCs/>
        </w:rPr>
        <w:t>New Annotation Tools</w:t>
      </w:r>
      <w:r>
        <w:rPr>
          <w:rFonts w:ascii="Aptos" w:hAnsi="Aptos"/>
          <w:b/>
          <w:bCs/>
        </w:rPr>
        <w:t xml:space="preserve">: </w:t>
      </w:r>
      <w:r w:rsidRPr="00056F1F">
        <w:rPr>
          <w:rFonts w:ascii="Aptos" w:hAnsi="Aptos"/>
        </w:rPr>
        <w:t>Mark up your images, documents, and books right from Prodigi. Draw notes, highlight key details, or clean up with the Eraser on captures from Magnifier and Distance, saved Files, and titles in Books.</w:t>
      </w:r>
      <w:r>
        <w:rPr>
          <w:rFonts w:ascii="Aptos" w:hAnsi="Aptos"/>
        </w:rPr>
        <w:t xml:space="preserve"> Tools:</w:t>
      </w:r>
    </w:p>
    <w:p w14:paraId="244486BF" w14:textId="77777777" w:rsidR="00056F1F" w:rsidRDefault="00056F1F" w:rsidP="00056F1F">
      <w:pPr>
        <w:spacing w:after="0" w:line="240" w:lineRule="auto"/>
        <w:rPr>
          <w:rFonts w:ascii="Aptos" w:hAnsi="Aptos"/>
          <w:b/>
          <w:bCs/>
        </w:rPr>
      </w:pPr>
    </w:p>
    <w:p w14:paraId="286A2B8C" w14:textId="77777777" w:rsidR="00056F1F" w:rsidRPr="00056F1F" w:rsidRDefault="00056F1F" w:rsidP="00056F1F">
      <w:pPr>
        <w:pStyle w:val="ListParagraph"/>
        <w:numPr>
          <w:ilvl w:val="0"/>
          <w:numId w:val="27"/>
        </w:numPr>
        <w:spacing w:after="0" w:line="240" w:lineRule="auto"/>
        <w:rPr>
          <w:rFonts w:ascii="Aptos" w:hAnsi="Aptos"/>
          <w:b/>
          <w:bCs/>
        </w:rPr>
      </w:pPr>
      <w:r w:rsidRPr="00056F1F">
        <w:rPr>
          <w:rFonts w:ascii="Aptos" w:hAnsi="Aptos"/>
          <w:b/>
          <w:bCs/>
        </w:rPr>
        <w:t>M</w:t>
      </w:r>
      <w:r w:rsidRPr="00056F1F">
        <w:rPr>
          <w:rFonts w:ascii="Aptos" w:hAnsi="Aptos"/>
        </w:rPr>
        <w:t>ouse, to move around your image</w:t>
      </w:r>
    </w:p>
    <w:p w14:paraId="01934796" w14:textId="77777777" w:rsidR="00056F1F" w:rsidRPr="00056F1F" w:rsidRDefault="00056F1F" w:rsidP="00056F1F">
      <w:pPr>
        <w:pStyle w:val="ListParagraph"/>
        <w:numPr>
          <w:ilvl w:val="0"/>
          <w:numId w:val="27"/>
        </w:numPr>
        <w:spacing w:after="0" w:line="240" w:lineRule="auto"/>
        <w:rPr>
          <w:rFonts w:ascii="Aptos" w:hAnsi="Aptos"/>
          <w:b/>
          <w:bCs/>
        </w:rPr>
      </w:pPr>
      <w:r w:rsidRPr="00056F1F">
        <w:rPr>
          <w:rFonts w:ascii="Aptos" w:hAnsi="Aptos"/>
          <w:b/>
          <w:bCs/>
        </w:rPr>
        <w:t>P</w:t>
      </w:r>
      <w:r w:rsidRPr="00056F1F">
        <w:rPr>
          <w:rFonts w:ascii="Aptos" w:hAnsi="Aptos"/>
        </w:rPr>
        <w:t>encil, to draw notes and corrections</w:t>
      </w:r>
    </w:p>
    <w:p w14:paraId="370D0C45" w14:textId="77777777" w:rsidR="00056F1F" w:rsidRPr="00056F1F" w:rsidRDefault="00056F1F" w:rsidP="00056F1F">
      <w:pPr>
        <w:pStyle w:val="ListParagraph"/>
        <w:numPr>
          <w:ilvl w:val="0"/>
          <w:numId w:val="27"/>
        </w:numPr>
        <w:spacing w:after="0" w:line="240" w:lineRule="auto"/>
        <w:rPr>
          <w:rFonts w:ascii="Aptos" w:hAnsi="Aptos"/>
          <w:b/>
          <w:bCs/>
        </w:rPr>
      </w:pPr>
      <w:r w:rsidRPr="00056F1F">
        <w:rPr>
          <w:rFonts w:ascii="Aptos" w:hAnsi="Aptos"/>
          <w:b/>
          <w:bCs/>
        </w:rPr>
        <w:t>H</w:t>
      </w:r>
      <w:r w:rsidRPr="00056F1F">
        <w:rPr>
          <w:rFonts w:ascii="Aptos" w:hAnsi="Aptos"/>
        </w:rPr>
        <w:t>ighlighter, to mark up important text</w:t>
      </w:r>
    </w:p>
    <w:p w14:paraId="08C51290" w14:textId="39601B88" w:rsidR="00056F1F" w:rsidRPr="00056F1F" w:rsidRDefault="00056F1F" w:rsidP="00056F1F">
      <w:pPr>
        <w:pStyle w:val="ListParagraph"/>
        <w:numPr>
          <w:ilvl w:val="0"/>
          <w:numId w:val="27"/>
        </w:numPr>
        <w:spacing w:after="0" w:line="240" w:lineRule="auto"/>
        <w:rPr>
          <w:rFonts w:ascii="Aptos" w:hAnsi="Aptos"/>
          <w:b/>
          <w:bCs/>
        </w:rPr>
      </w:pPr>
      <w:r w:rsidRPr="00056F1F">
        <w:rPr>
          <w:rFonts w:ascii="Aptos" w:hAnsi="Aptos"/>
          <w:b/>
          <w:bCs/>
        </w:rPr>
        <w:t>E</w:t>
      </w:r>
      <w:r w:rsidRPr="00056F1F">
        <w:rPr>
          <w:rFonts w:ascii="Aptos" w:hAnsi="Aptos"/>
        </w:rPr>
        <w:t>raser, to remove annotations</w:t>
      </w:r>
    </w:p>
    <w:p w14:paraId="0B65D876" w14:textId="77777777" w:rsidR="00056F1F" w:rsidRPr="00056F1F" w:rsidRDefault="00056F1F" w:rsidP="00056F1F">
      <w:pPr>
        <w:spacing w:after="0" w:line="240" w:lineRule="auto"/>
        <w:rPr>
          <w:rFonts w:ascii="Aptos" w:hAnsi="Aptos"/>
        </w:rPr>
      </w:pPr>
    </w:p>
    <w:p w14:paraId="5D2DD88B" w14:textId="77777777" w:rsidR="00056F1F" w:rsidRPr="00056F1F" w:rsidRDefault="00056F1F" w:rsidP="00056F1F">
      <w:pPr>
        <w:spacing w:after="0" w:line="240" w:lineRule="auto"/>
        <w:rPr>
          <w:rFonts w:ascii="Aptos" w:hAnsi="Aptos"/>
        </w:rPr>
      </w:pPr>
      <w:r w:rsidRPr="00056F1F">
        <w:rPr>
          <w:rFonts w:ascii="Aptos" w:hAnsi="Aptos"/>
        </w:rPr>
        <w:t xml:space="preserve">Switch tools quickly with keyboard shortcuts </w:t>
      </w:r>
      <w:r w:rsidRPr="00056F1F">
        <w:rPr>
          <w:rFonts w:ascii="Aptos" w:hAnsi="Aptos"/>
          <w:b/>
          <w:bCs/>
        </w:rPr>
        <w:t>M</w:t>
      </w:r>
      <w:r w:rsidRPr="00056F1F">
        <w:rPr>
          <w:rFonts w:ascii="Aptos" w:hAnsi="Aptos"/>
        </w:rPr>
        <w:t xml:space="preserve">, </w:t>
      </w:r>
      <w:r w:rsidRPr="00056F1F">
        <w:rPr>
          <w:rFonts w:ascii="Aptos" w:hAnsi="Aptos"/>
          <w:b/>
          <w:bCs/>
        </w:rPr>
        <w:t>P</w:t>
      </w:r>
      <w:r w:rsidRPr="00056F1F">
        <w:rPr>
          <w:rFonts w:ascii="Aptos" w:hAnsi="Aptos"/>
        </w:rPr>
        <w:t>,</w:t>
      </w:r>
      <w:r w:rsidRPr="00056F1F">
        <w:rPr>
          <w:rFonts w:ascii="Aptos" w:hAnsi="Aptos"/>
          <w:b/>
          <w:bCs/>
        </w:rPr>
        <w:t xml:space="preserve"> H</w:t>
      </w:r>
      <w:r w:rsidRPr="00056F1F">
        <w:rPr>
          <w:rFonts w:ascii="Aptos" w:hAnsi="Aptos"/>
        </w:rPr>
        <w:t>, and</w:t>
      </w:r>
      <w:r w:rsidRPr="00056F1F">
        <w:rPr>
          <w:rFonts w:ascii="Aptos" w:hAnsi="Aptos"/>
          <w:b/>
          <w:bCs/>
        </w:rPr>
        <w:t xml:space="preserve"> E</w:t>
      </w:r>
      <w:r w:rsidRPr="00056F1F">
        <w:rPr>
          <w:rFonts w:ascii="Aptos" w:hAnsi="Aptos"/>
        </w:rPr>
        <w:t>. Undo and redo with Ctrl+Z and Ctrl+Y. Your annotations stay with the image, even when you rotate or export it.</w:t>
      </w:r>
    </w:p>
    <w:p w14:paraId="42D936BF" w14:textId="77777777" w:rsidR="00056F1F" w:rsidRPr="00056F1F" w:rsidRDefault="00056F1F" w:rsidP="00056F1F">
      <w:pPr>
        <w:spacing w:after="0" w:line="240" w:lineRule="auto"/>
        <w:rPr>
          <w:rFonts w:ascii="Aptos" w:hAnsi="Aptos"/>
        </w:rPr>
      </w:pPr>
    </w:p>
    <w:p w14:paraId="22160698" w14:textId="77777777" w:rsidR="00056F1F" w:rsidRPr="00056F1F" w:rsidRDefault="00056F1F" w:rsidP="00056F1F">
      <w:pPr>
        <w:spacing w:after="0" w:line="240" w:lineRule="auto"/>
        <w:rPr>
          <w:rFonts w:ascii="Aptos" w:hAnsi="Aptos"/>
        </w:rPr>
      </w:pPr>
      <w:r w:rsidRPr="00056F1F">
        <w:rPr>
          <w:rFonts w:ascii="Aptos" w:hAnsi="Aptos"/>
        </w:rPr>
        <w:t>Available in Page reading mode.</w:t>
      </w:r>
    </w:p>
    <w:p w14:paraId="4207BA74" w14:textId="77777777" w:rsidR="00056F1F" w:rsidRPr="00056F1F" w:rsidRDefault="00056F1F" w:rsidP="00056F1F">
      <w:pPr>
        <w:spacing w:after="0" w:line="240" w:lineRule="auto"/>
        <w:rPr>
          <w:rFonts w:ascii="Aptos" w:hAnsi="Aptos"/>
        </w:rPr>
      </w:pPr>
    </w:p>
    <w:p w14:paraId="31C12D19" w14:textId="77777777" w:rsidR="00056F1F" w:rsidRDefault="00056F1F" w:rsidP="00056F1F">
      <w:pPr>
        <w:spacing w:after="0" w:line="240" w:lineRule="auto"/>
        <w:rPr>
          <w:rFonts w:ascii="Aptos" w:hAnsi="Aptos"/>
          <w:b/>
          <w:bCs/>
        </w:rPr>
      </w:pPr>
      <w:r w:rsidRPr="00056F1F">
        <w:rPr>
          <w:rFonts w:ascii="Aptos" w:hAnsi="Aptos"/>
          <w:b/>
          <w:bCs/>
        </w:rPr>
        <w:t>New Speech Mode for Direct Touchscreen Use</w:t>
      </w:r>
      <w:r>
        <w:rPr>
          <w:rFonts w:ascii="Aptos" w:hAnsi="Aptos"/>
          <w:b/>
          <w:bCs/>
        </w:rPr>
        <w:t xml:space="preserve">: </w:t>
      </w:r>
      <w:r w:rsidRPr="00056F1F">
        <w:rPr>
          <w:rFonts w:ascii="Aptos" w:hAnsi="Aptos"/>
        </w:rPr>
        <w:t>Speech mode has been renamed and expanded so you can match it to how you interact with Prodigi.</w:t>
      </w:r>
    </w:p>
    <w:p w14:paraId="26E690D7" w14:textId="77777777" w:rsidR="00056F1F" w:rsidRDefault="00056F1F" w:rsidP="00056F1F">
      <w:pPr>
        <w:spacing w:after="0" w:line="240" w:lineRule="auto"/>
        <w:rPr>
          <w:rFonts w:ascii="Aptos" w:hAnsi="Aptos"/>
          <w:b/>
          <w:bCs/>
        </w:rPr>
      </w:pPr>
    </w:p>
    <w:p w14:paraId="2486DE0C" w14:textId="77777777" w:rsidR="00056F1F" w:rsidRPr="00056F1F" w:rsidRDefault="00056F1F" w:rsidP="00056F1F">
      <w:pPr>
        <w:pStyle w:val="ListParagraph"/>
        <w:numPr>
          <w:ilvl w:val="0"/>
          <w:numId w:val="28"/>
        </w:numPr>
        <w:spacing w:after="0" w:line="240" w:lineRule="auto"/>
        <w:rPr>
          <w:rFonts w:ascii="Aptos" w:hAnsi="Aptos"/>
          <w:b/>
          <w:bCs/>
        </w:rPr>
      </w:pPr>
      <w:r w:rsidRPr="00056F1F">
        <w:rPr>
          <w:rFonts w:ascii="Aptos" w:hAnsi="Aptos"/>
        </w:rPr>
        <w:t>On - Direct Touchscreen (new): Audio support follows the locator, and you interact by tapping directly on the item you want, just like using any touchscreen.</w:t>
      </w:r>
    </w:p>
    <w:p w14:paraId="7A2308EE" w14:textId="7379D901" w:rsidR="00056F1F" w:rsidRPr="00056F1F" w:rsidRDefault="00056F1F" w:rsidP="00056F1F">
      <w:pPr>
        <w:pStyle w:val="ListParagraph"/>
        <w:numPr>
          <w:ilvl w:val="0"/>
          <w:numId w:val="28"/>
        </w:numPr>
        <w:spacing w:after="0" w:line="240" w:lineRule="auto"/>
        <w:rPr>
          <w:rFonts w:ascii="Aptos" w:hAnsi="Aptos"/>
          <w:b/>
          <w:bCs/>
        </w:rPr>
      </w:pPr>
      <w:r w:rsidRPr="00056F1F">
        <w:rPr>
          <w:rFonts w:ascii="Aptos" w:hAnsi="Aptos"/>
        </w:rPr>
        <w:t>On - Alternative Access (previously named On): Provides the same audio support, but any tap or click activates whatever item the locator is currently on, no matter where you tap. This is designed for switch users or anyone who cannot see well enough to target specific items.</w:t>
      </w:r>
    </w:p>
    <w:p w14:paraId="2D1A8A33" w14:textId="77777777" w:rsidR="00056F1F" w:rsidRPr="00056F1F" w:rsidRDefault="00056F1F" w:rsidP="00056F1F">
      <w:pPr>
        <w:spacing w:after="0" w:line="240" w:lineRule="auto"/>
        <w:rPr>
          <w:rFonts w:ascii="Aptos" w:hAnsi="Aptos"/>
        </w:rPr>
      </w:pPr>
    </w:p>
    <w:p w14:paraId="6E348431" w14:textId="77777777" w:rsidR="00056F1F" w:rsidRPr="00056F1F" w:rsidRDefault="00056F1F" w:rsidP="00056F1F">
      <w:pPr>
        <w:spacing w:after="0" w:line="240" w:lineRule="auto"/>
        <w:rPr>
          <w:rFonts w:ascii="Aptos" w:hAnsi="Aptos"/>
        </w:rPr>
      </w:pPr>
      <w:r w:rsidRPr="00056F1F">
        <w:rPr>
          <w:rFonts w:ascii="Aptos" w:hAnsi="Aptos"/>
        </w:rPr>
        <w:t xml:space="preserve">Find these options in </w:t>
      </w:r>
      <w:r w:rsidRPr="00056F1F">
        <w:rPr>
          <w:rFonts w:ascii="Aptos" w:hAnsi="Aptos"/>
          <w:b/>
          <w:bCs/>
        </w:rPr>
        <w:t>Settings &gt; Audio &gt; Speech.</w:t>
      </w:r>
    </w:p>
    <w:p w14:paraId="6FC03872" w14:textId="77777777" w:rsidR="00056F1F" w:rsidRPr="00056F1F" w:rsidRDefault="00056F1F" w:rsidP="00056F1F">
      <w:pPr>
        <w:spacing w:after="0" w:line="240" w:lineRule="auto"/>
        <w:rPr>
          <w:rFonts w:ascii="Aptos" w:hAnsi="Aptos"/>
        </w:rPr>
      </w:pPr>
    </w:p>
    <w:p w14:paraId="066A3982" w14:textId="58D7E1A9" w:rsidR="00056F1F" w:rsidRPr="00056F1F" w:rsidRDefault="00056F1F" w:rsidP="00056F1F">
      <w:pPr>
        <w:spacing w:after="0" w:line="240" w:lineRule="auto"/>
        <w:rPr>
          <w:rFonts w:ascii="Aptos" w:hAnsi="Aptos"/>
          <w:b/>
          <w:bCs/>
        </w:rPr>
      </w:pPr>
      <w:r w:rsidRPr="00056F1F">
        <w:rPr>
          <w:rFonts w:ascii="Aptos" w:hAnsi="Aptos"/>
          <w:b/>
          <w:bCs/>
        </w:rPr>
        <w:t>New Standard Calculator</w:t>
      </w:r>
      <w:r>
        <w:rPr>
          <w:rFonts w:ascii="Aptos" w:hAnsi="Aptos"/>
          <w:b/>
          <w:bCs/>
        </w:rPr>
        <w:t xml:space="preserve">: </w:t>
      </w:r>
      <w:r w:rsidRPr="00056F1F">
        <w:rPr>
          <w:rFonts w:ascii="Aptos" w:hAnsi="Aptos"/>
        </w:rPr>
        <w:t>Prodigi now includes a built-in Standard Calculator right in the Carousel, so you can do quick calculations without leaving the app. It works with mouse, keyboard, or touch, matches your selected color combination, and can read results aloud when Speech is on.</w:t>
      </w:r>
    </w:p>
    <w:p w14:paraId="342CD65E" w14:textId="77777777" w:rsidR="00056F1F" w:rsidRPr="00056F1F" w:rsidRDefault="00056F1F" w:rsidP="00056F1F">
      <w:pPr>
        <w:spacing w:after="0" w:line="240" w:lineRule="auto"/>
        <w:rPr>
          <w:rFonts w:ascii="Aptos" w:hAnsi="Aptos"/>
        </w:rPr>
      </w:pPr>
    </w:p>
    <w:p w14:paraId="37289915" w14:textId="77777777" w:rsidR="00056F1F" w:rsidRPr="00056F1F" w:rsidRDefault="00056F1F" w:rsidP="00056F1F">
      <w:pPr>
        <w:spacing w:after="0" w:line="240" w:lineRule="auto"/>
        <w:rPr>
          <w:rFonts w:ascii="Aptos" w:hAnsi="Aptos"/>
        </w:rPr>
      </w:pPr>
      <w:r w:rsidRPr="00056F1F">
        <w:rPr>
          <w:rFonts w:ascii="Aptos" w:hAnsi="Aptos"/>
        </w:rPr>
        <w:t xml:space="preserve">The Calculator is on by default. Turn it off in </w:t>
      </w:r>
      <w:r w:rsidRPr="00056F1F">
        <w:rPr>
          <w:rFonts w:ascii="Aptos" w:hAnsi="Aptos"/>
          <w:b/>
          <w:bCs/>
        </w:rPr>
        <w:t>Settings &gt; User Interface &gt; Interface &gt; Applications</w:t>
      </w:r>
      <w:r w:rsidRPr="00056F1F">
        <w:rPr>
          <w:rFonts w:ascii="Aptos" w:hAnsi="Aptos"/>
        </w:rPr>
        <w:t>.</w:t>
      </w:r>
    </w:p>
    <w:p w14:paraId="2B8598AA" w14:textId="77777777" w:rsidR="00056F1F" w:rsidRPr="00056F1F" w:rsidRDefault="00056F1F" w:rsidP="00056F1F">
      <w:pPr>
        <w:spacing w:after="0" w:line="240" w:lineRule="auto"/>
        <w:rPr>
          <w:rFonts w:ascii="Aptos" w:hAnsi="Aptos"/>
        </w:rPr>
      </w:pPr>
    </w:p>
    <w:p w14:paraId="3F3E8A06" w14:textId="77777777" w:rsidR="00056F1F" w:rsidRPr="00056F1F" w:rsidRDefault="00056F1F" w:rsidP="00056F1F">
      <w:pPr>
        <w:spacing w:after="0" w:line="240" w:lineRule="auto"/>
        <w:rPr>
          <w:rFonts w:ascii="Aptos" w:hAnsi="Aptos"/>
          <w:b/>
          <w:bCs/>
        </w:rPr>
      </w:pPr>
      <w:r w:rsidRPr="00056F1F">
        <w:rPr>
          <w:rFonts w:ascii="Aptos" w:hAnsi="Aptos"/>
          <w:b/>
          <w:bCs/>
        </w:rPr>
        <w:lastRenderedPageBreak/>
        <w:t>AI Assistant Improvements</w:t>
      </w:r>
    </w:p>
    <w:p w14:paraId="43606D4D" w14:textId="77777777" w:rsidR="00056F1F" w:rsidRPr="00056F1F" w:rsidRDefault="00056F1F" w:rsidP="00056F1F">
      <w:pPr>
        <w:spacing w:after="0" w:line="240" w:lineRule="auto"/>
        <w:rPr>
          <w:rFonts w:ascii="Aptos" w:hAnsi="Aptos"/>
        </w:rPr>
      </w:pPr>
    </w:p>
    <w:p w14:paraId="2CC5C062" w14:textId="77777777" w:rsidR="00056F1F" w:rsidRDefault="00056F1F" w:rsidP="00056F1F">
      <w:pPr>
        <w:pStyle w:val="ListParagraph"/>
        <w:numPr>
          <w:ilvl w:val="0"/>
          <w:numId w:val="29"/>
        </w:numPr>
        <w:spacing w:after="0" w:line="240" w:lineRule="auto"/>
        <w:rPr>
          <w:rFonts w:ascii="Aptos" w:hAnsi="Aptos"/>
        </w:rPr>
      </w:pPr>
      <w:r w:rsidRPr="00056F1F">
        <w:rPr>
          <w:rFonts w:ascii="Aptos" w:hAnsi="Aptos"/>
        </w:rPr>
        <w:t>Voice input works right away. Use your voice for your very first question to the AI Assistant, not just follow-ups.</w:t>
      </w:r>
    </w:p>
    <w:p w14:paraId="0906DCD9" w14:textId="77777777" w:rsidR="00056F1F" w:rsidRDefault="00056F1F" w:rsidP="00056F1F">
      <w:pPr>
        <w:pStyle w:val="ListParagraph"/>
        <w:numPr>
          <w:ilvl w:val="0"/>
          <w:numId w:val="29"/>
        </w:numPr>
        <w:spacing w:after="0" w:line="240" w:lineRule="auto"/>
        <w:rPr>
          <w:rFonts w:ascii="Aptos" w:hAnsi="Aptos"/>
        </w:rPr>
      </w:pPr>
      <w:r w:rsidRPr="00056F1F">
        <w:rPr>
          <w:rFonts w:ascii="Aptos" w:hAnsi="Aptos"/>
        </w:rPr>
        <w:t>Name your chats. Give AI Assistant conversations a custom name when you save them, so they are easier to find later.</w:t>
      </w:r>
    </w:p>
    <w:p w14:paraId="2362109E" w14:textId="186580B2" w:rsidR="00056F1F" w:rsidRPr="00056F1F" w:rsidRDefault="00056F1F" w:rsidP="00056F1F">
      <w:pPr>
        <w:pStyle w:val="ListParagraph"/>
        <w:numPr>
          <w:ilvl w:val="0"/>
          <w:numId w:val="29"/>
        </w:numPr>
        <w:spacing w:after="0" w:line="240" w:lineRule="auto"/>
        <w:rPr>
          <w:rFonts w:ascii="Aptos" w:hAnsi="Aptos"/>
        </w:rPr>
      </w:pPr>
      <w:r w:rsidRPr="00056F1F">
        <w:rPr>
          <w:rFonts w:ascii="Aptos" w:hAnsi="Aptos"/>
        </w:rPr>
        <w:t xml:space="preserve">AI Assistant fully hides when locked. Turning off AI Assistant in </w:t>
      </w:r>
      <w:r w:rsidRPr="00056F1F">
        <w:rPr>
          <w:rFonts w:ascii="Aptos" w:hAnsi="Aptos"/>
          <w:b/>
          <w:bCs/>
        </w:rPr>
        <w:t>Settings &gt; System &gt; Feature Lock</w:t>
      </w:r>
      <w:r w:rsidRPr="00056F1F">
        <w:rPr>
          <w:rFonts w:ascii="Aptos" w:hAnsi="Aptos"/>
        </w:rPr>
        <w:t xml:space="preserve"> now removes it everywhere: icons, the application, and the option to turn it back on.</w:t>
      </w:r>
    </w:p>
    <w:p w14:paraId="04243706" w14:textId="77777777" w:rsidR="00056F1F" w:rsidRPr="00056F1F" w:rsidRDefault="00056F1F" w:rsidP="00056F1F">
      <w:pPr>
        <w:spacing w:after="0" w:line="240" w:lineRule="auto"/>
        <w:rPr>
          <w:rFonts w:ascii="Aptos" w:hAnsi="Aptos"/>
        </w:rPr>
      </w:pPr>
    </w:p>
    <w:p w14:paraId="7C5F8870" w14:textId="77777777" w:rsidR="00056F1F" w:rsidRPr="00056F1F" w:rsidRDefault="00056F1F" w:rsidP="00056F1F">
      <w:pPr>
        <w:spacing w:after="0" w:line="240" w:lineRule="auto"/>
        <w:rPr>
          <w:rFonts w:ascii="Aptos" w:hAnsi="Aptos"/>
          <w:b/>
          <w:bCs/>
        </w:rPr>
      </w:pPr>
      <w:r w:rsidRPr="00056F1F">
        <w:rPr>
          <w:rFonts w:ascii="Aptos" w:hAnsi="Aptos"/>
          <w:b/>
          <w:bCs/>
        </w:rPr>
        <w:t>Other Usability Improvements</w:t>
      </w:r>
    </w:p>
    <w:p w14:paraId="15FAC3DB" w14:textId="77777777" w:rsidR="00056F1F" w:rsidRDefault="00056F1F" w:rsidP="00056F1F">
      <w:pPr>
        <w:spacing w:after="0" w:line="240" w:lineRule="auto"/>
        <w:rPr>
          <w:rFonts w:ascii="Aptos" w:hAnsi="Aptos"/>
        </w:rPr>
      </w:pPr>
    </w:p>
    <w:p w14:paraId="09F6D182" w14:textId="77777777" w:rsidR="00056F1F" w:rsidRDefault="00056F1F" w:rsidP="00056F1F">
      <w:pPr>
        <w:pStyle w:val="ListParagraph"/>
        <w:numPr>
          <w:ilvl w:val="0"/>
          <w:numId w:val="30"/>
        </w:numPr>
        <w:spacing w:after="0" w:line="240" w:lineRule="auto"/>
        <w:rPr>
          <w:rFonts w:ascii="Aptos" w:hAnsi="Aptos"/>
        </w:rPr>
      </w:pPr>
      <w:r w:rsidRPr="00056F1F">
        <w:rPr>
          <w:rFonts w:ascii="Aptos" w:hAnsi="Aptos"/>
        </w:rPr>
        <w:t>Two-finger tap opens the action menu. Press and hold with one finger instead to hear or see a quick description of the item.</w:t>
      </w:r>
    </w:p>
    <w:p w14:paraId="2E410AF9" w14:textId="77777777" w:rsidR="00056F1F" w:rsidRDefault="00056F1F" w:rsidP="00056F1F">
      <w:pPr>
        <w:pStyle w:val="ListParagraph"/>
        <w:numPr>
          <w:ilvl w:val="0"/>
          <w:numId w:val="30"/>
        </w:numPr>
        <w:spacing w:after="0" w:line="240" w:lineRule="auto"/>
        <w:rPr>
          <w:rFonts w:ascii="Aptos" w:hAnsi="Aptos"/>
        </w:rPr>
      </w:pPr>
      <w:r w:rsidRPr="00056F1F">
        <w:rPr>
          <w:rFonts w:ascii="Aptos" w:hAnsi="Aptos"/>
        </w:rPr>
        <w:t>Shift+F10 opens the context menu in more places. This shortcut used to only work in Files, and now works throughout Prodigi.</w:t>
      </w:r>
    </w:p>
    <w:p w14:paraId="263EC0CF" w14:textId="77777777" w:rsidR="00056F1F" w:rsidRDefault="00056F1F" w:rsidP="00056F1F">
      <w:pPr>
        <w:pStyle w:val="ListParagraph"/>
        <w:numPr>
          <w:ilvl w:val="0"/>
          <w:numId w:val="30"/>
        </w:numPr>
        <w:spacing w:after="0" w:line="240" w:lineRule="auto"/>
        <w:rPr>
          <w:rFonts w:ascii="Aptos" w:hAnsi="Aptos"/>
        </w:rPr>
      </w:pPr>
      <w:r w:rsidRPr="00056F1F">
        <w:rPr>
          <w:rFonts w:ascii="Aptos" w:hAnsi="Aptos"/>
        </w:rPr>
        <w:t>Name your captures. Choose a name for images captured in Magnifier or Distance before saving them.</w:t>
      </w:r>
    </w:p>
    <w:p w14:paraId="19575B5D" w14:textId="77777777" w:rsidR="00056F1F" w:rsidRDefault="00056F1F" w:rsidP="00056F1F">
      <w:pPr>
        <w:pStyle w:val="ListParagraph"/>
        <w:numPr>
          <w:ilvl w:val="0"/>
          <w:numId w:val="30"/>
        </w:numPr>
        <w:spacing w:after="0" w:line="240" w:lineRule="auto"/>
        <w:rPr>
          <w:rFonts w:ascii="Aptos" w:hAnsi="Aptos"/>
        </w:rPr>
      </w:pPr>
      <w:r w:rsidRPr="00056F1F">
        <w:rPr>
          <w:rFonts w:ascii="Aptos" w:hAnsi="Aptos"/>
        </w:rPr>
        <w:t>Update warning for admin rights. Prodigi now warns you that administrator rights may be required before installing an update.</w:t>
      </w:r>
    </w:p>
    <w:p w14:paraId="40BE1D8C" w14:textId="77777777" w:rsidR="00056F1F" w:rsidRDefault="00056F1F" w:rsidP="00056F1F">
      <w:pPr>
        <w:pStyle w:val="ListParagraph"/>
        <w:numPr>
          <w:ilvl w:val="0"/>
          <w:numId w:val="30"/>
        </w:numPr>
        <w:spacing w:after="0" w:line="240" w:lineRule="auto"/>
        <w:rPr>
          <w:rFonts w:ascii="Aptos" w:hAnsi="Aptos"/>
        </w:rPr>
      </w:pPr>
      <w:r w:rsidRPr="00056F1F">
        <w:rPr>
          <w:rFonts w:ascii="Aptos" w:hAnsi="Aptos"/>
        </w:rPr>
        <w:t>Continued improvements to video performance. We keep refining how Prodigi processes video behind the scenes, so viewing in Magnifier and Distance feels smoother with every release.</w:t>
      </w:r>
    </w:p>
    <w:p w14:paraId="00981DFD" w14:textId="616A2945" w:rsidR="00056F1F" w:rsidRPr="00056F1F" w:rsidRDefault="00056F1F" w:rsidP="00056F1F">
      <w:pPr>
        <w:pStyle w:val="ListParagraph"/>
        <w:numPr>
          <w:ilvl w:val="0"/>
          <w:numId w:val="30"/>
        </w:numPr>
        <w:spacing w:after="0" w:line="240" w:lineRule="auto"/>
        <w:rPr>
          <w:rFonts w:ascii="Aptos" w:hAnsi="Aptos"/>
        </w:rPr>
      </w:pPr>
      <w:r w:rsidRPr="00056F1F">
        <w:rPr>
          <w:rFonts w:ascii="Aptos" w:hAnsi="Aptos"/>
        </w:rPr>
        <w:t>Audiobook navigation button moved. In audiobooks, the book navigation button now appears to the right of the Settings button.</w:t>
      </w:r>
    </w:p>
    <w:p w14:paraId="66C3367E" w14:textId="77777777" w:rsidR="00056F1F" w:rsidRPr="00056F1F" w:rsidRDefault="00056F1F" w:rsidP="00056F1F">
      <w:pPr>
        <w:spacing w:after="0" w:line="240" w:lineRule="auto"/>
        <w:rPr>
          <w:rFonts w:ascii="Aptos" w:hAnsi="Aptos"/>
        </w:rPr>
      </w:pPr>
    </w:p>
    <w:p w14:paraId="6A0E79D5" w14:textId="77777777" w:rsidR="00056F1F" w:rsidRPr="00056F1F" w:rsidRDefault="00056F1F" w:rsidP="00056F1F">
      <w:pPr>
        <w:spacing w:after="0" w:line="240" w:lineRule="auto"/>
        <w:rPr>
          <w:rFonts w:ascii="Aptos" w:hAnsi="Aptos"/>
          <w:b/>
          <w:bCs/>
        </w:rPr>
      </w:pPr>
      <w:r w:rsidRPr="00056F1F">
        <w:rPr>
          <w:rFonts w:ascii="Aptos" w:hAnsi="Aptos"/>
          <w:b/>
          <w:bCs/>
        </w:rPr>
        <w:t>How to Get This Update</w:t>
      </w:r>
    </w:p>
    <w:p w14:paraId="5C627B57" w14:textId="77777777" w:rsidR="00056F1F" w:rsidRPr="00056F1F" w:rsidRDefault="00056F1F" w:rsidP="00056F1F">
      <w:pPr>
        <w:spacing w:after="0" w:line="240" w:lineRule="auto"/>
        <w:rPr>
          <w:rFonts w:ascii="Aptos" w:hAnsi="Aptos"/>
        </w:rPr>
      </w:pPr>
    </w:p>
    <w:p w14:paraId="3BFC3BA8" w14:textId="77777777" w:rsidR="00056F1F" w:rsidRDefault="00056F1F" w:rsidP="00056F1F">
      <w:pPr>
        <w:spacing w:after="0" w:line="240" w:lineRule="auto"/>
        <w:rPr>
          <w:rFonts w:ascii="Aptos" w:hAnsi="Aptos"/>
        </w:rPr>
      </w:pPr>
      <w:r w:rsidRPr="00056F1F">
        <w:rPr>
          <w:rFonts w:ascii="Aptos" w:hAnsi="Aptos"/>
        </w:rPr>
        <w:t>Prodigi will alert you when v1.7 is available. You can also check manually:</w:t>
      </w:r>
    </w:p>
    <w:p w14:paraId="72BDDAB5" w14:textId="77777777" w:rsidR="00056F1F" w:rsidRDefault="00056F1F" w:rsidP="00056F1F">
      <w:pPr>
        <w:spacing w:after="0" w:line="240" w:lineRule="auto"/>
        <w:rPr>
          <w:rFonts w:ascii="Aptos" w:hAnsi="Aptos"/>
        </w:rPr>
      </w:pPr>
    </w:p>
    <w:p w14:paraId="50BDF9B6" w14:textId="77777777" w:rsidR="00056F1F" w:rsidRDefault="00056F1F" w:rsidP="00056F1F">
      <w:pPr>
        <w:pStyle w:val="ListParagraph"/>
        <w:numPr>
          <w:ilvl w:val="0"/>
          <w:numId w:val="31"/>
        </w:numPr>
        <w:spacing w:after="0" w:line="240" w:lineRule="auto"/>
        <w:rPr>
          <w:rFonts w:ascii="Aptos" w:hAnsi="Aptos"/>
        </w:rPr>
      </w:pPr>
      <w:r w:rsidRPr="00056F1F">
        <w:rPr>
          <w:rFonts w:ascii="Aptos" w:hAnsi="Aptos"/>
        </w:rPr>
        <w:t>Open Prodigi.</w:t>
      </w:r>
    </w:p>
    <w:p w14:paraId="7CC02403" w14:textId="77777777" w:rsidR="00056F1F" w:rsidRDefault="00056F1F" w:rsidP="00056F1F">
      <w:pPr>
        <w:pStyle w:val="ListParagraph"/>
        <w:numPr>
          <w:ilvl w:val="0"/>
          <w:numId w:val="31"/>
        </w:numPr>
        <w:spacing w:after="0" w:line="240" w:lineRule="auto"/>
        <w:rPr>
          <w:rFonts w:ascii="Aptos" w:hAnsi="Aptos"/>
        </w:rPr>
      </w:pPr>
      <w:r w:rsidRPr="00056F1F">
        <w:rPr>
          <w:rFonts w:ascii="Aptos" w:hAnsi="Aptos"/>
        </w:rPr>
        <w:t xml:space="preserve">Go to </w:t>
      </w:r>
      <w:r w:rsidRPr="00056F1F">
        <w:rPr>
          <w:rFonts w:ascii="Aptos" w:hAnsi="Aptos"/>
          <w:b/>
          <w:bCs/>
        </w:rPr>
        <w:t>Settings &gt; System &gt; Software Update</w:t>
      </w:r>
      <w:r w:rsidRPr="00056F1F">
        <w:rPr>
          <w:rFonts w:ascii="Aptos" w:hAnsi="Aptos"/>
        </w:rPr>
        <w:t>.</w:t>
      </w:r>
    </w:p>
    <w:p w14:paraId="5C9317AE" w14:textId="6453C52C" w:rsidR="00056F1F" w:rsidRPr="00056F1F" w:rsidRDefault="00056F1F" w:rsidP="00056F1F">
      <w:pPr>
        <w:pStyle w:val="ListParagraph"/>
        <w:numPr>
          <w:ilvl w:val="0"/>
          <w:numId w:val="31"/>
        </w:numPr>
        <w:spacing w:after="0" w:line="240" w:lineRule="auto"/>
        <w:rPr>
          <w:rFonts w:ascii="Aptos" w:hAnsi="Aptos"/>
        </w:rPr>
      </w:pPr>
      <w:r w:rsidRPr="00056F1F">
        <w:rPr>
          <w:rFonts w:ascii="Aptos" w:hAnsi="Aptos"/>
        </w:rPr>
        <w:t>Follow the prompts.</w:t>
      </w:r>
    </w:p>
    <w:p w14:paraId="120046DB" w14:textId="77777777" w:rsidR="00056F1F" w:rsidRPr="00056F1F" w:rsidRDefault="00056F1F" w:rsidP="00056F1F">
      <w:pPr>
        <w:spacing w:after="0" w:line="240" w:lineRule="auto"/>
        <w:rPr>
          <w:rFonts w:ascii="Aptos" w:hAnsi="Aptos"/>
        </w:rPr>
      </w:pPr>
    </w:p>
    <w:p w14:paraId="2FAAEE77" w14:textId="77777777" w:rsidR="00056F1F" w:rsidRPr="00056F1F" w:rsidRDefault="00056F1F" w:rsidP="00056F1F">
      <w:pPr>
        <w:spacing w:after="0" w:line="240" w:lineRule="auto"/>
        <w:rPr>
          <w:rFonts w:ascii="Aptos" w:hAnsi="Aptos"/>
        </w:rPr>
      </w:pPr>
      <w:r w:rsidRPr="00056F1F">
        <w:rPr>
          <w:rFonts w:ascii="Aptos" w:hAnsi="Aptos"/>
        </w:rPr>
        <w:t>Your files and settings are kept during the update.</w:t>
      </w:r>
    </w:p>
    <w:p w14:paraId="4B8B19D4" w14:textId="77777777" w:rsidR="00056F1F" w:rsidRPr="00056F1F" w:rsidRDefault="00056F1F" w:rsidP="00056F1F">
      <w:pPr>
        <w:spacing w:after="0" w:line="240" w:lineRule="auto"/>
        <w:rPr>
          <w:rFonts w:ascii="Aptos" w:hAnsi="Aptos"/>
        </w:rPr>
      </w:pPr>
    </w:p>
    <w:p w14:paraId="326AC89C" w14:textId="77777777" w:rsidR="00056F1F" w:rsidRPr="00056F1F" w:rsidRDefault="00056F1F" w:rsidP="00056F1F">
      <w:pPr>
        <w:spacing w:after="0" w:line="240" w:lineRule="auto"/>
        <w:rPr>
          <w:rFonts w:ascii="Aptos" w:hAnsi="Aptos"/>
          <w:b/>
          <w:bCs/>
        </w:rPr>
      </w:pPr>
      <w:r w:rsidRPr="00056F1F">
        <w:rPr>
          <w:rFonts w:ascii="Aptos" w:hAnsi="Aptos"/>
          <w:b/>
          <w:bCs/>
        </w:rPr>
        <w:t>Support Videos</w:t>
      </w:r>
    </w:p>
    <w:p w14:paraId="7BFA0689" w14:textId="77777777" w:rsidR="00056F1F" w:rsidRPr="00056F1F" w:rsidRDefault="00056F1F" w:rsidP="00056F1F">
      <w:pPr>
        <w:spacing w:after="0" w:line="240" w:lineRule="auto"/>
        <w:rPr>
          <w:rFonts w:ascii="Aptos" w:hAnsi="Aptos"/>
        </w:rPr>
      </w:pPr>
    </w:p>
    <w:p w14:paraId="41D99F0B" w14:textId="23BE9AA7" w:rsidR="00056F1F" w:rsidRPr="00056F1F" w:rsidRDefault="00056F1F" w:rsidP="00056F1F">
      <w:pPr>
        <w:spacing w:after="0" w:line="240" w:lineRule="auto"/>
        <w:rPr>
          <w:rFonts w:ascii="Aptos" w:hAnsi="Aptos"/>
        </w:rPr>
      </w:pPr>
      <w:r w:rsidRPr="00056F1F">
        <w:rPr>
          <w:rFonts w:ascii="Aptos" w:hAnsi="Aptos"/>
        </w:rPr>
        <w:t xml:space="preserve">Visit the </w:t>
      </w:r>
      <w:hyperlink r:id="rId30" w:tooltip="Link to Prodigi YouTube channel." w:history="1">
        <w:r w:rsidRPr="00056F1F">
          <w:rPr>
            <w:rStyle w:val="Hyperlink"/>
            <w:rFonts w:ascii="Aptos" w:hAnsi="Aptos"/>
            <w:b/>
            <w:bCs/>
            <w:color w:val="0000FF"/>
          </w:rPr>
          <w:t>Prodigi for Windows YouTube playlist</w:t>
        </w:r>
      </w:hyperlink>
      <w:r w:rsidRPr="00056F1F">
        <w:rPr>
          <w:rFonts w:ascii="Aptos" w:hAnsi="Aptos"/>
        </w:rPr>
        <w:t>, or use the link in the Help application, for tutorials and feature overviews.</w:t>
      </w:r>
    </w:p>
    <w:p w14:paraId="54B74AC7" w14:textId="77777777" w:rsidR="00056F1F" w:rsidRPr="00056F1F" w:rsidRDefault="00056F1F" w:rsidP="00056F1F">
      <w:pPr>
        <w:spacing w:after="0" w:line="240" w:lineRule="auto"/>
        <w:rPr>
          <w:rFonts w:ascii="Aptos" w:hAnsi="Aptos"/>
        </w:rPr>
      </w:pPr>
    </w:p>
    <w:p w14:paraId="16BC8FB5" w14:textId="77777777" w:rsidR="00056F1F" w:rsidRPr="00056F1F" w:rsidRDefault="00056F1F" w:rsidP="00056F1F">
      <w:pPr>
        <w:spacing w:after="0" w:line="240" w:lineRule="auto"/>
        <w:rPr>
          <w:rFonts w:ascii="Aptos" w:hAnsi="Aptos"/>
        </w:rPr>
      </w:pPr>
      <w:r w:rsidRPr="00056F1F">
        <w:rPr>
          <w:rFonts w:ascii="Aptos" w:hAnsi="Aptos"/>
        </w:rPr>
        <w:t>Thank you for choosing Prodigi for Windows. We are committed to continuously improving your reading and magnification experience. Share your feedback with us any time.</w:t>
      </w:r>
    </w:p>
    <w:p w14:paraId="5AE1DD4E" w14:textId="77777777" w:rsidR="00056F1F" w:rsidRPr="00056F1F" w:rsidRDefault="00056F1F" w:rsidP="00056F1F">
      <w:pPr>
        <w:spacing w:after="0" w:line="240" w:lineRule="auto"/>
        <w:rPr>
          <w:rFonts w:ascii="Aptos" w:hAnsi="Aptos"/>
        </w:rPr>
      </w:pPr>
    </w:p>
    <w:p w14:paraId="25F3EF46" w14:textId="77777777" w:rsidR="00056F1F" w:rsidRPr="00056F1F" w:rsidRDefault="00056F1F" w:rsidP="00056F1F">
      <w:pPr>
        <w:spacing w:after="0" w:line="240" w:lineRule="auto"/>
        <w:rPr>
          <w:rFonts w:ascii="Aptos" w:hAnsi="Aptos"/>
          <w:b/>
          <w:bCs/>
        </w:rPr>
      </w:pPr>
      <w:r w:rsidRPr="00056F1F">
        <w:rPr>
          <w:rFonts w:ascii="Aptos" w:hAnsi="Aptos"/>
          <w:b/>
          <w:bCs/>
        </w:rPr>
        <w:t>Bugs Addressed in v1.7</w:t>
      </w:r>
    </w:p>
    <w:p w14:paraId="1DE5B135" w14:textId="77777777" w:rsidR="00056F1F" w:rsidRPr="00056F1F" w:rsidRDefault="00056F1F" w:rsidP="00056F1F">
      <w:pPr>
        <w:spacing w:after="0" w:line="240" w:lineRule="auto"/>
        <w:rPr>
          <w:rFonts w:ascii="Aptos" w:hAnsi="Aptos"/>
        </w:rPr>
      </w:pPr>
    </w:p>
    <w:p w14:paraId="310603D9" w14:textId="4F868AA2"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PROW-6131: [Files] </w:t>
      </w:r>
      <w:r w:rsidR="00723634">
        <w:rPr>
          <w:rFonts w:ascii="Aptos" w:hAnsi="Aptos"/>
        </w:rPr>
        <w:t>Loss of word spacing when using certain language settings.</w:t>
      </w:r>
    </w:p>
    <w:p w14:paraId="4ECE5A19" w14:textId="360AA4E9"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PROW-6294: [Files] Missing spaces between words</w:t>
      </w:r>
      <w:r w:rsidR="00723634">
        <w:rPr>
          <w:rFonts w:ascii="Aptos" w:hAnsi="Aptos"/>
        </w:rPr>
        <w:t>.</w:t>
      </w:r>
    </w:p>
    <w:p w14:paraId="5D6348BF" w14:textId="51655DE1"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PROW-6415: </w:t>
      </w:r>
      <w:r w:rsidR="00723634">
        <w:rPr>
          <w:rFonts w:ascii="Aptos" w:hAnsi="Aptos"/>
        </w:rPr>
        <w:t>Panning images in Windows mode could lose the image.</w:t>
      </w:r>
    </w:p>
    <w:p w14:paraId="44EAB528" w14:textId="6F274DFF"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PROW-6448: </w:t>
      </w:r>
      <w:r w:rsidR="00723634">
        <w:rPr>
          <w:rFonts w:ascii="Aptos" w:hAnsi="Aptos"/>
        </w:rPr>
        <w:t>[</w:t>
      </w:r>
      <w:r w:rsidRPr="00B305E1">
        <w:rPr>
          <w:rFonts w:ascii="Aptos" w:hAnsi="Aptos"/>
        </w:rPr>
        <w:t>Files</w:t>
      </w:r>
      <w:r w:rsidR="00723634">
        <w:rPr>
          <w:rFonts w:ascii="Aptos" w:hAnsi="Aptos"/>
        </w:rPr>
        <w:t>]</w:t>
      </w:r>
      <w:r w:rsidRPr="00B305E1">
        <w:rPr>
          <w:rFonts w:ascii="Aptos" w:hAnsi="Aptos"/>
        </w:rPr>
        <w:t xml:space="preserve"> </w:t>
      </w:r>
      <w:r w:rsidR="00723634">
        <w:rPr>
          <w:rFonts w:ascii="Aptos" w:hAnsi="Aptos"/>
        </w:rPr>
        <w:t>C</w:t>
      </w:r>
      <w:r w:rsidRPr="00B305E1">
        <w:rPr>
          <w:rFonts w:ascii="Aptos" w:hAnsi="Aptos"/>
        </w:rPr>
        <w:t>orrectly shows your remaining files instead of displaying "Folder Empty" when</w:t>
      </w:r>
      <w:r w:rsidR="00723634">
        <w:rPr>
          <w:rFonts w:ascii="Aptos" w:hAnsi="Aptos"/>
        </w:rPr>
        <w:t xml:space="preserve"> all files cannot be deleted.</w:t>
      </w:r>
    </w:p>
    <w:p w14:paraId="2C84FC55" w14:textId="2BC95B56" w:rsidR="00B305E1" w:rsidRPr="00723634" w:rsidRDefault="00B305E1" w:rsidP="00723634">
      <w:pPr>
        <w:pStyle w:val="ListParagraph"/>
        <w:numPr>
          <w:ilvl w:val="0"/>
          <w:numId w:val="32"/>
        </w:numPr>
        <w:spacing w:line="285" w:lineRule="atLeast"/>
        <w:rPr>
          <w:rFonts w:ascii="Aptos" w:hAnsi="Aptos"/>
        </w:rPr>
      </w:pPr>
      <w:r w:rsidRPr="00B305E1">
        <w:rPr>
          <w:rFonts w:ascii="Aptos" w:hAnsi="Aptos"/>
        </w:rPr>
        <w:t xml:space="preserve"> PROW-6455: [AI Assistant + </w:t>
      </w:r>
      <w:r w:rsidR="00723634">
        <w:rPr>
          <w:rFonts w:ascii="Aptos" w:hAnsi="Aptos"/>
        </w:rPr>
        <w:t>B</w:t>
      </w:r>
      <w:r w:rsidRPr="00B305E1">
        <w:rPr>
          <w:rFonts w:ascii="Aptos" w:hAnsi="Aptos"/>
        </w:rPr>
        <w:t xml:space="preserve">luetooth] Sometimes the system does not play the beep at start of recording. </w:t>
      </w:r>
    </w:p>
    <w:p w14:paraId="04D107BF" w14:textId="6CD49D33"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PROW-6606: [Window</w:t>
      </w:r>
      <w:r w:rsidR="00723634">
        <w:rPr>
          <w:rFonts w:ascii="Aptos" w:hAnsi="Aptos"/>
        </w:rPr>
        <w:t>s</w:t>
      </w:r>
      <w:r w:rsidRPr="00B305E1">
        <w:rPr>
          <w:rFonts w:ascii="Aptos" w:hAnsi="Aptos"/>
        </w:rPr>
        <w:t xml:space="preserve"> </w:t>
      </w:r>
      <w:r w:rsidR="00723634">
        <w:rPr>
          <w:rFonts w:ascii="Aptos" w:hAnsi="Aptos"/>
        </w:rPr>
        <w:t>M</w:t>
      </w:r>
      <w:r w:rsidRPr="00B305E1">
        <w:rPr>
          <w:rFonts w:ascii="Aptos" w:hAnsi="Aptos"/>
        </w:rPr>
        <w:t>ode] Dragging a window using the touchscreen doesn't trigger the Windows Snap Assist.</w:t>
      </w:r>
    </w:p>
    <w:p w14:paraId="6222ED12" w14:textId="57007E6B"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PROW-6607: </w:t>
      </w:r>
      <w:r w:rsidR="00723634">
        <w:rPr>
          <w:rFonts w:ascii="Aptos" w:hAnsi="Aptos"/>
        </w:rPr>
        <w:t xml:space="preserve">[Windows Mode] </w:t>
      </w:r>
      <w:r w:rsidRPr="00B305E1">
        <w:rPr>
          <w:rFonts w:ascii="Aptos" w:hAnsi="Aptos"/>
        </w:rPr>
        <w:t>Dialogs opened while an application is maximized now resize correctly</w:t>
      </w:r>
      <w:r w:rsidR="00723634">
        <w:rPr>
          <w:rFonts w:ascii="Aptos" w:hAnsi="Aptos"/>
        </w:rPr>
        <w:t>.</w:t>
      </w:r>
    </w:p>
    <w:p w14:paraId="70EDBEB4" w14:textId="79C252FC"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PROW-6611: </w:t>
      </w:r>
      <w:r w:rsidR="00723634">
        <w:rPr>
          <w:rFonts w:ascii="Aptos" w:hAnsi="Aptos"/>
        </w:rPr>
        <w:t xml:space="preserve">[Books] </w:t>
      </w:r>
      <w:r w:rsidRPr="00B305E1">
        <w:rPr>
          <w:rFonts w:ascii="Aptos" w:hAnsi="Aptos"/>
        </w:rPr>
        <w:t xml:space="preserve">Fixed incorrect file sizes shown in audiobook information. </w:t>
      </w:r>
    </w:p>
    <w:p w14:paraId="6BB9E032" w14:textId="2A799E43"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PROW-6612: </w:t>
      </w:r>
      <w:r w:rsidR="00723634">
        <w:rPr>
          <w:rFonts w:ascii="Aptos" w:hAnsi="Aptos"/>
        </w:rPr>
        <w:t xml:space="preserve">[Books] </w:t>
      </w:r>
      <w:r w:rsidRPr="00B305E1">
        <w:rPr>
          <w:rFonts w:ascii="Aptos" w:hAnsi="Aptos"/>
        </w:rPr>
        <w:t>Fixed an issue that could cause certain audiobooks to load endlessly</w:t>
      </w:r>
      <w:r w:rsidR="00723634">
        <w:rPr>
          <w:rFonts w:ascii="Aptos" w:hAnsi="Aptos"/>
        </w:rPr>
        <w:t>.</w:t>
      </w:r>
    </w:p>
    <w:p w14:paraId="54DAD214" w14:textId="10F33A85"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PROW-6617: </w:t>
      </w:r>
      <w:r w:rsidR="00723634">
        <w:rPr>
          <w:rFonts w:ascii="Aptos" w:hAnsi="Aptos"/>
        </w:rPr>
        <w:t xml:space="preserve">[Books] </w:t>
      </w:r>
      <w:r w:rsidRPr="00B305E1">
        <w:rPr>
          <w:rFonts w:ascii="Aptos" w:hAnsi="Aptos"/>
        </w:rPr>
        <w:t xml:space="preserve">Fixed an issue </w:t>
      </w:r>
      <w:r w:rsidR="00723634" w:rsidRPr="00B305E1">
        <w:rPr>
          <w:rFonts w:ascii="Aptos" w:hAnsi="Aptos"/>
        </w:rPr>
        <w:t>importing</w:t>
      </w:r>
      <w:r w:rsidR="00723634">
        <w:rPr>
          <w:rFonts w:ascii="Aptos" w:hAnsi="Aptos"/>
        </w:rPr>
        <w:t xml:space="preserve"> </w:t>
      </w:r>
      <w:r w:rsidR="00723634" w:rsidRPr="00B305E1">
        <w:rPr>
          <w:rFonts w:ascii="Aptos" w:hAnsi="Aptos"/>
        </w:rPr>
        <w:t>large</w:t>
      </w:r>
      <w:r w:rsidRPr="00B305E1">
        <w:rPr>
          <w:rFonts w:ascii="Aptos" w:hAnsi="Aptos"/>
        </w:rPr>
        <w:t xml:space="preserve"> zipped book (over 2 GB) could freeze Prodigi.</w:t>
      </w:r>
    </w:p>
    <w:p w14:paraId="69BA231A" w14:textId="2B3E6C12"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PROW-6618: </w:t>
      </w:r>
      <w:r w:rsidR="00723634">
        <w:rPr>
          <w:rFonts w:ascii="Aptos" w:hAnsi="Aptos"/>
        </w:rPr>
        <w:t xml:space="preserve">[Windows Mode] </w:t>
      </w:r>
      <w:r w:rsidRPr="00B305E1">
        <w:rPr>
          <w:rFonts w:ascii="Aptos" w:hAnsi="Aptos"/>
        </w:rPr>
        <w:t>Fixed an issue where controls stayed active in other applications after being closed</w:t>
      </w:r>
      <w:r w:rsidR="00723634">
        <w:rPr>
          <w:rFonts w:ascii="Aptos" w:hAnsi="Aptos"/>
        </w:rPr>
        <w:t>.</w:t>
      </w:r>
    </w:p>
    <w:p w14:paraId="24E1947B" w14:textId="7A6C61A8"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PROW-6631: </w:t>
      </w:r>
      <w:r w:rsidR="00723634">
        <w:rPr>
          <w:rFonts w:ascii="Aptos" w:hAnsi="Aptos"/>
        </w:rPr>
        <w:t xml:space="preserve">[Windows Mode] </w:t>
      </w:r>
      <w:r w:rsidRPr="00B305E1">
        <w:rPr>
          <w:rFonts w:ascii="Aptos" w:hAnsi="Aptos"/>
        </w:rPr>
        <w:t xml:space="preserve">Fixed an issue where some in-app screens could resize unexpectedly in full screen mode. </w:t>
      </w:r>
    </w:p>
    <w:p w14:paraId="7D0A0C12" w14:textId="662C4C5C"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PROW-6634: </w:t>
      </w:r>
      <w:r w:rsidR="00723634">
        <w:rPr>
          <w:rFonts w:ascii="Aptos" w:hAnsi="Aptos"/>
        </w:rPr>
        <w:t xml:space="preserve">[Files] </w:t>
      </w:r>
      <w:r w:rsidRPr="00B305E1">
        <w:rPr>
          <w:rFonts w:ascii="Aptos" w:hAnsi="Aptos"/>
        </w:rPr>
        <w:t xml:space="preserve">Fixed an issue </w:t>
      </w:r>
      <w:r w:rsidR="00723634">
        <w:rPr>
          <w:rFonts w:ascii="Aptos" w:hAnsi="Aptos"/>
        </w:rPr>
        <w:t>where the</w:t>
      </w:r>
      <w:r w:rsidRPr="00B305E1">
        <w:rPr>
          <w:rFonts w:ascii="Aptos" w:hAnsi="Aptos"/>
        </w:rPr>
        <w:t xml:space="preserve"> </w:t>
      </w:r>
      <w:r w:rsidR="00723634">
        <w:rPr>
          <w:rFonts w:ascii="Aptos" w:hAnsi="Aptos"/>
        </w:rPr>
        <w:t>z</w:t>
      </w:r>
      <w:r w:rsidRPr="00B305E1">
        <w:rPr>
          <w:rFonts w:ascii="Aptos" w:hAnsi="Aptos"/>
        </w:rPr>
        <w:t xml:space="preserve">oom Out button stayed active at the minimum zoom level. </w:t>
      </w:r>
    </w:p>
    <w:p w14:paraId="057E0322" w14:textId="0C4C966B"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PROW-6644: </w:t>
      </w:r>
      <w:r w:rsidR="00723634">
        <w:rPr>
          <w:rFonts w:ascii="Aptos" w:hAnsi="Aptos"/>
        </w:rPr>
        <w:t>[</w:t>
      </w:r>
      <w:r w:rsidRPr="00B305E1">
        <w:rPr>
          <w:rFonts w:ascii="Aptos" w:hAnsi="Aptos"/>
        </w:rPr>
        <w:t>Files</w:t>
      </w:r>
      <w:r w:rsidR="00723634">
        <w:rPr>
          <w:rFonts w:ascii="Aptos" w:hAnsi="Aptos"/>
        </w:rPr>
        <w:t>]</w:t>
      </w:r>
      <w:r w:rsidRPr="00B305E1">
        <w:rPr>
          <w:rFonts w:ascii="Aptos" w:hAnsi="Aptos"/>
        </w:rPr>
        <w:t xml:space="preserve"> </w:t>
      </w:r>
      <w:r w:rsidR="00723634">
        <w:rPr>
          <w:rFonts w:ascii="Aptos" w:hAnsi="Aptos"/>
        </w:rPr>
        <w:t>N</w:t>
      </w:r>
      <w:r w:rsidRPr="00B305E1">
        <w:rPr>
          <w:rFonts w:ascii="Aptos" w:hAnsi="Aptos"/>
        </w:rPr>
        <w:t xml:space="preserve">ow shows an error message if folder content cannot be deleted. </w:t>
      </w:r>
    </w:p>
    <w:p w14:paraId="4E4AD4BE" w14:textId="41632DF4"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PROW-6645: </w:t>
      </w:r>
      <w:r w:rsidR="00723634">
        <w:rPr>
          <w:rFonts w:ascii="Aptos" w:hAnsi="Aptos"/>
        </w:rPr>
        <w:t>[</w:t>
      </w:r>
      <w:r w:rsidRPr="00B305E1">
        <w:rPr>
          <w:rFonts w:ascii="Aptos" w:hAnsi="Aptos"/>
        </w:rPr>
        <w:t>Files</w:t>
      </w:r>
      <w:r w:rsidR="00723634">
        <w:rPr>
          <w:rFonts w:ascii="Aptos" w:hAnsi="Aptos"/>
        </w:rPr>
        <w:t>]</w:t>
      </w:r>
      <w:r w:rsidRPr="00B305E1">
        <w:rPr>
          <w:rFonts w:ascii="Aptos" w:hAnsi="Aptos"/>
        </w:rPr>
        <w:t xml:space="preserve"> </w:t>
      </w:r>
      <w:r w:rsidR="00723634">
        <w:rPr>
          <w:rFonts w:ascii="Aptos" w:hAnsi="Aptos"/>
        </w:rPr>
        <w:t>N</w:t>
      </w:r>
      <w:r w:rsidRPr="00B305E1">
        <w:rPr>
          <w:rFonts w:ascii="Aptos" w:hAnsi="Aptos"/>
        </w:rPr>
        <w:t xml:space="preserve">ow shows an error message if an item cannot be deleted. </w:t>
      </w:r>
    </w:p>
    <w:p w14:paraId="27D04901" w14:textId="7A805293"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PROW-6646: </w:t>
      </w:r>
      <w:r w:rsidR="00723634">
        <w:rPr>
          <w:rFonts w:ascii="Aptos" w:hAnsi="Aptos"/>
        </w:rPr>
        <w:t xml:space="preserve">[Files] </w:t>
      </w:r>
      <w:r w:rsidRPr="00B305E1">
        <w:rPr>
          <w:rFonts w:ascii="Aptos" w:hAnsi="Aptos"/>
        </w:rPr>
        <w:t xml:space="preserve">Fixed a duplicate confirmation message that could appear after importing a file. </w:t>
      </w:r>
    </w:p>
    <w:p w14:paraId="7C8D65E1" w14:textId="71FE3DAF"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PROW-6647: </w:t>
      </w:r>
      <w:r w:rsidR="00723634">
        <w:rPr>
          <w:rFonts w:ascii="Aptos" w:hAnsi="Aptos"/>
        </w:rPr>
        <w:t>[</w:t>
      </w:r>
      <w:r w:rsidRPr="00B305E1">
        <w:rPr>
          <w:rFonts w:ascii="Aptos" w:hAnsi="Aptos"/>
        </w:rPr>
        <w:t>Files</w:t>
      </w:r>
      <w:r w:rsidR="00723634">
        <w:rPr>
          <w:rFonts w:ascii="Aptos" w:hAnsi="Aptos"/>
        </w:rPr>
        <w:t>]</w:t>
      </w:r>
      <w:r w:rsidRPr="00B305E1">
        <w:rPr>
          <w:rFonts w:ascii="Aptos" w:hAnsi="Aptos"/>
        </w:rPr>
        <w:t xml:space="preserve"> </w:t>
      </w:r>
      <w:r w:rsidR="00723634">
        <w:rPr>
          <w:rFonts w:ascii="Aptos" w:hAnsi="Aptos"/>
        </w:rPr>
        <w:t xml:space="preserve">Now </w:t>
      </w:r>
      <w:r w:rsidRPr="00B305E1">
        <w:rPr>
          <w:rFonts w:ascii="Aptos" w:hAnsi="Aptos"/>
        </w:rPr>
        <w:t xml:space="preserve">asks whether to replace a file when importing one with the same name. </w:t>
      </w:r>
    </w:p>
    <w:p w14:paraId="578A639F" w14:textId="6E91D13A"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PROW-6705: [Files] All spaces removed after a certain word when reading a specific text file in Speech On</w:t>
      </w:r>
      <w:r w:rsidR="00730445">
        <w:rPr>
          <w:rFonts w:ascii="Aptos" w:hAnsi="Aptos"/>
        </w:rPr>
        <w:t>.</w:t>
      </w:r>
    </w:p>
    <w:p w14:paraId="731CA067" w14:textId="067F377B"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PROW-6716: </w:t>
      </w:r>
      <w:r w:rsidR="00730445">
        <w:rPr>
          <w:rFonts w:ascii="Aptos" w:hAnsi="Aptos"/>
        </w:rPr>
        <w:t xml:space="preserve">[AI Assistant] </w:t>
      </w:r>
      <w:r w:rsidRPr="00B305E1">
        <w:rPr>
          <w:rFonts w:ascii="Aptos" w:hAnsi="Aptos"/>
        </w:rPr>
        <w:t>The record animation stays visible forever when you quickly cancel the recording with ESC</w:t>
      </w:r>
      <w:r w:rsidR="00730445">
        <w:rPr>
          <w:rFonts w:ascii="Aptos" w:hAnsi="Aptos"/>
        </w:rPr>
        <w:t>.</w:t>
      </w:r>
    </w:p>
    <w:p w14:paraId="2C4280DC" w14:textId="1BAE2B0C"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PROW-6717: [Windows </w:t>
      </w:r>
      <w:r w:rsidR="00730445">
        <w:rPr>
          <w:rFonts w:ascii="Aptos" w:hAnsi="Aptos"/>
        </w:rPr>
        <w:t>M</w:t>
      </w:r>
      <w:r w:rsidRPr="00B305E1">
        <w:rPr>
          <w:rFonts w:ascii="Aptos" w:hAnsi="Aptos"/>
        </w:rPr>
        <w:t>ode</w:t>
      </w:r>
      <w:r w:rsidR="00730445">
        <w:rPr>
          <w:rFonts w:ascii="Aptos" w:hAnsi="Aptos"/>
        </w:rPr>
        <w:t xml:space="preserve"> - A</w:t>
      </w:r>
      <w:r w:rsidRPr="00B305E1">
        <w:rPr>
          <w:rFonts w:ascii="Aptos" w:hAnsi="Aptos"/>
        </w:rPr>
        <w:t>I Assistant</w:t>
      </w:r>
      <w:r w:rsidR="00730445">
        <w:rPr>
          <w:rFonts w:ascii="Aptos" w:hAnsi="Aptos"/>
        </w:rPr>
        <w:t>]</w:t>
      </w:r>
      <w:r w:rsidRPr="00B305E1">
        <w:rPr>
          <w:rFonts w:ascii="Aptos" w:hAnsi="Aptos"/>
        </w:rPr>
        <w:t xml:space="preserve"> </w:t>
      </w:r>
      <w:r w:rsidR="00730445">
        <w:rPr>
          <w:rFonts w:ascii="Aptos" w:hAnsi="Aptos"/>
        </w:rPr>
        <w:t>T</w:t>
      </w:r>
      <w:r w:rsidRPr="00B305E1">
        <w:rPr>
          <w:rFonts w:ascii="Aptos" w:hAnsi="Aptos"/>
        </w:rPr>
        <w:t>he first visible line of text is shifted when play / pause the reading</w:t>
      </w:r>
      <w:r w:rsidR="00730445">
        <w:rPr>
          <w:rFonts w:ascii="Aptos" w:hAnsi="Aptos"/>
        </w:rPr>
        <w:t>.</w:t>
      </w:r>
    </w:p>
    <w:p w14:paraId="0E565210" w14:textId="6AC6A7A6"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 PROW-6819: [Magnifier</w:t>
      </w:r>
      <w:r w:rsidR="00730445">
        <w:rPr>
          <w:rFonts w:ascii="Aptos" w:hAnsi="Aptos"/>
        </w:rPr>
        <w:t xml:space="preserve"> – AI Assistant</w:t>
      </w:r>
      <w:r w:rsidRPr="00B305E1">
        <w:rPr>
          <w:rFonts w:ascii="Aptos" w:hAnsi="Aptos"/>
        </w:rPr>
        <w:t xml:space="preserve">] </w:t>
      </w:r>
      <w:r w:rsidR="00730445">
        <w:rPr>
          <w:rFonts w:ascii="Aptos" w:hAnsi="Aptos"/>
        </w:rPr>
        <w:t>Improved scrolling w</w:t>
      </w:r>
      <w:r w:rsidRPr="00B305E1">
        <w:rPr>
          <w:rFonts w:ascii="Aptos" w:hAnsi="Aptos"/>
        </w:rPr>
        <w:t>hen changing focus</w:t>
      </w:r>
      <w:r w:rsidR="00730445">
        <w:rPr>
          <w:rFonts w:ascii="Aptos" w:hAnsi="Aptos"/>
        </w:rPr>
        <w:t xml:space="preserve"> </w:t>
      </w:r>
      <w:r w:rsidRPr="00B305E1">
        <w:rPr>
          <w:rFonts w:ascii="Aptos" w:hAnsi="Aptos"/>
        </w:rPr>
        <w:t>in Popular Searches</w:t>
      </w:r>
      <w:r w:rsidR="00730445">
        <w:rPr>
          <w:rFonts w:ascii="Aptos" w:hAnsi="Aptos"/>
        </w:rPr>
        <w:t>.</w:t>
      </w:r>
    </w:p>
    <w:p w14:paraId="146FC23D" w14:textId="37B26F4D" w:rsidR="00B305E1" w:rsidRDefault="00B305E1" w:rsidP="00B305E1">
      <w:pPr>
        <w:pStyle w:val="ListParagraph"/>
        <w:numPr>
          <w:ilvl w:val="0"/>
          <w:numId w:val="32"/>
        </w:numPr>
        <w:spacing w:line="285" w:lineRule="atLeast"/>
        <w:rPr>
          <w:rFonts w:ascii="Aptos" w:hAnsi="Aptos"/>
        </w:rPr>
      </w:pPr>
      <w:r w:rsidRPr="00B305E1">
        <w:rPr>
          <w:rFonts w:ascii="Aptos" w:hAnsi="Aptos"/>
        </w:rPr>
        <w:t xml:space="preserve">PROW-7160: </w:t>
      </w:r>
      <w:r w:rsidR="00730445">
        <w:rPr>
          <w:rFonts w:ascii="Aptos" w:hAnsi="Aptos"/>
        </w:rPr>
        <w:t xml:space="preserve">[Prodigi] </w:t>
      </w:r>
      <w:r w:rsidRPr="00B305E1">
        <w:rPr>
          <w:rFonts w:ascii="Aptos" w:hAnsi="Aptos"/>
        </w:rPr>
        <w:t xml:space="preserve">Fixed a crash log error related to a disk read and write issue. </w:t>
      </w:r>
    </w:p>
    <w:p w14:paraId="5A8E5D8A" w14:textId="2A255070" w:rsidR="00B305E1" w:rsidRPr="00B305E1" w:rsidRDefault="00B305E1" w:rsidP="00B305E1">
      <w:pPr>
        <w:pStyle w:val="ListParagraph"/>
        <w:numPr>
          <w:ilvl w:val="0"/>
          <w:numId w:val="32"/>
        </w:numPr>
        <w:spacing w:line="285" w:lineRule="atLeast"/>
        <w:rPr>
          <w:rFonts w:ascii="Aptos" w:hAnsi="Aptos"/>
        </w:rPr>
      </w:pPr>
      <w:r w:rsidRPr="00B305E1">
        <w:rPr>
          <w:rFonts w:ascii="Aptos" w:hAnsi="Aptos"/>
        </w:rPr>
        <w:lastRenderedPageBreak/>
        <w:t xml:space="preserve">PROW-7313: [Trial] The </w:t>
      </w:r>
      <w:r w:rsidR="00730445">
        <w:rPr>
          <w:rFonts w:ascii="Aptos" w:hAnsi="Aptos"/>
        </w:rPr>
        <w:t>Windows</w:t>
      </w:r>
      <w:r w:rsidRPr="00B305E1">
        <w:rPr>
          <w:rFonts w:ascii="Aptos" w:hAnsi="Aptos"/>
        </w:rPr>
        <w:t xml:space="preserve"> key executes the back button </w:t>
      </w:r>
      <w:r w:rsidR="00730445">
        <w:rPr>
          <w:rFonts w:ascii="Aptos" w:hAnsi="Aptos"/>
        </w:rPr>
        <w:t>on</w:t>
      </w:r>
      <w:r w:rsidRPr="00B305E1">
        <w:rPr>
          <w:rFonts w:ascii="Aptos" w:hAnsi="Aptos"/>
        </w:rPr>
        <w:t xml:space="preserve"> the </w:t>
      </w:r>
      <w:r w:rsidR="00730445">
        <w:rPr>
          <w:rFonts w:ascii="Aptos" w:hAnsi="Aptos"/>
        </w:rPr>
        <w:t>activation page.</w:t>
      </w:r>
    </w:p>
    <w:p w14:paraId="56D9A9A1" w14:textId="77777777" w:rsidR="00286319" w:rsidRPr="00286319" w:rsidRDefault="00B305E1" w:rsidP="00286319">
      <w:pPr>
        <w:pStyle w:val="ListParagraph"/>
        <w:numPr>
          <w:ilvl w:val="0"/>
          <w:numId w:val="32"/>
        </w:numPr>
        <w:spacing w:line="285" w:lineRule="atLeast"/>
        <w:rPr>
          <w:rFonts w:eastAsia="Times New Roman"/>
          <w:color w:val="000000"/>
          <w:sz w:val="22"/>
          <w:szCs w:val="22"/>
        </w:rPr>
      </w:pPr>
      <w:r w:rsidRPr="00B305E1">
        <w:rPr>
          <w:rFonts w:ascii="Aptos" w:hAnsi="Aptos"/>
        </w:rPr>
        <w:t xml:space="preserve">PROW-7366: </w:t>
      </w:r>
      <w:r w:rsidR="00730445">
        <w:rPr>
          <w:rFonts w:ascii="Aptos" w:hAnsi="Aptos"/>
        </w:rPr>
        <w:t>Fixed an issue w</w:t>
      </w:r>
      <w:r w:rsidRPr="00B305E1">
        <w:rPr>
          <w:rFonts w:ascii="Aptos" w:hAnsi="Aptos"/>
        </w:rPr>
        <w:t>hen using the swipe gesture to change the speech rate while reading</w:t>
      </w:r>
      <w:r w:rsidR="00730445">
        <w:rPr>
          <w:rFonts w:ascii="Aptos" w:hAnsi="Aptos"/>
        </w:rPr>
        <w:t xml:space="preserve"> Windows controls flash.</w:t>
      </w:r>
    </w:p>
    <w:p w14:paraId="3B6D1E5C" w14:textId="3AE34102" w:rsidR="00286319" w:rsidRDefault="00286319" w:rsidP="00286319">
      <w:pPr>
        <w:pStyle w:val="ListParagraph"/>
        <w:numPr>
          <w:ilvl w:val="0"/>
          <w:numId w:val="32"/>
        </w:numPr>
        <w:spacing w:line="285" w:lineRule="atLeast"/>
        <w:rPr>
          <w:rFonts w:eastAsia="Times New Roman"/>
          <w:color w:val="000000"/>
          <w:sz w:val="22"/>
          <w:szCs w:val="22"/>
        </w:rPr>
      </w:pPr>
      <w:r w:rsidRPr="00286319">
        <w:rPr>
          <w:rFonts w:eastAsia="Times New Roman"/>
          <w:color w:val="000000"/>
          <w:sz w:val="22"/>
          <w:szCs w:val="22"/>
        </w:rPr>
        <w:t>PROW-7410</w:t>
      </w:r>
      <w:r>
        <w:rPr>
          <w:rFonts w:eastAsia="Times New Roman"/>
          <w:color w:val="000000"/>
          <w:sz w:val="22"/>
          <w:szCs w:val="22"/>
        </w:rPr>
        <w:t xml:space="preserve">: </w:t>
      </w:r>
      <w:r w:rsidRPr="00286319">
        <w:rPr>
          <w:rFonts w:eastAsia="Times New Roman"/>
          <w:color w:val="000000"/>
          <w:sz w:val="22"/>
          <w:szCs w:val="22"/>
        </w:rPr>
        <w:t>[Magnifier] Zoom in live feed</w:t>
      </w:r>
      <w:r>
        <w:rPr>
          <w:rFonts w:eastAsia="Times New Roman"/>
          <w:color w:val="000000"/>
          <w:sz w:val="22"/>
          <w:szCs w:val="22"/>
        </w:rPr>
        <w:t xml:space="preserve"> may not work properly.</w:t>
      </w:r>
    </w:p>
    <w:p w14:paraId="75FDA89D" w14:textId="549AF71C" w:rsidR="00286319" w:rsidRDefault="00286319" w:rsidP="00286319">
      <w:pPr>
        <w:pStyle w:val="ListParagraph"/>
        <w:numPr>
          <w:ilvl w:val="0"/>
          <w:numId w:val="32"/>
        </w:numPr>
        <w:spacing w:line="285" w:lineRule="atLeast"/>
        <w:rPr>
          <w:rFonts w:eastAsia="Times New Roman"/>
          <w:color w:val="000000"/>
          <w:sz w:val="22"/>
          <w:szCs w:val="22"/>
        </w:rPr>
      </w:pPr>
      <w:r w:rsidRPr="00286319">
        <w:rPr>
          <w:rFonts w:eastAsia="Times New Roman"/>
          <w:color w:val="000000"/>
          <w:sz w:val="22"/>
          <w:szCs w:val="22"/>
        </w:rPr>
        <w:t>PROW-7420</w:t>
      </w:r>
      <w:r>
        <w:rPr>
          <w:rFonts w:eastAsia="Times New Roman"/>
          <w:color w:val="000000"/>
          <w:sz w:val="22"/>
          <w:szCs w:val="22"/>
        </w:rPr>
        <w:t>: [Magnifier]</w:t>
      </w:r>
      <w:r w:rsidRPr="00286319">
        <w:rPr>
          <w:rFonts w:eastAsia="Times New Roman"/>
          <w:color w:val="000000"/>
          <w:sz w:val="22"/>
          <w:szCs w:val="22"/>
        </w:rPr>
        <w:t xml:space="preserve"> Zoom in button not disabled when at maximum zoom</w:t>
      </w:r>
      <w:r>
        <w:rPr>
          <w:rFonts w:eastAsia="Times New Roman"/>
          <w:color w:val="000000"/>
          <w:sz w:val="22"/>
          <w:szCs w:val="22"/>
        </w:rPr>
        <w:t>.</w:t>
      </w:r>
    </w:p>
    <w:p w14:paraId="4B6AC11C" w14:textId="77777777" w:rsidR="00286319" w:rsidRDefault="00286319" w:rsidP="00286319">
      <w:pPr>
        <w:pStyle w:val="ListParagraph"/>
        <w:numPr>
          <w:ilvl w:val="0"/>
          <w:numId w:val="32"/>
        </w:numPr>
        <w:spacing w:line="285" w:lineRule="atLeast"/>
        <w:rPr>
          <w:rFonts w:eastAsia="Times New Roman"/>
          <w:color w:val="000000"/>
          <w:sz w:val="22"/>
          <w:szCs w:val="22"/>
        </w:rPr>
      </w:pPr>
      <w:r w:rsidRPr="00286319">
        <w:rPr>
          <w:rFonts w:eastAsia="Times New Roman"/>
          <w:color w:val="000000"/>
          <w:sz w:val="22"/>
          <w:szCs w:val="22"/>
        </w:rPr>
        <w:t>PROW-7424</w:t>
      </w:r>
      <w:r>
        <w:rPr>
          <w:rFonts w:eastAsia="Times New Roman"/>
          <w:color w:val="000000"/>
          <w:sz w:val="22"/>
          <w:szCs w:val="22"/>
        </w:rPr>
        <w:t xml:space="preserve">: [Prodigi] </w:t>
      </w:r>
      <w:r w:rsidRPr="00286319">
        <w:rPr>
          <w:rFonts w:eastAsia="Times New Roman"/>
          <w:color w:val="000000"/>
          <w:sz w:val="22"/>
          <w:szCs w:val="22"/>
        </w:rPr>
        <w:t xml:space="preserve">Focus remains on both the status bar and the application after </w:t>
      </w:r>
      <w:r>
        <w:rPr>
          <w:rFonts w:eastAsia="Times New Roman"/>
          <w:color w:val="000000"/>
          <w:sz w:val="22"/>
          <w:szCs w:val="22"/>
        </w:rPr>
        <w:t>right-clicking</w:t>
      </w:r>
      <w:r w:rsidRPr="00286319">
        <w:rPr>
          <w:rFonts w:eastAsia="Times New Roman"/>
          <w:color w:val="000000"/>
          <w:sz w:val="22"/>
          <w:szCs w:val="22"/>
        </w:rPr>
        <w:t xml:space="preserve"> an application</w:t>
      </w:r>
      <w:r>
        <w:rPr>
          <w:rFonts w:eastAsia="Times New Roman"/>
          <w:color w:val="000000"/>
          <w:sz w:val="22"/>
          <w:szCs w:val="22"/>
        </w:rPr>
        <w:t>.</w:t>
      </w:r>
    </w:p>
    <w:p w14:paraId="078E58DD" w14:textId="2820D33B" w:rsidR="00286319" w:rsidRPr="00286319" w:rsidRDefault="00286319" w:rsidP="00286319">
      <w:pPr>
        <w:pStyle w:val="ListParagraph"/>
        <w:numPr>
          <w:ilvl w:val="0"/>
          <w:numId w:val="32"/>
        </w:numPr>
        <w:spacing w:line="285" w:lineRule="atLeast"/>
        <w:rPr>
          <w:rFonts w:eastAsia="Times New Roman"/>
          <w:color w:val="000000"/>
          <w:sz w:val="22"/>
          <w:szCs w:val="22"/>
        </w:rPr>
      </w:pPr>
      <w:r w:rsidRPr="00286319">
        <w:rPr>
          <w:rFonts w:eastAsia="Times New Roman"/>
          <w:color w:val="000000"/>
          <w:sz w:val="22"/>
          <w:szCs w:val="22"/>
        </w:rPr>
        <w:t>PROW-7513</w:t>
      </w:r>
      <w:r>
        <w:rPr>
          <w:rFonts w:eastAsia="Times New Roman"/>
          <w:color w:val="000000"/>
          <w:sz w:val="22"/>
          <w:szCs w:val="22"/>
        </w:rPr>
        <w:t xml:space="preserve">: [Magnifier] </w:t>
      </w:r>
      <w:r w:rsidRPr="00286319">
        <w:rPr>
          <w:rFonts w:eastAsia="Times New Roman"/>
          <w:color w:val="000000"/>
          <w:sz w:val="22"/>
          <w:szCs w:val="22"/>
        </w:rPr>
        <w:t>Brightness is not applied correctly in the image viewer</w:t>
      </w:r>
      <w:r>
        <w:rPr>
          <w:rFonts w:eastAsia="Times New Roman"/>
          <w:color w:val="000000"/>
          <w:sz w:val="22"/>
          <w:szCs w:val="22"/>
        </w:rPr>
        <w:t>.</w:t>
      </w:r>
    </w:p>
    <w:p w14:paraId="159DA051" w14:textId="378E4937" w:rsidR="00286319" w:rsidRPr="00286319" w:rsidRDefault="00286319" w:rsidP="00286319">
      <w:pPr>
        <w:pStyle w:val="ListParagraph"/>
        <w:numPr>
          <w:ilvl w:val="0"/>
          <w:numId w:val="32"/>
        </w:numPr>
        <w:spacing w:line="285" w:lineRule="atLeast"/>
        <w:rPr>
          <w:rFonts w:eastAsia="Times New Roman"/>
          <w:color w:val="000000"/>
          <w:sz w:val="22"/>
          <w:szCs w:val="22"/>
        </w:rPr>
      </w:pPr>
      <w:r w:rsidRPr="00286319">
        <w:rPr>
          <w:rFonts w:eastAsia="Times New Roman"/>
          <w:color w:val="000000"/>
          <w:sz w:val="22"/>
          <w:szCs w:val="22"/>
        </w:rPr>
        <w:t>PROW-7525</w:t>
      </w:r>
      <w:r>
        <w:rPr>
          <w:rFonts w:eastAsia="Times New Roman"/>
          <w:color w:val="000000"/>
          <w:sz w:val="22"/>
          <w:szCs w:val="22"/>
        </w:rPr>
        <w:t>: [Magnifier and Distance]</w:t>
      </w:r>
      <w:r w:rsidRPr="00286319">
        <w:rPr>
          <w:rFonts w:eastAsia="Times New Roman"/>
          <w:color w:val="000000"/>
          <w:sz w:val="22"/>
          <w:szCs w:val="22"/>
        </w:rPr>
        <w:t xml:space="preserve"> </w:t>
      </w:r>
      <w:r>
        <w:rPr>
          <w:rFonts w:eastAsia="Times New Roman"/>
          <w:color w:val="000000"/>
          <w:sz w:val="22"/>
          <w:szCs w:val="22"/>
        </w:rPr>
        <w:t>Image captures blurry with IPEVO document camera.</w:t>
      </w:r>
    </w:p>
    <w:p w14:paraId="1819674B" w14:textId="77777777" w:rsidR="00056F1F" w:rsidRPr="00056F1F" w:rsidRDefault="00056F1F" w:rsidP="00056F1F">
      <w:pPr>
        <w:spacing w:after="0" w:line="240" w:lineRule="auto"/>
        <w:rPr>
          <w:rFonts w:ascii="Aptos" w:hAnsi="Aptos"/>
        </w:rPr>
      </w:pPr>
    </w:p>
    <w:p w14:paraId="219C6CBC" w14:textId="77777777" w:rsidR="00056F1F" w:rsidRPr="00056F1F" w:rsidRDefault="00056F1F" w:rsidP="00056F1F">
      <w:pPr>
        <w:spacing w:after="0" w:line="240" w:lineRule="auto"/>
        <w:rPr>
          <w:rFonts w:ascii="Aptos" w:hAnsi="Aptos"/>
          <w:b/>
          <w:bCs/>
        </w:rPr>
      </w:pPr>
      <w:r w:rsidRPr="00056F1F">
        <w:rPr>
          <w:rFonts w:ascii="Aptos" w:hAnsi="Aptos"/>
          <w:b/>
          <w:bCs/>
        </w:rPr>
        <w:t>Known Issues</w:t>
      </w:r>
    </w:p>
    <w:p w14:paraId="7DC70B4E" w14:textId="77777777" w:rsidR="00056F1F" w:rsidRPr="00056F1F" w:rsidRDefault="00056F1F" w:rsidP="00056F1F">
      <w:pPr>
        <w:spacing w:after="0" w:line="240" w:lineRule="auto"/>
        <w:rPr>
          <w:rFonts w:ascii="Aptos" w:hAnsi="Aptos"/>
        </w:rPr>
      </w:pPr>
    </w:p>
    <w:p w14:paraId="379F65B0" w14:textId="07E1AEA8" w:rsidR="00CE173B" w:rsidRDefault="00CE173B" w:rsidP="00CE173B">
      <w:pPr>
        <w:pStyle w:val="ListParagraph"/>
        <w:numPr>
          <w:ilvl w:val="0"/>
          <w:numId w:val="33"/>
        </w:numPr>
        <w:spacing w:after="0" w:line="240" w:lineRule="auto"/>
        <w:rPr>
          <w:rFonts w:ascii="Aptos" w:hAnsi="Aptos"/>
        </w:rPr>
      </w:pPr>
      <w:r w:rsidRPr="00CE173B">
        <w:rPr>
          <w:rFonts w:ascii="Aptos" w:hAnsi="Aptos"/>
        </w:rPr>
        <w:t>PROW-3665</w:t>
      </w:r>
      <w:r>
        <w:rPr>
          <w:rFonts w:ascii="Aptos" w:hAnsi="Aptos"/>
        </w:rPr>
        <w:t>: [Magnifier] Light “popping” sound navigating magnification.</w:t>
      </w:r>
    </w:p>
    <w:p w14:paraId="5A87676A" w14:textId="2D54B0E2" w:rsidR="00CE173B" w:rsidRDefault="00CE173B" w:rsidP="00CE173B">
      <w:pPr>
        <w:pStyle w:val="ListParagraph"/>
        <w:numPr>
          <w:ilvl w:val="0"/>
          <w:numId w:val="33"/>
        </w:numPr>
        <w:spacing w:after="0" w:line="240" w:lineRule="auto"/>
        <w:rPr>
          <w:rFonts w:ascii="Aptos" w:hAnsi="Aptos"/>
        </w:rPr>
      </w:pPr>
      <w:r w:rsidRPr="00CE173B">
        <w:rPr>
          <w:rFonts w:ascii="Aptos" w:hAnsi="Aptos"/>
        </w:rPr>
        <w:t>PROW-6490</w:t>
      </w:r>
      <w:r>
        <w:rPr>
          <w:rFonts w:ascii="Aptos" w:hAnsi="Aptos"/>
        </w:rPr>
        <w:t>: [Windows Mode] Screen focus can be lost using a touchscreen to maximize/resize an application window.</w:t>
      </w:r>
    </w:p>
    <w:p w14:paraId="59EE48B9" w14:textId="0B96914F" w:rsidR="00CE173B" w:rsidRDefault="00CE173B" w:rsidP="00CE173B">
      <w:pPr>
        <w:pStyle w:val="ListParagraph"/>
        <w:numPr>
          <w:ilvl w:val="0"/>
          <w:numId w:val="33"/>
        </w:numPr>
        <w:spacing w:after="0" w:line="240" w:lineRule="auto"/>
        <w:rPr>
          <w:rFonts w:ascii="Aptos" w:hAnsi="Aptos"/>
        </w:rPr>
      </w:pPr>
      <w:r w:rsidRPr="00CE173B">
        <w:rPr>
          <w:rFonts w:ascii="Aptos" w:hAnsi="Aptos"/>
        </w:rPr>
        <w:t>PROW-6552</w:t>
      </w:r>
      <w:r>
        <w:rPr>
          <w:rFonts w:ascii="Aptos" w:hAnsi="Aptos"/>
        </w:rPr>
        <w:t>: [Windows Mode] Improper display of settings after resizing and maximizing can occur after scrolling the full list.</w:t>
      </w:r>
    </w:p>
    <w:p w14:paraId="691B9E91" w14:textId="4665FF1D" w:rsidR="00CE173B" w:rsidRDefault="00CE173B" w:rsidP="00CE173B">
      <w:pPr>
        <w:pStyle w:val="ListParagraph"/>
        <w:numPr>
          <w:ilvl w:val="0"/>
          <w:numId w:val="33"/>
        </w:numPr>
        <w:spacing w:after="0" w:line="240" w:lineRule="auto"/>
        <w:rPr>
          <w:rFonts w:ascii="Aptos" w:hAnsi="Aptos"/>
        </w:rPr>
      </w:pPr>
      <w:r w:rsidRPr="00CE173B">
        <w:rPr>
          <w:rFonts w:ascii="Aptos" w:hAnsi="Aptos"/>
        </w:rPr>
        <w:t>PROW-7152</w:t>
      </w:r>
      <w:r>
        <w:rPr>
          <w:rFonts w:ascii="Aptos" w:hAnsi="Aptos"/>
        </w:rPr>
        <w:t>: [Books] Some books cause a crash when opening.</w:t>
      </w:r>
    </w:p>
    <w:p w14:paraId="20A89181" w14:textId="11722A49" w:rsidR="00CE173B" w:rsidRDefault="00CE173B" w:rsidP="00CE173B">
      <w:pPr>
        <w:pStyle w:val="ListParagraph"/>
        <w:numPr>
          <w:ilvl w:val="0"/>
          <w:numId w:val="33"/>
        </w:numPr>
        <w:spacing w:after="0" w:line="240" w:lineRule="auto"/>
        <w:rPr>
          <w:rFonts w:ascii="Aptos" w:hAnsi="Aptos"/>
        </w:rPr>
      </w:pPr>
      <w:r w:rsidRPr="00CE173B">
        <w:rPr>
          <w:rFonts w:ascii="Aptos" w:hAnsi="Aptos"/>
        </w:rPr>
        <w:t>PROW-7305</w:t>
      </w:r>
      <w:r>
        <w:rPr>
          <w:rFonts w:ascii="Aptos" w:hAnsi="Aptos"/>
        </w:rPr>
        <w:t>: [Prodigi] Intermittently the Prodigi license agreement will not open.</w:t>
      </w:r>
    </w:p>
    <w:p w14:paraId="2657078D" w14:textId="02DD365F" w:rsidR="00CE173B" w:rsidRDefault="00CE173B" w:rsidP="00CE173B">
      <w:pPr>
        <w:pStyle w:val="ListParagraph"/>
        <w:numPr>
          <w:ilvl w:val="0"/>
          <w:numId w:val="33"/>
        </w:numPr>
        <w:spacing w:after="0" w:line="240" w:lineRule="auto"/>
        <w:rPr>
          <w:rFonts w:ascii="Aptos" w:hAnsi="Aptos"/>
        </w:rPr>
      </w:pPr>
      <w:r w:rsidRPr="00CE173B">
        <w:rPr>
          <w:rFonts w:ascii="Aptos" w:hAnsi="Aptos"/>
        </w:rPr>
        <w:t>PROW-7324</w:t>
      </w:r>
      <w:r>
        <w:rPr>
          <w:rFonts w:ascii="Aptos" w:hAnsi="Aptos"/>
        </w:rPr>
        <w:t>: [Magnifier &amp; Distance] Occasionally the split-screen view fails to show distance.</w:t>
      </w:r>
    </w:p>
    <w:p w14:paraId="565832DB" w14:textId="2F2B1A66" w:rsidR="00CE173B" w:rsidRDefault="00CE173B" w:rsidP="00CE173B">
      <w:pPr>
        <w:pStyle w:val="ListParagraph"/>
        <w:numPr>
          <w:ilvl w:val="0"/>
          <w:numId w:val="33"/>
        </w:numPr>
        <w:spacing w:after="0" w:line="240" w:lineRule="auto"/>
        <w:rPr>
          <w:rFonts w:ascii="Aptos" w:hAnsi="Aptos"/>
        </w:rPr>
      </w:pPr>
      <w:r w:rsidRPr="00CE173B">
        <w:rPr>
          <w:rFonts w:ascii="Aptos" w:hAnsi="Aptos"/>
        </w:rPr>
        <w:t>PROW-7417</w:t>
      </w:r>
      <w:r>
        <w:rPr>
          <w:rFonts w:ascii="Aptos" w:hAnsi="Aptos"/>
        </w:rPr>
        <w:t>:</w:t>
      </w:r>
      <w:r w:rsidR="00365C99">
        <w:rPr>
          <w:rFonts w:ascii="Aptos" w:hAnsi="Aptos"/>
        </w:rPr>
        <w:t xml:space="preserve"> [Windows Mode] Prodigi may maximize to the wrong screen in a 3-monitor setup.</w:t>
      </w:r>
    </w:p>
    <w:p w14:paraId="5809AC3E" w14:textId="3733FAE6" w:rsidR="00056F1F" w:rsidRPr="00CE173B" w:rsidRDefault="00CE173B" w:rsidP="00CE173B">
      <w:pPr>
        <w:pStyle w:val="ListParagraph"/>
        <w:numPr>
          <w:ilvl w:val="0"/>
          <w:numId w:val="33"/>
        </w:numPr>
        <w:spacing w:after="0" w:line="240" w:lineRule="auto"/>
        <w:rPr>
          <w:rFonts w:ascii="Aptos" w:hAnsi="Aptos"/>
        </w:rPr>
      </w:pPr>
      <w:r w:rsidRPr="00CE173B">
        <w:rPr>
          <w:rFonts w:ascii="Aptos" w:hAnsi="Aptos"/>
        </w:rPr>
        <w:t>PROW-7522</w:t>
      </w:r>
      <w:r w:rsidR="00365C99">
        <w:rPr>
          <w:rFonts w:ascii="Aptos" w:hAnsi="Aptos"/>
        </w:rPr>
        <w:t>: [Distance] Captured images will save despite an existing file name already being used.</w:t>
      </w:r>
    </w:p>
    <w:sectPr w:rsidR="00056F1F" w:rsidRPr="00CE173B">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FD17" w14:textId="77777777" w:rsidR="00955D5D" w:rsidRDefault="00955D5D" w:rsidP="00ED1708">
      <w:pPr>
        <w:spacing w:after="0" w:line="240" w:lineRule="auto"/>
      </w:pPr>
      <w:r>
        <w:separator/>
      </w:r>
    </w:p>
  </w:endnote>
  <w:endnote w:type="continuationSeparator" w:id="0">
    <w:p w14:paraId="7809866E" w14:textId="77777777" w:rsidR="00955D5D" w:rsidRDefault="00955D5D" w:rsidP="00ED1708">
      <w:pPr>
        <w:spacing w:after="0" w:line="240" w:lineRule="auto"/>
      </w:pPr>
      <w:r>
        <w:continuationSeparator/>
      </w:r>
    </w:p>
  </w:endnote>
  <w:endnote w:type="continuationNotice" w:id="1">
    <w:p w14:paraId="1631E3AA" w14:textId="77777777" w:rsidR="00955D5D" w:rsidRDefault="00955D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A5E6" w14:textId="373D3E9A" w:rsidR="004A01C6" w:rsidRPr="00D7129E" w:rsidRDefault="004A01C6" w:rsidP="00F818F2">
    <w:pPr>
      <w:pStyle w:val="Footer"/>
      <w:jc w:val="center"/>
      <w:rPr>
        <w:b/>
        <w:bCs/>
      </w:rPr>
    </w:pPr>
    <w:r w:rsidRPr="00D7129E">
      <w:rPr>
        <w:b/>
        <w:bCs/>
      </w:rPr>
      <w:t>A</w:t>
    </w:r>
    <w:r w:rsidR="00056F1F">
      <w:rPr>
        <w:b/>
        <w:bCs/>
      </w:rPr>
      <w:t>ugust</w:t>
    </w:r>
    <w:r w:rsidRPr="00D7129E">
      <w:rPr>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78B60" w14:textId="77777777" w:rsidR="00955D5D" w:rsidRDefault="00955D5D" w:rsidP="00ED1708">
      <w:pPr>
        <w:spacing w:after="0" w:line="240" w:lineRule="auto"/>
      </w:pPr>
      <w:r>
        <w:separator/>
      </w:r>
    </w:p>
  </w:footnote>
  <w:footnote w:type="continuationSeparator" w:id="0">
    <w:p w14:paraId="7E5222FE" w14:textId="77777777" w:rsidR="00955D5D" w:rsidRDefault="00955D5D" w:rsidP="00ED1708">
      <w:pPr>
        <w:spacing w:after="0" w:line="240" w:lineRule="auto"/>
      </w:pPr>
      <w:r>
        <w:continuationSeparator/>
      </w:r>
    </w:p>
  </w:footnote>
  <w:footnote w:type="continuationNotice" w:id="1">
    <w:p w14:paraId="3DD11C74" w14:textId="77777777" w:rsidR="00955D5D" w:rsidRDefault="00955D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6A3"/>
    <w:multiLevelType w:val="hybridMultilevel"/>
    <w:tmpl w:val="38F466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816008"/>
    <w:multiLevelType w:val="hybridMultilevel"/>
    <w:tmpl w:val="E0AE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454FC"/>
    <w:multiLevelType w:val="hybridMultilevel"/>
    <w:tmpl w:val="2C564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E4983"/>
    <w:multiLevelType w:val="hybridMultilevel"/>
    <w:tmpl w:val="C710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D4BB7"/>
    <w:multiLevelType w:val="hybridMultilevel"/>
    <w:tmpl w:val="C870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F72C7"/>
    <w:multiLevelType w:val="hybridMultilevel"/>
    <w:tmpl w:val="03EE1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E079B4"/>
    <w:multiLevelType w:val="hybridMultilevel"/>
    <w:tmpl w:val="9E34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540D5"/>
    <w:multiLevelType w:val="multilevel"/>
    <w:tmpl w:val="BEA2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31FA9"/>
    <w:multiLevelType w:val="multilevel"/>
    <w:tmpl w:val="A70A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7F1C8E"/>
    <w:multiLevelType w:val="hybridMultilevel"/>
    <w:tmpl w:val="3780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7071D"/>
    <w:multiLevelType w:val="hybridMultilevel"/>
    <w:tmpl w:val="2AD8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60BF3"/>
    <w:multiLevelType w:val="hybridMultilevel"/>
    <w:tmpl w:val="46D6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96910"/>
    <w:multiLevelType w:val="hybridMultilevel"/>
    <w:tmpl w:val="B1DE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9616D"/>
    <w:multiLevelType w:val="multilevel"/>
    <w:tmpl w:val="CCA0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159D1"/>
    <w:multiLevelType w:val="hybridMultilevel"/>
    <w:tmpl w:val="C03445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F581D01"/>
    <w:multiLevelType w:val="hybridMultilevel"/>
    <w:tmpl w:val="E48E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B944BE"/>
    <w:multiLevelType w:val="hybridMultilevel"/>
    <w:tmpl w:val="F7263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AE2AC5"/>
    <w:multiLevelType w:val="hybridMultilevel"/>
    <w:tmpl w:val="56D6DC46"/>
    <w:lvl w:ilvl="0" w:tplc="F5FA3C6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AE44B1"/>
    <w:multiLevelType w:val="hybridMultilevel"/>
    <w:tmpl w:val="EA78C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9D49CB"/>
    <w:multiLevelType w:val="multilevel"/>
    <w:tmpl w:val="85860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83BD1"/>
    <w:multiLevelType w:val="hybridMultilevel"/>
    <w:tmpl w:val="E5521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D8575D"/>
    <w:multiLevelType w:val="hybridMultilevel"/>
    <w:tmpl w:val="94FC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1353B"/>
    <w:multiLevelType w:val="hybridMultilevel"/>
    <w:tmpl w:val="CD0C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C24D7"/>
    <w:multiLevelType w:val="multilevel"/>
    <w:tmpl w:val="03067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AA6CAA"/>
    <w:multiLevelType w:val="multilevel"/>
    <w:tmpl w:val="F2C2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661F7A"/>
    <w:multiLevelType w:val="hybridMultilevel"/>
    <w:tmpl w:val="2AEC1A4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6C3D1DBE"/>
    <w:multiLevelType w:val="hybridMultilevel"/>
    <w:tmpl w:val="52669318"/>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6F3F0789"/>
    <w:multiLevelType w:val="multilevel"/>
    <w:tmpl w:val="6E02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5E19F7"/>
    <w:multiLevelType w:val="multilevel"/>
    <w:tmpl w:val="A814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FE74E4"/>
    <w:multiLevelType w:val="hybridMultilevel"/>
    <w:tmpl w:val="0EB0F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A7ADA"/>
    <w:multiLevelType w:val="hybridMultilevel"/>
    <w:tmpl w:val="836A0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F37D1"/>
    <w:multiLevelType w:val="multilevel"/>
    <w:tmpl w:val="39D8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B86063"/>
    <w:multiLevelType w:val="hybridMultilevel"/>
    <w:tmpl w:val="6534D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499095">
    <w:abstractNumId w:val="25"/>
  </w:num>
  <w:num w:numId="2" w16cid:durableId="1087269527">
    <w:abstractNumId w:val="24"/>
  </w:num>
  <w:num w:numId="3" w16cid:durableId="1216090400">
    <w:abstractNumId w:val="26"/>
  </w:num>
  <w:num w:numId="4" w16cid:durableId="1284921569">
    <w:abstractNumId w:val="28"/>
  </w:num>
  <w:num w:numId="5" w16cid:durableId="1444114132">
    <w:abstractNumId w:val="4"/>
  </w:num>
  <w:num w:numId="6" w16cid:durableId="1534462945">
    <w:abstractNumId w:val="29"/>
  </w:num>
  <w:num w:numId="7" w16cid:durableId="160700010">
    <w:abstractNumId w:val="1"/>
  </w:num>
  <w:num w:numId="8" w16cid:durableId="1613322119">
    <w:abstractNumId w:val="3"/>
  </w:num>
  <w:num w:numId="9" w16cid:durableId="1620406975">
    <w:abstractNumId w:val="16"/>
  </w:num>
  <w:num w:numId="10" w16cid:durableId="1635595142">
    <w:abstractNumId w:val="31"/>
  </w:num>
  <w:num w:numId="11" w16cid:durableId="1648362384">
    <w:abstractNumId w:val="18"/>
  </w:num>
  <w:num w:numId="12" w16cid:durableId="1655646722">
    <w:abstractNumId w:val="17"/>
  </w:num>
  <w:num w:numId="13" w16cid:durableId="1794834551">
    <w:abstractNumId w:val="0"/>
  </w:num>
  <w:num w:numId="14" w16cid:durableId="1815247374">
    <w:abstractNumId w:val="23"/>
  </w:num>
  <w:num w:numId="15" w16cid:durableId="192883660">
    <w:abstractNumId w:val="21"/>
  </w:num>
  <w:num w:numId="16" w16cid:durableId="1930968766">
    <w:abstractNumId w:val="11"/>
  </w:num>
  <w:num w:numId="17" w16cid:durableId="199056519">
    <w:abstractNumId w:val="32"/>
  </w:num>
  <w:num w:numId="18" w16cid:durableId="1998922856">
    <w:abstractNumId w:val="13"/>
  </w:num>
  <w:num w:numId="19" w16cid:durableId="260917843">
    <w:abstractNumId w:val="5"/>
  </w:num>
  <w:num w:numId="20" w16cid:durableId="322978572">
    <w:abstractNumId w:val="8"/>
  </w:num>
  <w:num w:numId="21" w16cid:durableId="534195857">
    <w:abstractNumId w:val="19"/>
  </w:num>
  <w:num w:numId="22" w16cid:durableId="628896196">
    <w:abstractNumId w:val="27"/>
  </w:num>
  <w:num w:numId="23" w16cid:durableId="706952702">
    <w:abstractNumId w:val="2"/>
  </w:num>
  <w:num w:numId="24" w16cid:durableId="756369009">
    <w:abstractNumId w:val="6"/>
  </w:num>
  <w:num w:numId="25" w16cid:durableId="794325541">
    <w:abstractNumId w:val="14"/>
  </w:num>
  <w:num w:numId="26" w16cid:durableId="913391238">
    <w:abstractNumId w:val="7"/>
  </w:num>
  <w:num w:numId="27" w16cid:durableId="1714309106">
    <w:abstractNumId w:val="20"/>
  </w:num>
  <w:num w:numId="28" w16cid:durableId="208077981">
    <w:abstractNumId w:val="12"/>
  </w:num>
  <w:num w:numId="29" w16cid:durableId="1923875975">
    <w:abstractNumId w:val="22"/>
  </w:num>
  <w:num w:numId="30" w16cid:durableId="879516192">
    <w:abstractNumId w:val="15"/>
  </w:num>
  <w:num w:numId="31" w16cid:durableId="1876382234">
    <w:abstractNumId w:val="30"/>
  </w:num>
  <w:num w:numId="32" w16cid:durableId="114493547">
    <w:abstractNumId w:val="10"/>
  </w:num>
  <w:num w:numId="33" w16cid:durableId="15484200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BB"/>
    <w:rsid w:val="00001264"/>
    <w:rsid w:val="00002198"/>
    <w:rsid w:val="00010CE0"/>
    <w:rsid w:val="00011D47"/>
    <w:rsid w:val="00014D35"/>
    <w:rsid w:val="0004761E"/>
    <w:rsid w:val="00056491"/>
    <w:rsid w:val="00056F1F"/>
    <w:rsid w:val="00057D66"/>
    <w:rsid w:val="00061089"/>
    <w:rsid w:val="000634A9"/>
    <w:rsid w:val="00073445"/>
    <w:rsid w:val="000745EA"/>
    <w:rsid w:val="00076458"/>
    <w:rsid w:val="00080B35"/>
    <w:rsid w:val="00082306"/>
    <w:rsid w:val="00082597"/>
    <w:rsid w:val="00091BCF"/>
    <w:rsid w:val="00093B6C"/>
    <w:rsid w:val="000A132D"/>
    <w:rsid w:val="000A20B5"/>
    <w:rsid w:val="000A3881"/>
    <w:rsid w:val="000A3AA2"/>
    <w:rsid w:val="000B5D74"/>
    <w:rsid w:val="000C7099"/>
    <w:rsid w:val="000D03DA"/>
    <w:rsid w:val="000E1E5E"/>
    <w:rsid w:val="000E1F72"/>
    <w:rsid w:val="000E22F8"/>
    <w:rsid w:val="000E6C74"/>
    <w:rsid w:val="000F50A3"/>
    <w:rsid w:val="000F5626"/>
    <w:rsid w:val="000F56CF"/>
    <w:rsid w:val="000F5F7E"/>
    <w:rsid w:val="000F6906"/>
    <w:rsid w:val="0011307D"/>
    <w:rsid w:val="00116B07"/>
    <w:rsid w:val="00120371"/>
    <w:rsid w:val="00120F14"/>
    <w:rsid w:val="0012138F"/>
    <w:rsid w:val="00133871"/>
    <w:rsid w:val="00134352"/>
    <w:rsid w:val="001359C7"/>
    <w:rsid w:val="00140BBB"/>
    <w:rsid w:val="001560A6"/>
    <w:rsid w:val="00167086"/>
    <w:rsid w:val="00172DA1"/>
    <w:rsid w:val="00177859"/>
    <w:rsid w:val="00187F85"/>
    <w:rsid w:val="001C3D47"/>
    <w:rsid w:val="001C3DB3"/>
    <w:rsid w:val="001C7DD2"/>
    <w:rsid w:val="001D1ADE"/>
    <w:rsid w:val="001D30BB"/>
    <w:rsid w:val="001E35FA"/>
    <w:rsid w:val="001E41A7"/>
    <w:rsid w:val="001E69FC"/>
    <w:rsid w:val="001F410B"/>
    <w:rsid w:val="001F47E9"/>
    <w:rsid w:val="0020516A"/>
    <w:rsid w:val="00210598"/>
    <w:rsid w:val="00216E43"/>
    <w:rsid w:val="002212F5"/>
    <w:rsid w:val="00232B20"/>
    <w:rsid w:val="00233673"/>
    <w:rsid w:val="00235EA4"/>
    <w:rsid w:val="00237F2A"/>
    <w:rsid w:val="00245219"/>
    <w:rsid w:val="00246DD4"/>
    <w:rsid w:val="00247C3F"/>
    <w:rsid w:val="00257D23"/>
    <w:rsid w:val="00260903"/>
    <w:rsid w:val="00263597"/>
    <w:rsid w:val="00264F5C"/>
    <w:rsid w:val="00273DE4"/>
    <w:rsid w:val="002764E6"/>
    <w:rsid w:val="00280466"/>
    <w:rsid w:val="00280945"/>
    <w:rsid w:val="00286319"/>
    <w:rsid w:val="002914C7"/>
    <w:rsid w:val="0029436A"/>
    <w:rsid w:val="002B0D8C"/>
    <w:rsid w:val="002C539F"/>
    <w:rsid w:val="002C6A66"/>
    <w:rsid w:val="002D2F9C"/>
    <w:rsid w:val="002D53F2"/>
    <w:rsid w:val="002D6792"/>
    <w:rsid w:val="002D7987"/>
    <w:rsid w:val="002E143E"/>
    <w:rsid w:val="002E3635"/>
    <w:rsid w:val="002F2092"/>
    <w:rsid w:val="002F46C8"/>
    <w:rsid w:val="002F4EC6"/>
    <w:rsid w:val="002F684C"/>
    <w:rsid w:val="00307B29"/>
    <w:rsid w:val="00315C2C"/>
    <w:rsid w:val="00320B27"/>
    <w:rsid w:val="00335546"/>
    <w:rsid w:val="00335B59"/>
    <w:rsid w:val="0034036C"/>
    <w:rsid w:val="00343F1B"/>
    <w:rsid w:val="00345499"/>
    <w:rsid w:val="00362A12"/>
    <w:rsid w:val="00365C99"/>
    <w:rsid w:val="0037123E"/>
    <w:rsid w:val="003807FA"/>
    <w:rsid w:val="00381CCF"/>
    <w:rsid w:val="003839A7"/>
    <w:rsid w:val="003847CF"/>
    <w:rsid w:val="0038657D"/>
    <w:rsid w:val="003920E2"/>
    <w:rsid w:val="0039346C"/>
    <w:rsid w:val="00395873"/>
    <w:rsid w:val="003A4735"/>
    <w:rsid w:val="003B447D"/>
    <w:rsid w:val="003D1104"/>
    <w:rsid w:val="003D2A66"/>
    <w:rsid w:val="003D4AF9"/>
    <w:rsid w:val="003D7A7C"/>
    <w:rsid w:val="003E254B"/>
    <w:rsid w:val="003E302F"/>
    <w:rsid w:val="003E6F3B"/>
    <w:rsid w:val="003E7120"/>
    <w:rsid w:val="003F50E0"/>
    <w:rsid w:val="003F5F31"/>
    <w:rsid w:val="003F7729"/>
    <w:rsid w:val="004050A8"/>
    <w:rsid w:val="00413776"/>
    <w:rsid w:val="00413A4B"/>
    <w:rsid w:val="004145FB"/>
    <w:rsid w:val="00415079"/>
    <w:rsid w:val="00423478"/>
    <w:rsid w:val="0042726F"/>
    <w:rsid w:val="004355DF"/>
    <w:rsid w:val="004368F0"/>
    <w:rsid w:val="00436F8E"/>
    <w:rsid w:val="00444381"/>
    <w:rsid w:val="00444A1F"/>
    <w:rsid w:val="00444B58"/>
    <w:rsid w:val="00446F15"/>
    <w:rsid w:val="00447F07"/>
    <w:rsid w:val="004567D4"/>
    <w:rsid w:val="0047422E"/>
    <w:rsid w:val="00475E58"/>
    <w:rsid w:val="00480D6B"/>
    <w:rsid w:val="00485476"/>
    <w:rsid w:val="00492FA5"/>
    <w:rsid w:val="004A01C6"/>
    <w:rsid w:val="004A18E3"/>
    <w:rsid w:val="004B164C"/>
    <w:rsid w:val="004C521C"/>
    <w:rsid w:val="004C5658"/>
    <w:rsid w:val="004C79C5"/>
    <w:rsid w:val="004D4877"/>
    <w:rsid w:val="004D56B2"/>
    <w:rsid w:val="004D7841"/>
    <w:rsid w:val="004F3A85"/>
    <w:rsid w:val="004F508F"/>
    <w:rsid w:val="004F6EDB"/>
    <w:rsid w:val="005048B5"/>
    <w:rsid w:val="00506EDD"/>
    <w:rsid w:val="00517624"/>
    <w:rsid w:val="00517665"/>
    <w:rsid w:val="00520AB3"/>
    <w:rsid w:val="00521B7E"/>
    <w:rsid w:val="00522469"/>
    <w:rsid w:val="005229D0"/>
    <w:rsid w:val="00526CAA"/>
    <w:rsid w:val="00532782"/>
    <w:rsid w:val="00535BFB"/>
    <w:rsid w:val="0053716F"/>
    <w:rsid w:val="00540222"/>
    <w:rsid w:val="00540BFE"/>
    <w:rsid w:val="005453CE"/>
    <w:rsid w:val="0055755E"/>
    <w:rsid w:val="00566D65"/>
    <w:rsid w:val="00570575"/>
    <w:rsid w:val="00570C09"/>
    <w:rsid w:val="005716DC"/>
    <w:rsid w:val="00585DDA"/>
    <w:rsid w:val="005944CC"/>
    <w:rsid w:val="005A49D6"/>
    <w:rsid w:val="005A7A91"/>
    <w:rsid w:val="005C2F9B"/>
    <w:rsid w:val="005D0C26"/>
    <w:rsid w:val="005D0FC7"/>
    <w:rsid w:val="005D4DBE"/>
    <w:rsid w:val="005E204C"/>
    <w:rsid w:val="005E3711"/>
    <w:rsid w:val="005E4C29"/>
    <w:rsid w:val="00602A3F"/>
    <w:rsid w:val="0060469A"/>
    <w:rsid w:val="0060756B"/>
    <w:rsid w:val="00615B3F"/>
    <w:rsid w:val="00623648"/>
    <w:rsid w:val="00624837"/>
    <w:rsid w:val="00631B38"/>
    <w:rsid w:val="00640797"/>
    <w:rsid w:val="00644EE6"/>
    <w:rsid w:val="00646BC6"/>
    <w:rsid w:val="00651F13"/>
    <w:rsid w:val="00666211"/>
    <w:rsid w:val="00672EB2"/>
    <w:rsid w:val="00677782"/>
    <w:rsid w:val="00680057"/>
    <w:rsid w:val="00680881"/>
    <w:rsid w:val="00693F2A"/>
    <w:rsid w:val="006949DD"/>
    <w:rsid w:val="006A1B95"/>
    <w:rsid w:val="006A51C7"/>
    <w:rsid w:val="006A7F67"/>
    <w:rsid w:val="006B14B9"/>
    <w:rsid w:val="006C4841"/>
    <w:rsid w:val="006D1C20"/>
    <w:rsid w:val="006F7482"/>
    <w:rsid w:val="006F7495"/>
    <w:rsid w:val="007008C0"/>
    <w:rsid w:val="007040FE"/>
    <w:rsid w:val="00705965"/>
    <w:rsid w:val="007072B2"/>
    <w:rsid w:val="00717053"/>
    <w:rsid w:val="00723634"/>
    <w:rsid w:val="00726ABC"/>
    <w:rsid w:val="00730445"/>
    <w:rsid w:val="007316CD"/>
    <w:rsid w:val="00732319"/>
    <w:rsid w:val="007328CB"/>
    <w:rsid w:val="00732EEC"/>
    <w:rsid w:val="00744633"/>
    <w:rsid w:val="00746D15"/>
    <w:rsid w:val="00752E5C"/>
    <w:rsid w:val="0075337E"/>
    <w:rsid w:val="00756E85"/>
    <w:rsid w:val="00757866"/>
    <w:rsid w:val="007613B6"/>
    <w:rsid w:val="00775183"/>
    <w:rsid w:val="007845C3"/>
    <w:rsid w:val="007A0413"/>
    <w:rsid w:val="007A12DC"/>
    <w:rsid w:val="007B30FE"/>
    <w:rsid w:val="007B6A31"/>
    <w:rsid w:val="007B7AD8"/>
    <w:rsid w:val="007C1DD5"/>
    <w:rsid w:val="007C2A5D"/>
    <w:rsid w:val="007C7BC8"/>
    <w:rsid w:val="007D4DE6"/>
    <w:rsid w:val="007E1546"/>
    <w:rsid w:val="007E7BDF"/>
    <w:rsid w:val="007F24E2"/>
    <w:rsid w:val="00814337"/>
    <w:rsid w:val="00816323"/>
    <w:rsid w:val="00820635"/>
    <w:rsid w:val="00821ABF"/>
    <w:rsid w:val="00832F2E"/>
    <w:rsid w:val="00836390"/>
    <w:rsid w:val="00837FAB"/>
    <w:rsid w:val="008437FA"/>
    <w:rsid w:val="0084579F"/>
    <w:rsid w:val="00853861"/>
    <w:rsid w:val="00855D85"/>
    <w:rsid w:val="00861179"/>
    <w:rsid w:val="0086335B"/>
    <w:rsid w:val="00863DB6"/>
    <w:rsid w:val="008671C7"/>
    <w:rsid w:val="00874120"/>
    <w:rsid w:val="00880EC0"/>
    <w:rsid w:val="008833FA"/>
    <w:rsid w:val="0088373B"/>
    <w:rsid w:val="00886CA6"/>
    <w:rsid w:val="00896329"/>
    <w:rsid w:val="008C6333"/>
    <w:rsid w:val="008C6EFA"/>
    <w:rsid w:val="008D4733"/>
    <w:rsid w:val="008D4B54"/>
    <w:rsid w:val="008D6DAF"/>
    <w:rsid w:val="008F1E61"/>
    <w:rsid w:val="008F742E"/>
    <w:rsid w:val="00907E7D"/>
    <w:rsid w:val="00912BBF"/>
    <w:rsid w:val="00916317"/>
    <w:rsid w:val="009164F4"/>
    <w:rsid w:val="0091746D"/>
    <w:rsid w:val="00927B75"/>
    <w:rsid w:val="009340D8"/>
    <w:rsid w:val="009361AF"/>
    <w:rsid w:val="0093779A"/>
    <w:rsid w:val="009428FA"/>
    <w:rsid w:val="00955D5D"/>
    <w:rsid w:val="00966000"/>
    <w:rsid w:val="0096712C"/>
    <w:rsid w:val="00970A97"/>
    <w:rsid w:val="009812BE"/>
    <w:rsid w:val="00982A99"/>
    <w:rsid w:val="00991A7F"/>
    <w:rsid w:val="00994ECB"/>
    <w:rsid w:val="009A3B60"/>
    <w:rsid w:val="009A56A0"/>
    <w:rsid w:val="009A59E3"/>
    <w:rsid w:val="009B59C8"/>
    <w:rsid w:val="009D73DF"/>
    <w:rsid w:val="009D7492"/>
    <w:rsid w:val="009E3D4A"/>
    <w:rsid w:val="009E416D"/>
    <w:rsid w:val="00A105DB"/>
    <w:rsid w:val="00A113EB"/>
    <w:rsid w:val="00A142F6"/>
    <w:rsid w:val="00A164B2"/>
    <w:rsid w:val="00A25F8B"/>
    <w:rsid w:val="00A32FFA"/>
    <w:rsid w:val="00A33DEA"/>
    <w:rsid w:val="00A40B65"/>
    <w:rsid w:val="00A42487"/>
    <w:rsid w:val="00A506B4"/>
    <w:rsid w:val="00A630D1"/>
    <w:rsid w:val="00A76059"/>
    <w:rsid w:val="00A76D68"/>
    <w:rsid w:val="00A77EAC"/>
    <w:rsid w:val="00A86450"/>
    <w:rsid w:val="00A91A0E"/>
    <w:rsid w:val="00AA2CE0"/>
    <w:rsid w:val="00AB0BF1"/>
    <w:rsid w:val="00AC34E5"/>
    <w:rsid w:val="00AD79F7"/>
    <w:rsid w:val="00AE2908"/>
    <w:rsid w:val="00AE4762"/>
    <w:rsid w:val="00AE4EC6"/>
    <w:rsid w:val="00AE63FF"/>
    <w:rsid w:val="00AE7BF6"/>
    <w:rsid w:val="00AF26C4"/>
    <w:rsid w:val="00AF3DE1"/>
    <w:rsid w:val="00AF435C"/>
    <w:rsid w:val="00AF7D7A"/>
    <w:rsid w:val="00B02EFD"/>
    <w:rsid w:val="00B02F68"/>
    <w:rsid w:val="00B03018"/>
    <w:rsid w:val="00B047B6"/>
    <w:rsid w:val="00B06BC4"/>
    <w:rsid w:val="00B15177"/>
    <w:rsid w:val="00B2118B"/>
    <w:rsid w:val="00B21F97"/>
    <w:rsid w:val="00B279AC"/>
    <w:rsid w:val="00B305E1"/>
    <w:rsid w:val="00B34E77"/>
    <w:rsid w:val="00B417C9"/>
    <w:rsid w:val="00B448F4"/>
    <w:rsid w:val="00B449C2"/>
    <w:rsid w:val="00B47363"/>
    <w:rsid w:val="00B51849"/>
    <w:rsid w:val="00B561DA"/>
    <w:rsid w:val="00B606BA"/>
    <w:rsid w:val="00B60804"/>
    <w:rsid w:val="00B65E42"/>
    <w:rsid w:val="00B66B3E"/>
    <w:rsid w:val="00B726C2"/>
    <w:rsid w:val="00B72F88"/>
    <w:rsid w:val="00B768D9"/>
    <w:rsid w:val="00B8478E"/>
    <w:rsid w:val="00B84E96"/>
    <w:rsid w:val="00B87265"/>
    <w:rsid w:val="00B90D6E"/>
    <w:rsid w:val="00BC249B"/>
    <w:rsid w:val="00BC4B34"/>
    <w:rsid w:val="00BC5B60"/>
    <w:rsid w:val="00BD0CE1"/>
    <w:rsid w:val="00BD3FE7"/>
    <w:rsid w:val="00BE13A8"/>
    <w:rsid w:val="00BE18B0"/>
    <w:rsid w:val="00BE2C87"/>
    <w:rsid w:val="00BF0C69"/>
    <w:rsid w:val="00BF3009"/>
    <w:rsid w:val="00BF6883"/>
    <w:rsid w:val="00C00A78"/>
    <w:rsid w:val="00C017AB"/>
    <w:rsid w:val="00C04439"/>
    <w:rsid w:val="00C10036"/>
    <w:rsid w:val="00C117C5"/>
    <w:rsid w:val="00C14E13"/>
    <w:rsid w:val="00C1668E"/>
    <w:rsid w:val="00C245A1"/>
    <w:rsid w:val="00C35288"/>
    <w:rsid w:val="00C37128"/>
    <w:rsid w:val="00C43FC7"/>
    <w:rsid w:val="00C45B4E"/>
    <w:rsid w:val="00C46359"/>
    <w:rsid w:val="00C47C33"/>
    <w:rsid w:val="00C5023F"/>
    <w:rsid w:val="00C50841"/>
    <w:rsid w:val="00C52FFD"/>
    <w:rsid w:val="00C61EA3"/>
    <w:rsid w:val="00C625AF"/>
    <w:rsid w:val="00C64DCE"/>
    <w:rsid w:val="00C7084D"/>
    <w:rsid w:val="00C725F8"/>
    <w:rsid w:val="00C75E12"/>
    <w:rsid w:val="00C82B3D"/>
    <w:rsid w:val="00C90700"/>
    <w:rsid w:val="00C96AB8"/>
    <w:rsid w:val="00CA1FCA"/>
    <w:rsid w:val="00CA4546"/>
    <w:rsid w:val="00CB171C"/>
    <w:rsid w:val="00CB1FC0"/>
    <w:rsid w:val="00CB36F6"/>
    <w:rsid w:val="00CB4FAA"/>
    <w:rsid w:val="00CC53BA"/>
    <w:rsid w:val="00CC6064"/>
    <w:rsid w:val="00CC7FDD"/>
    <w:rsid w:val="00CD788C"/>
    <w:rsid w:val="00CD7B70"/>
    <w:rsid w:val="00CE173B"/>
    <w:rsid w:val="00CE4F00"/>
    <w:rsid w:val="00CF2042"/>
    <w:rsid w:val="00CF285B"/>
    <w:rsid w:val="00CF5E64"/>
    <w:rsid w:val="00D021BA"/>
    <w:rsid w:val="00D10F51"/>
    <w:rsid w:val="00D11113"/>
    <w:rsid w:val="00D21A8A"/>
    <w:rsid w:val="00D365AB"/>
    <w:rsid w:val="00D41AF8"/>
    <w:rsid w:val="00D47CC6"/>
    <w:rsid w:val="00D54B87"/>
    <w:rsid w:val="00D554E8"/>
    <w:rsid w:val="00D61963"/>
    <w:rsid w:val="00D62F31"/>
    <w:rsid w:val="00D639D0"/>
    <w:rsid w:val="00D65DB6"/>
    <w:rsid w:val="00D7129E"/>
    <w:rsid w:val="00D72D60"/>
    <w:rsid w:val="00D72E63"/>
    <w:rsid w:val="00D74DBD"/>
    <w:rsid w:val="00D74FD4"/>
    <w:rsid w:val="00D75078"/>
    <w:rsid w:val="00D82074"/>
    <w:rsid w:val="00D82C63"/>
    <w:rsid w:val="00D834FB"/>
    <w:rsid w:val="00D83C29"/>
    <w:rsid w:val="00D87E17"/>
    <w:rsid w:val="00D9332B"/>
    <w:rsid w:val="00DA00CD"/>
    <w:rsid w:val="00DA4A27"/>
    <w:rsid w:val="00DB182A"/>
    <w:rsid w:val="00DB5493"/>
    <w:rsid w:val="00DC0A88"/>
    <w:rsid w:val="00DC6D10"/>
    <w:rsid w:val="00DE3962"/>
    <w:rsid w:val="00E1131A"/>
    <w:rsid w:val="00E140B3"/>
    <w:rsid w:val="00E20EB0"/>
    <w:rsid w:val="00E265EE"/>
    <w:rsid w:val="00E327F5"/>
    <w:rsid w:val="00E53954"/>
    <w:rsid w:val="00E6300F"/>
    <w:rsid w:val="00E64917"/>
    <w:rsid w:val="00E658E2"/>
    <w:rsid w:val="00E71828"/>
    <w:rsid w:val="00E84D8B"/>
    <w:rsid w:val="00E85B7B"/>
    <w:rsid w:val="00E95B93"/>
    <w:rsid w:val="00E97D0D"/>
    <w:rsid w:val="00EB0FDA"/>
    <w:rsid w:val="00EB4B30"/>
    <w:rsid w:val="00EB6019"/>
    <w:rsid w:val="00EB738C"/>
    <w:rsid w:val="00EC3D4D"/>
    <w:rsid w:val="00EC500F"/>
    <w:rsid w:val="00EC5397"/>
    <w:rsid w:val="00EC6770"/>
    <w:rsid w:val="00ED1708"/>
    <w:rsid w:val="00ED3DC7"/>
    <w:rsid w:val="00EE15B6"/>
    <w:rsid w:val="00EF0F34"/>
    <w:rsid w:val="00F04E63"/>
    <w:rsid w:val="00F14555"/>
    <w:rsid w:val="00F17C12"/>
    <w:rsid w:val="00F21600"/>
    <w:rsid w:val="00F21F8C"/>
    <w:rsid w:val="00F22F29"/>
    <w:rsid w:val="00F24232"/>
    <w:rsid w:val="00F2656F"/>
    <w:rsid w:val="00F2796A"/>
    <w:rsid w:val="00F32955"/>
    <w:rsid w:val="00F3614F"/>
    <w:rsid w:val="00F36160"/>
    <w:rsid w:val="00F3724D"/>
    <w:rsid w:val="00F41C7B"/>
    <w:rsid w:val="00F426C6"/>
    <w:rsid w:val="00F46467"/>
    <w:rsid w:val="00F60DD8"/>
    <w:rsid w:val="00F62BB7"/>
    <w:rsid w:val="00F65BF0"/>
    <w:rsid w:val="00F66071"/>
    <w:rsid w:val="00F818F2"/>
    <w:rsid w:val="00F86D94"/>
    <w:rsid w:val="00FA25CD"/>
    <w:rsid w:val="00FB0735"/>
    <w:rsid w:val="00FB0F78"/>
    <w:rsid w:val="00FB3F60"/>
    <w:rsid w:val="00FC3431"/>
    <w:rsid w:val="00FD006F"/>
    <w:rsid w:val="00FD02B7"/>
    <w:rsid w:val="00FD0427"/>
    <w:rsid w:val="00FD098F"/>
    <w:rsid w:val="00FF0FF9"/>
    <w:rsid w:val="015598D3"/>
    <w:rsid w:val="0279CA37"/>
    <w:rsid w:val="0A27B7A4"/>
    <w:rsid w:val="0A6FF785"/>
    <w:rsid w:val="0F6E189D"/>
    <w:rsid w:val="14BE459E"/>
    <w:rsid w:val="186138F2"/>
    <w:rsid w:val="1D8CEE65"/>
    <w:rsid w:val="30CD2E0A"/>
    <w:rsid w:val="33B853C4"/>
    <w:rsid w:val="343BB7AC"/>
    <w:rsid w:val="353D05C0"/>
    <w:rsid w:val="4663AFBC"/>
    <w:rsid w:val="49656DFE"/>
    <w:rsid w:val="4CA4CB01"/>
    <w:rsid w:val="4E62B0DF"/>
    <w:rsid w:val="54A2C542"/>
    <w:rsid w:val="5C9E3A40"/>
    <w:rsid w:val="5EE89629"/>
    <w:rsid w:val="60E5DEFB"/>
    <w:rsid w:val="6741FD79"/>
    <w:rsid w:val="6BA53CF0"/>
    <w:rsid w:val="703BC03C"/>
    <w:rsid w:val="725FB8FB"/>
    <w:rsid w:val="73EEA7B8"/>
    <w:rsid w:val="77FD4E93"/>
    <w:rsid w:val="7FA7FE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F40F1"/>
  <w15:chartTrackingRefBased/>
  <w15:docId w15:val="{F8B8D292-C75A-4DBE-8646-9D51C6F2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0BB"/>
    <w:rPr>
      <w:rFonts w:eastAsiaTheme="majorEastAsia" w:cstheme="majorBidi"/>
      <w:color w:val="272727" w:themeColor="text1" w:themeTint="D8"/>
    </w:rPr>
  </w:style>
  <w:style w:type="paragraph" w:styleId="Title">
    <w:name w:val="Title"/>
    <w:basedOn w:val="Normal"/>
    <w:next w:val="Normal"/>
    <w:link w:val="TitleChar"/>
    <w:uiPriority w:val="10"/>
    <w:qFormat/>
    <w:rsid w:val="001D3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0BB"/>
    <w:pPr>
      <w:spacing w:before="160"/>
      <w:jc w:val="center"/>
    </w:pPr>
    <w:rPr>
      <w:i/>
      <w:iCs/>
      <w:color w:val="404040" w:themeColor="text1" w:themeTint="BF"/>
    </w:rPr>
  </w:style>
  <w:style w:type="character" w:customStyle="1" w:styleId="QuoteChar">
    <w:name w:val="Quote Char"/>
    <w:basedOn w:val="DefaultParagraphFont"/>
    <w:link w:val="Quote"/>
    <w:uiPriority w:val="29"/>
    <w:rsid w:val="001D30BB"/>
    <w:rPr>
      <w:i/>
      <w:iCs/>
      <w:color w:val="404040" w:themeColor="text1" w:themeTint="BF"/>
    </w:rPr>
  </w:style>
  <w:style w:type="paragraph" w:styleId="ListParagraph">
    <w:name w:val="List Paragraph"/>
    <w:basedOn w:val="Normal"/>
    <w:uiPriority w:val="34"/>
    <w:qFormat/>
    <w:rsid w:val="001D30BB"/>
    <w:pPr>
      <w:ind w:left="720"/>
      <w:contextualSpacing/>
    </w:pPr>
  </w:style>
  <w:style w:type="character" w:styleId="IntenseEmphasis">
    <w:name w:val="Intense Emphasis"/>
    <w:basedOn w:val="DefaultParagraphFont"/>
    <w:uiPriority w:val="21"/>
    <w:qFormat/>
    <w:rsid w:val="001D30BB"/>
    <w:rPr>
      <w:i/>
      <w:iCs/>
      <w:color w:val="0F4761" w:themeColor="accent1" w:themeShade="BF"/>
    </w:rPr>
  </w:style>
  <w:style w:type="paragraph" w:styleId="IntenseQuote">
    <w:name w:val="Intense Quote"/>
    <w:basedOn w:val="Normal"/>
    <w:next w:val="Normal"/>
    <w:link w:val="IntenseQuoteChar"/>
    <w:uiPriority w:val="30"/>
    <w:qFormat/>
    <w:rsid w:val="001D3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0BB"/>
    <w:rPr>
      <w:i/>
      <w:iCs/>
      <w:color w:val="0F4761" w:themeColor="accent1" w:themeShade="BF"/>
    </w:rPr>
  </w:style>
  <w:style w:type="character" w:styleId="IntenseReference">
    <w:name w:val="Intense Reference"/>
    <w:basedOn w:val="DefaultParagraphFont"/>
    <w:uiPriority w:val="32"/>
    <w:qFormat/>
    <w:rsid w:val="001D30BB"/>
    <w:rPr>
      <w:b/>
      <w:bCs/>
      <w:smallCaps/>
      <w:color w:val="0F4761" w:themeColor="accent1" w:themeShade="BF"/>
      <w:spacing w:val="5"/>
    </w:rPr>
  </w:style>
  <w:style w:type="paragraph" w:styleId="Header">
    <w:name w:val="header"/>
    <w:basedOn w:val="Normal"/>
    <w:link w:val="HeaderChar"/>
    <w:uiPriority w:val="99"/>
    <w:unhideWhenUsed/>
    <w:rsid w:val="00ED17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708"/>
  </w:style>
  <w:style w:type="paragraph" w:styleId="Footer">
    <w:name w:val="footer"/>
    <w:basedOn w:val="Normal"/>
    <w:link w:val="FooterChar"/>
    <w:uiPriority w:val="99"/>
    <w:unhideWhenUsed/>
    <w:rsid w:val="00ED17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708"/>
  </w:style>
  <w:style w:type="character" w:styleId="Hyperlink">
    <w:name w:val="Hyperlink"/>
    <w:basedOn w:val="DefaultParagraphFont"/>
    <w:uiPriority w:val="99"/>
    <w:unhideWhenUsed/>
    <w:rsid w:val="00C50841"/>
    <w:rPr>
      <w:color w:val="467886" w:themeColor="hyperlink"/>
      <w:u w:val="single"/>
    </w:rPr>
  </w:style>
  <w:style w:type="character" w:styleId="UnresolvedMention">
    <w:name w:val="Unresolved Mention"/>
    <w:basedOn w:val="DefaultParagraphFont"/>
    <w:uiPriority w:val="99"/>
    <w:semiHidden/>
    <w:unhideWhenUsed/>
    <w:rsid w:val="00C50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youtube.com/playlist?list=PLDWfRB9hDxLPM04tdYP36Ri1xh4AW_jy3"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A0E6B-DE00-4AED-9634-7476CAE56993}">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2.xml><?xml version="1.0" encoding="utf-8"?>
<ds:datastoreItem xmlns:ds="http://schemas.openxmlformats.org/officeDocument/2006/customXml" ds:itemID="{49241570-5297-49A1-8A61-330172C76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1DBA0C-2478-43EF-A6BF-EFCA6CCD6C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1157</Words>
  <Characters>6216</Characters>
  <Application>Microsoft Office Word</Application>
  <DocSecurity>0</DocSecurity>
  <Lines>159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Steinberg</dc:creator>
  <cp:keywords/>
  <dc:description/>
  <cp:lastModifiedBy>Roger Steinberg</cp:lastModifiedBy>
  <cp:revision>6</cp:revision>
  <cp:lastPrinted>2026-04-06T10:56:00Z</cp:lastPrinted>
  <dcterms:created xsi:type="dcterms:W3CDTF">2026-07-20T12:40:00Z</dcterms:created>
  <dcterms:modified xsi:type="dcterms:W3CDTF">2026-08-03T18:32:00Z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85789cc9-8df2-4b11-90c2-5ea4cf6304e0</vt:lpwstr>
  </property>
  <property fmtid="{D5CDD505-2E9C-101B-9397-08002B2CF9AE}" pid="3" name="ContentTypeId">
    <vt:lpwstr>0x0101009ECEA87C98C5B04EBAD09116B7999055</vt:lpwstr>
  </property>
  <property fmtid="{D5CDD505-2E9C-101B-9397-08002B2CF9AE}" pid="4" name="MediaServiceImageTags">
    <vt:lpwstr/>
  </property>
  <property fmtid="{D5CDD505-2E9C-101B-9397-08002B2CF9AE}" pid="5" name="docLang">
    <vt:lpwstr>en</vt:lpwstr>
  </property>
</Properties>
</file>